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52"/>
          <w:szCs w:val="52"/>
        </w:rPr>
      </w:pPr>
      <w:r w:rsidDel="00000000" w:rsidR="00000000" w:rsidRPr="00000000">
        <w:rPr>
          <w:b w:val="1"/>
          <w:sz w:val="52"/>
          <w:szCs w:val="52"/>
          <w:rtl w:val="0"/>
        </w:rPr>
        <w:t xml:space="preserve">Executive Summary - GVVI</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28"/>
          <w:szCs w:val="28"/>
        </w:rPr>
      </w:pPr>
      <w:bookmarkStart w:colFirst="0" w:colLast="0" w:name="_a2z8cj2p6d5h" w:id="0"/>
      <w:bookmarkEnd w:id="0"/>
      <w:r w:rsidDel="00000000" w:rsidR="00000000" w:rsidRPr="00000000">
        <w:rPr>
          <w:b w:val="1"/>
          <w:sz w:val="28"/>
          <w:szCs w:val="28"/>
          <w:rtl w:val="0"/>
        </w:rPr>
        <w:t xml:space="preserve">Problem:</w:t>
      </w:r>
    </w:p>
    <w:p w:rsidR="00000000" w:rsidDel="00000000" w:rsidP="00000000" w:rsidRDefault="00000000" w:rsidRPr="00000000" w14:paraId="00000004">
      <w:pPr>
        <w:rPr/>
      </w:pPr>
      <w:r w:rsidDel="00000000" w:rsidR="00000000" w:rsidRPr="00000000">
        <w:rPr>
          <w:rtl w:val="0"/>
        </w:rPr>
        <w:t xml:space="preserve">The ‘Villa Inca’ neighborhood association in Melipilla faces significant challenges due to the lack of technological tools that facilitate an efficient process management. Currently the management of resident registrations, certificate issuance and communication between the administrative board and residents is manual, leading to delays, causing the administrative board to be more prone to make mistakes and a low participation from neighbors.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007">
      <w:pPr>
        <w:rPr/>
      </w:pPr>
      <w:r w:rsidDel="00000000" w:rsidR="00000000" w:rsidRPr="00000000">
        <w:rPr>
          <w:rtl w:val="0"/>
        </w:rPr>
        <w:t xml:space="preserve">To address this problem, a comprehensive web system will be developed by our team using modern technologies such as HTML, CSS, JS, and PHP (Including ‘laravel’ framework) and MySQL as a database engine. The system will automate several key processes for the neighborhood association:</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Certificate Issuance:</w:t>
      </w:r>
      <w:r w:rsidDel="00000000" w:rsidR="00000000" w:rsidRPr="00000000">
        <w:rPr>
          <w:rtl w:val="0"/>
        </w:rPr>
        <w:t xml:space="preserve"> Residents will be able to request residence certificates, which will be managed and approved by the administrative board through the web system.</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Resident Registration:</w:t>
      </w:r>
      <w:r w:rsidDel="00000000" w:rsidR="00000000" w:rsidRPr="00000000">
        <w:rPr>
          <w:rtl w:val="0"/>
        </w:rPr>
        <w:t xml:space="preserve"> A portal will allow users to register “autonomously” and be digitally validated.</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Notification System:</w:t>
      </w:r>
      <w:r w:rsidDel="00000000" w:rsidR="00000000" w:rsidRPr="00000000">
        <w:rPr>
          <w:rtl w:val="0"/>
        </w:rPr>
        <w:t xml:space="preserve"> A notification system via Email/WhatsApp will be implemented to keep the community informed about important activities and events.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Announcement/News System:</w:t>
      </w:r>
      <w:r w:rsidDel="00000000" w:rsidR="00000000" w:rsidRPr="00000000">
        <w:rPr>
          <w:rtl w:val="0"/>
        </w:rPr>
        <w:t xml:space="preserve"> A portal that allows the administrative board to publish news on the main website which can be viewed by users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project will follow the SCRUM methodology, organizing the work into a two-week sprint (this may be changed in the future to a </w:t>
      </w:r>
      <w:r w:rsidDel="00000000" w:rsidR="00000000" w:rsidRPr="00000000">
        <w:rPr>
          <w:b w:val="1"/>
          <w:rtl w:val="0"/>
        </w:rPr>
        <w:t xml:space="preserve">weekly sprint</w:t>
      </w:r>
      <w:r w:rsidDel="00000000" w:rsidR="00000000" w:rsidRPr="00000000">
        <w:rPr>
          <w:rtl w:val="0"/>
        </w:rPr>
        <w:t xml:space="preserve">) to deliver partial increments of the system and receive continuous feedback from the client.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will make a website completing all the requirements for this project respecting the decisions to ensure the best quality, giving more effort to make it intuitive and friendly to them so they can learn to use it quickly.</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sz w:val="28"/>
          <w:szCs w:val="28"/>
          <w:rtl w:val="0"/>
        </w:rPr>
        <w:t xml:space="preserve">Result: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 the moment, the client (the neighborhood association board) has visualized the basic requirements system and approved the project.</w:t>
      </w:r>
    </w:p>
    <w:p w:rsidR="00000000" w:rsidDel="00000000" w:rsidP="00000000" w:rsidRDefault="00000000" w:rsidRPr="00000000" w14:paraId="00000013">
      <w:pPr>
        <w:rPr/>
      </w:pPr>
      <w:r w:rsidDel="00000000" w:rsidR="00000000" w:rsidRPr="00000000">
        <w:rPr>
          <w:rtl w:val="0"/>
        </w:rPr>
        <w:t xml:space="preserve">We are still waiting for the client to accept our solution so that they can implement it as a real tool/platform. The manual processes that were previously carried out and could intervene with other priorities by the neighborhood administrative board will now be carried out digitally and with better management.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sz w:val="28"/>
          <w:szCs w:val="28"/>
          <w:rtl w:val="0"/>
        </w:rPr>
        <w:t xml:space="preserve">Next Steps:</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t xml:space="preserve">Pending tasks to date include the completion of documentation associated with the SCRUM methodology. In addition to scheduling periodic meetings and requesting our client's commitment to actively participate in the development of the project.</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br w:type="page"/>
      </w:r>
      <w:r w:rsidDel="00000000" w:rsidR="00000000" w:rsidRPr="00000000">
        <w:rPr>
          <w:sz w:val="24"/>
          <w:szCs w:val="24"/>
          <w:rtl w:val="0"/>
        </w:rPr>
        <w:t xml:space="preserve">Informe en INGLES.</w:t>
      </w:r>
    </w:p>
    <w:p w:rsidR="00000000" w:rsidDel="00000000" w:rsidP="00000000" w:rsidRDefault="00000000" w:rsidRPr="00000000" w14:paraId="0000001C">
      <w:pPr>
        <w:rPr>
          <w:sz w:val="24"/>
          <w:szCs w:val="24"/>
        </w:rPr>
      </w:pPr>
      <w:r w:rsidDel="00000000" w:rsidR="00000000" w:rsidRPr="00000000">
        <w:rPr>
          <w:sz w:val="24"/>
          <w:szCs w:val="24"/>
          <w:rtl w:val="0"/>
        </w:rPr>
        <w:t xml:space="preserve">2 páginas como máximo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Estructura:</w:t>
      </w:r>
    </w:p>
    <w:p w:rsidR="00000000" w:rsidDel="00000000" w:rsidP="00000000" w:rsidRDefault="00000000" w:rsidRPr="00000000" w14:paraId="0000001F">
      <w:pPr>
        <w:rPr>
          <w:sz w:val="24"/>
          <w:szCs w:val="24"/>
        </w:rPr>
      </w:pPr>
      <w:r w:rsidDel="00000000" w:rsidR="00000000" w:rsidRPr="00000000">
        <w:rPr>
          <w:sz w:val="24"/>
          <w:szCs w:val="24"/>
          <w:rtl w:val="0"/>
        </w:rPr>
        <w:t xml:space="preserve">- Problema (¿Cual es el problema que usted está resolviendo?)</w:t>
      </w:r>
    </w:p>
    <w:p w:rsidR="00000000" w:rsidDel="00000000" w:rsidP="00000000" w:rsidRDefault="00000000" w:rsidRPr="00000000" w14:paraId="00000020">
      <w:pPr>
        <w:rPr>
          <w:sz w:val="24"/>
          <w:szCs w:val="24"/>
        </w:rPr>
      </w:pPr>
      <w:r w:rsidDel="00000000" w:rsidR="00000000" w:rsidRPr="00000000">
        <w:rPr>
          <w:sz w:val="24"/>
          <w:szCs w:val="24"/>
          <w:rtl w:val="0"/>
        </w:rPr>
        <w:t xml:space="preserve">- Solución (¿Que hará para resolver el problema en términos técnicos y las razones del porque?)</w:t>
      </w:r>
    </w:p>
    <w:p w:rsidR="00000000" w:rsidDel="00000000" w:rsidP="00000000" w:rsidRDefault="00000000" w:rsidRPr="00000000" w14:paraId="00000021">
      <w:pPr>
        <w:rPr>
          <w:sz w:val="24"/>
          <w:szCs w:val="24"/>
        </w:rPr>
      </w:pPr>
      <w:r w:rsidDel="00000000" w:rsidR="00000000" w:rsidRPr="00000000">
        <w:rPr>
          <w:sz w:val="24"/>
          <w:szCs w:val="24"/>
          <w:rtl w:val="0"/>
        </w:rPr>
        <w:t xml:space="preserve">- Resultado (¿Pudimos hacer que el cliente visualize nuestro proyectó y acepto los requerimientos instaurados?.)</w:t>
      </w:r>
    </w:p>
    <w:p w:rsidR="00000000" w:rsidDel="00000000" w:rsidP="00000000" w:rsidRDefault="00000000" w:rsidRPr="00000000" w14:paraId="00000022">
      <w:pPr>
        <w:rPr>
          <w:sz w:val="24"/>
          <w:szCs w:val="24"/>
        </w:rPr>
      </w:pPr>
      <w:r w:rsidDel="00000000" w:rsidR="00000000" w:rsidRPr="00000000">
        <w:rPr>
          <w:sz w:val="24"/>
          <w:szCs w:val="24"/>
          <w:rtl w:val="0"/>
        </w:rPr>
        <w:t xml:space="preserve">- Pasos a seguir (Que quedó pendiente, que podemos mejorar, etc.)</w:t>
      </w:r>
    </w:p>
    <w:p w:rsidR="00000000" w:rsidDel="00000000" w:rsidP="00000000" w:rsidRDefault="00000000" w:rsidRPr="00000000" w14:paraId="0000002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