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C79E5" w14:textId="77777777" w:rsidR="004B075C" w:rsidRPr="001418E3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418E3">
        <w:rPr>
          <w:rFonts w:ascii="Times New Roman" w:hAnsi="Times New Roman" w:cs="Times New Roman"/>
          <w:b/>
          <w:sz w:val="28"/>
          <w:szCs w:val="28"/>
          <w:lang w:val="ru-RU"/>
        </w:rPr>
        <w:t>ЛАБОРАТОРНАЯ РАБОТА № 5</w:t>
      </w:r>
    </w:p>
    <w:p w14:paraId="514D4053" w14:textId="77777777" w:rsidR="004B075C" w:rsidRPr="001418E3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418E3">
        <w:rPr>
          <w:rFonts w:ascii="Times New Roman" w:hAnsi="Times New Roman" w:cs="Times New Roman"/>
          <w:b/>
          <w:sz w:val="28"/>
          <w:szCs w:val="28"/>
          <w:lang w:val="ru-RU"/>
        </w:rPr>
        <w:t xml:space="preserve">Дисбаланс классов, </w:t>
      </w:r>
      <w:r w:rsidRPr="001418E3">
        <w:rPr>
          <w:rFonts w:ascii="Times New Roman" w:hAnsi="Times New Roman" w:cs="Times New Roman"/>
          <w:b/>
          <w:sz w:val="28"/>
          <w:szCs w:val="28"/>
        </w:rPr>
        <w:t>ROC</w:t>
      </w:r>
      <w:r w:rsidRPr="001418E3">
        <w:rPr>
          <w:rFonts w:ascii="Times New Roman" w:hAnsi="Times New Roman" w:cs="Times New Roman"/>
          <w:b/>
          <w:sz w:val="28"/>
          <w:szCs w:val="28"/>
          <w:lang w:val="ru-RU"/>
        </w:rPr>
        <w:t>/</w:t>
      </w:r>
      <w:r w:rsidRPr="001418E3">
        <w:rPr>
          <w:rFonts w:ascii="Times New Roman" w:hAnsi="Times New Roman" w:cs="Times New Roman"/>
          <w:b/>
          <w:sz w:val="28"/>
          <w:szCs w:val="28"/>
        </w:rPr>
        <w:t>AUC</w:t>
      </w:r>
      <w:r w:rsidRPr="001418E3">
        <w:rPr>
          <w:rFonts w:ascii="Times New Roman" w:hAnsi="Times New Roman" w:cs="Times New Roman"/>
          <w:b/>
          <w:sz w:val="28"/>
          <w:szCs w:val="28"/>
          <w:lang w:val="ru-RU"/>
        </w:rPr>
        <w:t xml:space="preserve"> и ансамбли</w:t>
      </w:r>
    </w:p>
    <w:p w14:paraId="5E54F6EE" w14:textId="77777777" w:rsidR="004B075C" w:rsidRPr="001418E3" w:rsidRDefault="00000000">
      <w:pPr>
        <w:pStyle w:val="1"/>
        <w:rPr>
          <w:rFonts w:ascii="Times New Roman" w:hAnsi="Times New Roman" w:cs="Times New Roman"/>
          <w:color w:val="auto"/>
          <w:sz w:val="28"/>
          <w:lang w:val="ru-RU"/>
        </w:rPr>
      </w:pPr>
      <w:r w:rsidRPr="001418E3">
        <w:rPr>
          <w:rFonts w:ascii="Times New Roman" w:hAnsi="Times New Roman" w:cs="Times New Roman"/>
          <w:color w:val="auto"/>
          <w:sz w:val="28"/>
          <w:lang w:val="ru-RU"/>
        </w:rPr>
        <w:t>Цель работы</w:t>
      </w:r>
    </w:p>
    <w:p w14:paraId="7C91E5AB" w14:textId="77777777" w:rsidR="004B075C" w:rsidRPr="001418E3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Понять, почему в классификации нельзя смотреть только на </w:t>
      </w:r>
      <w:r w:rsidRPr="001418E3">
        <w:rPr>
          <w:rFonts w:ascii="Times New Roman" w:hAnsi="Times New Roman" w:cs="Times New Roman"/>
          <w:sz w:val="28"/>
          <w:szCs w:val="28"/>
        </w:rPr>
        <w:t>Accuracy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, увидеть влияние редкого класса на обучение, сравнить две модели и научиться читать </w:t>
      </w:r>
      <w:r w:rsidRPr="001418E3">
        <w:rPr>
          <w:rFonts w:ascii="Times New Roman" w:hAnsi="Times New Roman" w:cs="Times New Roman"/>
          <w:sz w:val="28"/>
          <w:szCs w:val="28"/>
        </w:rPr>
        <w:t>ROC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-кривую и </w:t>
      </w:r>
      <w:r w:rsidRPr="001418E3">
        <w:rPr>
          <w:rFonts w:ascii="Times New Roman" w:hAnsi="Times New Roman" w:cs="Times New Roman"/>
          <w:sz w:val="28"/>
          <w:szCs w:val="28"/>
        </w:rPr>
        <w:t>AUC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424CFD4" w14:textId="77777777" w:rsidR="004B075C" w:rsidRPr="001418E3" w:rsidRDefault="00000000">
      <w:pPr>
        <w:pStyle w:val="1"/>
        <w:rPr>
          <w:rFonts w:ascii="Times New Roman" w:hAnsi="Times New Roman" w:cs="Times New Roman"/>
          <w:color w:val="auto"/>
          <w:sz w:val="28"/>
        </w:rPr>
      </w:pPr>
      <w:r w:rsidRPr="001418E3">
        <w:rPr>
          <w:rFonts w:ascii="Times New Roman" w:hAnsi="Times New Roman" w:cs="Times New Roman"/>
          <w:color w:val="auto"/>
          <w:sz w:val="28"/>
        </w:rPr>
        <w:t>Перед началом: четыре конструкции Python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28"/>
        <w:gridCol w:w="5128"/>
      </w:tblGrid>
      <w:tr w:rsidR="001418E3" w:rsidRPr="001418E3" w14:paraId="4627500E" w14:textId="77777777">
        <w:trPr>
          <w:jc w:val="center"/>
        </w:trPr>
        <w:tc>
          <w:tcPr>
            <w:tcW w:w="5128" w:type="dxa"/>
          </w:tcPr>
          <w:p w14:paraId="1345B17D" w14:textId="77777777" w:rsidR="004B075C" w:rsidRPr="001418E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18E3">
              <w:rPr>
                <w:rFonts w:ascii="Times New Roman" w:hAnsi="Times New Roman" w:cs="Times New Roman"/>
                <w:sz w:val="28"/>
                <w:szCs w:val="28"/>
              </w:rPr>
              <w:t>Запись</w:t>
            </w:r>
          </w:p>
        </w:tc>
        <w:tc>
          <w:tcPr>
            <w:tcW w:w="5128" w:type="dxa"/>
          </w:tcPr>
          <w:p w14:paraId="73B6C819" w14:textId="77777777" w:rsidR="004B075C" w:rsidRPr="001418E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18E3">
              <w:rPr>
                <w:rFonts w:ascii="Times New Roman" w:hAnsi="Times New Roman" w:cs="Times New Roman"/>
                <w:sz w:val="28"/>
                <w:szCs w:val="28"/>
              </w:rPr>
              <w:t>Как читать</w:t>
            </w:r>
          </w:p>
        </w:tc>
      </w:tr>
      <w:tr w:rsidR="001418E3" w:rsidRPr="007730F3" w14:paraId="7AAB930E" w14:textId="77777777">
        <w:trPr>
          <w:jc w:val="center"/>
        </w:trPr>
        <w:tc>
          <w:tcPr>
            <w:tcW w:w="5128" w:type="dxa"/>
          </w:tcPr>
          <w:p w14:paraId="6D37155B" w14:textId="77777777" w:rsidR="004B075C" w:rsidRPr="001418E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18E3">
              <w:rPr>
                <w:rFonts w:ascii="Times New Roman" w:hAnsi="Times New Roman" w:cs="Times New Roman"/>
                <w:sz w:val="28"/>
                <w:szCs w:val="28"/>
              </w:rPr>
              <w:t>df["Churn"]</w:t>
            </w:r>
          </w:p>
        </w:tc>
        <w:tc>
          <w:tcPr>
            <w:tcW w:w="5128" w:type="dxa"/>
          </w:tcPr>
          <w:p w14:paraId="753B2FF4" w14:textId="77777777" w:rsidR="004B075C" w:rsidRPr="001418E3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418E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взять из таблицы </w:t>
            </w:r>
            <w:r w:rsidRPr="001418E3">
              <w:rPr>
                <w:rFonts w:ascii="Times New Roman" w:hAnsi="Times New Roman" w:cs="Times New Roman"/>
                <w:sz w:val="28"/>
                <w:szCs w:val="28"/>
              </w:rPr>
              <w:t>df</w:t>
            </w:r>
            <w:r w:rsidRPr="001418E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столбец </w:t>
            </w:r>
            <w:r w:rsidRPr="001418E3">
              <w:rPr>
                <w:rFonts w:ascii="Times New Roman" w:hAnsi="Times New Roman" w:cs="Times New Roman"/>
                <w:sz w:val="28"/>
                <w:szCs w:val="28"/>
              </w:rPr>
              <w:t>Churn</w:t>
            </w:r>
          </w:p>
        </w:tc>
      </w:tr>
      <w:tr w:rsidR="001418E3" w:rsidRPr="007730F3" w14:paraId="0A134B2A" w14:textId="77777777">
        <w:trPr>
          <w:jc w:val="center"/>
        </w:trPr>
        <w:tc>
          <w:tcPr>
            <w:tcW w:w="5128" w:type="dxa"/>
          </w:tcPr>
          <w:p w14:paraId="23358430" w14:textId="77777777" w:rsidR="004B075C" w:rsidRPr="001418E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18E3">
              <w:rPr>
                <w:rFonts w:ascii="Times New Roman" w:hAnsi="Times New Roman" w:cs="Times New Roman"/>
                <w:sz w:val="28"/>
                <w:szCs w:val="28"/>
              </w:rPr>
              <w:t>== "Да"</w:t>
            </w:r>
          </w:p>
        </w:tc>
        <w:tc>
          <w:tcPr>
            <w:tcW w:w="5128" w:type="dxa"/>
          </w:tcPr>
          <w:p w14:paraId="571CE1E7" w14:textId="77777777" w:rsidR="004B075C" w:rsidRPr="001418E3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418E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проверить для каждой строки: значение равно «Да»?</w:t>
            </w:r>
          </w:p>
        </w:tc>
      </w:tr>
      <w:tr w:rsidR="001418E3" w:rsidRPr="001418E3" w14:paraId="77CC8003" w14:textId="77777777">
        <w:trPr>
          <w:jc w:val="center"/>
        </w:trPr>
        <w:tc>
          <w:tcPr>
            <w:tcW w:w="5128" w:type="dxa"/>
          </w:tcPr>
          <w:p w14:paraId="2137417B" w14:textId="77777777" w:rsidR="004B075C" w:rsidRPr="001418E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18E3">
              <w:rPr>
                <w:rFonts w:ascii="Times New Roman" w:hAnsi="Times New Roman" w:cs="Times New Roman"/>
                <w:sz w:val="28"/>
                <w:szCs w:val="28"/>
              </w:rPr>
              <w:t>.astype(int)</w:t>
            </w:r>
          </w:p>
        </w:tc>
        <w:tc>
          <w:tcPr>
            <w:tcW w:w="5128" w:type="dxa"/>
          </w:tcPr>
          <w:p w14:paraId="5FD7E080" w14:textId="77777777" w:rsidR="004B075C" w:rsidRPr="001418E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18E3">
              <w:rPr>
                <w:rFonts w:ascii="Times New Roman" w:hAnsi="Times New Roman" w:cs="Times New Roman"/>
                <w:sz w:val="28"/>
                <w:szCs w:val="28"/>
              </w:rPr>
              <w:t>превратить False/True в 0/1</w:t>
            </w:r>
          </w:p>
        </w:tc>
      </w:tr>
      <w:tr w:rsidR="001418E3" w:rsidRPr="007730F3" w14:paraId="049CFD32" w14:textId="77777777">
        <w:trPr>
          <w:jc w:val="center"/>
        </w:trPr>
        <w:tc>
          <w:tcPr>
            <w:tcW w:w="5128" w:type="dxa"/>
          </w:tcPr>
          <w:p w14:paraId="7B57FA68" w14:textId="77777777" w:rsidR="004B075C" w:rsidRPr="001418E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18E3">
              <w:rPr>
                <w:rFonts w:ascii="Times New Roman" w:hAnsi="Times New Roman" w:cs="Times New Roman"/>
                <w:sz w:val="28"/>
                <w:szCs w:val="28"/>
              </w:rPr>
              <w:t>[:, 1]</w:t>
            </w:r>
          </w:p>
        </w:tc>
        <w:tc>
          <w:tcPr>
            <w:tcW w:w="5128" w:type="dxa"/>
          </w:tcPr>
          <w:p w14:paraId="792E69C7" w14:textId="77777777" w:rsidR="004B075C" w:rsidRPr="001418E3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418E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из всех строк двумерного массива взять второй столбец</w:t>
            </w:r>
          </w:p>
        </w:tc>
      </w:tr>
      <w:tr w:rsidR="004B075C" w:rsidRPr="007730F3" w14:paraId="3776F227" w14:textId="77777777">
        <w:tblPrEx>
          <w:jc w:val="left"/>
        </w:tblPrEx>
        <w:tc>
          <w:tcPr>
            <w:tcW w:w="10256" w:type="dxa"/>
            <w:gridSpan w:val="2"/>
          </w:tcPr>
          <w:p w14:paraId="15AA0B0F" w14:textId="77777777" w:rsidR="004B075C" w:rsidRPr="001418E3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418E3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Важно</w:t>
            </w:r>
            <w:r w:rsidRPr="001418E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Не нужно запоминать весь синтаксис сразу. В этой лабораторной достаточно узнавать эти конструкции и понимать, какой результат они дают.</w:t>
            </w:r>
          </w:p>
        </w:tc>
      </w:tr>
    </w:tbl>
    <w:p w14:paraId="69348261" w14:textId="77777777" w:rsidR="004B075C" w:rsidRPr="001418E3" w:rsidRDefault="004B075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E7AB6A1" w14:textId="77777777" w:rsidR="004B075C" w:rsidRPr="001418E3" w:rsidRDefault="00000000">
      <w:pPr>
        <w:pStyle w:val="1"/>
        <w:rPr>
          <w:rFonts w:ascii="Times New Roman" w:hAnsi="Times New Roman" w:cs="Times New Roman"/>
          <w:color w:val="auto"/>
          <w:sz w:val="28"/>
        </w:rPr>
      </w:pPr>
      <w:r w:rsidRPr="001418E3">
        <w:rPr>
          <w:rFonts w:ascii="Times New Roman" w:hAnsi="Times New Roman" w:cs="Times New Roman"/>
          <w:color w:val="auto"/>
          <w:sz w:val="28"/>
        </w:rPr>
        <w:t>1. Импорт библиотек</w:t>
      </w:r>
    </w:p>
    <w:p w14:paraId="64BD0DD6" w14:textId="77777777" w:rsidR="004B075C" w:rsidRPr="001418E3" w:rsidRDefault="00000000">
      <w:pPr>
        <w:ind w:left="255"/>
        <w:rPr>
          <w:rFonts w:ascii="Times New Roman" w:hAnsi="Times New Roman" w:cs="Times New Roman"/>
          <w:sz w:val="28"/>
          <w:szCs w:val="28"/>
        </w:rPr>
      </w:pPr>
      <w:r w:rsidRPr="001418E3">
        <w:rPr>
          <w:rFonts w:ascii="Times New Roman" w:hAnsi="Times New Roman" w:cs="Times New Roman"/>
          <w:sz w:val="28"/>
          <w:szCs w:val="28"/>
        </w:rPr>
        <w:t>import numpy as np</w:t>
      </w:r>
      <w:r w:rsidRPr="001418E3">
        <w:rPr>
          <w:rFonts w:ascii="Times New Roman" w:hAnsi="Times New Roman" w:cs="Times New Roman"/>
          <w:sz w:val="28"/>
          <w:szCs w:val="28"/>
        </w:rPr>
        <w:br/>
        <w:t>import pandas as pd</w:t>
      </w:r>
      <w:r w:rsidRPr="001418E3">
        <w:rPr>
          <w:rFonts w:ascii="Times New Roman" w:hAnsi="Times New Roman" w:cs="Times New Roman"/>
          <w:sz w:val="28"/>
          <w:szCs w:val="28"/>
        </w:rPr>
        <w:br/>
        <w:t>import matplotlib.pyplot as plt</w:t>
      </w:r>
      <w:r w:rsidRPr="001418E3">
        <w:rPr>
          <w:rFonts w:ascii="Times New Roman" w:hAnsi="Times New Roman" w:cs="Times New Roman"/>
          <w:sz w:val="28"/>
          <w:szCs w:val="28"/>
        </w:rPr>
        <w:br/>
      </w:r>
      <w:r w:rsidRPr="001418E3">
        <w:rPr>
          <w:rFonts w:ascii="Times New Roman" w:hAnsi="Times New Roman" w:cs="Times New Roman"/>
          <w:sz w:val="28"/>
          <w:szCs w:val="28"/>
        </w:rPr>
        <w:br/>
        <w:t>from sklearn.model_selection import train_test_split, cross_validate</w:t>
      </w:r>
      <w:r w:rsidRPr="001418E3">
        <w:rPr>
          <w:rFonts w:ascii="Times New Roman" w:hAnsi="Times New Roman" w:cs="Times New Roman"/>
          <w:sz w:val="28"/>
          <w:szCs w:val="28"/>
        </w:rPr>
        <w:br/>
        <w:t>from sklearn.compose import ColumnTransformer</w:t>
      </w:r>
      <w:r w:rsidRPr="001418E3">
        <w:rPr>
          <w:rFonts w:ascii="Times New Roman" w:hAnsi="Times New Roman" w:cs="Times New Roman"/>
          <w:sz w:val="28"/>
          <w:szCs w:val="28"/>
        </w:rPr>
        <w:br/>
        <w:t>from sklearn.pipeline import Pipeline</w:t>
      </w:r>
      <w:r w:rsidRPr="001418E3">
        <w:rPr>
          <w:rFonts w:ascii="Times New Roman" w:hAnsi="Times New Roman" w:cs="Times New Roman"/>
          <w:sz w:val="28"/>
          <w:szCs w:val="28"/>
        </w:rPr>
        <w:br/>
        <w:t>from sklearn.preprocessing import OneHotEncoder, StandardScaler</w:t>
      </w:r>
      <w:r w:rsidRPr="001418E3">
        <w:rPr>
          <w:rFonts w:ascii="Times New Roman" w:hAnsi="Times New Roman" w:cs="Times New Roman"/>
          <w:sz w:val="28"/>
          <w:szCs w:val="28"/>
        </w:rPr>
        <w:br/>
        <w:t>from sklearn.linear_model import LogisticRegression</w:t>
      </w:r>
      <w:r w:rsidRPr="001418E3">
        <w:rPr>
          <w:rFonts w:ascii="Times New Roman" w:hAnsi="Times New Roman" w:cs="Times New Roman"/>
          <w:sz w:val="28"/>
          <w:szCs w:val="28"/>
        </w:rPr>
        <w:br/>
        <w:t>from sklearn.ensemble import RandomForestClassifier</w:t>
      </w:r>
      <w:r w:rsidRPr="001418E3">
        <w:rPr>
          <w:rFonts w:ascii="Times New Roman" w:hAnsi="Times New Roman" w:cs="Times New Roman"/>
          <w:sz w:val="28"/>
          <w:szCs w:val="28"/>
        </w:rPr>
        <w:br/>
        <w:t>from sklearn.metrics import (</w:t>
      </w:r>
      <w:r w:rsidRPr="001418E3">
        <w:rPr>
          <w:rFonts w:ascii="Times New Roman" w:hAnsi="Times New Roman" w:cs="Times New Roman"/>
          <w:sz w:val="28"/>
          <w:szCs w:val="28"/>
        </w:rPr>
        <w:br/>
        <w:t xml:space="preserve">    accuracy_score, precision_score, recall_score, f1_score,</w:t>
      </w:r>
      <w:r w:rsidRPr="001418E3">
        <w:rPr>
          <w:rFonts w:ascii="Times New Roman" w:hAnsi="Times New Roman" w:cs="Times New Roman"/>
          <w:sz w:val="28"/>
          <w:szCs w:val="28"/>
        </w:rPr>
        <w:br/>
        <w:t xml:space="preserve">    confusion_matrix, ConfusionMatrixDisplay,</w:t>
      </w:r>
      <w:r w:rsidRPr="001418E3">
        <w:rPr>
          <w:rFonts w:ascii="Times New Roman" w:hAnsi="Times New Roman" w:cs="Times New Roman"/>
          <w:sz w:val="28"/>
          <w:szCs w:val="28"/>
        </w:rPr>
        <w:br/>
        <w:t xml:space="preserve">    roc_curve, roc_auc_score, classification_report</w:t>
      </w:r>
      <w:r w:rsidRPr="001418E3">
        <w:rPr>
          <w:rFonts w:ascii="Times New Roman" w:hAnsi="Times New Roman" w:cs="Times New Roman"/>
          <w:sz w:val="28"/>
          <w:szCs w:val="28"/>
        </w:rPr>
        <w:br/>
        <w:t>)</w:t>
      </w:r>
      <w:r w:rsidRPr="001418E3">
        <w:rPr>
          <w:rFonts w:ascii="Times New Roman" w:hAnsi="Times New Roman" w:cs="Times New Roman"/>
          <w:sz w:val="28"/>
          <w:szCs w:val="28"/>
        </w:rPr>
        <w:br/>
      </w:r>
      <w:r w:rsidRPr="001418E3">
        <w:rPr>
          <w:rFonts w:ascii="Times New Roman" w:hAnsi="Times New Roman" w:cs="Times New Roman"/>
          <w:sz w:val="28"/>
          <w:szCs w:val="28"/>
        </w:rPr>
        <w:lastRenderedPageBreak/>
        <w:br/>
        <w:t>RANDOM_STATE = 42</w:t>
      </w:r>
    </w:p>
    <w:p w14:paraId="43C8B24B" w14:textId="77777777" w:rsidR="004B075C" w:rsidRPr="001418E3" w:rsidRDefault="00000000">
      <w:pPr>
        <w:rPr>
          <w:rFonts w:ascii="Times New Roman" w:hAnsi="Times New Roman" w:cs="Times New Roman"/>
          <w:sz w:val="28"/>
          <w:szCs w:val="28"/>
        </w:rPr>
      </w:pPr>
      <w:r w:rsidRPr="001418E3">
        <w:rPr>
          <w:rFonts w:ascii="Times New Roman" w:hAnsi="Times New Roman" w:cs="Times New Roman"/>
          <w:sz w:val="28"/>
          <w:szCs w:val="28"/>
          <w:lang w:val="ru-RU"/>
        </w:rPr>
        <w:t>Строки `</w:t>
      </w:r>
      <w:r w:rsidRPr="001418E3">
        <w:rPr>
          <w:rFonts w:ascii="Times New Roman" w:hAnsi="Times New Roman" w:cs="Times New Roman"/>
          <w:sz w:val="28"/>
          <w:szCs w:val="28"/>
        </w:rPr>
        <w:t>import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 ...` подключают готовые библиотеки. </w:t>
      </w:r>
      <w:r w:rsidRPr="001418E3">
        <w:rPr>
          <w:rFonts w:ascii="Times New Roman" w:hAnsi="Times New Roman" w:cs="Times New Roman"/>
          <w:sz w:val="28"/>
          <w:szCs w:val="28"/>
        </w:rPr>
        <w:t>NumPy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 (`</w:t>
      </w:r>
      <w:r w:rsidRPr="001418E3">
        <w:rPr>
          <w:rFonts w:ascii="Times New Roman" w:hAnsi="Times New Roman" w:cs="Times New Roman"/>
          <w:sz w:val="28"/>
          <w:szCs w:val="28"/>
        </w:rPr>
        <w:t>np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`) работает с числовыми массивами, </w:t>
      </w:r>
      <w:r w:rsidRPr="001418E3">
        <w:rPr>
          <w:rFonts w:ascii="Times New Roman" w:hAnsi="Times New Roman" w:cs="Times New Roman"/>
          <w:sz w:val="28"/>
          <w:szCs w:val="28"/>
        </w:rPr>
        <w:t>Pandas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 (`</w:t>
      </w:r>
      <w:r w:rsidRPr="001418E3">
        <w:rPr>
          <w:rFonts w:ascii="Times New Roman" w:hAnsi="Times New Roman" w:cs="Times New Roman"/>
          <w:sz w:val="28"/>
          <w:szCs w:val="28"/>
        </w:rPr>
        <w:t>pd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`) — с таблицами, </w:t>
      </w:r>
      <w:r w:rsidRPr="001418E3">
        <w:rPr>
          <w:rFonts w:ascii="Times New Roman" w:hAnsi="Times New Roman" w:cs="Times New Roman"/>
          <w:sz w:val="28"/>
          <w:szCs w:val="28"/>
        </w:rPr>
        <w:t>Matplotlib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 (`</w:t>
      </w:r>
      <w:r w:rsidRPr="001418E3">
        <w:rPr>
          <w:rFonts w:ascii="Times New Roman" w:hAnsi="Times New Roman" w:cs="Times New Roman"/>
          <w:sz w:val="28"/>
          <w:szCs w:val="28"/>
        </w:rPr>
        <w:t>plt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`) — с графиками. </w:t>
      </w:r>
      <w:r w:rsidRPr="001418E3">
        <w:rPr>
          <w:rFonts w:ascii="Times New Roman" w:hAnsi="Times New Roman" w:cs="Times New Roman"/>
          <w:sz w:val="28"/>
          <w:szCs w:val="28"/>
        </w:rPr>
        <w:t>Из `sklearn` импортируются готовые алгоритмы и функции оценки.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256"/>
      </w:tblGrid>
      <w:tr w:rsidR="004B075C" w:rsidRPr="007730F3" w14:paraId="386078DB" w14:textId="77777777">
        <w:tc>
          <w:tcPr>
            <w:tcW w:w="10256" w:type="dxa"/>
          </w:tcPr>
          <w:p w14:paraId="056CC223" w14:textId="77777777" w:rsidR="004B075C" w:rsidRPr="001418E3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418E3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Почему столько импортов?</w:t>
            </w:r>
            <w:r w:rsidRPr="001418E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</w:r>
            <w:r w:rsidRPr="001418E3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  <w:r w:rsidRPr="001418E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сам по себе не содержит </w:t>
            </w:r>
            <w:r w:rsidRPr="001418E3">
              <w:rPr>
                <w:rFonts w:ascii="Times New Roman" w:hAnsi="Times New Roman" w:cs="Times New Roman"/>
                <w:sz w:val="28"/>
                <w:szCs w:val="28"/>
              </w:rPr>
              <w:t>Random</w:t>
            </w:r>
            <w:r w:rsidRPr="001418E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1418E3">
              <w:rPr>
                <w:rFonts w:ascii="Times New Roman" w:hAnsi="Times New Roman" w:cs="Times New Roman"/>
                <w:sz w:val="28"/>
                <w:szCs w:val="28"/>
              </w:rPr>
              <w:t>Forest</w:t>
            </w:r>
            <w:r w:rsidRPr="001418E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Pr="001418E3">
              <w:rPr>
                <w:rFonts w:ascii="Times New Roman" w:hAnsi="Times New Roman" w:cs="Times New Roman"/>
                <w:sz w:val="28"/>
                <w:szCs w:val="28"/>
              </w:rPr>
              <w:t>ROC</w:t>
            </w:r>
            <w:r w:rsidRPr="001418E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-кривую или </w:t>
            </w:r>
            <w:r w:rsidRPr="001418E3">
              <w:rPr>
                <w:rFonts w:ascii="Times New Roman" w:hAnsi="Times New Roman" w:cs="Times New Roman"/>
                <w:sz w:val="28"/>
                <w:szCs w:val="28"/>
              </w:rPr>
              <w:t>DataFrame</w:t>
            </w:r>
            <w:r w:rsidRPr="001418E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 Мы подключаем только те инструменты, которые понадобятся ниже. Самостоятельно реализовывать математические алгоритмы в этой работе не требуется.</w:t>
            </w:r>
          </w:p>
        </w:tc>
      </w:tr>
    </w:tbl>
    <w:p w14:paraId="68092F9D" w14:textId="77777777" w:rsidR="004B075C" w:rsidRPr="001418E3" w:rsidRDefault="004B075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37493DE" w14:textId="77777777" w:rsidR="004B075C" w:rsidRPr="001418E3" w:rsidRDefault="00000000">
      <w:pPr>
        <w:pStyle w:val="1"/>
        <w:rPr>
          <w:rFonts w:ascii="Times New Roman" w:hAnsi="Times New Roman" w:cs="Times New Roman"/>
          <w:color w:val="auto"/>
          <w:sz w:val="28"/>
          <w:lang w:val="ru-RU"/>
        </w:rPr>
      </w:pPr>
      <w:r w:rsidRPr="001418E3">
        <w:rPr>
          <w:rFonts w:ascii="Times New Roman" w:hAnsi="Times New Roman" w:cs="Times New Roman"/>
          <w:color w:val="auto"/>
          <w:sz w:val="28"/>
          <w:lang w:val="ru-RU"/>
        </w:rPr>
        <w:t>2. Загружаем таблицу и формируем правильный ответ</w:t>
      </w:r>
    </w:p>
    <w:p w14:paraId="6A5992D3" w14:textId="77777777" w:rsidR="004B075C" w:rsidRPr="001418E3" w:rsidRDefault="00000000">
      <w:pPr>
        <w:ind w:left="255"/>
        <w:rPr>
          <w:rFonts w:ascii="Times New Roman" w:hAnsi="Times New Roman" w:cs="Times New Roman"/>
          <w:sz w:val="28"/>
          <w:szCs w:val="28"/>
        </w:rPr>
      </w:pPr>
      <w:r w:rsidRPr="001418E3">
        <w:rPr>
          <w:rFonts w:ascii="Times New Roman" w:hAnsi="Times New Roman" w:cs="Times New Roman"/>
          <w:sz w:val="28"/>
          <w:szCs w:val="28"/>
        </w:rPr>
        <w:t>df = pd.read_csv("ai_customer_churn_lab5.csv")</w:t>
      </w:r>
      <w:r w:rsidRPr="001418E3">
        <w:rPr>
          <w:rFonts w:ascii="Times New Roman" w:hAnsi="Times New Roman" w:cs="Times New Roman"/>
          <w:sz w:val="28"/>
          <w:szCs w:val="28"/>
        </w:rPr>
        <w:br/>
      </w:r>
      <w:r w:rsidRPr="001418E3">
        <w:rPr>
          <w:rFonts w:ascii="Times New Roman" w:hAnsi="Times New Roman" w:cs="Times New Roman"/>
          <w:sz w:val="28"/>
          <w:szCs w:val="28"/>
        </w:rPr>
        <w:br/>
        <w:t>X = df.drop(columns="Churn")</w:t>
      </w:r>
      <w:r w:rsidRPr="001418E3">
        <w:rPr>
          <w:rFonts w:ascii="Times New Roman" w:hAnsi="Times New Roman" w:cs="Times New Roman"/>
          <w:sz w:val="28"/>
          <w:szCs w:val="28"/>
        </w:rPr>
        <w:br/>
        <w:t>y = (df["Churn"] == "Да").astype(int)</w:t>
      </w:r>
      <w:r w:rsidRPr="001418E3">
        <w:rPr>
          <w:rFonts w:ascii="Times New Roman" w:hAnsi="Times New Roman" w:cs="Times New Roman"/>
          <w:sz w:val="28"/>
          <w:szCs w:val="28"/>
        </w:rPr>
        <w:br/>
      </w:r>
      <w:r w:rsidRPr="001418E3">
        <w:rPr>
          <w:rFonts w:ascii="Times New Roman" w:hAnsi="Times New Roman" w:cs="Times New Roman"/>
          <w:sz w:val="28"/>
          <w:szCs w:val="28"/>
        </w:rPr>
        <w:br/>
        <w:t>print(df.shape)</w:t>
      </w:r>
      <w:r w:rsidRPr="001418E3">
        <w:rPr>
          <w:rFonts w:ascii="Times New Roman" w:hAnsi="Times New Roman" w:cs="Times New Roman"/>
          <w:sz w:val="28"/>
          <w:szCs w:val="28"/>
        </w:rPr>
        <w:br/>
        <w:t>print(y.value_counts())</w:t>
      </w:r>
      <w:r w:rsidRPr="001418E3">
        <w:rPr>
          <w:rFonts w:ascii="Times New Roman" w:hAnsi="Times New Roman" w:cs="Times New Roman"/>
          <w:sz w:val="28"/>
          <w:szCs w:val="28"/>
        </w:rPr>
        <w:br/>
        <w:t>print(y.value_counts(normalize=True))</w:t>
      </w:r>
    </w:p>
    <w:p w14:paraId="09628711" w14:textId="77777777" w:rsidR="004B075C" w:rsidRPr="001418E3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Первая строка читает </w:t>
      </w:r>
      <w:r w:rsidRPr="001418E3">
        <w:rPr>
          <w:rFonts w:ascii="Times New Roman" w:hAnsi="Times New Roman" w:cs="Times New Roman"/>
          <w:sz w:val="28"/>
          <w:szCs w:val="28"/>
        </w:rPr>
        <w:t>CSV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 и создаёт </w:t>
      </w:r>
      <w:r w:rsidRPr="001418E3">
        <w:rPr>
          <w:rFonts w:ascii="Times New Roman" w:hAnsi="Times New Roman" w:cs="Times New Roman"/>
          <w:sz w:val="28"/>
          <w:szCs w:val="28"/>
        </w:rPr>
        <w:t>DataFrame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 `</w:t>
      </w:r>
      <w:r w:rsidRPr="001418E3">
        <w:rPr>
          <w:rFonts w:ascii="Times New Roman" w:hAnsi="Times New Roman" w:cs="Times New Roman"/>
          <w:sz w:val="28"/>
          <w:szCs w:val="28"/>
        </w:rPr>
        <w:t>df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`. Затем из таблицы убирается </w:t>
      </w:r>
      <w:r w:rsidRPr="001418E3">
        <w:rPr>
          <w:rFonts w:ascii="Times New Roman" w:hAnsi="Times New Roman" w:cs="Times New Roman"/>
          <w:sz w:val="28"/>
          <w:szCs w:val="28"/>
        </w:rPr>
        <w:t>Churn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 — оставшиеся столбцы становятся признаками </w:t>
      </w:r>
      <w:r w:rsidRPr="001418E3">
        <w:rPr>
          <w:rFonts w:ascii="Times New Roman" w:hAnsi="Times New Roman" w:cs="Times New Roman"/>
          <w:sz w:val="28"/>
          <w:szCs w:val="28"/>
        </w:rPr>
        <w:t>X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. В </w:t>
      </w:r>
      <w:r w:rsidRPr="001418E3">
        <w:rPr>
          <w:rFonts w:ascii="Times New Roman" w:hAnsi="Times New Roman" w:cs="Times New Roman"/>
          <w:sz w:val="28"/>
          <w:szCs w:val="28"/>
        </w:rPr>
        <w:t>y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 хранится правильный ответ: 1 означает «ушёл», 0 — «остался».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256"/>
      </w:tblGrid>
      <w:tr w:rsidR="004B075C" w:rsidRPr="007730F3" w14:paraId="074D4323" w14:textId="77777777">
        <w:tc>
          <w:tcPr>
            <w:tcW w:w="10256" w:type="dxa"/>
          </w:tcPr>
          <w:p w14:paraId="23E4458F" w14:textId="77777777" w:rsidR="004B075C" w:rsidRPr="007730F3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418E3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 xml:space="preserve">Что такое </w:t>
            </w:r>
            <w:r w:rsidRPr="001418E3">
              <w:rPr>
                <w:rFonts w:ascii="Times New Roman" w:hAnsi="Times New Roman" w:cs="Times New Roman"/>
                <w:b/>
                <w:sz w:val="28"/>
                <w:szCs w:val="28"/>
              </w:rPr>
              <w:t>normalize</w:t>
            </w:r>
            <w:r w:rsidRPr="001418E3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=</w:t>
            </w:r>
            <w:r w:rsidRPr="001418E3">
              <w:rPr>
                <w:rFonts w:ascii="Times New Roman" w:hAnsi="Times New Roman" w:cs="Times New Roman"/>
                <w:b/>
                <w:sz w:val="28"/>
                <w:szCs w:val="28"/>
              </w:rPr>
              <w:t>True</w:t>
            </w:r>
            <w:r w:rsidRPr="001418E3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?</w:t>
            </w:r>
            <w:r w:rsidRPr="001418E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Обычный `</w:t>
            </w:r>
            <w:r w:rsidRPr="001418E3">
              <w:rPr>
                <w:rFonts w:ascii="Times New Roman" w:hAnsi="Times New Roman" w:cs="Times New Roman"/>
                <w:sz w:val="28"/>
                <w:szCs w:val="28"/>
              </w:rPr>
              <w:t>value</w:t>
            </w:r>
            <w:r w:rsidRPr="001418E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1418E3">
              <w:rPr>
                <w:rFonts w:ascii="Times New Roman" w:hAnsi="Times New Roman" w:cs="Times New Roman"/>
                <w:sz w:val="28"/>
                <w:szCs w:val="28"/>
              </w:rPr>
              <w:t>counts</w:t>
            </w:r>
            <w:r w:rsidRPr="001418E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()` показывает количество объектов. </w:t>
            </w:r>
            <w:r w:rsidRPr="007730F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 `</w:t>
            </w:r>
            <w:r w:rsidRPr="001418E3">
              <w:rPr>
                <w:rFonts w:ascii="Times New Roman" w:hAnsi="Times New Roman" w:cs="Times New Roman"/>
                <w:sz w:val="28"/>
                <w:szCs w:val="28"/>
              </w:rPr>
              <w:t>normalize</w:t>
            </w:r>
            <w:r w:rsidRPr="007730F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=</w:t>
            </w:r>
            <w:r w:rsidRPr="001418E3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  <w:r w:rsidRPr="007730F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` вместо количества показывается доля: например 0.25 означает 25%.</w:t>
            </w:r>
          </w:p>
        </w:tc>
      </w:tr>
    </w:tbl>
    <w:p w14:paraId="3A15546E" w14:textId="77777777" w:rsidR="004B075C" w:rsidRPr="007730F3" w:rsidRDefault="004B075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F54DB12" w14:textId="77777777" w:rsidR="004B075C" w:rsidRPr="001418E3" w:rsidRDefault="00000000">
      <w:pPr>
        <w:rPr>
          <w:rFonts w:ascii="Times New Roman" w:hAnsi="Times New Roman" w:cs="Times New Roman"/>
          <w:sz w:val="28"/>
          <w:szCs w:val="28"/>
        </w:rPr>
      </w:pPr>
      <w:r w:rsidRPr="001418E3"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Задание 1. 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Запишите количество клиентов класса 0 и класса 1 и их доли. </w:t>
      </w:r>
      <w:r w:rsidRPr="001418E3">
        <w:rPr>
          <w:rFonts w:ascii="Times New Roman" w:hAnsi="Times New Roman" w:cs="Times New Roman"/>
          <w:sz w:val="28"/>
          <w:szCs w:val="28"/>
        </w:rPr>
        <w:t>Какой класс встречается реже?</w:t>
      </w:r>
    </w:p>
    <w:p w14:paraId="55653CF2" w14:textId="77777777" w:rsidR="004B075C" w:rsidRPr="001418E3" w:rsidRDefault="00000000">
      <w:pPr>
        <w:pStyle w:val="1"/>
        <w:rPr>
          <w:rFonts w:ascii="Times New Roman" w:hAnsi="Times New Roman" w:cs="Times New Roman"/>
          <w:color w:val="auto"/>
          <w:sz w:val="28"/>
        </w:rPr>
      </w:pPr>
      <w:r w:rsidRPr="001418E3">
        <w:rPr>
          <w:rFonts w:ascii="Times New Roman" w:hAnsi="Times New Roman" w:cs="Times New Roman"/>
          <w:color w:val="auto"/>
          <w:sz w:val="28"/>
        </w:rPr>
        <w:t>3. Train/test и stratify</w:t>
      </w:r>
    </w:p>
    <w:p w14:paraId="27DFEFF9" w14:textId="77777777" w:rsidR="004B075C" w:rsidRPr="001418E3" w:rsidRDefault="00000000">
      <w:pPr>
        <w:ind w:left="255"/>
        <w:rPr>
          <w:rFonts w:ascii="Times New Roman" w:hAnsi="Times New Roman" w:cs="Times New Roman"/>
          <w:sz w:val="28"/>
          <w:szCs w:val="28"/>
        </w:rPr>
      </w:pPr>
      <w:r w:rsidRPr="001418E3">
        <w:rPr>
          <w:rFonts w:ascii="Times New Roman" w:hAnsi="Times New Roman" w:cs="Times New Roman"/>
          <w:sz w:val="28"/>
          <w:szCs w:val="28"/>
        </w:rPr>
        <w:t>X_train, X_test, y_train, y_test = train_test_split(</w:t>
      </w:r>
      <w:r w:rsidRPr="001418E3">
        <w:rPr>
          <w:rFonts w:ascii="Times New Roman" w:hAnsi="Times New Roman" w:cs="Times New Roman"/>
          <w:sz w:val="28"/>
          <w:szCs w:val="28"/>
        </w:rPr>
        <w:br/>
        <w:t xml:space="preserve">    X, y,</w:t>
      </w:r>
      <w:r w:rsidRPr="001418E3">
        <w:rPr>
          <w:rFonts w:ascii="Times New Roman" w:hAnsi="Times New Roman" w:cs="Times New Roman"/>
          <w:sz w:val="28"/>
          <w:szCs w:val="28"/>
        </w:rPr>
        <w:br/>
        <w:t xml:space="preserve">    test_size=0.20,</w:t>
      </w:r>
      <w:r w:rsidRPr="001418E3">
        <w:rPr>
          <w:rFonts w:ascii="Times New Roman" w:hAnsi="Times New Roman" w:cs="Times New Roman"/>
          <w:sz w:val="28"/>
          <w:szCs w:val="28"/>
        </w:rPr>
        <w:br/>
        <w:t xml:space="preserve">    random_state=42,</w:t>
      </w:r>
      <w:r w:rsidRPr="001418E3">
        <w:rPr>
          <w:rFonts w:ascii="Times New Roman" w:hAnsi="Times New Roman" w:cs="Times New Roman"/>
          <w:sz w:val="28"/>
          <w:szCs w:val="28"/>
        </w:rPr>
        <w:br/>
      </w:r>
      <w:r w:rsidRPr="001418E3">
        <w:rPr>
          <w:rFonts w:ascii="Times New Roman" w:hAnsi="Times New Roman" w:cs="Times New Roman"/>
          <w:sz w:val="28"/>
          <w:szCs w:val="28"/>
        </w:rPr>
        <w:lastRenderedPageBreak/>
        <w:t xml:space="preserve">    stratify=y</w:t>
      </w:r>
      <w:r w:rsidRPr="001418E3">
        <w:rPr>
          <w:rFonts w:ascii="Times New Roman" w:hAnsi="Times New Roman" w:cs="Times New Roman"/>
          <w:sz w:val="28"/>
          <w:szCs w:val="28"/>
        </w:rPr>
        <w:br/>
        <w:t>)</w:t>
      </w:r>
    </w:p>
    <w:p w14:paraId="5505F80D" w14:textId="77777777" w:rsidR="004B075C" w:rsidRPr="001418E3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418E3">
        <w:rPr>
          <w:rFonts w:ascii="Times New Roman" w:hAnsi="Times New Roman" w:cs="Times New Roman"/>
          <w:sz w:val="28"/>
          <w:szCs w:val="28"/>
          <w:lang w:val="ru-RU"/>
        </w:rPr>
        <w:t>Функция `</w:t>
      </w:r>
      <w:r w:rsidRPr="001418E3">
        <w:rPr>
          <w:rFonts w:ascii="Times New Roman" w:hAnsi="Times New Roman" w:cs="Times New Roman"/>
          <w:sz w:val="28"/>
          <w:szCs w:val="28"/>
        </w:rPr>
        <w:t>train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1418E3">
        <w:rPr>
          <w:rFonts w:ascii="Times New Roman" w:hAnsi="Times New Roman" w:cs="Times New Roman"/>
          <w:sz w:val="28"/>
          <w:szCs w:val="28"/>
        </w:rPr>
        <w:t>test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1418E3">
        <w:rPr>
          <w:rFonts w:ascii="Times New Roman" w:hAnsi="Times New Roman" w:cs="Times New Roman"/>
          <w:sz w:val="28"/>
          <w:szCs w:val="28"/>
        </w:rPr>
        <w:t>split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` делит данные. `</w:t>
      </w:r>
      <w:r w:rsidRPr="001418E3">
        <w:rPr>
          <w:rFonts w:ascii="Times New Roman" w:hAnsi="Times New Roman" w:cs="Times New Roman"/>
          <w:sz w:val="28"/>
          <w:szCs w:val="28"/>
        </w:rPr>
        <w:t>test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1418E3">
        <w:rPr>
          <w:rFonts w:ascii="Times New Roman" w:hAnsi="Times New Roman" w:cs="Times New Roman"/>
          <w:sz w:val="28"/>
          <w:szCs w:val="28"/>
        </w:rPr>
        <w:t>size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=0.20` означает 20% объектов для финальной проверки. `</w:t>
      </w:r>
      <w:r w:rsidRPr="001418E3">
        <w:rPr>
          <w:rFonts w:ascii="Times New Roman" w:hAnsi="Times New Roman" w:cs="Times New Roman"/>
          <w:sz w:val="28"/>
          <w:szCs w:val="28"/>
        </w:rPr>
        <w:t>random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1418E3">
        <w:rPr>
          <w:rFonts w:ascii="Times New Roman" w:hAnsi="Times New Roman" w:cs="Times New Roman"/>
          <w:sz w:val="28"/>
          <w:szCs w:val="28"/>
        </w:rPr>
        <w:t>state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=42` фиксирует случайное разбиение, чтобы при повторном запуске результат воспроизводился. `</w:t>
      </w:r>
      <w:r w:rsidRPr="001418E3">
        <w:rPr>
          <w:rFonts w:ascii="Times New Roman" w:hAnsi="Times New Roman" w:cs="Times New Roman"/>
          <w:sz w:val="28"/>
          <w:szCs w:val="28"/>
        </w:rPr>
        <w:t>stratify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=</w:t>
      </w:r>
      <w:r w:rsidRPr="001418E3">
        <w:rPr>
          <w:rFonts w:ascii="Times New Roman" w:hAnsi="Times New Roman" w:cs="Times New Roman"/>
          <w:sz w:val="28"/>
          <w:szCs w:val="28"/>
        </w:rPr>
        <w:t>y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` старается сохранить долю классов.</w:t>
      </w:r>
    </w:p>
    <w:p w14:paraId="6109E755" w14:textId="77777777" w:rsidR="004B075C" w:rsidRPr="001418E3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418E3"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Задание 2. 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Почему полезно сохранить долю редкого класса и в </w:t>
      </w:r>
      <w:r w:rsidRPr="001418E3">
        <w:rPr>
          <w:rFonts w:ascii="Times New Roman" w:hAnsi="Times New Roman" w:cs="Times New Roman"/>
          <w:sz w:val="28"/>
          <w:szCs w:val="28"/>
        </w:rPr>
        <w:t>train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, и в </w:t>
      </w:r>
      <w:r w:rsidRPr="001418E3">
        <w:rPr>
          <w:rFonts w:ascii="Times New Roman" w:hAnsi="Times New Roman" w:cs="Times New Roman"/>
          <w:sz w:val="28"/>
          <w:szCs w:val="28"/>
        </w:rPr>
        <w:t>test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53FC9533" w14:textId="77777777" w:rsidR="004B075C" w:rsidRPr="001418E3" w:rsidRDefault="00000000">
      <w:pPr>
        <w:pStyle w:val="1"/>
        <w:rPr>
          <w:rFonts w:ascii="Times New Roman" w:hAnsi="Times New Roman" w:cs="Times New Roman"/>
          <w:color w:val="auto"/>
          <w:sz w:val="28"/>
          <w:lang w:val="ru-RU"/>
        </w:rPr>
      </w:pPr>
      <w:r w:rsidRPr="001418E3">
        <w:rPr>
          <w:rFonts w:ascii="Times New Roman" w:hAnsi="Times New Roman" w:cs="Times New Roman"/>
          <w:color w:val="auto"/>
          <w:sz w:val="28"/>
          <w:lang w:val="ru-RU"/>
        </w:rPr>
        <w:t>4. Что такое дисбаланс классов</w:t>
      </w:r>
    </w:p>
    <w:p w14:paraId="1BF49FE5" w14:textId="77777777" w:rsidR="004B075C" w:rsidRPr="001418E3" w:rsidRDefault="00000000">
      <w:pPr>
        <w:rPr>
          <w:rFonts w:ascii="Times New Roman" w:hAnsi="Times New Roman" w:cs="Times New Roman"/>
          <w:sz w:val="28"/>
          <w:szCs w:val="28"/>
        </w:rPr>
      </w:pP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Если один класс встречается заметно чаще другого, говорят о дисбалансе. Представьте 90 клиентов, которые остались, и 10 ушедших. Алгоритм «всегда говорить остался» получит </w:t>
      </w:r>
      <w:r w:rsidRPr="001418E3">
        <w:rPr>
          <w:rFonts w:ascii="Times New Roman" w:hAnsi="Times New Roman" w:cs="Times New Roman"/>
          <w:sz w:val="28"/>
          <w:szCs w:val="28"/>
        </w:rPr>
        <w:t>Accuracy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 90%, но не найдёт ни одного ухода. </w:t>
      </w:r>
      <w:r w:rsidRPr="001418E3">
        <w:rPr>
          <w:rFonts w:ascii="Times New Roman" w:hAnsi="Times New Roman" w:cs="Times New Roman"/>
          <w:sz w:val="28"/>
          <w:szCs w:val="28"/>
        </w:rPr>
        <w:t>Поэтому нам нужны Precision, Recall и F1.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28"/>
        <w:gridCol w:w="5128"/>
      </w:tblGrid>
      <w:tr w:rsidR="001418E3" w:rsidRPr="001418E3" w14:paraId="5805F9DB" w14:textId="77777777">
        <w:trPr>
          <w:jc w:val="center"/>
        </w:trPr>
        <w:tc>
          <w:tcPr>
            <w:tcW w:w="5128" w:type="dxa"/>
          </w:tcPr>
          <w:p w14:paraId="12A6C9EB" w14:textId="77777777" w:rsidR="004B075C" w:rsidRPr="001418E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18E3">
              <w:rPr>
                <w:rFonts w:ascii="Times New Roman" w:hAnsi="Times New Roman" w:cs="Times New Roman"/>
                <w:sz w:val="28"/>
                <w:szCs w:val="28"/>
              </w:rPr>
              <w:t>Метрика</w:t>
            </w:r>
          </w:p>
        </w:tc>
        <w:tc>
          <w:tcPr>
            <w:tcW w:w="5128" w:type="dxa"/>
          </w:tcPr>
          <w:p w14:paraId="239CF8EA" w14:textId="77777777" w:rsidR="004B075C" w:rsidRPr="001418E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18E3">
              <w:rPr>
                <w:rFonts w:ascii="Times New Roman" w:hAnsi="Times New Roman" w:cs="Times New Roman"/>
                <w:sz w:val="28"/>
                <w:szCs w:val="28"/>
              </w:rPr>
              <w:t>Вопрос</w:t>
            </w:r>
          </w:p>
        </w:tc>
      </w:tr>
      <w:tr w:rsidR="001418E3" w:rsidRPr="007730F3" w14:paraId="399A3995" w14:textId="77777777">
        <w:trPr>
          <w:jc w:val="center"/>
        </w:trPr>
        <w:tc>
          <w:tcPr>
            <w:tcW w:w="5128" w:type="dxa"/>
          </w:tcPr>
          <w:p w14:paraId="784F2005" w14:textId="77777777" w:rsidR="004B075C" w:rsidRPr="001418E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18E3">
              <w:rPr>
                <w:rFonts w:ascii="Times New Roman" w:hAnsi="Times New Roman" w:cs="Times New Roman"/>
                <w:sz w:val="28"/>
                <w:szCs w:val="28"/>
              </w:rPr>
              <w:t>Accuracy</w:t>
            </w:r>
          </w:p>
        </w:tc>
        <w:tc>
          <w:tcPr>
            <w:tcW w:w="5128" w:type="dxa"/>
          </w:tcPr>
          <w:p w14:paraId="0E8C5B60" w14:textId="77777777" w:rsidR="004B075C" w:rsidRPr="001418E3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418E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какая доля всех ответов правильная?</w:t>
            </w:r>
          </w:p>
        </w:tc>
      </w:tr>
      <w:tr w:rsidR="001418E3" w:rsidRPr="007730F3" w14:paraId="5F08DD2E" w14:textId="77777777">
        <w:trPr>
          <w:jc w:val="center"/>
        </w:trPr>
        <w:tc>
          <w:tcPr>
            <w:tcW w:w="5128" w:type="dxa"/>
          </w:tcPr>
          <w:p w14:paraId="6C9FDC72" w14:textId="77777777" w:rsidR="004B075C" w:rsidRPr="001418E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18E3">
              <w:rPr>
                <w:rFonts w:ascii="Times New Roman" w:hAnsi="Times New Roman" w:cs="Times New Roman"/>
                <w:sz w:val="28"/>
                <w:szCs w:val="28"/>
              </w:rPr>
              <w:t>Precision</w:t>
            </w:r>
          </w:p>
        </w:tc>
        <w:tc>
          <w:tcPr>
            <w:tcW w:w="5128" w:type="dxa"/>
          </w:tcPr>
          <w:p w14:paraId="4BD90104" w14:textId="77777777" w:rsidR="004B075C" w:rsidRPr="001418E3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418E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если модель предупредила об уходе, как часто она права?</w:t>
            </w:r>
          </w:p>
        </w:tc>
      </w:tr>
      <w:tr w:rsidR="001418E3" w:rsidRPr="007730F3" w14:paraId="7D2AC803" w14:textId="77777777">
        <w:trPr>
          <w:jc w:val="center"/>
        </w:trPr>
        <w:tc>
          <w:tcPr>
            <w:tcW w:w="5128" w:type="dxa"/>
          </w:tcPr>
          <w:p w14:paraId="721A08AC" w14:textId="77777777" w:rsidR="004B075C" w:rsidRPr="001418E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18E3">
              <w:rPr>
                <w:rFonts w:ascii="Times New Roman" w:hAnsi="Times New Roman" w:cs="Times New Roman"/>
                <w:sz w:val="28"/>
                <w:szCs w:val="28"/>
              </w:rPr>
              <w:t>Recall</w:t>
            </w:r>
          </w:p>
        </w:tc>
        <w:tc>
          <w:tcPr>
            <w:tcW w:w="5128" w:type="dxa"/>
          </w:tcPr>
          <w:p w14:paraId="6BCB9BF4" w14:textId="77777777" w:rsidR="004B075C" w:rsidRPr="001418E3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418E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какую долю реально уходящих клиентов мы нашли?</w:t>
            </w:r>
          </w:p>
        </w:tc>
      </w:tr>
      <w:tr w:rsidR="001418E3" w:rsidRPr="007730F3" w14:paraId="3B6A042D" w14:textId="77777777">
        <w:trPr>
          <w:jc w:val="center"/>
        </w:trPr>
        <w:tc>
          <w:tcPr>
            <w:tcW w:w="5128" w:type="dxa"/>
          </w:tcPr>
          <w:p w14:paraId="6D481C57" w14:textId="77777777" w:rsidR="004B075C" w:rsidRPr="001418E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18E3">
              <w:rPr>
                <w:rFonts w:ascii="Times New Roman" w:hAnsi="Times New Roman" w:cs="Times New Roman"/>
                <w:sz w:val="28"/>
                <w:szCs w:val="28"/>
              </w:rPr>
              <w:t>F1</w:t>
            </w:r>
          </w:p>
        </w:tc>
        <w:tc>
          <w:tcPr>
            <w:tcW w:w="5128" w:type="dxa"/>
          </w:tcPr>
          <w:p w14:paraId="02741C30" w14:textId="77777777" w:rsidR="004B075C" w:rsidRPr="001418E3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418E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насколько сбалансированы </w:t>
            </w:r>
            <w:r w:rsidRPr="001418E3">
              <w:rPr>
                <w:rFonts w:ascii="Times New Roman" w:hAnsi="Times New Roman" w:cs="Times New Roman"/>
                <w:sz w:val="28"/>
                <w:szCs w:val="28"/>
              </w:rPr>
              <w:t>Precision</w:t>
            </w:r>
            <w:r w:rsidRPr="001418E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 </w:t>
            </w:r>
            <w:r w:rsidRPr="001418E3">
              <w:rPr>
                <w:rFonts w:ascii="Times New Roman" w:hAnsi="Times New Roman" w:cs="Times New Roman"/>
                <w:sz w:val="28"/>
                <w:szCs w:val="28"/>
              </w:rPr>
              <w:t>Recall</w:t>
            </w:r>
            <w:r w:rsidRPr="001418E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?</w:t>
            </w:r>
          </w:p>
        </w:tc>
      </w:tr>
    </w:tbl>
    <w:p w14:paraId="6D2F08AA" w14:textId="77777777" w:rsidR="004B075C" w:rsidRPr="001418E3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418E3"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Задание 3. 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Почему для удержания клиентов </w:t>
      </w:r>
      <w:r w:rsidRPr="001418E3">
        <w:rPr>
          <w:rFonts w:ascii="Times New Roman" w:hAnsi="Times New Roman" w:cs="Times New Roman"/>
          <w:sz w:val="28"/>
          <w:szCs w:val="28"/>
        </w:rPr>
        <w:t>Recall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 может быть важнее одной </w:t>
      </w:r>
      <w:r w:rsidRPr="001418E3">
        <w:rPr>
          <w:rFonts w:ascii="Times New Roman" w:hAnsi="Times New Roman" w:cs="Times New Roman"/>
          <w:sz w:val="28"/>
          <w:szCs w:val="28"/>
        </w:rPr>
        <w:t>Accuracy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406C5C31" w14:textId="77777777" w:rsidR="004B075C" w:rsidRPr="001418E3" w:rsidRDefault="00000000">
      <w:pPr>
        <w:pStyle w:val="1"/>
        <w:rPr>
          <w:rFonts w:ascii="Times New Roman" w:hAnsi="Times New Roman" w:cs="Times New Roman"/>
          <w:color w:val="auto"/>
          <w:sz w:val="28"/>
        </w:rPr>
      </w:pPr>
      <w:r w:rsidRPr="001418E3">
        <w:rPr>
          <w:rFonts w:ascii="Times New Roman" w:hAnsi="Times New Roman" w:cs="Times New Roman"/>
          <w:color w:val="auto"/>
          <w:sz w:val="28"/>
        </w:rPr>
        <w:t>5. Создаём четыре модели</w:t>
      </w:r>
    </w:p>
    <w:p w14:paraId="18199626" w14:textId="77777777" w:rsidR="004B075C" w:rsidRPr="001418E3" w:rsidRDefault="00000000">
      <w:pPr>
        <w:ind w:left="255"/>
        <w:rPr>
          <w:rFonts w:ascii="Times New Roman" w:hAnsi="Times New Roman" w:cs="Times New Roman"/>
          <w:sz w:val="28"/>
          <w:szCs w:val="28"/>
        </w:rPr>
      </w:pPr>
      <w:r w:rsidRPr="001418E3">
        <w:rPr>
          <w:rFonts w:ascii="Times New Roman" w:hAnsi="Times New Roman" w:cs="Times New Roman"/>
          <w:sz w:val="28"/>
          <w:szCs w:val="28"/>
        </w:rPr>
        <w:t>models = {</w:t>
      </w:r>
      <w:r w:rsidRPr="001418E3">
        <w:rPr>
          <w:rFonts w:ascii="Times New Roman" w:hAnsi="Times New Roman" w:cs="Times New Roman"/>
          <w:sz w:val="28"/>
          <w:szCs w:val="28"/>
        </w:rPr>
        <w:br/>
        <w:t xml:space="preserve">    "LogisticRegression": LogisticRegression(max_iter=1000),</w:t>
      </w:r>
      <w:r w:rsidRPr="001418E3">
        <w:rPr>
          <w:rFonts w:ascii="Times New Roman" w:hAnsi="Times New Roman" w:cs="Times New Roman"/>
          <w:sz w:val="28"/>
          <w:szCs w:val="28"/>
        </w:rPr>
        <w:br/>
        <w:t xml:space="preserve">    "LogisticRegression_balanced": LogisticRegression(</w:t>
      </w:r>
      <w:r w:rsidRPr="001418E3">
        <w:rPr>
          <w:rFonts w:ascii="Times New Roman" w:hAnsi="Times New Roman" w:cs="Times New Roman"/>
          <w:sz w:val="28"/>
          <w:szCs w:val="28"/>
        </w:rPr>
        <w:br/>
        <w:t xml:space="preserve">        max_iter=1000, class_weight="balanced"</w:t>
      </w:r>
      <w:r w:rsidRPr="001418E3">
        <w:rPr>
          <w:rFonts w:ascii="Times New Roman" w:hAnsi="Times New Roman" w:cs="Times New Roman"/>
          <w:sz w:val="28"/>
          <w:szCs w:val="28"/>
        </w:rPr>
        <w:br/>
        <w:t xml:space="preserve">    ),</w:t>
      </w:r>
      <w:r w:rsidRPr="001418E3">
        <w:rPr>
          <w:rFonts w:ascii="Times New Roman" w:hAnsi="Times New Roman" w:cs="Times New Roman"/>
          <w:sz w:val="28"/>
          <w:szCs w:val="28"/>
        </w:rPr>
        <w:br/>
        <w:t xml:space="preserve">    "RandomForest": RandomForestClassifier(</w:t>
      </w:r>
      <w:r w:rsidRPr="001418E3">
        <w:rPr>
          <w:rFonts w:ascii="Times New Roman" w:hAnsi="Times New Roman" w:cs="Times New Roman"/>
          <w:sz w:val="28"/>
          <w:szCs w:val="28"/>
        </w:rPr>
        <w:br/>
        <w:t xml:space="preserve">        n_estimators=200, max_depth=6,</w:t>
      </w:r>
      <w:r w:rsidRPr="001418E3">
        <w:rPr>
          <w:rFonts w:ascii="Times New Roman" w:hAnsi="Times New Roman" w:cs="Times New Roman"/>
          <w:sz w:val="28"/>
          <w:szCs w:val="28"/>
        </w:rPr>
        <w:br/>
        <w:t xml:space="preserve">        random_state=RANDOM_STATE</w:t>
      </w:r>
      <w:r w:rsidRPr="001418E3">
        <w:rPr>
          <w:rFonts w:ascii="Times New Roman" w:hAnsi="Times New Roman" w:cs="Times New Roman"/>
          <w:sz w:val="28"/>
          <w:szCs w:val="28"/>
        </w:rPr>
        <w:br/>
        <w:t xml:space="preserve">    ),</w:t>
      </w:r>
      <w:r w:rsidRPr="001418E3">
        <w:rPr>
          <w:rFonts w:ascii="Times New Roman" w:hAnsi="Times New Roman" w:cs="Times New Roman"/>
          <w:sz w:val="28"/>
          <w:szCs w:val="28"/>
        </w:rPr>
        <w:br/>
        <w:t xml:space="preserve">    "RandomForest_balanced": RandomForestClassifier(</w:t>
      </w:r>
      <w:r w:rsidRPr="001418E3">
        <w:rPr>
          <w:rFonts w:ascii="Times New Roman" w:hAnsi="Times New Roman" w:cs="Times New Roman"/>
          <w:sz w:val="28"/>
          <w:szCs w:val="28"/>
        </w:rPr>
        <w:br/>
        <w:t xml:space="preserve">        n_estimators=200, max_depth=6,</w:t>
      </w:r>
      <w:r w:rsidRPr="001418E3">
        <w:rPr>
          <w:rFonts w:ascii="Times New Roman" w:hAnsi="Times New Roman" w:cs="Times New Roman"/>
          <w:sz w:val="28"/>
          <w:szCs w:val="28"/>
        </w:rPr>
        <w:br/>
      </w:r>
      <w:r w:rsidRPr="001418E3">
        <w:rPr>
          <w:rFonts w:ascii="Times New Roman" w:hAnsi="Times New Roman" w:cs="Times New Roman"/>
          <w:sz w:val="28"/>
          <w:szCs w:val="28"/>
        </w:rPr>
        <w:lastRenderedPageBreak/>
        <w:t xml:space="preserve">        class_weight="balanced",</w:t>
      </w:r>
      <w:r w:rsidRPr="001418E3">
        <w:rPr>
          <w:rFonts w:ascii="Times New Roman" w:hAnsi="Times New Roman" w:cs="Times New Roman"/>
          <w:sz w:val="28"/>
          <w:szCs w:val="28"/>
        </w:rPr>
        <w:br/>
        <w:t xml:space="preserve">        random_state=RANDOM_STATE</w:t>
      </w:r>
      <w:r w:rsidRPr="001418E3">
        <w:rPr>
          <w:rFonts w:ascii="Times New Roman" w:hAnsi="Times New Roman" w:cs="Times New Roman"/>
          <w:sz w:val="28"/>
          <w:szCs w:val="28"/>
        </w:rPr>
        <w:br/>
        <w:t xml:space="preserve">    )</w:t>
      </w:r>
      <w:r w:rsidRPr="001418E3">
        <w:rPr>
          <w:rFonts w:ascii="Times New Roman" w:hAnsi="Times New Roman" w:cs="Times New Roman"/>
          <w:sz w:val="28"/>
          <w:szCs w:val="28"/>
        </w:rPr>
        <w:br/>
        <w:t>}</w:t>
      </w:r>
      <w:r w:rsidRPr="001418E3">
        <w:rPr>
          <w:rFonts w:ascii="Times New Roman" w:hAnsi="Times New Roman" w:cs="Times New Roman"/>
          <w:sz w:val="28"/>
          <w:szCs w:val="28"/>
        </w:rPr>
        <w:br/>
      </w:r>
      <w:r w:rsidRPr="001418E3">
        <w:rPr>
          <w:rFonts w:ascii="Times New Roman" w:hAnsi="Times New Roman" w:cs="Times New Roman"/>
          <w:sz w:val="28"/>
          <w:szCs w:val="28"/>
        </w:rPr>
        <w:br/>
        <w:t>pipelines = {</w:t>
      </w:r>
      <w:r w:rsidRPr="001418E3">
        <w:rPr>
          <w:rFonts w:ascii="Times New Roman" w:hAnsi="Times New Roman" w:cs="Times New Roman"/>
          <w:sz w:val="28"/>
          <w:szCs w:val="28"/>
        </w:rPr>
        <w:br/>
        <w:t xml:space="preserve">    name: Pipeline([</w:t>
      </w:r>
      <w:r w:rsidRPr="001418E3">
        <w:rPr>
          <w:rFonts w:ascii="Times New Roman" w:hAnsi="Times New Roman" w:cs="Times New Roman"/>
          <w:sz w:val="28"/>
          <w:szCs w:val="28"/>
        </w:rPr>
        <w:br/>
        <w:t xml:space="preserve">        ("preprocessor", preprocessor),</w:t>
      </w:r>
      <w:r w:rsidRPr="001418E3">
        <w:rPr>
          <w:rFonts w:ascii="Times New Roman" w:hAnsi="Times New Roman" w:cs="Times New Roman"/>
          <w:sz w:val="28"/>
          <w:szCs w:val="28"/>
        </w:rPr>
        <w:br/>
        <w:t xml:space="preserve">        ("classifier", model)</w:t>
      </w:r>
      <w:r w:rsidRPr="001418E3">
        <w:rPr>
          <w:rFonts w:ascii="Times New Roman" w:hAnsi="Times New Roman" w:cs="Times New Roman"/>
          <w:sz w:val="28"/>
          <w:szCs w:val="28"/>
        </w:rPr>
        <w:br/>
        <w:t xml:space="preserve">    ])</w:t>
      </w:r>
      <w:r w:rsidRPr="001418E3">
        <w:rPr>
          <w:rFonts w:ascii="Times New Roman" w:hAnsi="Times New Roman" w:cs="Times New Roman"/>
          <w:sz w:val="28"/>
          <w:szCs w:val="28"/>
        </w:rPr>
        <w:br/>
        <w:t xml:space="preserve">    for name, model in models.items()</w:t>
      </w:r>
      <w:r w:rsidRPr="001418E3">
        <w:rPr>
          <w:rFonts w:ascii="Times New Roman" w:hAnsi="Times New Roman" w:cs="Times New Roman"/>
          <w:sz w:val="28"/>
          <w:szCs w:val="28"/>
        </w:rPr>
        <w:br/>
        <w:t>}</w:t>
      </w:r>
    </w:p>
    <w:p w14:paraId="28A1FB2F" w14:textId="77777777" w:rsidR="004B075C" w:rsidRPr="001418E3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418E3">
        <w:rPr>
          <w:rFonts w:ascii="Times New Roman" w:hAnsi="Times New Roman" w:cs="Times New Roman"/>
          <w:sz w:val="28"/>
          <w:szCs w:val="28"/>
          <w:lang w:val="ru-RU"/>
        </w:rPr>
        <w:t>`</w:t>
      </w:r>
      <w:r w:rsidRPr="001418E3">
        <w:rPr>
          <w:rFonts w:ascii="Times New Roman" w:hAnsi="Times New Roman" w:cs="Times New Roman"/>
          <w:sz w:val="28"/>
          <w:szCs w:val="28"/>
        </w:rPr>
        <w:t>models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 = {...}` — словарь. Слева в кавычках находится удобное имя модели, справа — объект алгоритма. Мы сравниваем </w:t>
      </w:r>
      <w:r w:rsidRPr="001418E3">
        <w:rPr>
          <w:rFonts w:ascii="Times New Roman" w:hAnsi="Times New Roman" w:cs="Times New Roman"/>
          <w:sz w:val="28"/>
          <w:szCs w:val="28"/>
        </w:rPr>
        <w:t>Logistic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418E3">
        <w:rPr>
          <w:rFonts w:ascii="Times New Roman" w:hAnsi="Times New Roman" w:cs="Times New Roman"/>
          <w:sz w:val="28"/>
          <w:szCs w:val="28"/>
        </w:rPr>
        <w:t>Regression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1418E3">
        <w:rPr>
          <w:rFonts w:ascii="Times New Roman" w:hAnsi="Times New Roman" w:cs="Times New Roman"/>
          <w:sz w:val="28"/>
          <w:szCs w:val="28"/>
        </w:rPr>
        <w:t>Random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418E3">
        <w:rPr>
          <w:rFonts w:ascii="Times New Roman" w:hAnsi="Times New Roman" w:cs="Times New Roman"/>
          <w:sz w:val="28"/>
          <w:szCs w:val="28"/>
        </w:rPr>
        <w:t>Forest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. У каждой есть обычный и </w:t>
      </w:r>
      <w:r w:rsidRPr="001418E3">
        <w:rPr>
          <w:rFonts w:ascii="Times New Roman" w:hAnsi="Times New Roman" w:cs="Times New Roman"/>
          <w:sz w:val="28"/>
          <w:szCs w:val="28"/>
        </w:rPr>
        <w:t>balanced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-вариант.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256"/>
      </w:tblGrid>
      <w:tr w:rsidR="004B075C" w:rsidRPr="007730F3" w14:paraId="26321B87" w14:textId="77777777">
        <w:tc>
          <w:tcPr>
            <w:tcW w:w="10256" w:type="dxa"/>
          </w:tcPr>
          <w:p w14:paraId="692E0992" w14:textId="77777777" w:rsidR="004B075C" w:rsidRPr="001418E3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418E3">
              <w:rPr>
                <w:rFonts w:ascii="Times New Roman" w:hAnsi="Times New Roman" w:cs="Times New Roman"/>
                <w:b/>
                <w:sz w:val="28"/>
                <w:szCs w:val="28"/>
              </w:rPr>
              <w:t>Что означает class_weight='balanced'?</w:t>
            </w:r>
            <w:r w:rsidRPr="001418E3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1418E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Алгоритм автоматически увеличивает важность ошибок на более редком классе. Это не создаёт новые строки и не удаляет старые. Меняется цена ошибки во время обучения.</w:t>
            </w:r>
          </w:p>
        </w:tc>
      </w:tr>
    </w:tbl>
    <w:p w14:paraId="6B56DCB0" w14:textId="77777777" w:rsidR="004B075C" w:rsidRPr="001418E3" w:rsidRDefault="004B075C">
      <w:pPr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256"/>
      </w:tblGrid>
      <w:tr w:rsidR="004B075C" w:rsidRPr="007730F3" w14:paraId="58819DF7" w14:textId="77777777">
        <w:tc>
          <w:tcPr>
            <w:tcW w:w="10256" w:type="dxa"/>
          </w:tcPr>
          <w:p w14:paraId="7E5D332F" w14:textId="77777777" w:rsidR="004B075C" w:rsidRPr="001418E3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418E3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 xml:space="preserve">Что такое </w:t>
            </w:r>
            <w:r w:rsidRPr="001418E3">
              <w:rPr>
                <w:rFonts w:ascii="Times New Roman" w:hAnsi="Times New Roman" w:cs="Times New Roman"/>
                <w:b/>
                <w:sz w:val="28"/>
                <w:szCs w:val="28"/>
              </w:rPr>
              <w:t>Random</w:t>
            </w:r>
            <w:r w:rsidRPr="001418E3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 xml:space="preserve"> </w:t>
            </w:r>
            <w:r w:rsidRPr="001418E3">
              <w:rPr>
                <w:rFonts w:ascii="Times New Roman" w:hAnsi="Times New Roman" w:cs="Times New Roman"/>
                <w:b/>
                <w:sz w:val="28"/>
                <w:szCs w:val="28"/>
              </w:rPr>
              <w:t>Forest</w:t>
            </w:r>
            <w:r w:rsidRPr="001418E3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?</w:t>
            </w:r>
            <w:r w:rsidRPr="001418E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Это ансамбль: не одно дерево решений, а много деревьев. Каждое дерево строит свои правила, а итоговый классификатор объединяет их решения. `</w:t>
            </w:r>
            <w:r w:rsidRPr="001418E3"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r w:rsidRPr="001418E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1418E3">
              <w:rPr>
                <w:rFonts w:ascii="Times New Roman" w:hAnsi="Times New Roman" w:cs="Times New Roman"/>
                <w:sz w:val="28"/>
                <w:szCs w:val="28"/>
              </w:rPr>
              <w:t>estimators</w:t>
            </w:r>
            <w:r w:rsidRPr="001418E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=200` означает 200 деревьев. `</w:t>
            </w:r>
            <w:r w:rsidRPr="001418E3">
              <w:rPr>
                <w:rFonts w:ascii="Times New Roman" w:hAnsi="Times New Roman" w:cs="Times New Roman"/>
                <w:sz w:val="28"/>
                <w:szCs w:val="28"/>
              </w:rPr>
              <w:t>max</w:t>
            </w:r>
            <w:r w:rsidRPr="001418E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1418E3">
              <w:rPr>
                <w:rFonts w:ascii="Times New Roman" w:hAnsi="Times New Roman" w:cs="Times New Roman"/>
                <w:sz w:val="28"/>
                <w:szCs w:val="28"/>
              </w:rPr>
              <w:t>depth</w:t>
            </w:r>
            <w:r w:rsidRPr="001418E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=6` ограничивает сложность каждого дерева.</w:t>
            </w:r>
          </w:p>
        </w:tc>
      </w:tr>
    </w:tbl>
    <w:p w14:paraId="7F95EB5D" w14:textId="77777777" w:rsidR="004B075C" w:rsidRPr="001418E3" w:rsidRDefault="004B075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573386F" w14:textId="77777777" w:rsidR="004B075C" w:rsidRPr="001418E3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418E3"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Задание 4. 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Как вы думаете, зачем ограничивать глубину дерева? Что может произойти, если дерево станет чрезмерно сложным?</w:t>
      </w:r>
    </w:p>
    <w:p w14:paraId="2048D8A9" w14:textId="77777777" w:rsidR="004B075C" w:rsidRPr="001418E3" w:rsidRDefault="00000000">
      <w:pPr>
        <w:pStyle w:val="1"/>
        <w:rPr>
          <w:rFonts w:ascii="Times New Roman" w:hAnsi="Times New Roman" w:cs="Times New Roman"/>
          <w:color w:val="auto"/>
          <w:sz w:val="28"/>
        </w:rPr>
      </w:pPr>
      <w:r w:rsidRPr="001418E3">
        <w:rPr>
          <w:rFonts w:ascii="Times New Roman" w:hAnsi="Times New Roman" w:cs="Times New Roman"/>
          <w:color w:val="auto"/>
          <w:sz w:val="28"/>
        </w:rPr>
        <w:t>6. Pipeline</w:t>
      </w:r>
    </w:p>
    <w:p w14:paraId="25AC992C" w14:textId="77777777" w:rsidR="004B075C" w:rsidRPr="001418E3" w:rsidRDefault="00000000">
      <w:pPr>
        <w:ind w:left="255"/>
        <w:rPr>
          <w:rFonts w:ascii="Times New Roman" w:hAnsi="Times New Roman" w:cs="Times New Roman"/>
          <w:sz w:val="28"/>
          <w:szCs w:val="28"/>
        </w:rPr>
      </w:pPr>
      <w:r w:rsidRPr="001418E3">
        <w:rPr>
          <w:rFonts w:ascii="Times New Roman" w:hAnsi="Times New Roman" w:cs="Times New Roman"/>
          <w:sz w:val="28"/>
          <w:szCs w:val="28"/>
        </w:rPr>
        <w:t>pipelines = {</w:t>
      </w:r>
      <w:r w:rsidRPr="001418E3">
        <w:rPr>
          <w:rFonts w:ascii="Times New Roman" w:hAnsi="Times New Roman" w:cs="Times New Roman"/>
          <w:sz w:val="28"/>
          <w:szCs w:val="28"/>
        </w:rPr>
        <w:br/>
        <w:t xml:space="preserve">    name: Pipeline([</w:t>
      </w:r>
      <w:r w:rsidRPr="001418E3">
        <w:rPr>
          <w:rFonts w:ascii="Times New Roman" w:hAnsi="Times New Roman" w:cs="Times New Roman"/>
          <w:sz w:val="28"/>
          <w:szCs w:val="28"/>
        </w:rPr>
        <w:br/>
        <w:t xml:space="preserve">        ("preprocessor", preprocessor),</w:t>
      </w:r>
      <w:r w:rsidRPr="001418E3">
        <w:rPr>
          <w:rFonts w:ascii="Times New Roman" w:hAnsi="Times New Roman" w:cs="Times New Roman"/>
          <w:sz w:val="28"/>
          <w:szCs w:val="28"/>
        </w:rPr>
        <w:br/>
        <w:t xml:space="preserve">        ("classifier", model)</w:t>
      </w:r>
      <w:r w:rsidRPr="001418E3">
        <w:rPr>
          <w:rFonts w:ascii="Times New Roman" w:hAnsi="Times New Roman" w:cs="Times New Roman"/>
          <w:sz w:val="28"/>
          <w:szCs w:val="28"/>
        </w:rPr>
        <w:br/>
        <w:t xml:space="preserve">    ])</w:t>
      </w:r>
      <w:r w:rsidRPr="001418E3">
        <w:rPr>
          <w:rFonts w:ascii="Times New Roman" w:hAnsi="Times New Roman" w:cs="Times New Roman"/>
          <w:sz w:val="28"/>
          <w:szCs w:val="28"/>
        </w:rPr>
        <w:br/>
      </w:r>
      <w:r w:rsidRPr="001418E3">
        <w:rPr>
          <w:rFonts w:ascii="Times New Roman" w:hAnsi="Times New Roman" w:cs="Times New Roman"/>
          <w:sz w:val="28"/>
          <w:szCs w:val="28"/>
        </w:rPr>
        <w:lastRenderedPageBreak/>
        <w:t xml:space="preserve">    for name, model in models.items()</w:t>
      </w:r>
      <w:r w:rsidRPr="001418E3">
        <w:rPr>
          <w:rFonts w:ascii="Times New Roman" w:hAnsi="Times New Roman" w:cs="Times New Roman"/>
          <w:sz w:val="28"/>
          <w:szCs w:val="28"/>
        </w:rPr>
        <w:br/>
        <w:t>}</w:t>
      </w:r>
    </w:p>
    <w:p w14:paraId="697CF54A" w14:textId="77777777" w:rsidR="004B075C" w:rsidRPr="001418E3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418E3">
        <w:rPr>
          <w:rFonts w:ascii="Times New Roman" w:hAnsi="Times New Roman" w:cs="Times New Roman"/>
          <w:sz w:val="28"/>
          <w:szCs w:val="28"/>
        </w:rPr>
        <w:t>Pipeline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 можно читать как конвейер: сначала `</w:t>
      </w:r>
      <w:r w:rsidRPr="001418E3">
        <w:rPr>
          <w:rFonts w:ascii="Times New Roman" w:hAnsi="Times New Roman" w:cs="Times New Roman"/>
          <w:sz w:val="28"/>
          <w:szCs w:val="28"/>
        </w:rPr>
        <w:t>preprocessor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` преобразует данные, затем `</w:t>
      </w:r>
      <w:r w:rsidRPr="001418E3">
        <w:rPr>
          <w:rFonts w:ascii="Times New Roman" w:hAnsi="Times New Roman" w:cs="Times New Roman"/>
          <w:sz w:val="28"/>
          <w:szCs w:val="28"/>
        </w:rPr>
        <w:t>classifier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` обучается. Конструкция `</w:t>
      </w:r>
      <w:r w:rsidRPr="001418E3">
        <w:rPr>
          <w:rFonts w:ascii="Times New Roman" w:hAnsi="Times New Roman" w:cs="Times New Roman"/>
          <w:sz w:val="28"/>
          <w:szCs w:val="28"/>
        </w:rPr>
        <w:t>for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418E3">
        <w:rPr>
          <w:rFonts w:ascii="Times New Roman" w:hAnsi="Times New Roman" w:cs="Times New Roman"/>
          <w:sz w:val="28"/>
          <w:szCs w:val="28"/>
        </w:rPr>
        <w:t>name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418E3">
        <w:rPr>
          <w:rFonts w:ascii="Times New Roman" w:hAnsi="Times New Roman" w:cs="Times New Roman"/>
          <w:sz w:val="28"/>
          <w:szCs w:val="28"/>
        </w:rPr>
        <w:t>model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418E3">
        <w:rPr>
          <w:rFonts w:ascii="Times New Roman" w:hAnsi="Times New Roman" w:cs="Times New Roman"/>
          <w:sz w:val="28"/>
          <w:szCs w:val="28"/>
        </w:rPr>
        <w:t>in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418E3">
        <w:rPr>
          <w:rFonts w:ascii="Times New Roman" w:hAnsi="Times New Roman" w:cs="Times New Roman"/>
          <w:sz w:val="28"/>
          <w:szCs w:val="28"/>
        </w:rPr>
        <w:t>models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418E3">
        <w:rPr>
          <w:rFonts w:ascii="Times New Roman" w:hAnsi="Times New Roman" w:cs="Times New Roman"/>
          <w:sz w:val="28"/>
          <w:szCs w:val="28"/>
        </w:rPr>
        <w:t>items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()` означает: повторить создание </w:t>
      </w:r>
      <w:r w:rsidRPr="001418E3">
        <w:rPr>
          <w:rFonts w:ascii="Times New Roman" w:hAnsi="Times New Roman" w:cs="Times New Roman"/>
          <w:sz w:val="28"/>
          <w:szCs w:val="28"/>
        </w:rPr>
        <w:t>Pipeline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 для каждой пары «имя — модель» из словаря.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256"/>
      </w:tblGrid>
      <w:tr w:rsidR="004B075C" w:rsidRPr="007730F3" w14:paraId="6118E520" w14:textId="77777777">
        <w:tc>
          <w:tcPr>
            <w:tcW w:w="10256" w:type="dxa"/>
          </w:tcPr>
          <w:p w14:paraId="79DAFC95" w14:textId="77777777" w:rsidR="004B075C" w:rsidRPr="001418E3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418E3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Почему это удобно?</w:t>
            </w:r>
            <w:r w:rsidRPr="001418E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Все четыре алгоритма получают одинаковую подготовку данных. Мы уменьшаем риск случайно обработать одну модель иначе и сравнить их нечестно.</w:t>
            </w:r>
          </w:p>
        </w:tc>
      </w:tr>
    </w:tbl>
    <w:p w14:paraId="131AE65A" w14:textId="77777777" w:rsidR="004B075C" w:rsidRPr="001418E3" w:rsidRDefault="004B075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A03C97D" w14:textId="77777777" w:rsidR="004B075C" w:rsidRPr="001418E3" w:rsidRDefault="00000000">
      <w:pPr>
        <w:pStyle w:val="1"/>
        <w:rPr>
          <w:rFonts w:ascii="Times New Roman" w:hAnsi="Times New Roman" w:cs="Times New Roman"/>
          <w:color w:val="auto"/>
          <w:sz w:val="28"/>
        </w:rPr>
      </w:pPr>
      <w:r w:rsidRPr="001418E3">
        <w:rPr>
          <w:rFonts w:ascii="Times New Roman" w:hAnsi="Times New Roman" w:cs="Times New Roman"/>
          <w:color w:val="auto"/>
          <w:sz w:val="28"/>
        </w:rPr>
        <w:t>7. Обучаем и собираем метрики</w:t>
      </w:r>
    </w:p>
    <w:p w14:paraId="4E557C21" w14:textId="77777777" w:rsidR="004B075C" w:rsidRPr="001418E3" w:rsidRDefault="00000000">
      <w:pPr>
        <w:ind w:left="255"/>
        <w:rPr>
          <w:rFonts w:ascii="Times New Roman" w:hAnsi="Times New Roman" w:cs="Times New Roman"/>
          <w:sz w:val="28"/>
          <w:szCs w:val="28"/>
        </w:rPr>
      </w:pPr>
      <w:r w:rsidRPr="001418E3">
        <w:rPr>
          <w:rFonts w:ascii="Times New Roman" w:hAnsi="Times New Roman" w:cs="Times New Roman"/>
          <w:sz w:val="28"/>
          <w:szCs w:val="28"/>
        </w:rPr>
        <w:t>rows = []</w:t>
      </w:r>
      <w:r w:rsidRPr="001418E3">
        <w:rPr>
          <w:rFonts w:ascii="Times New Roman" w:hAnsi="Times New Roman" w:cs="Times New Roman"/>
          <w:sz w:val="28"/>
          <w:szCs w:val="28"/>
        </w:rPr>
        <w:br/>
        <w:t>predictions = {}</w:t>
      </w:r>
      <w:r w:rsidRPr="001418E3">
        <w:rPr>
          <w:rFonts w:ascii="Times New Roman" w:hAnsi="Times New Roman" w:cs="Times New Roman"/>
          <w:sz w:val="28"/>
          <w:szCs w:val="28"/>
        </w:rPr>
        <w:br/>
        <w:t>probabilities = {}</w:t>
      </w:r>
      <w:r w:rsidRPr="001418E3">
        <w:rPr>
          <w:rFonts w:ascii="Times New Roman" w:hAnsi="Times New Roman" w:cs="Times New Roman"/>
          <w:sz w:val="28"/>
          <w:szCs w:val="28"/>
        </w:rPr>
        <w:br/>
      </w:r>
      <w:r w:rsidRPr="001418E3">
        <w:rPr>
          <w:rFonts w:ascii="Times New Roman" w:hAnsi="Times New Roman" w:cs="Times New Roman"/>
          <w:sz w:val="28"/>
          <w:szCs w:val="28"/>
        </w:rPr>
        <w:br/>
        <w:t>for name, model in pipelines.items():</w:t>
      </w:r>
      <w:r w:rsidRPr="001418E3">
        <w:rPr>
          <w:rFonts w:ascii="Times New Roman" w:hAnsi="Times New Roman" w:cs="Times New Roman"/>
          <w:sz w:val="28"/>
          <w:szCs w:val="28"/>
        </w:rPr>
        <w:br/>
        <w:t xml:space="preserve">    model.fit(X_train, y_train)</w:t>
      </w:r>
      <w:r w:rsidRPr="001418E3">
        <w:rPr>
          <w:rFonts w:ascii="Times New Roman" w:hAnsi="Times New Roman" w:cs="Times New Roman"/>
          <w:sz w:val="28"/>
          <w:szCs w:val="28"/>
        </w:rPr>
        <w:br/>
        <w:t xml:space="preserve">    pred = model.predict(X_test)</w:t>
      </w:r>
      <w:r w:rsidRPr="001418E3">
        <w:rPr>
          <w:rFonts w:ascii="Times New Roman" w:hAnsi="Times New Roman" w:cs="Times New Roman"/>
          <w:sz w:val="28"/>
          <w:szCs w:val="28"/>
        </w:rPr>
        <w:br/>
        <w:t xml:space="preserve">    prob = model.predict_proba(X_test)[:, 1]</w:t>
      </w:r>
      <w:r w:rsidRPr="001418E3">
        <w:rPr>
          <w:rFonts w:ascii="Times New Roman" w:hAnsi="Times New Roman" w:cs="Times New Roman"/>
          <w:sz w:val="28"/>
          <w:szCs w:val="28"/>
        </w:rPr>
        <w:br/>
      </w:r>
      <w:r w:rsidRPr="001418E3">
        <w:rPr>
          <w:rFonts w:ascii="Times New Roman" w:hAnsi="Times New Roman" w:cs="Times New Roman"/>
          <w:sz w:val="28"/>
          <w:szCs w:val="28"/>
        </w:rPr>
        <w:br/>
        <w:t xml:space="preserve">    predictions[name] = pred</w:t>
      </w:r>
      <w:r w:rsidRPr="001418E3">
        <w:rPr>
          <w:rFonts w:ascii="Times New Roman" w:hAnsi="Times New Roman" w:cs="Times New Roman"/>
          <w:sz w:val="28"/>
          <w:szCs w:val="28"/>
        </w:rPr>
        <w:br/>
        <w:t xml:space="preserve">    probabilities[name] = prob</w:t>
      </w:r>
      <w:r w:rsidRPr="001418E3">
        <w:rPr>
          <w:rFonts w:ascii="Times New Roman" w:hAnsi="Times New Roman" w:cs="Times New Roman"/>
          <w:sz w:val="28"/>
          <w:szCs w:val="28"/>
        </w:rPr>
        <w:br/>
      </w:r>
      <w:r w:rsidRPr="001418E3">
        <w:rPr>
          <w:rFonts w:ascii="Times New Roman" w:hAnsi="Times New Roman" w:cs="Times New Roman"/>
          <w:sz w:val="28"/>
          <w:szCs w:val="28"/>
        </w:rPr>
        <w:br/>
        <w:t xml:space="preserve">    rows.append({</w:t>
      </w:r>
      <w:r w:rsidRPr="001418E3">
        <w:rPr>
          <w:rFonts w:ascii="Times New Roman" w:hAnsi="Times New Roman" w:cs="Times New Roman"/>
          <w:sz w:val="28"/>
          <w:szCs w:val="28"/>
        </w:rPr>
        <w:br/>
        <w:t xml:space="preserve">        "Model": name,</w:t>
      </w:r>
      <w:r w:rsidRPr="001418E3">
        <w:rPr>
          <w:rFonts w:ascii="Times New Roman" w:hAnsi="Times New Roman" w:cs="Times New Roman"/>
          <w:sz w:val="28"/>
          <w:szCs w:val="28"/>
        </w:rPr>
        <w:br/>
        <w:t xml:space="preserve">        "Accuracy": accuracy_score(y_test, pred),</w:t>
      </w:r>
      <w:r w:rsidRPr="001418E3">
        <w:rPr>
          <w:rFonts w:ascii="Times New Roman" w:hAnsi="Times New Roman" w:cs="Times New Roman"/>
          <w:sz w:val="28"/>
          <w:szCs w:val="28"/>
        </w:rPr>
        <w:br/>
        <w:t xml:space="preserve">        "Precision": precision_score(y_test, pred, zero_division=0),</w:t>
      </w:r>
      <w:r w:rsidRPr="001418E3">
        <w:rPr>
          <w:rFonts w:ascii="Times New Roman" w:hAnsi="Times New Roman" w:cs="Times New Roman"/>
          <w:sz w:val="28"/>
          <w:szCs w:val="28"/>
        </w:rPr>
        <w:br/>
        <w:t xml:space="preserve">        "Recall": recall_score(y_test, pred, zero_division=0),</w:t>
      </w:r>
      <w:r w:rsidRPr="001418E3">
        <w:rPr>
          <w:rFonts w:ascii="Times New Roman" w:hAnsi="Times New Roman" w:cs="Times New Roman"/>
          <w:sz w:val="28"/>
          <w:szCs w:val="28"/>
        </w:rPr>
        <w:br/>
        <w:t xml:space="preserve">        "F1": f1_score(y_test, pred, zero_division=0),</w:t>
      </w:r>
      <w:r w:rsidRPr="001418E3">
        <w:rPr>
          <w:rFonts w:ascii="Times New Roman" w:hAnsi="Times New Roman" w:cs="Times New Roman"/>
          <w:sz w:val="28"/>
          <w:szCs w:val="28"/>
        </w:rPr>
        <w:br/>
        <w:t xml:space="preserve">        "ROC_AUC": roc_auc_score(y_test, prob)</w:t>
      </w:r>
      <w:r w:rsidRPr="001418E3">
        <w:rPr>
          <w:rFonts w:ascii="Times New Roman" w:hAnsi="Times New Roman" w:cs="Times New Roman"/>
          <w:sz w:val="28"/>
          <w:szCs w:val="28"/>
        </w:rPr>
        <w:br/>
        <w:t xml:space="preserve">    })</w:t>
      </w:r>
      <w:r w:rsidRPr="001418E3">
        <w:rPr>
          <w:rFonts w:ascii="Times New Roman" w:hAnsi="Times New Roman" w:cs="Times New Roman"/>
          <w:sz w:val="28"/>
          <w:szCs w:val="28"/>
        </w:rPr>
        <w:br/>
      </w:r>
      <w:r w:rsidRPr="001418E3">
        <w:rPr>
          <w:rFonts w:ascii="Times New Roman" w:hAnsi="Times New Roman" w:cs="Times New Roman"/>
          <w:sz w:val="28"/>
          <w:szCs w:val="28"/>
        </w:rPr>
        <w:br/>
        <w:t>results = pd.DataFrame(rows).sort_values("F1", ascending=False)</w:t>
      </w:r>
      <w:r w:rsidRPr="001418E3">
        <w:rPr>
          <w:rFonts w:ascii="Times New Roman" w:hAnsi="Times New Roman" w:cs="Times New Roman"/>
          <w:sz w:val="28"/>
          <w:szCs w:val="28"/>
        </w:rPr>
        <w:br/>
        <w:t>display(results.round(3))</w:t>
      </w:r>
    </w:p>
    <w:p w14:paraId="4087CEE9" w14:textId="77777777" w:rsidR="004B075C" w:rsidRPr="001418E3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418E3">
        <w:rPr>
          <w:rFonts w:ascii="Times New Roman" w:hAnsi="Times New Roman" w:cs="Times New Roman"/>
          <w:sz w:val="28"/>
          <w:szCs w:val="28"/>
          <w:lang w:val="ru-RU"/>
        </w:rPr>
        <w:lastRenderedPageBreak/>
        <w:t>Цикл `</w:t>
      </w:r>
      <w:r w:rsidRPr="001418E3">
        <w:rPr>
          <w:rFonts w:ascii="Times New Roman" w:hAnsi="Times New Roman" w:cs="Times New Roman"/>
          <w:sz w:val="28"/>
          <w:szCs w:val="28"/>
        </w:rPr>
        <w:t>for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` по очереди берёт каждую модель. `</w:t>
      </w:r>
      <w:r w:rsidRPr="001418E3">
        <w:rPr>
          <w:rFonts w:ascii="Times New Roman" w:hAnsi="Times New Roman" w:cs="Times New Roman"/>
          <w:sz w:val="28"/>
          <w:szCs w:val="28"/>
        </w:rPr>
        <w:t>fit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()` обучает её. `</w:t>
      </w:r>
      <w:r w:rsidRPr="001418E3">
        <w:rPr>
          <w:rFonts w:ascii="Times New Roman" w:hAnsi="Times New Roman" w:cs="Times New Roman"/>
          <w:sz w:val="28"/>
          <w:szCs w:val="28"/>
        </w:rPr>
        <w:t>predict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()` выдаёт готовый класс 0/1. `</w:t>
      </w:r>
      <w:r w:rsidRPr="001418E3">
        <w:rPr>
          <w:rFonts w:ascii="Times New Roman" w:hAnsi="Times New Roman" w:cs="Times New Roman"/>
          <w:sz w:val="28"/>
          <w:szCs w:val="28"/>
        </w:rPr>
        <w:t>predict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1418E3">
        <w:rPr>
          <w:rFonts w:ascii="Times New Roman" w:hAnsi="Times New Roman" w:cs="Times New Roman"/>
          <w:sz w:val="28"/>
          <w:szCs w:val="28"/>
        </w:rPr>
        <w:t>proba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()[:, 1]` берёт вероятность класса 1 — ухода клиента. Затем результаты добавляются в таблицу.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256"/>
      </w:tblGrid>
      <w:tr w:rsidR="004B075C" w:rsidRPr="007730F3" w14:paraId="33454D57" w14:textId="77777777">
        <w:tc>
          <w:tcPr>
            <w:tcW w:w="10256" w:type="dxa"/>
          </w:tcPr>
          <w:p w14:paraId="3519A114" w14:textId="77777777" w:rsidR="004B075C" w:rsidRPr="001418E3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418E3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 xml:space="preserve">Что означает </w:t>
            </w:r>
            <w:r w:rsidRPr="001418E3">
              <w:rPr>
                <w:rFonts w:ascii="Times New Roman" w:hAnsi="Times New Roman" w:cs="Times New Roman"/>
                <w:b/>
                <w:sz w:val="28"/>
                <w:szCs w:val="28"/>
              </w:rPr>
              <w:t>rows</w:t>
            </w:r>
            <w:r w:rsidRPr="001418E3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.</w:t>
            </w:r>
            <w:r w:rsidRPr="001418E3">
              <w:rPr>
                <w:rFonts w:ascii="Times New Roman" w:hAnsi="Times New Roman" w:cs="Times New Roman"/>
                <w:b/>
                <w:sz w:val="28"/>
                <w:szCs w:val="28"/>
              </w:rPr>
              <w:t>append</w:t>
            </w:r>
            <w:r w:rsidRPr="001418E3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({...})?</w:t>
            </w:r>
            <w:r w:rsidRPr="001418E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`</w:t>
            </w:r>
            <w:r w:rsidRPr="001418E3">
              <w:rPr>
                <w:rFonts w:ascii="Times New Roman" w:hAnsi="Times New Roman" w:cs="Times New Roman"/>
                <w:sz w:val="28"/>
                <w:szCs w:val="28"/>
              </w:rPr>
              <w:t>rows</w:t>
            </w:r>
            <w:r w:rsidRPr="001418E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` — список. Метод `</w:t>
            </w:r>
            <w:r w:rsidRPr="001418E3">
              <w:rPr>
                <w:rFonts w:ascii="Times New Roman" w:hAnsi="Times New Roman" w:cs="Times New Roman"/>
                <w:sz w:val="28"/>
                <w:szCs w:val="28"/>
              </w:rPr>
              <w:t>append</w:t>
            </w:r>
            <w:r w:rsidRPr="001418E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()` добавляет в него новую запись. После завершения цикла из списка создаётся одна удобная таблица </w:t>
            </w:r>
            <w:r w:rsidRPr="001418E3">
              <w:rPr>
                <w:rFonts w:ascii="Times New Roman" w:hAnsi="Times New Roman" w:cs="Times New Roman"/>
                <w:sz w:val="28"/>
                <w:szCs w:val="28"/>
              </w:rPr>
              <w:t>Pandas</w:t>
            </w:r>
            <w:r w:rsidRPr="001418E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со всеми моделями.</w:t>
            </w:r>
          </w:p>
        </w:tc>
      </w:tr>
    </w:tbl>
    <w:p w14:paraId="04B4CA9E" w14:textId="77777777" w:rsidR="004B075C" w:rsidRPr="001418E3" w:rsidRDefault="004B075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6CDB1DE" w14:textId="77777777" w:rsidR="004B075C" w:rsidRPr="001418E3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418E3"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Задание 5. 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По таблице найдите модель с максимальным </w:t>
      </w:r>
      <w:r w:rsidRPr="001418E3">
        <w:rPr>
          <w:rFonts w:ascii="Times New Roman" w:hAnsi="Times New Roman" w:cs="Times New Roman"/>
          <w:sz w:val="28"/>
          <w:szCs w:val="28"/>
        </w:rPr>
        <w:t>Recall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, максимальным </w:t>
      </w:r>
      <w:r w:rsidRPr="001418E3">
        <w:rPr>
          <w:rFonts w:ascii="Times New Roman" w:hAnsi="Times New Roman" w:cs="Times New Roman"/>
          <w:sz w:val="28"/>
          <w:szCs w:val="28"/>
        </w:rPr>
        <w:t>F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1 и максимальным </w:t>
      </w:r>
      <w:r w:rsidRPr="001418E3">
        <w:rPr>
          <w:rFonts w:ascii="Times New Roman" w:hAnsi="Times New Roman" w:cs="Times New Roman"/>
          <w:sz w:val="28"/>
          <w:szCs w:val="28"/>
        </w:rPr>
        <w:t>ROC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1418E3">
        <w:rPr>
          <w:rFonts w:ascii="Times New Roman" w:hAnsi="Times New Roman" w:cs="Times New Roman"/>
          <w:sz w:val="28"/>
          <w:szCs w:val="28"/>
        </w:rPr>
        <w:t>AUC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. Совпали ли они?</w:t>
      </w:r>
    </w:p>
    <w:p w14:paraId="3C2D5A68" w14:textId="77777777" w:rsidR="004B075C" w:rsidRPr="001418E3" w:rsidRDefault="00000000">
      <w:pPr>
        <w:pStyle w:val="1"/>
        <w:rPr>
          <w:rFonts w:ascii="Times New Roman" w:hAnsi="Times New Roman" w:cs="Times New Roman"/>
          <w:color w:val="auto"/>
          <w:sz w:val="28"/>
          <w:lang w:val="ru-RU"/>
        </w:rPr>
      </w:pPr>
      <w:r w:rsidRPr="001418E3">
        <w:rPr>
          <w:rFonts w:ascii="Times New Roman" w:hAnsi="Times New Roman" w:cs="Times New Roman"/>
          <w:color w:val="auto"/>
          <w:sz w:val="28"/>
          <w:lang w:val="ru-RU"/>
        </w:rPr>
        <w:t xml:space="preserve">8. Сравниваем ошибки через </w:t>
      </w:r>
      <w:r w:rsidRPr="001418E3">
        <w:rPr>
          <w:rFonts w:ascii="Times New Roman" w:hAnsi="Times New Roman" w:cs="Times New Roman"/>
          <w:color w:val="auto"/>
          <w:sz w:val="28"/>
        </w:rPr>
        <w:t>confusion</w:t>
      </w:r>
      <w:r w:rsidRPr="001418E3">
        <w:rPr>
          <w:rFonts w:ascii="Times New Roman" w:hAnsi="Times New Roman" w:cs="Times New Roman"/>
          <w:color w:val="auto"/>
          <w:sz w:val="28"/>
          <w:lang w:val="ru-RU"/>
        </w:rPr>
        <w:t xml:space="preserve"> </w:t>
      </w:r>
      <w:r w:rsidRPr="001418E3">
        <w:rPr>
          <w:rFonts w:ascii="Times New Roman" w:hAnsi="Times New Roman" w:cs="Times New Roman"/>
          <w:color w:val="auto"/>
          <w:sz w:val="28"/>
        </w:rPr>
        <w:t>matrix</w:t>
      </w:r>
    </w:p>
    <w:p w14:paraId="32F20992" w14:textId="77777777" w:rsidR="004B075C" w:rsidRPr="001418E3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r w:rsidRPr="001418E3">
        <w:rPr>
          <w:rFonts w:ascii="Times New Roman" w:hAnsi="Times New Roman" w:cs="Times New Roman"/>
          <w:sz w:val="28"/>
          <w:szCs w:val="28"/>
        </w:rPr>
        <w:t>Random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418E3">
        <w:rPr>
          <w:rFonts w:ascii="Times New Roman" w:hAnsi="Times New Roman" w:cs="Times New Roman"/>
          <w:sz w:val="28"/>
          <w:szCs w:val="28"/>
        </w:rPr>
        <w:t>Forest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 строятся две матрицы ошибок: обычная и </w:t>
      </w:r>
      <w:r w:rsidRPr="001418E3">
        <w:rPr>
          <w:rFonts w:ascii="Times New Roman" w:hAnsi="Times New Roman" w:cs="Times New Roman"/>
          <w:sz w:val="28"/>
          <w:szCs w:val="28"/>
        </w:rPr>
        <w:t>balanced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. Вспомните: </w:t>
      </w:r>
      <w:r w:rsidRPr="001418E3">
        <w:rPr>
          <w:rFonts w:ascii="Times New Roman" w:hAnsi="Times New Roman" w:cs="Times New Roman"/>
          <w:sz w:val="28"/>
          <w:szCs w:val="28"/>
        </w:rPr>
        <w:t>FN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 — клиент реально ушёл, но система не предупредила; </w:t>
      </w:r>
      <w:r w:rsidRPr="001418E3">
        <w:rPr>
          <w:rFonts w:ascii="Times New Roman" w:hAnsi="Times New Roman" w:cs="Times New Roman"/>
          <w:sz w:val="28"/>
          <w:szCs w:val="28"/>
        </w:rPr>
        <w:t>FP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 — система предупредила, хотя клиент остался.</w:t>
      </w:r>
    </w:p>
    <w:p w14:paraId="0A65EBF3" w14:textId="77777777" w:rsidR="004B075C" w:rsidRPr="001418E3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418E3"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Задание 6. 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Запишите </w:t>
      </w:r>
      <w:r w:rsidRPr="001418E3">
        <w:rPr>
          <w:rFonts w:ascii="Times New Roman" w:hAnsi="Times New Roman" w:cs="Times New Roman"/>
          <w:sz w:val="28"/>
          <w:szCs w:val="28"/>
        </w:rPr>
        <w:t>FN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1418E3">
        <w:rPr>
          <w:rFonts w:ascii="Times New Roman" w:hAnsi="Times New Roman" w:cs="Times New Roman"/>
          <w:sz w:val="28"/>
          <w:szCs w:val="28"/>
        </w:rPr>
        <w:t>FP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 для двух моделей. Что изменилось после </w:t>
      </w:r>
      <w:r w:rsidRPr="001418E3">
        <w:rPr>
          <w:rFonts w:ascii="Times New Roman" w:hAnsi="Times New Roman" w:cs="Times New Roman"/>
          <w:sz w:val="28"/>
          <w:szCs w:val="28"/>
        </w:rPr>
        <w:t>balanced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? Какое изменение полезно бизнесу, если пропуск ухода дорог?</w:t>
      </w:r>
    </w:p>
    <w:p w14:paraId="03198ED1" w14:textId="77777777" w:rsidR="004B075C" w:rsidRPr="001418E3" w:rsidRDefault="00000000">
      <w:pPr>
        <w:pStyle w:val="1"/>
        <w:rPr>
          <w:rFonts w:ascii="Times New Roman" w:hAnsi="Times New Roman" w:cs="Times New Roman"/>
          <w:color w:val="auto"/>
          <w:sz w:val="28"/>
          <w:lang w:val="ru-RU"/>
        </w:rPr>
      </w:pPr>
      <w:r w:rsidRPr="001418E3">
        <w:rPr>
          <w:rFonts w:ascii="Times New Roman" w:hAnsi="Times New Roman" w:cs="Times New Roman"/>
          <w:color w:val="auto"/>
          <w:sz w:val="28"/>
          <w:lang w:val="ru-RU"/>
        </w:rPr>
        <w:t xml:space="preserve">9. </w:t>
      </w:r>
      <w:r w:rsidRPr="001418E3">
        <w:rPr>
          <w:rFonts w:ascii="Times New Roman" w:hAnsi="Times New Roman" w:cs="Times New Roman"/>
          <w:color w:val="auto"/>
          <w:sz w:val="28"/>
        </w:rPr>
        <w:t>ROC</w:t>
      </w:r>
      <w:r w:rsidRPr="001418E3">
        <w:rPr>
          <w:rFonts w:ascii="Times New Roman" w:hAnsi="Times New Roman" w:cs="Times New Roman"/>
          <w:color w:val="auto"/>
          <w:sz w:val="28"/>
          <w:lang w:val="ru-RU"/>
        </w:rPr>
        <w:t>-кривая</w:t>
      </w:r>
    </w:p>
    <w:p w14:paraId="06888A9F" w14:textId="77777777" w:rsidR="004B075C" w:rsidRPr="001418E3" w:rsidRDefault="00000000">
      <w:pPr>
        <w:ind w:left="255"/>
        <w:rPr>
          <w:rFonts w:ascii="Times New Roman" w:hAnsi="Times New Roman" w:cs="Times New Roman"/>
          <w:sz w:val="28"/>
          <w:szCs w:val="28"/>
          <w:lang w:val="ru-RU"/>
        </w:rPr>
      </w:pPr>
      <w:r w:rsidRPr="001418E3">
        <w:rPr>
          <w:rFonts w:ascii="Times New Roman" w:hAnsi="Times New Roman" w:cs="Times New Roman"/>
          <w:sz w:val="28"/>
          <w:szCs w:val="28"/>
        </w:rPr>
        <w:t>plt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418E3">
        <w:rPr>
          <w:rFonts w:ascii="Times New Roman" w:hAnsi="Times New Roman" w:cs="Times New Roman"/>
          <w:sz w:val="28"/>
          <w:szCs w:val="28"/>
        </w:rPr>
        <w:t>figure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1418E3">
        <w:rPr>
          <w:rFonts w:ascii="Times New Roman" w:hAnsi="Times New Roman" w:cs="Times New Roman"/>
          <w:sz w:val="28"/>
          <w:szCs w:val="28"/>
        </w:rPr>
        <w:t>figsize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=(7, 5))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1418E3">
        <w:rPr>
          <w:rFonts w:ascii="Times New Roman" w:hAnsi="Times New Roman" w:cs="Times New Roman"/>
          <w:sz w:val="28"/>
          <w:szCs w:val="28"/>
        </w:rPr>
        <w:t>for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418E3">
        <w:rPr>
          <w:rFonts w:ascii="Times New Roman" w:hAnsi="Times New Roman" w:cs="Times New Roman"/>
          <w:sz w:val="28"/>
          <w:szCs w:val="28"/>
        </w:rPr>
        <w:t>name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418E3">
        <w:rPr>
          <w:rFonts w:ascii="Times New Roman" w:hAnsi="Times New Roman" w:cs="Times New Roman"/>
          <w:sz w:val="28"/>
          <w:szCs w:val="28"/>
        </w:rPr>
        <w:t>prob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418E3">
        <w:rPr>
          <w:rFonts w:ascii="Times New Roman" w:hAnsi="Times New Roman" w:cs="Times New Roman"/>
          <w:sz w:val="28"/>
          <w:szCs w:val="28"/>
        </w:rPr>
        <w:t>in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418E3">
        <w:rPr>
          <w:rFonts w:ascii="Times New Roman" w:hAnsi="Times New Roman" w:cs="Times New Roman"/>
          <w:sz w:val="28"/>
          <w:szCs w:val="28"/>
        </w:rPr>
        <w:t>probabilities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418E3">
        <w:rPr>
          <w:rFonts w:ascii="Times New Roman" w:hAnsi="Times New Roman" w:cs="Times New Roman"/>
          <w:sz w:val="28"/>
          <w:szCs w:val="28"/>
        </w:rPr>
        <w:t>items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():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br/>
        <w:t xml:space="preserve">    </w:t>
      </w:r>
      <w:r w:rsidRPr="001418E3">
        <w:rPr>
          <w:rFonts w:ascii="Times New Roman" w:hAnsi="Times New Roman" w:cs="Times New Roman"/>
          <w:sz w:val="28"/>
          <w:szCs w:val="28"/>
        </w:rPr>
        <w:t>fpr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418E3">
        <w:rPr>
          <w:rFonts w:ascii="Times New Roman" w:hAnsi="Times New Roman" w:cs="Times New Roman"/>
          <w:sz w:val="28"/>
          <w:szCs w:val="28"/>
        </w:rPr>
        <w:t>tpr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, _ = </w:t>
      </w:r>
      <w:r w:rsidRPr="001418E3">
        <w:rPr>
          <w:rFonts w:ascii="Times New Roman" w:hAnsi="Times New Roman" w:cs="Times New Roman"/>
          <w:sz w:val="28"/>
          <w:szCs w:val="28"/>
        </w:rPr>
        <w:t>roc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1418E3">
        <w:rPr>
          <w:rFonts w:ascii="Times New Roman" w:hAnsi="Times New Roman" w:cs="Times New Roman"/>
          <w:sz w:val="28"/>
          <w:szCs w:val="28"/>
        </w:rPr>
        <w:t>curve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1418E3">
        <w:rPr>
          <w:rFonts w:ascii="Times New Roman" w:hAnsi="Times New Roman" w:cs="Times New Roman"/>
          <w:sz w:val="28"/>
          <w:szCs w:val="28"/>
        </w:rPr>
        <w:t>y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1418E3">
        <w:rPr>
          <w:rFonts w:ascii="Times New Roman" w:hAnsi="Times New Roman" w:cs="Times New Roman"/>
          <w:sz w:val="28"/>
          <w:szCs w:val="28"/>
        </w:rPr>
        <w:t>test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418E3">
        <w:rPr>
          <w:rFonts w:ascii="Times New Roman" w:hAnsi="Times New Roman" w:cs="Times New Roman"/>
          <w:sz w:val="28"/>
          <w:szCs w:val="28"/>
        </w:rPr>
        <w:t>prob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br/>
        <w:t xml:space="preserve">    </w:t>
      </w:r>
      <w:r w:rsidRPr="001418E3">
        <w:rPr>
          <w:rFonts w:ascii="Times New Roman" w:hAnsi="Times New Roman" w:cs="Times New Roman"/>
          <w:sz w:val="28"/>
          <w:szCs w:val="28"/>
        </w:rPr>
        <w:t>auc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1418E3">
        <w:rPr>
          <w:rFonts w:ascii="Times New Roman" w:hAnsi="Times New Roman" w:cs="Times New Roman"/>
          <w:sz w:val="28"/>
          <w:szCs w:val="28"/>
        </w:rPr>
        <w:t>roc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1418E3">
        <w:rPr>
          <w:rFonts w:ascii="Times New Roman" w:hAnsi="Times New Roman" w:cs="Times New Roman"/>
          <w:sz w:val="28"/>
          <w:szCs w:val="28"/>
        </w:rPr>
        <w:t>auc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1418E3">
        <w:rPr>
          <w:rFonts w:ascii="Times New Roman" w:hAnsi="Times New Roman" w:cs="Times New Roman"/>
          <w:sz w:val="28"/>
          <w:szCs w:val="28"/>
        </w:rPr>
        <w:t>score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1418E3">
        <w:rPr>
          <w:rFonts w:ascii="Times New Roman" w:hAnsi="Times New Roman" w:cs="Times New Roman"/>
          <w:sz w:val="28"/>
          <w:szCs w:val="28"/>
        </w:rPr>
        <w:t>y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1418E3">
        <w:rPr>
          <w:rFonts w:ascii="Times New Roman" w:hAnsi="Times New Roman" w:cs="Times New Roman"/>
          <w:sz w:val="28"/>
          <w:szCs w:val="28"/>
        </w:rPr>
        <w:t>test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418E3">
        <w:rPr>
          <w:rFonts w:ascii="Times New Roman" w:hAnsi="Times New Roman" w:cs="Times New Roman"/>
          <w:sz w:val="28"/>
          <w:szCs w:val="28"/>
        </w:rPr>
        <w:t>prob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br/>
        <w:t xml:space="preserve">    </w:t>
      </w:r>
      <w:r w:rsidRPr="001418E3">
        <w:rPr>
          <w:rFonts w:ascii="Times New Roman" w:hAnsi="Times New Roman" w:cs="Times New Roman"/>
          <w:sz w:val="28"/>
          <w:szCs w:val="28"/>
        </w:rPr>
        <w:t>plt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418E3">
        <w:rPr>
          <w:rFonts w:ascii="Times New Roman" w:hAnsi="Times New Roman" w:cs="Times New Roman"/>
          <w:sz w:val="28"/>
          <w:szCs w:val="28"/>
        </w:rPr>
        <w:t>plot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1418E3">
        <w:rPr>
          <w:rFonts w:ascii="Times New Roman" w:hAnsi="Times New Roman" w:cs="Times New Roman"/>
          <w:sz w:val="28"/>
          <w:szCs w:val="28"/>
        </w:rPr>
        <w:t>fpr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418E3">
        <w:rPr>
          <w:rFonts w:ascii="Times New Roman" w:hAnsi="Times New Roman" w:cs="Times New Roman"/>
          <w:sz w:val="28"/>
          <w:szCs w:val="28"/>
        </w:rPr>
        <w:t>tpr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418E3">
        <w:rPr>
          <w:rFonts w:ascii="Times New Roman" w:hAnsi="Times New Roman" w:cs="Times New Roman"/>
          <w:sz w:val="28"/>
          <w:szCs w:val="28"/>
        </w:rPr>
        <w:t>label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=</w:t>
      </w:r>
      <w:r w:rsidRPr="001418E3">
        <w:rPr>
          <w:rFonts w:ascii="Times New Roman" w:hAnsi="Times New Roman" w:cs="Times New Roman"/>
          <w:sz w:val="28"/>
          <w:szCs w:val="28"/>
        </w:rPr>
        <w:t>f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"{</w:t>
      </w:r>
      <w:r w:rsidRPr="001418E3">
        <w:rPr>
          <w:rFonts w:ascii="Times New Roman" w:hAnsi="Times New Roman" w:cs="Times New Roman"/>
          <w:sz w:val="28"/>
          <w:szCs w:val="28"/>
        </w:rPr>
        <w:t>name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} (</w:t>
      </w:r>
      <w:r w:rsidRPr="001418E3">
        <w:rPr>
          <w:rFonts w:ascii="Times New Roman" w:hAnsi="Times New Roman" w:cs="Times New Roman"/>
          <w:sz w:val="28"/>
          <w:szCs w:val="28"/>
        </w:rPr>
        <w:t>AUC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={</w:t>
      </w:r>
      <w:r w:rsidRPr="001418E3">
        <w:rPr>
          <w:rFonts w:ascii="Times New Roman" w:hAnsi="Times New Roman" w:cs="Times New Roman"/>
          <w:sz w:val="28"/>
          <w:szCs w:val="28"/>
        </w:rPr>
        <w:t>auc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:.3</w:t>
      </w:r>
      <w:r w:rsidRPr="001418E3">
        <w:rPr>
          <w:rFonts w:ascii="Times New Roman" w:hAnsi="Times New Roman" w:cs="Times New Roman"/>
          <w:sz w:val="28"/>
          <w:szCs w:val="28"/>
        </w:rPr>
        <w:t>f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})")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1418E3">
        <w:rPr>
          <w:rFonts w:ascii="Times New Roman" w:hAnsi="Times New Roman" w:cs="Times New Roman"/>
          <w:sz w:val="28"/>
          <w:szCs w:val="28"/>
        </w:rPr>
        <w:t>plt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418E3">
        <w:rPr>
          <w:rFonts w:ascii="Times New Roman" w:hAnsi="Times New Roman" w:cs="Times New Roman"/>
          <w:sz w:val="28"/>
          <w:szCs w:val="28"/>
        </w:rPr>
        <w:t>plot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([0, 1], [0, 1], </w:t>
      </w:r>
      <w:r w:rsidRPr="001418E3">
        <w:rPr>
          <w:rFonts w:ascii="Times New Roman" w:hAnsi="Times New Roman" w:cs="Times New Roman"/>
          <w:sz w:val="28"/>
          <w:szCs w:val="28"/>
        </w:rPr>
        <w:t>linestyle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="--", </w:t>
      </w:r>
      <w:r w:rsidRPr="001418E3">
        <w:rPr>
          <w:rFonts w:ascii="Times New Roman" w:hAnsi="Times New Roman" w:cs="Times New Roman"/>
          <w:sz w:val="28"/>
          <w:szCs w:val="28"/>
        </w:rPr>
        <w:t>label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="Случайный классификатор")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1418E3">
        <w:rPr>
          <w:rFonts w:ascii="Times New Roman" w:hAnsi="Times New Roman" w:cs="Times New Roman"/>
          <w:sz w:val="28"/>
          <w:szCs w:val="28"/>
        </w:rPr>
        <w:t>plt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418E3">
        <w:rPr>
          <w:rFonts w:ascii="Times New Roman" w:hAnsi="Times New Roman" w:cs="Times New Roman"/>
          <w:sz w:val="28"/>
          <w:szCs w:val="28"/>
        </w:rPr>
        <w:t>xlabel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("</w:t>
      </w:r>
      <w:r w:rsidRPr="001418E3">
        <w:rPr>
          <w:rFonts w:ascii="Times New Roman" w:hAnsi="Times New Roman" w:cs="Times New Roman"/>
          <w:sz w:val="28"/>
          <w:szCs w:val="28"/>
        </w:rPr>
        <w:t>False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418E3">
        <w:rPr>
          <w:rFonts w:ascii="Times New Roman" w:hAnsi="Times New Roman" w:cs="Times New Roman"/>
          <w:sz w:val="28"/>
          <w:szCs w:val="28"/>
        </w:rPr>
        <w:t>Positive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418E3">
        <w:rPr>
          <w:rFonts w:ascii="Times New Roman" w:hAnsi="Times New Roman" w:cs="Times New Roman"/>
          <w:sz w:val="28"/>
          <w:szCs w:val="28"/>
        </w:rPr>
        <w:t>Rate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")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1418E3">
        <w:rPr>
          <w:rFonts w:ascii="Times New Roman" w:hAnsi="Times New Roman" w:cs="Times New Roman"/>
          <w:sz w:val="28"/>
          <w:szCs w:val="28"/>
        </w:rPr>
        <w:t>plt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418E3">
        <w:rPr>
          <w:rFonts w:ascii="Times New Roman" w:hAnsi="Times New Roman" w:cs="Times New Roman"/>
          <w:sz w:val="28"/>
          <w:szCs w:val="28"/>
        </w:rPr>
        <w:t>ylabel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("</w:t>
      </w:r>
      <w:r w:rsidRPr="001418E3">
        <w:rPr>
          <w:rFonts w:ascii="Times New Roman" w:hAnsi="Times New Roman" w:cs="Times New Roman"/>
          <w:sz w:val="28"/>
          <w:szCs w:val="28"/>
        </w:rPr>
        <w:t>True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418E3">
        <w:rPr>
          <w:rFonts w:ascii="Times New Roman" w:hAnsi="Times New Roman" w:cs="Times New Roman"/>
          <w:sz w:val="28"/>
          <w:szCs w:val="28"/>
        </w:rPr>
        <w:t>Positive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418E3">
        <w:rPr>
          <w:rFonts w:ascii="Times New Roman" w:hAnsi="Times New Roman" w:cs="Times New Roman"/>
          <w:sz w:val="28"/>
          <w:szCs w:val="28"/>
        </w:rPr>
        <w:t>Rate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r w:rsidRPr="001418E3">
        <w:rPr>
          <w:rFonts w:ascii="Times New Roman" w:hAnsi="Times New Roman" w:cs="Times New Roman"/>
          <w:sz w:val="28"/>
          <w:szCs w:val="28"/>
        </w:rPr>
        <w:t>Recall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")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1418E3">
        <w:rPr>
          <w:rFonts w:ascii="Times New Roman" w:hAnsi="Times New Roman" w:cs="Times New Roman"/>
          <w:sz w:val="28"/>
          <w:szCs w:val="28"/>
        </w:rPr>
        <w:t>plt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418E3">
        <w:rPr>
          <w:rFonts w:ascii="Times New Roman" w:hAnsi="Times New Roman" w:cs="Times New Roman"/>
          <w:sz w:val="28"/>
          <w:szCs w:val="28"/>
        </w:rPr>
        <w:t>title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("</w:t>
      </w:r>
      <w:r w:rsidRPr="001418E3">
        <w:rPr>
          <w:rFonts w:ascii="Times New Roman" w:hAnsi="Times New Roman" w:cs="Times New Roman"/>
          <w:sz w:val="28"/>
          <w:szCs w:val="28"/>
        </w:rPr>
        <w:t>ROC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-кривые")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1418E3">
        <w:rPr>
          <w:rFonts w:ascii="Times New Roman" w:hAnsi="Times New Roman" w:cs="Times New Roman"/>
          <w:sz w:val="28"/>
          <w:szCs w:val="28"/>
        </w:rPr>
        <w:t>plt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418E3">
        <w:rPr>
          <w:rFonts w:ascii="Times New Roman" w:hAnsi="Times New Roman" w:cs="Times New Roman"/>
          <w:sz w:val="28"/>
          <w:szCs w:val="28"/>
        </w:rPr>
        <w:t>legend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()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1418E3">
        <w:rPr>
          <w:rFonts w:ascii="Times New Roman" w:hAnsi="Times New Roman" w:cs="Times New Roman"/>
          <w:sz w:val="28"/>
          <w:szCs w:val="28"/>
        </w:rPr>
        <w:t>plt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418E3">
        <w:rPr>
          <w:rFonts w:ascii="Times New Roman" w:hAnsi="Times New Roman" w:cs="Times New Roman"/>
          <w:sz w:val="28"/>
          <w:szCs w:val="28"/>
        </w:rPr>
        <w:t>show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()</w:t>
      </w:r>
    </w:p>
    <w:p w14:paraId="3F3AAD10" w14:textId="77777777" w:rsidR="004B075C" w:rsidRPr="001418E3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418E3">
        <w:rPr>
          <w:rFonts w:ascii="Times New Roman" w:hAnsi="Times New Roman" w:cs="Times New Roman"/>
          <w:sz w:val="28"/>
          <w:szCs w:val="28"/>
          <w:lang w:val="ru-RU"/>
        </w:rPr>
        <w:t>`</w:t>
      </w:r>
      <w:r w:rsidRPr="001418E3">
        <w:rPr>
          <w:rFonts w:ascii="Times New Roman" w:hAnsi="Times New Roman" w:cs="Times New Roman"/>
          <w:sz w:val="28"/>
          <w:szCs w:val="28"/>
        </w:rPr>
        <w:t>roc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1418E3">
        <w:rPr>
          <w:rFonts w:ascii="Times New Roman" w:hAnsi="Times New Roman" w:cs="Times New Roman"/>
          <w:sz w:val="28"/>
          <w:szCs w:val="28"/>
        </w:rPr>
        <w:t>curve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()` перебирает разные пороги и для каждого вычисляет две величины. По вертикали — доля найденных положительных объектов (</w:t>
      </w:r>
      <w:r w:rsidRPr="001418E3">
        <w:rPr>
          <w:rFonts w:ascii="Times New Roman" w:hAnsi="Times New Roman" w:cs="Times New Roman"/>
          <w:sz w:val="28"/>
          <w:szCs w:val="28"/>
        </w:rPr>
        <w:t>TPR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, фактически </w:t>
      </w:r>
      <w:r w:rsidRPr="001418E3">
        <w:rPr>
          <w:rFonts w:ascii="Times New Roman" w:hAnsi="Times New Roman" w:cs="Times New Roman"/>
          <w:sz w:val="28"/>
          <w:szCs w:val="28"/>
        </w:rPr>
        <w:t>Recall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). По горизонтали — доля ложных срабатываний среди отрицательных объектов (</w:t>
      </w:r>
      <w:r w:rsidRPr="001418E3">
        <w:rPr>
          <w:rFonts w:ascii="Times New Roman" w:hAnsi="Times New Roman" w:cs="Times New Roman"/>
          <w:sz w:val="28"/>
          <w:szCs w:val="28"/>
        </w:rPr>
        <w:t>FPR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256"/>
      </w:tblGrid>
      <w:tr w:rsidR="004B075C" w:rsidRPr="007730F3" w14:paraId="3AD1AB7A" w14:textId="77777777">
        <w:tc>
          <w:tcPr>
            <w:tcW w:w="10256" w:type="dxa"/>
          </w:tcPr>
          <w:p w14:paraId="490E0B3B" w14:textId="77777777" w:rsidR="004B075C" w:rsidRPr="001418E3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418E3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lastRenderedPageBreak/>
              <w:t>Как читать график</w:t>
            </w:r>
            <w:r w:rsidRPr="001418E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 xml:space="preserve">Пунктирная диагональ соответствует почти случайному ранжированию. Чем сильнее </w:t>
            </w:r>
            <w:r w:rsidRPr="001418E3">
              <w:rPr>
                <w:rFonts w:ascii="Times New Roman" w:hAnsi="Times New Roman" w:cs="Times New Roman"/>
                <w:sz w:val="28"/>
                <w:szCs w:val="28"/>
              </w:rPr>
              <w:t>ROC</w:t>
            </w:r>
            <w:r w:rsidRPr="001418E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-кривая выгнута к левому верхнему углу, тем лучше модель разделяет классы.</w:t>
            </w:r>
          </w:p>
        </w:tc>
      </w:tr>
    </w:tbl>
    <w:p w14:paraId="18AC4762" w14:textId="77777777" w:rsidR="004B075C" w:rsidRPr="001418E3" w:rsidRDefault="004B075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43B28D6" w14:textId="77777777" w:rsidR="004B075C" w:rsidRPr="001418E3" w:rsidRDefault="00000000">
      <w:pPr>
        <w:pStyle w:val="1"/>
        <w:rPr>
          <w:rFonts w:ascii="Times New Roman" w:hAnsi="Times New Roman" w:cs="Times New Roman"/>
          <w:color w:val="auto"/>
          <w:sz w:val="28"/>
          <w:lang w:val="ru-RU"/>
        </w:rPr>
      </w:pPr>
      <w:r w:rsidRPr="001418E3">
        <w:rPr>
          <w:rFonts w:ascii="Times New Roman" w:hAnsi="Times New Roman" w:cs="Times New Roman"/>
          <w:color w:val="auto"/>
          <w:sz w:val="28"/>
          <w:lang w:val="ru-RU"/>
        </w:rPr>
        <w:t xml:space="preserve">10. Что такое </w:t>
      </w:r>
      <w:r w:rsidRPr="001418E3">
        <w:rPr>
          <w:rFonts w:ascii="Times New Roman" w:hAnsi="Times New Roman" w:cs="Times New Roman"/>
          <w:color w:val="auto"/>
          <w:sz w:val="28"/>
        </w:rPr>
        <w:t>AUC</w:t>
      </w:r>
    </w:p>
    <w:p w14:paraId="0C9A4FFE" w14:textId="77777777" w:rsidR="004B075C" w:rsidRPr="001418E3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418E3">
        <w:rPr>
          <w:rFonts w:ascii="Times New Roman" w:hAnsi="Times New Roman" w:cs="Times New Roman"/>
          <w:sz w:val="28"/>
          <w:szCs w:val="28"/>
        </w:rPr>
        <w:t>AUC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 — площадь под </w:t>
      </w:r>
      <w:r w:rsidRPr="001418E3">
        <w:rPr>
          <w:rFonts w:ascii="Times New Roman" w:hAnsi="Times New Roman" w:cs="Times New Roman"/>
          <w:sz w:val="28"/>
          <w:szCs w:val="28"/>
        </w:rPr>
        <w:t>ROC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-кривой. Значение около 0.5 означает слабое разделение, а значение ближе к 1 — хорошее. В отличие от </w:t>
      </w:r>
      <w:r w:rsidRPr="001418E3">
        <w:rPr>
          <w:rFonts w:ascii="Times New Roman" w:hAnsi="Times New Roman" w:cs="Times New Roman"/>
          <w:sz w:val="28"/>
          <w:szCs w:val="28"/>
        </w:rPr>
        <w:t>F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1 при одном выбранном пороге, </w:t>
      </w:r>
      <w:r w:rsidRPr="001418E3">
        <w:rPr>
          <w:rFonts w:ascii="Times New Roman" w:hAnsi="Times New Roman" w:cs="Times New Roman"/>
          <w:sz w:val="28"/>
          <w:szCs w:val="28"/>
        </w:rPr>
        <w:t>AUC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 использует ранжирование вероятностей при множестве порогов.</w:t>
      </w:r>
    </w:p>
    <w:p w14:paraId="16FB8A3C" w14:textId="77777777" w:rsidR="004B075C" w:rsidRPr="001418E3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418E3"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Задание 7. 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Какая модель имеет максимальный </w:t>
      </w:r>
      <w:r w:rsidRPr="001418E3">
        <w:rPr>
          <w:rFonts w:ascii="Times New Roman" w:hAnsi="Times New Roman" w:cs="Times New Roman"/>
          <w:sz w:val="28"/>
          <w:szCs w:val="28"/>
        </w:rPr>
        <w:t>AUC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? Почему лидер по </w:t>
      </w:r>
      <w:r w:rsidRPr="001418E3">
        <w:rPr>
          <w:rFonts w:ascii="Times New Roman" w:hAnsi="Times New Roman" w:cs="Times New Roman"/>
          <w:sz w:val="28"/>
          <w:szCs w:val="28"/>
        </w:rPr>
        <w:t>AUC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 не обязан быть лидером по </w:t>
      </w:r>
      <w:r w:rsidRPr="001418E3">
        <w:rPr>
          <w:rFonts w:ascii="Times New Roman" w:hAnsi="Times New Roman" w:cs="Times New Roman"/>
          <w:sz w:val="28"/>
          <w:szCs w:val="28"/>
        </w:rPr>
        <w:t>F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1 при пороге 0.5?</w:t>
      </w:r>
    </w:p>
    <w:p w14:paraId="4AF2D3CC" w14:textId="77777777" w:rsidR="004B075C" w:rsidRPr="001418E3" w:rsidRDefault="00000000">
      <w:pPr>
        <w:pStyle w:val="1"/>
        <w:rPr>
          <w:rFonts w:ascii="Times New Roman" w:hAnsi="Times New Roman" w:cs="Times New Roman"/>
          <w:color w:val="auto"/>
          <w:sz w:val="28"/>
        </w:rPr>
      </w:pPr>
      <w:r w:rsidRPr="001418E3">
        <w:rPr>
          <w:rFonts w:ascii="Times New Roman" w:hAnsi="Times New Roman" w:cs="Times New Roman"/>
          <w:color w:val="auto"/>
          <w:sz w:val="28"/>
        </w:rPr>
        <w:t>11. Меняем порог</w:t>
      </w:r>
    </w:p>
    <w:p w14:paraId="60B41532" w14:textId="77777777" w:rsidR="004B075C" w:rsidRPr="001418E3" w:rsidRDefault="00000000">
      <w:pPr>
        <w:ind w:left="255"/>
        <w:rPr>
          <w:rFonts w:ascii="Times New Roman" w:hAnsi="Times New Roman" w:cs="Times New Roman"/>
          <w:sz w:val="28"/>
          <w:szCs w:val="28"/>
        </w:rPr>
      </w:pPr>
      <w:r w:rsidRPr="001418E3">
        <w:rPr>
          <w:rFonts w:ascii="Times New Roman" w:hAnsi="Times New Roman" w:cs="Times New Roman"/>
          <w:sz w:val="28"/>
          <w:szCs w:val="28"/>
        </w:rPr>
        <w:t>best_name = results.iloc[0]["Model"]</w:t>
      </w:r>
      <w:r w:rsidRPr="001418E3">
        <w:rPr>
          <w:rFonts w:ascii="Times New Roman" w:hAnsi="Times New Roman" w:cs="Times New Roman"/>
          <w:sz w:val="28"/>
          <w:szCs w:val="28"/>
        </w:rPr>
        <w:br/>
        <w:t>best_prob = probabilities[best_name]</w:t>
      </w:r>
      <w:r w:rsidRPr="001418E3">
        <w:rPr>
          <w:rFonts w:ascii="Times New Roman" w:hAnsi="Times New Roman" w:cs="Times New Roman"/>
          <w:sz w:val="28"/>
          <w:szCs w:val="28"/>
        </w:rPr>
        <w:br/>
      </w:r>
      <w:r w:rsidRPr="001418E3">
        <w:rPr>
          <w:rFonts w:ascii="Times New Roman" w:hAnsi="Times New Roman" w:cs="Times New Roman"/>
          <w:sz w:val="28"/>
          <w:szCs w:val="28"/>
        </w:rPr>
        <w:br/>
        <w:t>threshold_rows = []</w:t>
      </w:r>
      <w:r w:rsidRPr="001418E3">
        <w:rPr>
          <w:rFonts w:ascii="Times New Roman" w:hAnsi="Times New Roman" w:cs="Times New Roman"/>
          <w:sz w:val="28"/>
          <w:szCs w:val="28"/>
        </w:rPr>
        <w:br/>
        <w:t>for threshold in [0.20, 0.30, 0.40, 0.50, 0.60, 0.70]:</w:t>
      </w:r>
      <w:r w:rsidRPr="001418E3">
        <w:rPr>
          <w:rFonts w:ascii="Times New Roman" w:hAnsi="Times New Roman" w:cs="Times New Roman"/>
          <w:sz w:val="28"/>
          <w:szCs w:val="28"/>
        </w:rPr>
        <w:br/>
        <w:t xml:space="preserve">    pred_t = (best_prob &gt;= threshold).astype(int)</w:t>
      </w:r>
      <w:r w:rsidRPr="001418E3">
        <w:rPr>
          <w:rFonts w:ascii="Times New Roman" w:hAnsi="Times New Roman" w:cs="Times New Roman"/>
          <w:sz w:val="28"/>
          <w:szCs w:val="28"/>
        </w:rPr>
        <w:br/>
        <w:t xml:space="preserve">    threshold_rows.append({</w:t>
      </w:r>
      <w:r w:rsidRPr="001418E3">
        <w:rPr>
          <w:rFonts w:ascii="Times New Roman" w:hAnsi="Times New Roman" w:cs="Times New Roman"/>
          <w:sz w:val="28"/>
          <w:szCs w:val="28"/>
        </w:rPr>
        <w:br/>
        <w:t xml:space="preserve">        "Threshold": threshold,</w:t>
      </w:r>
      <w:r w:rsidRPr="001418E3">
        <w:rPr>
          <w:rFonts w:ascii="Times New Roman" w:hAnsi="Times New Roman" w:cs="Times New Roman"/>
          <w:sz w:val="28"/>
          <w:szCs w:val="28"/>
        </w:rPr>
        <w:br/>
        <w:t xml:space="preserve">        "Precision": precision_score(y_test, pred_t, zero_division=0),</w:t>
      </w:r>
      <w:r w:rsidRPr="001418E3">
        <w:rPr>
          <w:rFonts w:ascii="Times New Roman" w:hAnsi="Times New Roman" w:cs="Times New Roman"/>
          <w:sz w:val="28"/>
          <w:szCs w:val="28"/>
        </w:rPr>
        <w:br/>
        <w:t xml:space="preserve">        "Recall": recall_score(y_test, pred_t, zero_division=0),</w:t>
      </w:r>
      <w:r w:rsidRPr="001418E3">
        <w:rPr>
          <w:rFonts w:ascii="Times New Roman" w:hAnsi="Times New Roman" w:cs="Times New Roman"/>
          <w:sz w:val="28"/>
          <w:szCs w:val="28"/>
        </w:rPr>
        <w:br/>
        <w:t xml:space="preserve">        "F1": f1_score(y_test, pred_t, zero_division=0),</w:t>
      </w:r>
      <w:r w:rsidRPr="001418E3">
        <w:rPr>
          <w:rFonts w:ascii="Times New Roman" w:hAnsi="Times New Roman" w:cs="Times New Roman"/>
          <w:sz w:val="28"/>
          <w:szCs w:val="28"/>
        </w:rPr>
        <w:br/>
        <w:t xml:space="preserve">        "Signals": int(pred_t.sum())</w:t>
      </w:r>
      <w:r w:rsidRPr="001418E3">
        <w:rPr>
          <w:rFonts w:ascii="Times New Roman" w:hAnsi="Times New Roman" w:cs="Times New Roman"/>
          <w:sz w:val="28"/>
          <w:szCs w:val="28"/>
        </w:rPr>
        <w:br/>
        <w:t xml:space="preserve">    })</w:t>
      </w:r>
      <w:r w:rsidRPr="001418E3">
        <w:rPr>
          <w:rFonts w:ascii="Times New Roman" w:hAnsi="Times New Roman" w:cs="Times New Roman"/>
          <w:sz w:val="28"/>
          <w:szCs w:val="28"/>
        </w:rPr>
        <w:br/>
      </w:r>
      <w:r w:rsidRPr="001418E3">
        <w:rPr>
          <w:rFonts w:ascii="Times New Roman" w:hAnsi="Times New Roman" w:cs="Times New Roman"/>
          <w:sz w:val="28"/>
          <w:szCs w:val="28"/>
        </w:rPr>
        <w:br/>
        <w:t>threshold_results = pd.DataFrame(threshold_rows)</w:t>
      </w:r>
      <w:r w:rsidRPr="001418E3">
        <w:rPr>
          <w:rFonts w:ascii="Times New Roman" w:hAnsi="Times New Roman" w:cs="Times New Roman"/>
          <w:sz w:val="28"/>
          <w:szCs w:val="28"/>
        </w:rPr>
        <w:br/>
        <w:t>display(threshold_results.round(3))</w:t>
      </w:r>
    </w:p>
    <w:p w14:paraId="779E0211" w14:textId="77777777" w:rsidR="004B075C" w:rsidRPr="001418E3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418E3">
        <w:rPr>
          <w:rFonts w:ascii="Times New Roman" w:hAnsi="Times New Roman" w:cs="Times New Roman"/>
          <w:sz w:val="28"/>
          <w:szCs w:val="28"/>
          <w:lang w:val="ru-RU"/>
        </w:rPr>
        <w:t>Строка `(</w:t>
      </w:r>
      <w:r w:rsidRPr="001418E3">
        <w:rPr>
          <w:rFonts w:ascii="Times New Roman" w:hAnsi="Times New Roman" w:cs="Times New Roman"/>
          <w:sz w:val="28"/>
          <w:szCs w:val="28"/>
        </w:rPr>
        <w:t>best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1418E3">
        <w:rPr>
          <w:rFonts w:ascii="Times New Roman" w:hAnsi="Times New Roman" w:cs="Times New Roman"/>
          <w:sz w:val="28"/>
          <w:szCs w:val="28"/>
        </w:rPr>
        <w:t>prob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 &gt;= </w:t>
      </w:r>
      <w:r w:rsidRPr="001418E3">
        <w:rPr>
          <w:rFonts w:ascii="Times New Roman" w:hAnsi="Times New Roman" w:cs="Times New Roman"/>
          <w:sz w:val="28"/>
          <w:szCs w:val="28"/>
        </w:rPr>
        <w:t>threshold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).</w:t>
      </w:r>
      <w:r w:rsidRPr="001418E3">
        <w:rPr>
          <w:rFonts w:ascii="Times New Roman" w:hAnsi="Times New Roman" w:cs="Times New Roman"/>
          <w:sz w:val="28"/>
          <w:szCs w:val="28"/>
        </w:rPr>
        <w:t>astype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1418E3">
        <w:rPr>
          <w:rFonts w:ascii="Times New Roman" w:hAnsi="Times New Roman" w:cs="Times New Roman"/>
          <w:sz w:val="28"/>
          <w:szCs w:val="28"/>
        </w:rPr>
        <w:t>int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)` делает простое правило: если вероятность не меньше порога — ставим 1, иначе 0. При низком пороге система чаще предупреждает об уходе.</w:t>
      </w:r>
    </w:p>
    <w:p w14:paraId="03C23D64" w14:textId="77777777" w:rsidR="004B075C" w:rsidRPr="001418E3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418E3"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Задание 8. 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Сравните 0.20, 0.50 и 0.70. При каком пороге </w:t>
      </w:r>
      <w:r w:rsidRPr="001418E3">
        <w:rPr>
          <w:rFonts w:ascii="Times New Roman" w:hAnsi="Times New Roman" w:cs="Times New Roman"/>
          <w:sz w:val="28"/>
          <w:szCs w:val="28"/>
        </w:rPr>
        <w:t>Recall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 выше? При каком обычно выше </w:t>
      </w:r>
      <w:r w:rsidRPr="001418E3">
        <w:rPr>
          <w:rFonts w:ascii="Times New Roman" w:hAnsi="Times New Roman" w:cs="Times New Roman"/>
          <w:sz w:val="28"/>
          <w:szCs w:val="28"/>
        </w:rPr>
        <w:t>Precision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? Сколько сигналов выдаёт система?</w:t>
      </w:r>
    </w:p>
    <w:p w14:paraId="4DB9D881" w14:textId="77777777" w:rsidR="004B075C" w:rsidRPr="001418E3" w:rsidRDefault="00000000">
      <w:pPr>
        <w:pStyle w:val="1"/>
        <w:rPr>
          <w:rFonts w:ascii="Times New Roman" w:hAnsi="Times New Roman" w:cs="Times New Roman"/>
          <w:color w:val="auto"/>
          <w:sz w:val="28"/>
          <w:lang w:val="ru-RU"/>
        </w:rPr>
      </w:pPr>
      <w:r w:rsidRPr="001418E3">
        <w:rPr>
          <w:rFonts w:ascii="Times New Roman" w:hAnsi="Times New Roman" w:cs="Times New Roman"/>
          <w:color w:val="auto"/>
          <w:sz w:val="28"/>
          <w:lang w:val="ru-RU"/>
        </w:rPr>
        <w:lastRenderedPageBreak/>
        <w:t xml:space="preserve">12. </w:t>
      </w:r>
      <w:r w:rsidRPr="001418E3">
        <w:rPr>
          <w:rFonts w:ascii="Times New Roman" w:hAnsi="Times New Roman" w:cs="Times New Roman"/>
          <w:color w:val="auto"/>
          <w:sz w:val="28"/>
        </w:rPr>
        <w:t>Cross</w:t>
      </w:r>
      <w:r w:rsidRPr="001418E3">
        <w:rPr>
          <w:rFonts w:ascii="Times New Roman" w:hAnsi="Times New Roman" w:cs="Times New Roman"/>
          <w:color w:val="auto"/>
          <w:sz w:val="28"/>
          <w:lang w:val="ru-RU"/>
        </w:rPr>
        <w:t>-</w:t>
      </w:r>
      <w:r w:rsidRPr="001418E3">
        <w:rPr>
          <w:rFonts w:ascii="Times New Roman" w:hAnsi="Times New Roman" w:cs="Times New Roman"/>
          <w:color w:val="auto"/>
          <w:sz w:val="28"/>
        </w:rPr>
        <w:t>validation</w:t>
      </w:r>
    </w:p>
    <w:p w14:paraId="6DB3A906" w14:textId="77777777" w:rsidR="004B075C" w:rsidRPr="001418E3" w:rsidRDefault="00000000">
      <w:pPr>
        <w:ind w:left="255"/>
        <w:rPr>
          <w:rFonts w:ascii="Times New Roman" w:hAnsi="Times New Roman" w:cs="Times New Roman"/>
          <w:sz w:val="28"/>
          <w:szCs w:val="28"/>
        </w:rPr>
      </w:pPr>
      <w:r w:rsidRPr="001418E3">
        <w:rPr>
          <w:rFonts w:ascii="Times New Roman" w:hAnsi="Times New Roman" w:cs="Times New Roman"/>
          <w:sz w:val="28"/>
          <w:szCs w:val="28"/>
        </w:rPr>
        <w:t>scoring = {</w:t>
      </w:r>
      <w:r w:rsidRPr="001418E3">
        <w:rPr>
          <w:rFonts w:ascii="Times New Roman" w:hAnsi="Times New Roman" w:cs="Times New Roman"/>
          <w:sz w:val="28"/>
          <w:szCs w:val="28"/>
        </w:rPr>
        <w:br/>
        <w:t xml:space="preserve">    "Precision": "precision",</w:t>
      </w:r>
      <w:r w:rsidRPr="001418E3">
        <w:rPr>
          <w:rFonts w:ascii="Times New Roman" w:hAnsi="Times New Roman" w:cs="Times New Roman"/>
          <w:sz w:val="28"/>
          <w:szCs w:val="28"/>
        </w:rPr>
        <w:br/>
        <w:t xml:space="preserve">    "Recall": "recall",</w:t>
      </w:r>
      <w:r w:rsidRPr="001418E3">
        <w:rPr>
          <w:rFonts w:ascii="Times New Roman" w:hAnsi="Times New Roman" w:cs="Times New Roman"/>
          <w:sz w:val="28"/>
          <w:szCs w:val="28"/>
        </w:rPr>
        <w:br/>
        <w:t xml:space="preserve">    "F1": "f1",</w:t>
      </w:r>
      <w:r w:rsidRPr="001418E3">
        <w:rPr>
          <w:rFonts w:ascii="Times New Roman" w:hAnsi="Times New Roman" w:cs="Times New Roman"/>
          <w:sz w:val="28"/>
          <w:szCs w:val="28"/>
        </w:rPr>
        <w:br/>
        <w:t xml:space="preserve">    "ROC_AUC": "roc_auc"</w:t>
      </w:r>
      <w:r w:rsidRPr="001418E3">
        <w:rPr>
          <w:rFonts w:ascii="Times New Roman" w:hAnsi="Times New Roman" w:cs="Times New Roman"/>
          <w:sz w:val="28"/>
          <w:szCs w:val="28"/>
        </w:rPr>
        <w:br/>
        <w:t>}</w:t>
      </w:r>
      <w:r w:rsidRPr="001418E3">
        <w:rPr>
          <w:rFonts w:ascii="Times New Roman" w:hAnsi="Times New Roman" w:cs="Times New Roman"/>
          <w:sz w:val="28"/>
          <w:szCs w:val="28"/>
        </w:rPr>
        <w:br/>
      </w:r>
      <w:r w:rsidRPr="001418E3">
        <w:rPr>
          <w:rFonts w:ascii="Times New Roman" w:hAnsi="Times New Roman" w:cs="Times New Roman"/>
          <w:sz w:val="28"/>
          <w:szCs w:val="28"/>
        </w:rPr>
        <w:br/>
        <w:t>cv_rows = []</w:t>
      </w:r>
      <w:r w:rsidRPr="001418E3">
        <w:rPr>
          <w:rFonts w:ascii="Times New Roman" w:hAnsi="Times New Roman" w:cs="Times New Roman"/>
          <w:sz w:val="28"/>
          <w:szCs w:val="28"/>
        </w:rPr>
        <w:br/>
        <w:t>for name, model in pipelines.items():</w:t>
      </w:r>
      <w:r w:rsidRPr="001418E3">
        <w:rPr>
          <w:rFonts w:ascii="Times New Roman" w:hAnsi="Times New Roman" w:cs="Times New Roman"/>
          <w:sz w:val="28"/>
          <w:szCs w:val="28"/>
        </w:rPr>
        <w:br/>
        <w:t xml:space="preserve">    scores = cross_validate(</w:t>
      </w:r>
      <w:r w:rsidRPr="001418E3">
        <w:rPr>
          <w:rFonts w:ascii="Times New Roman" w:hAnsi="Times New Roman" w:cs="Times New Roman"/>
          <w:sz w:val="28"/>
          <w:szCs w:val="28"/>
        </w:rPr>
        <w:br/>
        <w:t xml:space="preserve">        model, X_train, y_train,</w:t>
      </w:r>
      <w:r w:rsidRPr="001418E3">
        <w:rPr>
          <w:rFonts w:ascii="Times New Roman" w:hAnsi="Times New Roman" w:cs="Times New Roman"/>
          <w:sz w:val="28"/>
          <w:szCs w:val="28"/>
        </w:rPr>
        <w:br/>
        <w:t xml:space="preserve">        cv=5, scoring=scoring</w:t>
      </w:r>
      <w:r w:rsidRPr="001418E3">
        <w:rPr>
          <w:rFonts w:ascii="Times New Roman" w:hAnsi="Times New Roman" w:cs="Times New Roman"/>
          <w:sz w:val="28"/>
          <w:szCs w:val="28"/>
        </w:rPr>
        <w:br/>
        <w:t xml:space="preserve">    )</w:t>
      </w:r>
      <w:r w:rsidRPr="001418E3">
        <w:rPr>
          <w:rFonts w:ascii="Times New Roman" w:hAnsi="Times New Roman" w:cs="Times New Roman"/>
          <w:sz w:val="28"/>
          <w:szCs w:val="28"/>
        </w:rPr>
        <w:br/>
        <w:t xml:space="preserve">    cv_rows.append({</w:t>
      </w:r>
      <w:r w:rsidRPr="001418E3">
        <w:rPr>
          <w:rFonts w:ascii="Times New Roman" w:hAnsi="Times New Roman" w:cs="Times New Roman"/>
          <w:sz w:val="28"/>
          <w:szCs w:val="28"/>
        </w:rPr>
        <w:br/>
        <w:t xml:space="preserve">        "Model": name,</w:t>
      </w:r>
      <w:r w:rsidRPr="001418E3">
        <w:rPr>
          <w:rFonts w:ascii="Times New Roman" w:hAnsi="Times New Roman" w:cs="Times New Roman"/>
          <w:sz w:val="28"/>
          <w:szCs w:val="28"/>
        </w:rPr>
        <w:br/>
        <w:t xml:space="preserve">        "CV_F1_mean": scores["test_F1"].mean(),</w:t>
      </w:r>
      <w:r w:rsidRPr="001418E3">
        <w:rPr>
          <w:rFonts w:ascii="Times New Roman" w:hAnsi="Times New Roman" w:cs="Times New Roman"/>
          <w:sz w:val="28"/>
          <w:szCs w:val="28"/>
        </w:rPr>
        <w:br/>
        <w:t xml:space="preserve">        "CV_F1_std": scores["test_F1"].std(),</w:t>
      </w:r>
      <w:r w:rsidRPr="001418E3">
        <w:rPr>
          <w:rFonts w:ascii="Times New Roman" w:hAnsi="Times New Roman" w:cs="Times New Roman"/>
          <w:sz w:val="28"/>
          <w:szCs w:val="28"/>
        </w:rPr>
        <w:br/>
        <w:t xml:space="preserve">        "CV_AUC_mean": scores["test_ROC_AUC"].mean()</w:t>
      </w:r>
      <w:r w:rsidRPr="001418E3">
        <w:rPr>
          <w:rFonts w:ascii="Times New Roman" w:hAnsi="Times New Roman" w:cs="Times New Roman"/>
          <w:sz w:val="28"/>
          <w:szCs w:val="28"/>
        </w:rPr>
        <w:br/>
        <w:t xml:space="preserve">    })</w:t>
      </w:r>
      <w:r w:rsidRPr="001418E3">
        <w:rPr>
          <w:rFonts w:ascii="Times New Roman" w:hAnsi="Times New Roman" w:cs="Times New Roman"/>
          <w:sz w:val="28"/>
          <w:szCs w:val="28"/>
        </w:rPr>
        <w:br/>
      </w:r>
      <w:r w:rsidRPr="001418E3">
        <w:rPr>
          <w:rFonts w:ascii="Times New Roman" w:hAnsi="Times New Roman" w:cs="Times New Roman"/>
          <w:sz w:val="28"/>
          <w:szCs w:val="28"/>
        </w:rPr>
        <w:br/>
        <w:t>cv_results = pd.DataFrame(cv_rows).sort_values("CV_F1_mean", ascending=False)</w:t>
      </w:r>
      <w:r w:rsidRPr="001418E3">
        <w:rPr>
          <w:rFonts w:ascii="Times New Roman" w:hAnsi="Times New Roman" w:cs="Times New Roman"/>
          <w:sz w:val="28"/>
          <w:szCs w:val="28"/>
        </w:rPr>
        <w:br/>
        <w:t>display(cv_results.round(3))</w:t>
      </w:r>
    </w:p>
    <w:p w14:paraId="2068350E" w14:textId="77777777" w:rsidR="004B075C" w:rsidRPr="001418E3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418E3">
        <w:rPr>
          <w:rFonts w:ascii="Times New Roman" w:hAnsi="Times New Roman" w:cs="Times New Roman"/>
          <w:sz w:val="28"/>
          <w:szCs w:val="28"/>
          <w:lang w:val="ru-RU"/>
        </w:rPr>
        <w:t>`</w:t>
      </w:r>
      <w:r w:rsidRPr="001418E3">
        <w:rPr>
          <w:rFonts w:ascii="Times New Roman" w:hAnsi="Times New Roman" w:cs="Times New Roman"/>
          <w:sz w:val="28"/>
          <w:szCs w:val="28"/>
        </w:rPr>
        <w:t>cv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=5` означает пять повторных проверок на разных частях </w:t>
      </w:r>
      <w:r w:rsidRPr="001418E3">
        <w:rPr>
          <w:rFonts w:ascii="Times New Roman" w:hAnsi="Times New Roman" w:cs="Times New Roman"/>
          <w:sz w:val="28"/>
          <w:szCs w:val="28"/>
        </w:rPr>
        <w:t>train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. `</w:t>
      </w:r>
      <w:r w:rsidRPr="001418E3">
        <w:rPr>
          <w:rFonts w:ascii="Times New Roman" w:hAnsi="Times New Roman" w:cs="Times New Roman"/>
          <w:sz w:val="28"/>
          <w:szCs w:val="28"/>
        </w:rPr>
        <w:t>mean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()` даёт среднее качество, `</w:t>
      </w:r>
      <w:r w:rsidRPr="001418E3">
        <w:rPr>
          <w:rFonts w:ascii="Times New Roman" w:hAnsi="Times New Roman" w:cs="Times New Roman"/>
          <w:sz w:val="28"/>
          <w:szCs w:val="28"/>
        </w:rPr>
        <w:t>std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()` — разброс. Если среднее хорошее, а разброс очень большой, результат менее устойчив.</w:t>
      </w:r>
    </w:p>
    <w:p w14:paraId="58C826E3" w14:textId="77777777" w:rsidR="004B075C" w:rsidRPr="001418E3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418E3"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Задание 9. 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Найдите модель с лучшим средним </w:t>
      </w:r>
      <w:r w:rsidRPr="001418E3">
        <w:rPr>
          <w:rFonts w:ascii="Times New Roman" w:hAnsi="Times New Roman" w:cs="Times New Roman"/>
          <w:sz w:val="28"/>
          <w:szCs w:val="28"/>
        </w:rPr>
        <w:t>CV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418E3">
        <w:rPr>
          <w:rFonts w:ascii="Times New Roman" w:hAnsi="Times New Roman" w:cs="Times New Roman"/>
          <w:sz w:val="28"/>
          <w:szCs w:val="28"/>
        </w:rPr>
        <w:t>F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1. У какой модели наименьший разброс </w:t>
      </w:r>
      <w:r w:rsidRPr="001418E3">
        <w:rPr>
          <w:rFonts w:ascii="Times New Roman" w:hAnsi="Times New Roman" w:cs="Times New Roman"/>
          <w:sz w:val="28"/>
          <w:szCs w:val="28"/>
        </w:rPr>
        <w:t>F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1?</w:t>
      </w:r>
    </w:p>
    <w:p w14:paraId="1188B346" w14:textId="77777777" w:rsidR="004B075C" w:rsidRPr="001418E3" w:rsidRDefault="00000000">
      <w:pPr>
        <w:pStyle w:val="1"/>
        <w:rPr>
          <w:rFonts w:ascii="Times New Roman" w:hAnsi="Times New Roman" w:cs="Times New Roman"/>
          <w:color w:val="auto"/>
          <w:sz w:val="28"/>
        </w:rPr>
      </w:pPr>
      <w:r w:rsidRPr="001418E3">
        <w:rPr>
          <w:rFonts w:ascii="Times New Roman" w:hAnsi="Times New Roman" w:cs="Times New Roman"/>
          <w:color w:val="auto"/>
          <w:sz w:val="28"/>
        </w:rPr>
        <w:t>13. Важность признаков Random Forest</w:t>
      </w:r>
    </w:p>
    <w:p w14:paraId="445251FB" w14:textId="77777777" w:rsidR="004B075C" w:rsidRPr="001418E3" w:rsidRDefault="00000000">
      <w:pPr>
        <w:ind w:left="255"/>
        <w:rPr>
          <w:rFonts w:ascii="Times New Roman" w:hAnsi="Times New Roman" w:cs="Times New Roman"/>
          <w:sz w:val="28"/>
          <w:szCs w:val="28"/>
        </w:rPr>
      </w:pPr>
      <w:r w:rsidRPr="001418E3">
        <w:rPr>
          <w:rFonts w:ascii="Times New Roman" w:hAnsi="Times New Roman" w:cs="Times New Roman"/>
          <w:sz w:val="28"/>
          <w:szCs w:val="28"/>
        </w:rPr>
        <w:t>feature_names = rf_pipe.named_steps[</w:t>
      </w:r>
      <w:r w:rsidRPr="001418E3">
        <w:rPr>
          <w:rFonts w:ascii="Times New Roman" w:hAnsi="Times New Roman" w:cs="Times New Roman"/>
          <w:sz w:val="28"/>
          <w:szCs w:val="28"/>
        </w:rPr>
        <w:br/>
        <w:t xml:space="preserve">    "preprocessor"</w:t>
      </w:r>
      <w:r w:rsidRPr="001418E3">
        <w:rPr>
          <w:rFonts w:ascii="Times New Roman" w:hAnsi="Times New Roman" w:cs="Times New Roman"/>
          <w:sz w:val="28"/>
          <w:szCs w:val="28"/>
        </w:rPr>
        <w:br/>
        <w:t>].get_feature_names_out()</w:t>
      </w:r>
      <w:r w:rsidRPr="001418E3">
        <w:rPr>
          <w:rFonts w:ascii="Times New Roman" w:hAnsi="Times New Roman" w:cs="Times New Roman"/>
          <w:sz w:val="28"/>
          <w:szCs w:val="28"/>
        </w:rPr>
        <w:br/>
      </w:r>
      <w:r w:rsidRPr="001418E3">
        <w:rPr>
          <w:rFonts w:ascii="Times New Roman" w:hAnsi="Times New Roman" w:cs="Times New Roman"/>
          <w:sz w:val="28"/>
          <w:szCs w:val="28"/>
        </w:rPr>
        <w:br/>
        <w:t>importance = rf_pipe.named_steps[</w:t>
      </w:r>
      <w:r w:rsidRPr="001418E3">
        <w:rPr>
          <w:rFonts w:ascii="Times New Roman" w:hAnsi="Times New Roman" w:cs="Times New Roman"/>
          <w:sz w:val="28"/>
          <w:szCs w:val="28"/>
        </w:rPr>
        <w:br/>
      </w:r>
      <w:r w:rsidRPr="001418E3">
        <w:rPr>
          <w:rFonts w:ascii="Times New Roman" w:hAnsi="Times New Roman" w:cs="Times New Roman"/>
          <w:sz w:val="28"/>
          <w:szCs w:val="28"/>
        </w:rPr>
        <w:lastRenderedPageBreak/>
        <w:t xml:space="preserve">    "classifier"</w:t>
      </w:r>
      <w:r w:rsidRPr="001418E3">
        <w:rPr>
          <w:rFonts w:ascii="Times New Roman" w:hAnsi="Times New Roman" w:cs="Times New Roman"/>
          <w:sz w:val="28"/>
          <w:szCs w:val="28"/>
        </w:rPr>
        <w:br/>
        <w:t>].feature_importances_</w:t>
      </w:r>
    </w:p>
    <w:p w14:paraId="251FE3F3" w14:textId="77777777" w:rsidR="004B075C" w:rsidRPr="001418E3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418E3">
        <w:rPr>
          <w:rFonts w:ascii="Times New Roman" w:hAnsi="Times New Roman" w:cs="Times New Roman"/>
          <w:sz w:val="28"/>
          <w:szCs w:val="28"/>
          <w:lang w:val="ru-RU"/>
        </w:rPr>
        <w:t>Через `</w:t>
      </w:r>
      <w:r w:rsidRPr="001418E3">
        <w:rPr>
          <w:rFonts w:ascii="Times New Roman" w:hAnsi="Times New Roman" w:cs="Times New Roman"/>
          <w:sz w:val="28"/>
          <w:szCs w:val="28"/>
        </w:rPr>
        <w:t>named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1418E3">
        <w:rPr>
          <w:rFonts w:ascii="Times New Roman" w:hAnsi="Times New Roman" w:cs="Times New Roman"/>
          <w:sz w:val="28"/>
          <w:szCs w:val="28"/>
        </w:rPr>
        <w:t>steps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` мы обращаемся к конкретному этапу </w:t>
      </w:r>
      <w:r w:rsidRPr="001418E3">
        <w:rPr>
          <w:rFonts w:ascii="Times New Roman" w:hAnsi="Times New Roman" w:cs="Times New Roman"/>
          <w:sz w:val="28"/>
          <w:szCs w:val="28"/>
        </w:rPr>
        <w:t>Pipeline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. `</w:t>
      </w:r>
      <w:r w:rsidRPr="001418E3">
        <w:rPr>
          <w:rFonts w:ascii="Times New Roman" w:hAnsi="Times New Roman" w:cs="Times New Roman"/>
          <w:sz w:val="28"/>
          <w:szCs w:val="28"/>
        </w:rPr>
        <w:t>feature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1418E3">
        <w:rPr>
          <w:rFonts w:ascii="Times New Roman" w:hAnsi="Times New Roman" w:cs="Times New Roman"/>
          <w:sz w:val="28"/>
          <w:szCs w:val="28"/>
        </w:rPr>
        <w:t>importances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_` — готовые значения важности, рассчитанные </w:t>
      </w:r>
      <w:r w:rsidRPr="001418E3">
        <w:rPr>
          <w:rFonts w:ascii="Times New Roman" w:hAnsi="Times New Roman" w:cs="Times New Roman"/>
          <w:sz w:val="28"/>
          <w:szCs w:val="28"/>
        </w:rPr>
        <w:t>Random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418E3">
        <w:rPr>
          <w:rFonts w:ascii="Times New Roman" w:hAnsi="Times New Roman" w:cs="Times New Roman"/>
          <w:sz w:val="28"/>
          <w:szCs w:val="28"/>
        </w:rPr>
        <w:t>Forest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. Чем больше значение, тем активнее модель использовала этот признак при построении деревьев.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256"/>
      </w:tblGrid>
      <w:tr w:rsidR="004B075C" w:rsidRPr="001418E3" w14:paraId="576A99B1" w14:textId="77777777">
        <w:tc>
          <w:tcPr>
            <w:tcW w:w="10256" w:type="dxa"/>
          </w:tcPr>
          <w:p w14:paraId="5378ABFB" w14:textId="77777777" w:rsidR="004B075C" w:rsidRPr="001418E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18E3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Ограничение интерпретации</w:t>
            </w:r>
            <w:r w:rsidRPr="001418E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 xml:space="preserve">Важный для модели признак не обязательно является причиной ухода. </w:t>
            </w:r>
            <w:r w:rsidRPr="001418E3">
              <w:rPr>
                <w:rFonts w:ascii="Times New Roman" w:hAnsi="Times New Roman" w:cs="Times New Roman"/>
                <w:sz w:val="28"/>
                <w:szCs w:val="28"/>
              </w:rPr>
              <w:t>Модель обнаруживает статистическую связь в данных.</w:t>
            </w:r>
          </w:p>
        </w:tc>
      </w:tr>
    </w:tbl>
    <w:p w14:paraId="2F970F84" w14:textId="77777777" w:rsidR="004B075C" w:rsidRPr="001418E3" w:rsidRDefault="004B075C">
      <w:pPr>
        <w:rPr>
          <w:rFonts w:ascii="Times New Roman" w:hAnsi="Times New Roman" w:cs="Times New Roman"/>
          <w:sz w:val="28"/>
          <w:szCs w:val="28"/>
        </w:rPr>
      </w:pPr>
    </w:p>
    <w:p w14:paraId="513B0A3A" w14:textId="77777777" w:rsidR="004B075C" w:rsidRPr="001418E3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418E3"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Задание 10. 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Назовите пять наиболее важных признаков и предложите возможное содержательное объяснение для двух из них.</w:t>
      </w:r>
    </w:p>
    <w:p w14:paraId="610433A7" w14:textId="77777777" w:rsidR="004B075C" w:rsidRPr="001418E3" w:rsidRDefault="00000000">
      <w:pPr>
        <w:pStyle w:val="1"/>
        <w:rPr>
          <w:rFonts w:ascii="Times New Roman" w:hAnsi="Times New Roman" w:cs="Times New Roman"/>
          <w:color w:val="auto"/>
          <w:sz w:val="28"/>
          <w:lang w:val="ru-RU"/>
        </w:rPr>
      </w:pPr>
      <w:r w:rsidRPr="001418E3">
        <w:rPr>
          <w:rFonts w:ascii="Times New Roman" w:hAnsi="Times New Roman" w:cs="Times New Roman"/>
          <w:color w:val="auto"/>
          <w:sz w:val="28"/>
          <w:lang w:val="ru-RU"/>
        </w:rPr>
        <w:t>14. Итоговый вывод</w:t>
      </w:r>
    </w:p>
    <w:p w14:paraId="793E6CAD" w14:textId="77777777" w:rsidR="004B075C" w:rsidRPr="001418E3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Напишите 6–10 предложений. Укажите выбранную модель, её </w:t>
      </w:r>
      <w:r w:rsidRPr="001418E3">
        <w:rPr>
          <w:rFonts w:ascii="Times New Roman" w:hAnsi="Times New Roman" w:cs="Times New Roman"/>
          <w:sz w:val="28"/>
          <w:szCs w:val="28"/>
        </w:rPr>
        <w:t>F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1 и </w:t>
      </w:r>
      <w:r w:rsidRPr="001418E3">
        <w:rPr>
          <w:rFonts w:ascii="Times New Roman" w:hAnsi="Times New Roman" w:cs="Times New Roman"/>
          <w:sz w:val="28"/>
          <w:szCs w:val="28"/>
        </w:rPr>
        <w:t>AUC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, влияние </w:t>
      </w:r>
      <w:r w:rsidRPr="001418E3">
        <w:rPr>
          <w:rFonts w:ascii="Times New Roman" w:hAnsi="Times New Roman" w:cs="Times New Roman"/>
          <w:sz w:val="28"/>
          <w:szCs w:val="28"/>
        </w:rPr>
        <w:t>balanced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, выбранный порог, компромисс между </w:t>
      </w:r>
      <w:r w:rsidRPr="001418E3">
        <w:rPr>
          <w:rFonts w:ascii="Times New Roman" w:hAnsi="Times New Roman" w:cs="Times New Roman"/>
          <w:sz w:val="28"/>
          <w:szCs w:val="28"/>
        </w:rPr>
        <w:t>FN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1418E3">
        <w:rPr>
          <w:rFonts w:ascii="Times New Roman" w:hAnsi="Times New Roman" w:cs="Times New Roman"/>
          <w:sz w:val="28"/>
          <w:szCs w:val="28"/>
        </w:rPr>
        <w:t>FP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 и одно ограничение эксперимента.</w:t>
      </w:r>
    </w:p>
    <w:p w14:paraId="6ADC0EF9" w14:textId="77777777" w:rsidR="004B075C" w:rsidRPr="001418E3" w:rsidRDefault="00000000">
      <w:pPr>
        <w:pStyle w:val="1"/>
        <w:rPr>
          <w:rFonts w:ascii="Times New Roman" w:hAnsi="Times New Roman" w:cs="Times New Roman"/>
          <w:color w:val="auto"/>
          <w:sz w:val="28"/>
          <w:lang w:val="ru-RU"/>
        </w:rPr>
      </w:pPr>
      <w:r w:rsidRPr="001418E3">
        <w:rPr>
          <w:rFonts w:ascii="Times New Roman" w:hAnsi="Times New Roman" w:cs="Times New Roman"/>
          <w:color w:val="auto"/>
          <w:sz w:val="28"/>
          <w:lang w:val="ru-RU"/>
        </w:rPr>
        <w:t>Контрольные вопросы</w:t>
      </w:r>
    </w:p>
    <w:p w14:paraId="1737567A" w14:textId="77777777" w:rsidR="004B075C" w:rsidRPr="001418E3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418E3">
        <w:rPr>
          <w:rFonts w:ascii="Times New Roman" w:hAnsi="Times New Roman" w:cs="Times New Roman"/>
          <w:sz w:val="28"/>
          <w:szCs w:val="28"/>
          <w:lang w:val="ru-RU"/>
        </w:rPr>
        <w:t>1. Что такое дисбаланс классов?</w:t>
      </w:r>
    </w:p>
    <w:p w14:paraId="40FD4F13" w14:textId="77777777" w:rsidR="004B075C" w:rsidRPr="001418E3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2. Почему </w:t>
      </w:r>
      <w:r w:rsidRPr="001418E3">
        <w:rPr>
          <w:rFonts w:ascii="Times New Roman" w:hAnsi="Times New Roman" w:cs="Times New Roman"/>
          <w:sz w:val="28"/>
          <w:szCs w:val="28"/>
        </w:rPr>
        <w:t>Accuracy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 может вводить в заблуждение?</w:t>
      </w:r>
    </w:p>
    <w:p w14:paraId="50CF740D" w14:textId="77777777" w:rsidR="004B075C" w:rsidRPr="001418E3" w:rsidRDefault="00000000">
      <w:pPr>
        <w:rPr>
          <w:rFonts w:ascii="Times New Roman" w:hAnsi="Times New Roman" w:cs="Times New Roman"/>
          <w:sz w:val="28"/>
          <w:szCs w:val="28"/>
        </w:rPr>
      </w:pPr>
      <w:r w:rsidRPr="001418E3">
        <w:rPr>
          <w:rFonts w:ascii="Times New Roman" w:hAnsi="Times New Roman" w:cs="Times New Roman"/>
          <w:sz w:val="28"/>
          <w:szCs w:val="28"/>
        </w:rPr>
        <w:t>3. Что делает class_weight='balanced'?</w:t>
      </w:r>
    </w:p>
    <w:p w14:paraId="41A402FF" w14:textId="77777777" w:rsidR="004B075C" w:rsidRPr="001418E3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4. Что такое </w:t>
      </w:r>
      <w:r w:rsidRPr="001418E3">
        <w:rPr>
          <w:rFonts w:ascii="Times New Roman" w:hAnsi="Times New Roman" w:cs="Times New Roman"/>
          <w:sz w:val="28"/>
          <w:szCs w:val="28"/>
        </w:rPr>
        <w:t>Random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418E3">
        <w:rPr>
          <w:rFonts w:ascii="Times New Roman" w:hAnsi="Times New Roman" w:cs="Times New Roman"/>
          <w:sz w:val="28"/>
          <w:szCs w:val="28"/>
        </w:rPr>
        <w:t>Forest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4C13B62B" w14:textId="77777777" w:rsidR="004B075C" w:rsidRPr="001418E3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5. Что означает </w:t>
      </w:r>
      <w:r w:rsidRPr="001418E3">
        <w:rPr>
          <w:rFonts w:ascii="Times New Roman" w:hAnsi="Times New Roman" w:cs="Times New Roman"/>
          <w:sz w:val="28"/>
          <w:szCs w:val="28"/>
        </w:rPr>
        <w:t>n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1418E3">
        <w:rPr>
          <w:rFonts w:ascii="Times New Roman" w:hAnsi="Times New Roman" w:cs="Times New Roman"/>
          <w:sz w:val="28"/>
          <w:szCs w:val="28"/>
        </w:rPr>
        <w:t>estimators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2B407F0B" w14:textId="77777777" w:rsidR="004B075C" w:rsidRPr="001418E3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6. Что показывает </w:t>
      </w:r>
      <w:r w:rsidRPr="001418E3">
        <w:rPr>
          <w:rFonts w:ascii="Times New Roman" w:hAnsi="Times New Roman" w:cs="Times New Roman"/>
          <w:sz w:val="28"/>
          <w:szCs w:val="28"/>
        </w:rPr>
        <w:t>ROC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-кривая?</w:t>
      </w:r>
    </w:p>
    <w:p w14:paraId="6456804B" w14:textId="77777777" w:rsidR="004B075C" w:rsidRPr="001418E3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7. Что такое </w:t>
      </w:r>
      <w:r w:rsidRPr="001418E3">
        <w:rPr>
          <w:rFonts w:ascii="Times New Roman" w:hAnsi="Times New Roman" w:cs="Times New Roman"/>
          <w:sz w:val="28"/>
          <w:szCs w:val="28"/>
        </w:rPr>
        <w:t>AUC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65849908" w14:textId="77777777" w:rsidR="004B075C" w:rsidRPr="001418E3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8. Чем </w:t>
      </w:r>
      <w:r w:rsidRPr="001418E3">
        <w:rPr>
          <w:rFonts w:ascii="Times New Roman" w:hAnsi="Times New Roman" w:cs="Times New Roman"/>
          <w:sz w:val="28"/>
          <w:szCs w:val="28"/>
        </w:rPr>
        <w:t>AUC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 отличается от </w:t>
      </w:r>
      <w:r w:rsidRPr="001418E3">
        <w:rPr>
          <w:rFonts w:ascii="Times New Roman" w:hAnsi="Times New Roman" w:cs="Times New Roman"/>
          <w:sz w:val="28"/>
          <w:szCs w:val="28"/>
        </w:rPr>
        <w:t>F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1?</w:t>
      </w:r>
    </w:p>
    <w:p w14:paraId="2AEFB54E" w14:textId="77777777" w:rsidR="004B075C" w:rsidRPr="001418E3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418E3">
        <w:rPr>
          <w:rFonts w:ascii="Times New Roman" w:hAnsi="Times New Roman" w:cs="Times New Roman"/>
          <w:sz w:val="28"/>
          <w:szCs w:val="28"/>
          <w:lang w:val="ru-RU"/>
        </w:rPr>
        <w:t>9. Что происходит при уменьшении порога?</w:t>
      </w:r>
    </w:p>
    <w:p w14:paraId="490B2C4E" w14:textId="77777777" w:rsidR="004B075C" w:rsidRPr="001418E3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10. Что показывают </w:t>
      </w:r>
      <w:r w:rsidRPr="001418E3">
        <w:rPr>
          <w:rFonts w:ascii="Times New Roman" w:hAnsi="Times New Roman" w:cs="Times New Roman"/>
          <w:sz w:val="28"/>
          <w:szCs w:val="28"/>
        </w:rPr>
        <w:t>mean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1418E3">
        <w:rPr>
          <w:rFonts w:ascii="Times New Roman" w:hAnsi="Times New Roman" w:cs="Times New Roman"/>
          <w:sz w:val="28"/>
          <w:szCs w:val="28"/>
        </w:rPr>
        <w:t>std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 при </w:t>
      </w:r>
      <w:r w:rsidRPr="001418E3">
        <w:rPr>
          <w:rFonts w:ascii="Times New Roman" w:hAnsi="Times New Roman" w:cs="Times New Roman"/>
          <w:sz w:val="28"/>
          <w:szCs w:val="28"/>
        </w:rPr>
        <w:t>cross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1418E3">
        <w:rPr>
          <w:rFonts w:ascii="Times New Roman" w:hAnsi="Times New Roman" w:cs="Times New Roman"/>
          <w:sz w:val="28"/>
          <w:szCs w:val="28"/>
        </w:rPr>
        <w:t>validation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4CAF844D" w14:textId="77777777" w:rsidR="004B075C" w:rsidRPr="001418E3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11. Почему </w:t>
      </w:r>
      <w:r w:rsidRPr="001418E3">
        <w:rPr>
          <w:rFonts w:ascii="Times New Roman" w:hAnsi="Times New Roman" w:cs="Times New Roman"/>
          <w:sz w:val="28"/>
          <w:szCs w:val="28"/>
        </w:rPr>
        <w:t>feature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418E3">
        <w:rPr>
          <w:rFonts w:ascii="Times New Roman" w:hAnsi="Times New Roman" w:cs="Times New Roman"/>
          <w:sz w:val="28"/>
          <w:szCs w:val="28"/>
        </w:rPr>
        <w:t>importance</w:t>
      </w:r>
      <w:r w:rsidRPr="001418E3">
        <w:rPr>
          <w:rFonts w:ascii="Times New Roman" w:hAnsi="Times New Roman" w:cs="Times New Roman"/>
          <w:sz w:val="28"/>
          <w:szCs w:val="28"/>
          <w:lang w:val="ru-RU"/>
        </w:rPr>
        <w:t xml:space="preserve"> не доказывает причинность?</w:t>
      </w:r>
    </w:p>
    <w:sectPr w:rsidR="004B075C" w:rsidRPr="001418E3" w:rsidSect="00034616">
      <w:pgSz w:w="12240" w:h="15840"/>
      <w:pgMar w:top="879" w:right="850" w:bottom="879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5154389">
    <w:abstractNumId w:val="8"/>
  </w:num>
  <w:num w:numId="2" w16cid:durableId="694580062">
    <w:abstractNumId w:val="6"/>
  </w:num>
  <w:num w:numId="3" w16cid:durableId="381252424">
    <w:abstractNumId w:val="5"/>
  </w:num>
  <w:num w:numId="4" w16cid:durableId="1321693765">
    <w:abstractNumId w:val="4"/>
  </w:num>
  <w:num w:numId="5" w16cid:durableId="2141069074">
    <w:abstractNumId w:val="7"/>
  </w:num>
  <w:num w:numId="6" w16cid:durableId="1664510651">
    <w:abstractNumId w:val="3"/>
  </w:num>
  <w:num w:numId="7" w16cid:durableId="318121573">
    <w:abstractNumId w:val="2"/>
  </w:num>
  <w:num w:numId="8" w16cid:durableId="1308977570">
    <w:abstractNumId w:val="1"/>
  </w:num>
  <w:num w:numId="9" w16cid:durableId="2103531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8E3"/>
    <w:rsid w:val="0015074B"/>
    <w:rsid w:val="0029639D"/>
    <w:rsid w:val="00326F90"/>
    <w:rsid w:val="004B075C"/>
    <w:rsid w:val="007730F3"/>
    <w:rsid w:val="00802B4D"/>
    <w:rsid w:val="0081125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112D69"/>
  <w14:defaultImageDpi w14:val="300"/>
  <w15:docId w15:val="{39E16B7B-2892-49C3-A9DD-B969AFE74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1695</Words>
  <Characters>9668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Василий Васильев</cp:lastModifiedBy>
  <cp:revision>3</cp:revision>
  <dcterms:created xsi:type="dcterms:W3CDTF">2013-12-23T23:15:00Z</dcterms:created>
  <dcterms:modified xsi:type="dcterms:W3CDTF">2026-10-15T07:21:00Z</dcterms:modified>
  <cp:category/>
</cp:coreProperties>
</file>