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EEAFE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基础课程--ROS介绍</w:t>
      </w:r>
    </w:p>
    <w:p w14:paraId="20920D04">
      <w:pPr>
        <w:jc w:val="left"/>
        <w:rPr>
          <w:rFonts w:hint="eastAsia"/>
          <w:lang w:val="en-US" w:eastAsia="zh-CN"/>
        </w:rPr>
      </w:pPr>
    </w:p>
    <w:p w14:paraId="7704079E">
      <w:pPr>
        <w:jc w:val="left"/>
        <w:rPr>
          <w:rFonts w:hint="eastAsia"/>
          <w:lang w:val="en-US" w:eastAsia="zh-CN"/>
        </w:rPr>
      </w:pPr>
    </w:p>
    <w:p w14:paraId="242E30F7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ROS是什么？</w:t>
      </w:r>
    </w:p>
    <w:p w14:paraId="052E55CD"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ROS是一款</w:t>
      </w:r>
      <w:r>
        <w:rPr>
          <w:rFonts w:hint="eastAsia"/>
          <w:color w:val="FF0000"/>
          <w:lang w:val="en-US" w:eastAsia="zh-CN"/>
        </w:rPr>
        <w:t>开源、元操作</w:t>
      </w:r>
      <w:r>
        <w:rPr>
          <w:rFonts w:hint="eastAsia"/>
          <w:lang w:val="en-US" w:eastAsia="zh-CN"/>
        </w:rPr>
        <w:t>(meta-operating)的机器人操作系统，它提供了你需要的操作系统服务，主要包含如下：</w:t>
      </w:r>
    </w:p>
    <w:p w14:paraId="04A58A95">
      <w:pPr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008380"/>
            <wp:effectExtent l="0" t="0" r="10795" b="7620"/>
            <wp:docPr id="1" name="C9F754DE-2CAD-44b6-B708-469DEB6407EB-1" descr="C:/Users/32874/AppData/Local/Temp/wps.gPWYkp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9F754DE-2CAD-44b6-B708-469DEB6407EB-1" descr="C:/Users/32874/AppData/Local/Temp/wps.gPWYkp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C220">
      <w:pPr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另外，ROS也提供了</w:t>
      </w:r>
      <w:r>
        <w:rPr>
          <w:rFonts w:hint="eastAsia"/>
          <w:color w:val="FF0000"/>
          <w:lang w:val="en-US" w:eastAsia="zh-CN"/>
        </w:rPr>
        <w:t>工具</w:t>
      </w:r>
      <w:r>
        <w:rPr>
          <w:rFonts w:hint="eastAsia"/>
          <w:lang w:val="en-US" w:eastAsia="zh-CN"/>
        </w:rPr>
        <w:t>与</w:t>
      </w:r>
      <w:r>
        <w:rPr>
          <w:rFonts w:hint="eastAsia"/>
          <w:color w:val="FF0000"/>
          <w:lang w:val="en-US" w:eastAsia="zh-CN"/>
        </w:rPr>
        <w:t>库</w:t>
      </w:r>
      <w:r>
        <w:rPr>
          <w:rFonts w:hint="eastAsia"/>
          <w:lang w:val="en-US" w:eastAsia="zh-CN"/>
        </w:rPr>
        <w:t>去实现针对在不同电脑上代码的</w:t>
      </w:r>
      <w:r>
        <w:rPr>
          <w:rFonts w:hint="eastAsia"/>
          <w:color w:val="FF0000"/>
          <w:lang w:val="en-US" w:eastAsia="zh-CN"/>
        </w:rPr>
        <w:t>获取、编译、编写以及执行</w:t>
      </w:r>
      <w:r>
        <w:rPr>
          <w:rFonts w:hint="eastAsia"/>
          <w:lang w:val="en-US" w:eastAsia="zh-CN"/>
        </w:rPr>
        <w:t>。如果你仔细看，你将会发现它与机器人框架有很多相似的部分(如: Player、YARP、Orocos、MOOS、Microsoft Robotics Studio等)。</w:t>
      </w:r>
    </w:p>
    <w:p w14:paraId="062C20D8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ROS运行时进程间的点对点的网络(</w:t>
      </w:r>
      <w:commentRangeStart w:id="0"/>
      <w:r>
        <w:rPr>
          <w:rFonts w:hint="eastAsia"/>
          <w:lang w:val="en-US" w:eastAsia="zh-CN"/>
        </w:rPr>
        <w:t>可能分布在不同电脑上</w:t>
      </w:r>
      <w:commentRangeEnd w:id="0"/>
      <w:r>
        <w:commentReference w:id="0"/>
      </w:r>
      <w:r>
        <w:rPr>
          <w:rFonts w:hint="eastAsia"/>
          <w:lang w:val="en-US" w:eastAsia="zh-CN"/>
        </w:rPr>
        <w:t>)是ROS通信框架的松耦合式的。ROS有不同的规则实现消息通信：</w:t>
      </w:r>
      <w:r>
        <w:rPr>
          <w:rFonts w:hint="eastAsia"/>
          <w:b/>
          <w:bCs/>
          <w:lang w:val="en-US" w:eastAsia="zh-CN"/>
        </w:rPr>
        <w:t>基于RPC风格的</w:t>
      </w:r>
      <w:r>
        <w:rPr>
          <w:rFonts w:hint="eastAsia"/>
          <w:b/>
          <w:bCs/>
          <w:color w:val="FF0000"/>
          <w:lang w:val="en-US" w:eastAsia="zh-CN"/>
        </w:rPr>
        <w:t>服务(service)</w:t>
      </w:r>
      <w:r>
        <w:rPr>
          <w:rFonts w:hint="eastAsia"/>
          <w:b/>
          <w:bCs/>
          <w:lang w:val="en-US" w:eastAsia="zh-CN"/>
        </w:rPr>
        <w:t>通信、基于</w:t>
      </w:r>
      <w:r>
        <w:rPr>
          <w:rFonts w:hint="eastAsia"/>
          <w:b/>
          <w:bCs/>
          <w:color w:val="FF0000"/>
          <w:lang w:val="en-US" w:eastAsia="zh-CN"/>
        </w:rPr>
        <w:t>主题(topic)</w:t>
      </w:r>
      <w:r>
        <w:rPr>
          <w:rFonts w:hint="eastAsia"/>
          <w:b/>
          <w:bCs/>
          <w:lang w:val="en-US" w:eastAsia="zh-CN"/>
        </w:rPr>
        <w:t>的异步数据流通信、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以及</w:t>
      </w:r>
      <w:r>
        <w:rPr>
          <w:rFonts w:hint="eastAsia"/>
          <w:b/>
          <w:bCs/>
          <w:color w:val="FF0000"/>
          <w:lang w:val="en-US" w:eastAsia="zh-CN"/>
        </w:rPr>
        <w:t>参数服务器(parameter)</w:t>
      </w:r>
      <w:r>
        <w:rPr>
          <w:rFonts w:hint="eastAsia"/>
          <w:b/>
          <w:bCs/>
          <w:lang w:val="en-US" w:eastAsia="zh-CN"/>
        </w:rPr>
        <w:t>上存储数据。</w:t>
      </w:r>
      <w:r>
        <w:rPr>
          <w:rFonts w:hint="eastAsia"/>
          <w:b w:val="0"/>
          <w:bCs w:val="0"/>
          <w:lang w:val="en-US" w:eastAsia="zh-CN"/>
        </w:rPr>
        <w:t>更对具体内容请参考基础课程的第二章。</w:t>
      </w:r>
    </w:p>
    <w:p w14:paraId="618148D1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尽管ROS继承了实时代码，但它并</w:t>
      </w:r>
      <w:r>
        <w:rPr>
          <w:rFonts w:hint="eastAsia"/>
          <w:b w:val="0"/>
          <w:bCs w:val="0"/>
          <w:color w:val="FF0000"/>
          <w:lang w:val="en-US" w:eastAsia="zh-CN"/>
        </w:rPr>
        <w:t>不是一个实时框架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10941E80">
      <w:pPr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一款名叫Willow Garage PR2的机器人使用一款被叫做pr2_etherCAT的系统，该系统将ROS消息在实时进程内部和外部进行传输。另外，</w:t>
      </w:r>
      <w:r>
        <w:rPr>
          <w:rFonts w:hint="eastAsia"/>
          <w:color w:val="FF0000"/>
          <w:lang w:val="en-US" w:eastAsia="zh-CN"/>
        </w:rPr>
        <w:t>ROS还可以与Orocos实时工具包无缝衔接</w:t>
      </w:r>
      <w:r>
        <w:rPr>
          <w:rFonts w:hint="eastAsia"/>
          <w:lang w:val="en-US" w:eastAsia="zh-CN"/>
        </w:rPr>
        <w:t>。</w:t>
      </w:r>
    </w:p>
    <w:p w14:paraId="4E2A498E">
      <w:pPr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</w:p>
    <w:p w14:paraId="068CC147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目标</w:t>
      </w:r>
    </w:p>
    <w:p w14:paraId="11F9FD51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可能很多人会问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ROS与X有什么不同？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，在这里X是另一种机器人软件框架。这对于ROS而言是很难回答的问题--ROS并非要成为具有更多特色的机器人框架。另外，ROS的主要</w:t>
      </w: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目标是提高在机器人研究与开发过程中对代码的复用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。ROS是一个</w:t>
      </w: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分布式进程的框架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(多节点 node)，它使程序在执行过程中单独设计并且松散耦合。这些进程分组在package包中和堆栈中，这样很容易共享和分发。ROS也支持代码库的分担但协调的系统，这使得其能够更好地协助分发。ROS也支持</w:t>
      </w:r>
      <w:commentRangeStart w:id="1"/>
      <w:r>
        <w:rPr>
          <w:rFonts w:hint="eastAsia"/>
          <w:b w:val="0"/>
          <w:bCs w:val="0"/>
          <w:sz w:val="21"/>
          <w:szCs w:val="24"/>
          <w:lang w:val="en-US" w:eastAsia="zh-CN"/>
        </w:rPr>
        <w:t>联合式代码仓库系统</w:t>
      </w:r>
      <w:commentRangeEnd w:id="1"/>
      <w:r>
        <w:commentReference w:id="1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，这使得协助者更好地分发。这种设计(从文件系统级到社区级)能够对开发和实施做出独立的决策，但这些所有都能够通过ROS工具整合在一起。</w:t>
      </w:r>
    </w:p>
    <w:p w14:paraId="32A3A3D7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为了支持共享与协助这个</w:t>
      </w:r>
      <w:commentRangeStart w:id="2"/>
      <w:r>
        <w:rPr>
          <w:rFonts w:hint="eastAsia"/>
          <w:b w:val="0"/>
          <w:bCs w:val="0"/>
          <w:sz w:val="21"/>
          <w:szCs w:val="24"/>
          <w:lang w:val="en-US" w:eastAsia="zh-CN"/>
        </w:rPr>
        <w:t>主要目标</w:t>
      </w:r>
      <w:commentRangeEnd w:id="2"/>
      <w:r>
        <w:commentReference w:id="2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，ROS框架还包含如下其他目标：</w:t>
      </w:r>
    </w:p>
    <w:p w14:paraId="1C8048C7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·</w:t>
      </w:r>
      <w:r>
        <w:rPr>
          <w:rFonts w:hint="eastAsia"/>
          <w:b/>
          <w:bCs/>
          <w:sz w:val="21"/>
          <w:szCs w:val="24"/>
          <w:lang w:val="en-US" w:eastAsia="zh-CN"/>
        </w:rPr>
        <w:t xml:space="preserve">轻量化: 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ROS被设计的尽可能的轻量化--ROS官方并不会封装用户的main()函数--因此使用ROS写的代码能够被其他机器人软件框架使用。由此推论：ROS很容易与其他机器人框架进行集成(ROS已经与OpenRAVE、Orocos以及Player进行了集成)。</w:t>
      </w:r>
    </w:p>
    <w:p w14:paraId="60D17A07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·</w:t>
      </w:r>
      <w:r>
        <w:rPr>
          <w:rFonts w:hint="eastAsia"/>
          <w:b/>
          <w:bCs/>
          <w:sz w:val="21"/>
          <w:szCs w:val="24"/>
          <w:lang w:val="en-US" w:eastAsia="zh-CN"/>
        </w:rPr>
        <w:t>ROS不相关库: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首选开发是通过清晰的功能接口去编写ROS的不相关库。</w:t>
      </w:r>
    </w:p>
    <w:p w14:paraId="789FD06D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·</w:t>
      </w:r>
      <w:r>
        <w:rPr>
          <w:rFonts w:hint="eastAsia"/>
          <w:b/>
          <w:bCs/>
          <w:sz w:val="21"/>
          <w:szCs w:val="24"/>
          <w:lang w:val="en-US" w:eastAsia="zh-CN"/>
        </w:rPr>
        <w:t>语言独立: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ROS的框架很容易在现代编程语言中实现。目前已经在Python、C++以及Lisp实现，也提供了Java和Lua的实验库。</w:t>
      </w:r>
    </w:p>
    <w:p w14:paraId="0E024949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·</w:t>
      </w:r>
      <w:r>
        <w:rPr>
          <w:rFonts w:hint="eastAsia"/>
          <w:b/>
          <w:bCs/>
          <w:sz w:val="21"/>
          <w:szCs w:val="24"/>
          <w:lang w:val="en-US" w:eastAsia="zh-CN"/>
        </w:rPr>
        <w:t>易测试: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ROS有一个叫做</w:t>
      </w:r>
      <w:commentRangeStart w:id="3"/>
      <w:r>
        <w:rPr>
          <w:rFonts w:hint="eastAsia"/>
          <w:b w:val="0"/>
          <w:bCs w:val="0"/>
          <w:sz w:val="21"/>
          <w:szCs w:val="24"/>
          <w:lang w:val="en-US" w:eastAsia="zh-CN"/>
        </w:rPr>
        <w:t>rostest</w:t>
      </w:r>
      <w:commentRangeEnd w:id="3"/>
      <w:r>
        <w:commentReference w:id="3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的内置单元/集成测试框架，这使得它能够很容易搭建和卸载测试功能。</w:t>
      </w:r>
    </w:p>
    <w:p w14:paraId="4E85ED2E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·</w:t>
      </w:r>
      <w:r>
        <w:rPr>
          <w:rFonts w:hint="eastAsia"/>
          <w:b/>
          <w:bCs/>
          <w:sz w:val="21"/>
          <w:szCs w:val="24"/>
          <w:lang w:val="en-US" w:eastAsia="zh-CN"/>
        </w:rPr>
        <w:t>可拓展性: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 ROS适用于大型实时系统以及大型开发流程。</w:t>
      </w:r>
    </w:p>
    <w:p w14:paraId="264F61A8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0A4DFB09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操作系统</w:t>
      </w:r>
    </w:p>
    <w:p w14:paraId="4971CC51">
      <w:pPr>
        <w:numPr>
          <w:numId w:val="0"/>
        </w:numPr>
        <w:ind w:firstLine="420" w:firstLineChars="0"/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ROS目前仅运行在基于unix的系统。ROS的软件主要是在Ubuntu和Mac OS X系统，但ROS得社区也一直支持着在Fedora、Gentoo、Arch Linux和其他Linux平台。</w:t>
      </w:r>
    </w:p>
    <w:p w14:paraId="2132C85F">
      <w:pPr>
        <w:numPr>
          <w:numId w:val="0"/>
        </w:numPr>
        <w:ind w:firstLine="420" w:firstLineChars="0"/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尽管ROS在Microsoft运行时</w:t>
      </w:r>
      <w:commentRangeStart w:id="4"/>
      <w:r>
        <w:rPr>
          <w:rFonts w:hint="eastAsia"/>
          <w:b w:val="0"/>
          <w:bCs w:val="0"/>
          <w:sz w:val="21"/>
          <w:szCs w:val="24"/>
          <w:lang w:val="en-US" w:eastAsia="zh-CN"/>
        </w:rPr>
        <w:t>可行的</w:t>
      </w:r>
      <w:commentRangeEnd w:id="4"/>
      <w:r>
        <w:commentReference w:id="4"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，但其尚未进行充分的验证。</w:t>
      </w:r>
    </w:p>
    <w:p w14:paraId="7882B6E4">
      <w:pPr>
        <w:numPr>
          <w:numId w:val="0"/>
        </w:numPr>
        <w:ind w:firstLine="420" w:firstLineChars="0"/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4AF3E886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发布</w:t>
      </w:r>
    </w:p>
    <w:p w14:paraId="31A3152A">
      <w:pPr>
        <w:numPr>
          <w:numId w:val="0"/>
        </w:numPr>
        <w:ind w:firstLine="420" w:firstLineChars="0"/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ROS的核心系统以及各种有用的工具和库会定期的按照ROS发行版的规则去发布。这个发布相似于Linux的发行，其提供一系列开发软件使别人可以在其上进行开发。</w:t>
      </w:r>
      <w:bookmarkStart w:id="0" w:name="_GoBack"/>
      <w:bookmarkEnd w:id="0"/>
    </w:p>
    <w:p w14:paraId="07B0E4C0">
      <w:pPr>
        <w:numPr>
          <w:numId w:val="0"/>
        </w:numPr>
        <w:jc w:val="left"/>
        <w:rPr>
          <w:rFonts w:hint="default"/>
          <w:b/>
          <w:bCs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ReoNa" w:date="2025-12-30T14:35:00Z" w:initials="">
    <w:p w14:paraId="4A076F0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分布式部署：ROS_MASTER_URI</w:t>
      </w:r>
    </w:p>
  </w:comment>
  <w:comment w:id="1" w:author="ReoNa" w:date="2026-01-04T18:10:14Z" w:initials="">
    <w:p w14:paraId="5CA5693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如：gitee/github/gitlab等</w:t>
      </w:r>
    </w:p>
  </w:comment>
  <w:comment w:id="2" w:author="ReoNa" w:date="2026-01-04T18:16:04Z" w:initials="">
    <w:p w14:paraId="758D1BC8">
      <w:pPr>
        <w:pStyle w:val="2"/>
      </w:pPr>
      <w:r>
        <w:rPr>
          <w:rFonts w:hint="eastAsia"/>
          <w:lang w:val="en-US" w:eastAsia="zh-CN"/>
        </w:rPr>
        <w:t>联合式代码仓库系统</w:t>
      </w:r>
    </w:p>
  </w:comment>
  <w:comment w:id="3" w:author="ReoNa" w:date="2026-01-05T09:36:48Z" w:initials="">
    <w:p w14:paraId="392F94F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相当于rosrun、rosbag等，属于ROS内部命令</w:t>
      </w:r>
    </w:p>
  </w:comment>
  <w:comment w:id="4" w:author="ReoNa" w:date="2026-01-05T09:48:10Z" w:initials="">
    <w:p w14:paraId="70345EE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目前可以通过安装wsl去实现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A076F00" w15:done="0"/>
  <w15:commentEx w15:paraId="5CA56939" w15:done="0"/>
  <w15:commentEx w15:paraId="758D1BC8" w15:done="0"/>
  <w15:commentEx w15:paraId="392F94FD" w15:done="0"/>
  <w15:commentEx w15:paraId="70345EE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DC6F3D"/>
    <w:multiLevelType w:val="singleLevel"/>
    <w:tmpl w:val="DFDC6F3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ReoNa">
    <w15:presenceInfo w15:providerId="WPS Office" w15:userId="4840351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B682C"/>
    <w:rsid w:val="0EAF36E2"/>
    <w:rsid w:val="1444680B"/>
    <w:rsid w:val="21E2415B"/>
    <w:rsid w:val="286873C5"/>
    <w:rsid w:val="31ED010C"/>
    <w:rsid w:val="365F31B5"/>
    <w:rsid w:val="3FAB09F1"/>
    <w:rsid w:val="48756444"/>
    <w:rsid w:val="4A831E7D"/>
    <w:rsid w:val="55211F18"/>
    <w:rsid w:val="57046FEE"/>
    <w:rsid w:val="587C3291"/>
    <w:rsid w:val="65B80DDC"/>
    <w:rsid w:val="677B4AF2"/>
    <w:rsid w:val="731F1FFA"/>
    <w:rsid w:val="76917409"/>
    <w:rsid w:val="76F3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C9F754DE-2CAD-44b6-B708-469DEB6407EB-1">
      <extobjdata type="C9F754DE-2CAD-44b6-B708-469DEB6407EB" data="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732</Words>
  <Characters>926</Characters>
  <Lines>0</Lines>
  <Paragraphs>0</Paragraphs>
  <TotalTime>31</TotalTime>
  <ScaleCrop>false</ScaleCrop>
  <LinksUpToDate>false</LinksUpToDate>
  <CharactersWithSpaces>932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2025-12-30T06:17:00Z</dcterms:created>
  <dc:creator>32874</dc:creator>
  <cp:lastModifiedBy>ReoNa</cp:lastModifiedBy>
  <dcterms:modified xsi:type="dcterms:W3CDTF">2026-01-05T01:53:56Z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eyJoZGlkIjoiNDYyMWZlNTY2NTNkMjUzYTE1YmMxZDA5Yzg2ZWMzOWYiLCJ1c2VySWQiOiIxMDg4NTk5Mzg0In0=</vt:lpwstr>
  </property>
  <property fmtid="{D5CDD505-2E9C-101B-9397-08002B2CF9AE}" pid="4" name="ICV">
    <vt:lpwstr>FF78BFD8B89643A0B4B7E147F370A9A2_12</vt:lpwstr>
  </property>
</Properties>
</file>