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353DD" w14:textId="77777777" w:rsidR="00630CD2" w:rsidRDefault="0045186A">
      <w:r>
        <w:t xml:space="preserve">В приложенном </w:t>
      </w:r>
      <w:r>
        <w:rPr>
          <w:lang w:val="en-US"/>
        </w:rPr>
        <w:t>Excel</w:t>
      </w:r>
      <w:r w:rsidRPr="0045186A">
        <w:t xml:space="preserve">-файле вы видите </w:t>
      </w:r>
      <w:r w:rsidR="00AB0A72">
        <w:t>3 листа:</w:t>
      </w:r>
    </w:p>
    <w:p w14:paraId="4294EF18" w14:textId="77777777" w:rsidR="00630CD2" w:rsidRDefault="00AB0A72" w:rsidP="00630CD2">
      <w:pPr>
        <w:pStyle w:val="a3"/>
        <w:numPr>
          <w:ilvl w:val="0"/>
          <w:numId w:val="7"/>
        </w:numPr>
      </w:pPr>
      <w:r w:rsidRPr="00AB0A72">
        <w:rPr>
          <w:b/>
        </w:rPr>
        <w:t>Реестр проводок</w:t>
      </w:r>
      <w:r>
        <w:t xml:space="preserve"> - </w:t>
      </w:r>
      <w:r w:rsidR="00E647BF">
        <w:t>список</w:t>
      </w:r>
      <w:r w:rsidR="0045186A" w:rsidRPr="0045186A">
        <w:t xml:space="preserve"> вс</w:t>
      </w:r>
      <w:r w:rsidR="0045186A">
        <w:t xml:space="preserve">ех </w:t>
      </w:r>
      <w:r>
        <w:t>проданных агентами страховых полисов</w:t>
      </w:r>
      <w:r w:rsidR="001A759A">
        <w:t xml:space="preserve"> </w:t>
      </w:r>
      <w:r>
        <w:t>в 2022 году</w:t>
      </w:r>
    </w:p>
    <w:p w14:paraId="66A55331" w14:textId="77777777" w:rsidR="00F93285" w:rsidRDefault="00AB0A72" w:rsidP="00F93285">
      <w:pPr>
        <w:pStyle w:val="a3"/>
        <w:numPr>
          <w:ilvl w:val="0"/>
          <w:numId w:val="7"/>
        </w:numPr>
      </w:pPr>
      <w:r w:rsidRPr="00AB0A72">
        <w:rPr>
          <w:b/>
        </w:rPr>
        <w:t>Самопродажа</w:t>
      </w:r>
      <w:r>
        <w:t xml:space="preserve"> - </w:t>
      </w:r>
      <w:r w:rsidR="00F93285">
        <w:t>список полисов, попавших под меморандум о замещении</w:t>
      </w:r>
    </w:p>
    <w:p w14:paraId="6F757915" w14:textId="77777777" w:rsidR="00630CD2" w:rsidRDefault="00AB0A72" w:rsidP="00AB0A72">
      <w:pPr>
        <w:pStyle w:val="a3"/>
        <w:numPr>
          <w:ilvl w:val="0"/>
          <w:numId w:val="7"/>
        </w:numPr>
      </w:pPr>
      <w:r w:rsidRPr="00AB0A72">
        <w:rPr>
          <w:b/>
        </w:rPr>
        <w:t>Меморандум о замещении</w:t>
      </w:r>
      <w:r>
        <w:t xml:space="preserve"> - список полисов, оказавшихся</w:t>
      </w:r>
      <w:r w:rsidR="00630CD2">
        <w:t xml:space="preserve"> самопродажей</w:t>
      </w:r>
      <w:r w:rsidR="0075267E">
        <w:t xml:space="preserve"> (</w:t>
      </w:r>
      <w:r w:rsidR="0075267E" w:rsidRPr="00AB0A72">
        <w:rPr>
          <w:i/>
          <w:color w:val="808080" w:themeColor="background1" w:themeShade="80"/>
        </w:rPr>
        <w:t>агент продал полис сам себе</w:t>
      </w:r>
      <w:r w:rsidR="0075267E">
        <w:t>)</w:t>
      </w:r>
      <w:r>
        <w:br/>
      </w:r>
    </w:p>
    <w:p w14:paraId="08B30541" w14:textId="77777777" w:rsidR="0075267E" w:rsidRPr="00F93285" w:rsidRDefault="00F93285" w:rsidP="0075267E">
      <w:r>
        <w:t>По итогам продаж агенты получают</w:t>
      </w:r>
      <w:r w:rsidR="00AB0A72">
        <w:t xml:space="preserve"> годовой</w:t>
      </w:r>
      <w:r>
        <w:t xml:space="preserve"> бонус </w:t>
      </w:r>
      <w:r>
        <w:rPr>
          <w:lang w:val="en-US"/>
        </w:rPr>
        <w:t>F</w:t>
      </w:r>
    </w:p>
    <w:p w14:paraId="56DD545F" w14:textId="77777777" w:rsidR="0075267E" w:rsidRDefault="0075267E" w:rsidP="00222BC8">
      <w:pPr>
        <w:pStyle w:val="a4"/>
      </w:pPr>
      <w:r w:rsidRPr="0075267E">
        <w:t>Бонус F</w:t>
      </w:r>
      <w:r w:rsidR="001A759A">
        <w:t xml:space="preserve"> </w:t>
      </w:r>
      <w:r w:rsidR="00F93285">
        <w:t xml:space="preserve">для агента </w:t>
      </w:r>
      <w:r w:rsidR="001A759A">
        <w:t>считается так:</w:t>
      </w:r>
    </w:p>
    <w:p w14:paraId="03FA9E7A" w14:textId="77777777" w:rsidR="001A759A" w:rsidRDefault="001A759A" w:rsidP="001A759A">
      <w:pPr>
        <w:pStyle w:val="a4"/>
        <w:numPr>
          <w:ilvl w:val="0"/>
          <w:numId w:val="8"/>
        </w:numPr>
      </w:pPr>
      <w:r w:rsidRPr="00F93285">
        <w:rPr>
          <w:b/>
        </w:rPr>
        <w:t>+10000</w:t>
      </w:r>
      <w:r>
        <w:t xml:space="preserve"> рублей, если у агента хотя бы 10 продаж </w:t>
      </w:r>
      <w:r w:rsidRPr="001A759A">
        <w:rPr>
          <w:color w:val="538135" w:themeColor="accent6" w:themeShade="BF"/>
        </w:rPr>
        <w:t>страхования жизни</w:t>
      </w:r>
      <w:r w:rsidR="00F93285">
        <w:rPr>
          <w:color w:val="538135" w:themeColor="accent6" w:themeShade="BF"/>
        </w:rPr>
        <w:t>*</w:t>
      </w:r>
    </w:p>
    <w:p w14:paraId="409E5941" w14:textId="77777777" w:rsidR="001A759A" w:rsidRPr="001A759A" w:rsidRDefault="001A759A" w:rsidP="001A759A">
      <w:pPr>
        <w:pStyle w:val="a4"/>
        <w:numPr>
          <w:ilvl w:val="0"/>
          <w:numId w:val="8"/>
        </w:numPr>
      </w:pPr>
      <w:r w:rsidRPr="00F93285">
        <w:rPr>
          <w:b/>
        </w:rPr>
        <w:t>+30000</w:t>
      </w:r>
      <w:r>
        <w:t xml:space="preserve"> рублей, если </w:t>
      </w:r>
      <w:r w:rsidR="00F93285">
        <w:t>страховая премия (</w:t>
      </w:r>
      <w:r w:rsidR="00F93285" w:rsidRPr="00F93285">
        <w:rPr>
          <w:i/>
          <w:color w:val="808080" w:themeColor="background1" w:themeShade="80"/>
        </w:rPr>
        <w:t xml:space="preserve">столбец </w:t>
      </w:r>
      <w:r w:rsidR="00F93285" w:rsidRPr="00F93285">
        <w:rPr>
          <w:i/>
          <w:color w:val="808080" w:themeColor="background1" w:themeShade="80"/>
          <w:lang w:val="en-US"/>
        </w:rPr>
        <w:t>L</w:t>
      </w:r>
      <w:r w:rsidR="00F93285" w:rsidRPr="00F93285">
        <w:t>)</w:t>
      </w:r>
      <w:r w:rsidR="00F93285">
        <w:t xml:space="preserve"> по всем проданным полисам</w:t>
      </w:r>
      <w:r>
        <w:t xml:space="preserve"> больше 500 000 рублей</w:t>
      </w:r>
    </w:p>
    <w:p w14:paraId="15D2EF87" w14:textId="77777777" w:rsidR="0075267E" w:rsidRDefault="001A759A" w:rsidP="00A17078">
      <w:pPr>
        <w:pStyle w:val="a4"/>
        <w:numPr>
          <w:ilvl w:val="0"/>
          <w:numId w:val="8"/>
        </w:numPr>
      </w:pPr>
      <w:r w:rsidRPr="00F93285">
        <w:rPr>
          <w:b/>
        </w:rPr>
        <w:t>+5%</w:t>
      </w:r>
      <w:r w:rsidRPr="00F93285">
        <w:t xml:space="preserve"> </w:t>
      </w:r>
      <w:r w:rsidR="00F93285">
        <w:t xml:space="preserve">от страховой премии всех полисов с единовременным типом оплаты </w:t>
      </w:r>
      <w:r w:rsidR="00F21798">
        <w:t>(</w:t>
      </w:r>
      <w:r w:rsidR="00F21798" w:rsidRPr="00F21798">
        <w:rPr>
          <w:i/>
          <w:color w:val="808080" w:themeColor="background1" w:themeShade="80"/>
        </w:rPr>
        <w:t>столбец G</w:t>
      </w:r>
      <w:r w:rsidR="00F21798">
        <w:t>)</w:t>
      </w:r>
    </w:p>
    <w:p w14:paraId="583BCA82" w14:textId="77777777" w:rsidR="00F93285" w:rsidRDefault="00F93285" w:rsidP="00F93285">
      <w:pPr>
        <w:pStyle w:val="a4"/>
        <w:ind w:left="720"/>
      </w:pPr>
    </w:p>
    <w:p w14:paraId="08D4CD79" w14:textId="77777777" w:rsidR="00DE30D7" w:rsidRDefault="00F93285">
      <w:r>
        <w:t xml:space="preserve">При этом </w:t>
      </w:r>
      <w:r w:rsidR="00F21798">
        <w:t>игнорируйте</w:t>
      </w:r>
      <w:r>
        <w:t xml:space="preserve"> «плохие» </w:t>
      </w:r>
      <w:r w:rsidR="00DE30D7">
        <w:t>полис</w:t>
      </w:r>
      <w:r>
        <w:t>ы. Полис считается «плохим»</w:t>
      </w:r>
      <w:r w:rsidRPr="00F93285">
        <w:t>, если</w:t>
      </w:r>
      <w:r w:rsidR="00DE30D7">
        <w:t>:</w:t>
      </w:r>
    </w:p>
    <w:p w14:paraId="66DB522D" w14:textId="77777777" w:rsidR="0045186A" w:rsidRDefault="00DE30D7" w:rsidP="00DE30D7">
      <w:pPr>
        <w:pStyle w:val="a3"/>
        <w:numPr>
          <w:ilvl w:val="0"/>
          <w:numId w:val="4"/>
        </w:numPr>
      </w:pPr>
      <w:r>
        <w:t xml:space="preserve">Полис попал под </w:t>
      </w:r>
      <w:r w:rsidRPr="00222BC8">
        <w:rPr>
          <w:b/>
        </w:rPr>
        <w:t>меморандум о замещениях</w:t>
      </w:r>
    </w:p>
    <w:p w14:paraId="06EC8389" w14:textId="77777777" w:rsidR="00DE30D7" w:rsidRDefault="00DE30D7" w:rsidP="00DE30D7">
      <w:pPr>
        <w:pStyle w:val="a3"/>
        <w:numPr>
          <w:ilvl w:val="0"/>
          <w:numId w:val="4"/>
        </w:numPr>
      </w:pPr>
      <w:r>
        <w:t>Полис продан агентом самому себе (</w:t>
      </w:r>
      <w:r w:rsidRPr="00222BC8">
        <w:rPr>
          <w:b/>
        </w:rPr>
        <w:t>самопродажа</w:t>
      </w:r>
      <w:r>
        <w:t>)</w:t>
      </w:r>
    </w:p>
    <w:p w14:paraId="3A7EC38F" w14:textId="77777777" w:rsidR="00DE30D7" w:rsidRPr="00F93285" w:rsidRDefault="00DE30D7" w:rsidP="00DE30D7">
      <w:pPr>
        <w:pStyle w:val="a3"/>
        <w:numPr>
          <w:ilvl w:val="0"/>
          <w:numId w:val="4"/>
        </w:numPr>
      </w:pPr>
      <w:r>
        <w:t>Полис находи</w:t>
      </w:r>
      <w:r w:rsidR="0045186A">
        <w:t xml:space="preserve">тся </w:t>
      </w:r>
      <w:r w:rsidR="0045186A" w:rsidRPr="00222BC8">
        <w:rPr>
          <w:b/>
        </w:rPr>
        <w:t>в статусе 12</w:t>
      </w:r>
      <w:r w:rsidR="00D75A5B">
        <w:rPr>
          <w:b/>
        </w:rPr>
        <w:t xml:space="preserve"> </w:t>
      </w:r>
    </w:p>
    <w:p w14:paraId="2C2125E8" w14:textId="77777777" w:rsidR="00F93285" w:rsidRDefault="00F93285" w:rsidP="00F93285">
      <w:pPr>
        <w:pStyle w:val="a4"/>
      </w:pPr>
      <w:r>
        <w:rPr>
          <w:color w:val="538135" w:themeColor="accent6" w:themeShade="BF"/>
        </w:rPr>
        <w:t>*</w:t>
      </w:r>
      <w:r w:rsidRPr="00222BC8">
        <w:rPr>
          <w:color w:val="538135" w:themeColor="accent6" w:themeShade="BF"/>
        </w:rPr>
        <w:t xml:space="preserve">Страхование жизни </w:t>
      </w:r>
      <w:r>
        <w:t>– это линии бизнеса</w:t>
      </w:r>
      <w:r w:rsidR="00F21798">
        <w:t xml:space="preserve"> (</w:t>
      </w:r>
      <w:r w:rsidR="00F21798" w:rsidRPr="00F21798">
        <w:rPr>
          <w:i/>
          <w:color w:val="808080" w:themeColor="background1" w:themeShade="80"/>
        </w:rPr>
        <w:t>столбец K</w:t>
      </w:r>
      <w:r w:rsidR="00F21798">
        <w:t>)</w:t>
      </w:r>
      <w:r>
        <w:t xml:space="preserve"> </w:t>
      </w:r>
      <w:r w:rsidRPr="00DE30D7">
        <w:rPr>
          <w:b/>
        </w:rPr>
        <w:t>НСЖ</w:t>
      </w:r>
      <w:r w:rsidR="00D75A5B">
        <w:t xml:space="preserve"> и</w:t>
      </w:r>
      <w:r>
        <w:t xml:space="preserve"> </w:t>
      </w:r>
      <w:r w:rsidRPr="00DE30D7">
        <w:rPr>
          <w:b/>
        </w:rPr>
        <w:t>ПСЖ</w:t>
      </w:r>
    </w:p>
    <w:p w14:paraId="0EB810C6" w14:textId="77777777" w:rsidR="00F93285" w:rsidRDefault="00F93285" w:rsidP="00F93285">
      <w:pPr>
        <w:pStyle w:val="a4"/>
        <w:rPr>
          <w:b/>
        </w:rPr>
      </w:pPr>
      <w:r w:rsidRPr="00222BC8">
        <w:rPr>
          <w:color w:val="2F5496" w:themeColor="accent5" w:themeShade="BF"/>
        </w:rPr>
        <w:t xml:space="preserve">Страхование несчастных случаев </w:t>
      </w:r>
      <w:r>
        <w:t xml:space="preserve">- это линии бизнеса </w:t>
      </w:r>
      <w:r w:rsidRPr="00222BC8">
        <w:rPr>
          <w:b/>
        </w:rPr>
        <w:t>НСиБ</w:t>
      </w:r>
      <w:r>
        <w:t xml:space="preserve"> и </w:t>
      </w:r>
      <w:r w:rsidRPr="00222BC8">
        <w:rPr>
          <w:b/>
        </w:rPr>
        <w:t>РСЖ</w:t>
      </w:r>
    </w:p>
    <w:p w14:paraId="46682717" w14:textId="77777777" w:rsidR="00D75A5B" w:rsidRDefault="00D75A5B" w:rsidP="0045186A">
      <w:pPr>
        <w:rPr>
          <w:b/>
        </w:rPr>
      </w:pPr>
    </w:p>
    <w:p w14:paraId="24B068CF" w14:textId="77777777" w:rsidR="00222BC8" w:rsidRDefault="00222BC8" w:rsidP="0045186A">
      <w:r w:rsidRPr="00222BC8">
        <w:rPr>
          <w:b/>
        </w:rPr>
        <w:t>Задания</w:t>
      </w:r>
      <w:r>
        <w:t>:</w:t>
      </w:r>
    </w:p>
    <w:p w14:paraId="1EB1A3AB" w14:textId="77777777" w:rsidR="0041256B" w:rsidRDefault="00F21798" w:rsidP="00F21798">
      <w:pPr>
        <w:pStyle w:val="a3"/>
        <w:numPr>
          <w:ilvl w:val="0"/>
          <w:numId w:val="6"/>
        </w:numPr>
      </w:pPr>
      <w:r>
        <w:t xml:space="preserve">Рассчитать бонус </w:t>
      </w:r>
      <w:r>
        <w:rPr>
          <w:lang w:val="en-US"/>
        </w:rPr>
        <w:t>F</w:t>
      </w:r>
      <w:r>
        <w:t xml:space="preserve"> для агента </w:t>
      </w:r>
      <w:r w:rsidRPr="00F21798">
        <w:t>52899103</w:t>
      </w:r>
      <w:r w:rsidR="00D75A5B">
        <w:t xml:space="preserve"> </w:t>
      </w:r>
    </w:p>
    <w:p w14:paraId="1FE0A220" w14:textId="77777777" w:rsidR="00F21798" w:rsidRDefault="00F21798" w:rsidP="00F21798">
      <w:pPr>
        <w:pStyle w:val="a3"/>
        <w:numPr>
          <w:ilvl w:val="0"/>
          <w:numId w:val="6"/>
        </w:numPr>
      </w:pPr>
      <w:r>
        <w:t xml:space="preserve">Рассчитать бонус </w:t>
      </w:r>
      <w:r>
        <w:rPr>
          <w:lang w:val="en-US"/>
        </w:rPr>
        <w:t>F</w:t>
      </w:r>
      <w:r>
        <w:t xml:space="preserve"> для всех агентов</w:t>
      </w:r>
    </w:p>
    <w:p w14:paraId="79E9DF66" w14:textId="6F2EDF04" w:rsidR="00B67BB3" w:rsidRDefault="00EA5B9E" w:rsidP="00B67BB3">
      <w:pPr>
        <w:pStyle w:val="a3"/>
        <w:numPr>
          <w:ilvl w:val="0"/>
          <w:numId w:val="6"/>
        </w:numPr>
      </w:pPr>
      <w:r>
        <w:t xml:space="preserve">Представьте, что каждая вкладка </w:t>
      </w:r>
      <w:r>
        <w:rPr>
          <w:lang w:val="en-US"/>
        </w:rPr>
        <w:t>Excel</w:t>
      </w:r>
      <w:r>
        <w:t xml:space="preserve">-файла – это таблица в базе данных. </w:t>
      </w:r>
      <w:r w:rsidR="00FA6DC0">
        <w:t xml:space="preserve">Напишите </w:t>
      </w:r>
      <w:r w:rsidR="00FA6DC0">
        <w:rPr>
          <w:lang w:val="en-US"/>
        </w:rPr>
        <w:t>SQL</w:t>
      </w:r>
      <w:r w:rsidR="00FA6DC0" w:rsidRPr="00FA6DC0">
        <w:t>-</w:t>
      </w:r>
      <w:r w:rsidR="00FA6DC0">
        <w:t xml:space="preserve">скрипт, который </w:t>
      </w:r>
      <w:r w:rsidR="00015175">
        <w:t xml:space="preserve">выявит </w:t>
      </w:r>
      <w:r w:rsidR="001A759A">
        <w:t>агента, продавшего больше всего полисов</w:t>
      </w:r>
      <w:r w:rsidR="00015175">
        <w:t xml:space="preserve"> в категории </w:t>
      </w:r>
      <w:r w:rsidR="00015175" w:rsidRPr="00222BC8">
        <w:rPr>
          <w:color w:val="2F5496" w:themeColor="accent5" w:themeShade="BF"/>
        </w:rPr>
        <w:t>страхование несчастных случаев</w:t>
      </w:r>
      <w:r w:rsidR="00FA6DC0">
        <w:t>. За названия таблиц можете взять названия вкладок</w:t>
      </w:r>
    </w:p>
    <w:p w14:paraId="3745F881" w14:textId="77777777" w:rsidR="00B67BB3" w:rsidRDefault="00B67BB3" w:rsidP="00B67BB3">
      <w:pPr>
        <w:ind w:left="360"/>
      </w:pPr>
    </w:p>
    <w:p w14:paraId="40D11768" w14:textId="77777777" w:rsidR="00B67BB3" w:rsidRDefault="00B67BB3" w:rsidP="00B67BB3">
      <w:pPr>
        <w:ind w:left="360"/>
      </w:pPr>
    </w:p>
    <w:p w14:paraId="179A8D20" w14:textId="77777777" w:rsidR="00B67BB3" w:rsidRDefault="00B67BB3" w:rsidP="00B67BB3">
      <w:pPr>
        <w:ind w:left="360"/>
      </w:pPr>
    </w:p>
    <w:p w14:paraId="62D39FC8" w14:textId="77777777" w:rsidR="00B67BB3" w:rsidRDefault="00B67BB3" w:rsidP="00B67BB3">
      <w:pPr>
        <w:ind w:left="360"/>
      </w:pPr>
    </w:p>
    <w:p w14:paraId="4E41CE52" w14:textId="77777777" w:rsidR="00B67BB3" w:rsidRDefault="00B67BB3" w:rsidP="00B67BB3">
      <w:pPr>
        <w:ind w:left="360"/>
      </w:pPr>
    </w:p>
    <w:p w14:paraId="6772E492" w14:textId="77777777" w:rsidR="00B67BB3" w:rsidRDefault="00B67BB3" w:rsidP="00B67BB3">
      <w:pPr>
        <w:ind w:left="360"/>
      </w:pPr>
    </w:p>
    <w:p w14:paraId="4AC527CD" w14:textId="77777777" w:rsidR="00B67BB3" w:rsidRDefault="00B67BB3" w:rsidP="00B67BB3">
      <w:pPr>
        <w:ind w:left="360"/>
      </w:pPr>
    </w:p>
    <w:p w14:paraId="4C04852F" w14:textId="77777777" w:rsidR="00B67BB3" w:rsidRDefault="00B67BB3" w:rsidP="00B67BB3">
      <w:pPr>
        <w:ind w:left="360"/>
      </w:pPr>
    </w:p>
    <w:p w14:paraId="26EAD914" w14:textId="77777777" w:rsidR="00B67BB3" w:rsidRDefault="00B67BB3" w:rsidP="00B67BB3">
      <w:pPr>
        <w:ind w:left="360"/>
      </w:pPr>
    </w:p>
    <w:p w14:paraId="1CEAC9CD" w14:textId="77777777" w:rsidR="00B67BB3" w:rsidRDefault="00B67BB3" w:rsidP="00B67BB3">
      <w:pPr>
        <w:ind w:left="360"/>
      </w:pPr>
    </w:p>
    <w:p w14:paraId="6E3124F7" w14:textId="77777777" w:rsidR="00B67BB3" w:rsidRDefault="00B67BB3" w:rsidP="00B67BB3">
      <w:pPr>
        <w:ind w:left="360"/>
      </w:pPr>
    </w:p>
    <w:p w14:paraId="0C4B3360" w14:textId="77777777" w:rsidR="00B67BB3" w:rsidRDefault="00B67BB3" w:rsidP="00B67BB3">
      <w:pPr>
        <w:ind w:left="360"/>
      </w:pPr>
    </w:p>
    <w:p w14:paraId="6803B7CC" w14:textId="77777777" w:rsidR="00B67BB3" w:rsidRDefault="00B67BB3" w:rsidP="00B67BB3">
      <w:pPr>
        <w:ind w:left="360"/>
      </w:pPr>
    </w:p>
    <w:p w14:paraId="57D58D02" w14:textId="44A2DF1B" w:rsidR="00B67BB3" w:rsidRPr="00B67BB3" w:rsidRDefault="00B67BB3" w:rsidP="00B67BB3">
      <w:pPr>
        <w:ind w:left="360"/>
        <w:rPr>
          <w:lang w:val="en-US"/>
        </w:rPr>
      </w:pPr>
      <w:r>
        <w:rPr>
          <w:lang w:val="en-US"/>
        </w:rPr>
        <w:lastRenderedPageBreak/>
        <w:t>ENG</w:t>
      </w:r>
      <w:r>
        <w:rPr>
          <w:lang w:val="en-US"/>
        </w:rPr>
        <w:br/>
      </w:r>
      <w:r>
        <w:rPr>
          <w:lang w:val="en-US"/>
        </w:rPr>
        <w:br/>
      </w:r>
      <w:r w:rsidRPr="00B67BB3">
        <w:rPr>
          <w:lang w:val="en-US"/>
        </w:rPr>
        <w:t>In the attached Excel file, you can see 3 sheets:</w:t>
      </w:r>
    </w:p>
    <w:p w14:paraId="368F69D5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1) Posting register - a list of all insurance policies sold by agents in 2022</w:t>
      </w:r>
    </w:p>
    <w:p w14:paraId="36DBDDA2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2) Self-sale - a list of policies covered by the replacement memorandum</w:t>
      </w:r>
    </w:p>
    <w:p w14:paraId="2BD24DBE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3) Replacement memorandum - a list of policies that turned out to be self-sale (the agent sold the policy to himself)</w:t>
      </w:r>
    </w:p>
    <w:p w14:paraId="3DFD4D36" w14:textId="77777777" w:rsidR="00B67BB3" w:rsidRPr="00B67BB3" w:rsidRDefault="00B67BB3" w:rsidP="00B67BB3">
      <w:pPr>
        <w:ind w:left="360"/>
        <w:rPr>
          <w:lang w:val="en-US"/>
        </w:rPr>
      </w:pPr>
    </w:p>
    <w:p w14:paraId="3987ECA1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Based on the results of sales, agents receive an annual bonus F</w:t>
      </w:r>
    </w:p>
    <w:p w14:paraId="2E8DB86D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The F bonus for an agent is calculated as follows:</w:t>
      </w:r>
    </w:p>
    <w:p w14:paraId="0DE90292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1. +10,000 rubles if the agent has at least 10 life insurance sales*</w:t>
      </w:r>
    </w:p>
    <w:p w14:paraId="3F144DC4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2. +30,000 rubles if the insurance premium (column L) for all policies sold is more than 500,000 rubles</w:t>
      </w:r>
    </w:p>
    <w:p w14:paraId="08F830EC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3. +5% of the insurance premium of all policies with a one-time payment type (column G)</w:t>
      </w:r>
    </w:p>
    <w:p w14:paraId="3479839C" w14:textId="77777777" w:rsidR="00B67BB3" w:rsidRPr="00B67BB3" w:rsidRDefault="00B67BB3" w:rsidP="00B67BB3">
      <w:pPr>
        <w:ind w:left="360"/>
        <w:rPr>
          <w:lang w:val="en-US"/>
        </w:rPr>
      </w:pPr>
    </w:p>
    <w:p w14:paraId="34BAC227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Ignore the "bad" policies. The policy is considered "bad" if:</w:t>
      </w:r>
    </w:p>
    <w:p w14:paraId="7BB71AC5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• The policy is covered by the memorandum on substitutions</w:t>
      </w:r>
    </w:p>
    <w:p w14:paraId="3A8AF825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• The policy is sold by the agent to himself (self-selling)</w:t>
      </w:r>
    </w:p>
    <w:p w14:paraId="005E7199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• The policy is in status 12</w:t>
      </w:r>
    </w:p>
    <w:p w14:paraId="42389901" w14:textId="77777777" w:rsidR="00B67BB3" w:rsidRPr="00B67BB3" w:rsidRDefault="00B67BB3" w:rsidP="00B67BB3">
      <w:pPr>
        <w:ind w:left="360"/>
        <w:rPr>
          <w:lang w:val="en-US"/>
        </w:rPr>
      </w:pPr>
    </w:p>
    <w:p w14:paraId="10528B77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*Life insurance is the business lines (column K) of the NSL and PSZH</w:t>
      </w:r>
    </w:p>
    <w:p w14:paraId="49BD1CC3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Accident insurance is the business lines of the NSiB and RSZH</w:t>
      </w:r>
    </w:p>
    <w:p w14:paraId="77053815" w14:textId="77777777" w:rsidR="00B67BB3" w:rsidRPr="00B67BB3" w:rsidRDefault="00B67BB3" w:rsidP="00B67BB3">
      <w:pPr>
        <w:ind w:left="360"/>
        <w:rPr>
          <w:lang w:val="en-US"/>
        </w:rPr>
      </w:pPr>
    </w:p>
    <w:p w14:paraId="1E457644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Tasks:</w:t>
      </w:r>
    </w:p>
    <w:p w14:paraId="69D6D343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1. Calculate the F bonus for agent 52899103</w:t>
      </w:r>
    </w:p>
    <w:p w14:paraId="717392E5" w14:textId="77777777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2. Calculate the F bonus for all agents</w:t>
      </w:r>
    </w:p>
    <w:p w14:paraId="5E2F4654" w14:textId="79D7480F" w:rsidR="00B67BB3" w:rsidRPr="00B67BB3" w:rsidRDefault="00B67BB3" w:rsidP="00B67BB3">
      <w:pPr>
        <w:ind w:left="360"/>
        <w:rPr>
          <w:lang w:val="en-US"/>
        </w:rPr>
      </w:pPr>
      <w:r w:rsidRPr="00B67BB3">
        <w:rPr>
          <w:lang w:val="en-US"/>
        </w:rPr>
        <w:t>3. Imagine that each tab of the Excel file is a table in the database. Write a SQL script that will identify the agent who sold the most policies in the accident insurance category. You can use the tab names as the table names</w:t>
      </w:r>
    </w:p>
    <w:sectPr w:rsidR="00B67BB3" w:rsidRPr="00B67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1D3"/>
    <w:multiLevelType w:val="hybridMultilevel"/>
    <w:tmpl w:val="B3AC8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662"/>
    <w:multiLevelType w:val="hybridMultilevel"/>
    <w:tmpl w:val="CF36F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A79"/>
    <w:multiLevelType w:val="hybridMultilevel"/>
    <w:tmpl w:val="DFE273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E37DC"/>
    <w:multiLevelType w:val="hybridMultilevel"/>
    <w:tmpl w:val="23828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20B44"/>
    <w:multiLevelType w:val="hybridMultilevel"/>
    <w:tmpl w:val="DE48F87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49B223F"/>
    <w:multiLevelType w:val="hybridMultilevel"/>
    <w:tmpl w:val="565A25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21D1C"/>
    <w:multiLevelType w:val="hybridMultilevel"/>
    <w:tmpl w:val="58F4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71C8A"/>
    <w:multiLevelType w:val="hybridMultilevel"/>
    <w:tmpl w:val="C8445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54809">
    <w:abstractNumId w:val="5"/>
  </w:num>
  <w:num w:numId="2" w16cid:durableId="1772318142">
    <w:abstractNumId w:val="2"/>
  </w:num>
  <w:num w:numId="3" w16cid:durableId="824976490">
    <w:abstractNumId w:val="4"/>
  </w:num>
  <w:num w:numId="4" w16cid:durableId="1014068649">
    <w:abstractNumId w:val="1"/>
  </w:num>
  <w:num w:numId="5" w16cid:durableId="1091045491">
    <w:abstractNumId w:val="0"/>
  </w:num>
  <w:num w:numId="6" w16cid:durableId="1256473553">
    <w:abstractNumId w:val="7"/>
  </w:num>
  <w:num w:numId="7" w16cid:durableId="1178154277">
    <w:abstractNumId w:val="3"/>
  </w:num>
  <w:num w:numId="8" w16cid:durableId="371393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6A"/>
    <w:rsid w:val="00015175"/>
    <w:rsid w:val="000F3345"/>
    <w:rsid w:val="001A759A"/>
    <w:rsid w:val="00222BC8"/>
    <w:rsid w:val="00284AE0"/>
    <w:rsid w:val="0041256B"/>
    <w:rsid w:val="0045186A"/>
    <w:rsid w:val="00630CD2"/>
    <w:rsid w:val="00705D9D"/>
    <w:rsid w:val="0075267E"/>
    <w:rsid w:val="008516E9"/>
    <w:rsid w:val="00880121"/>
    <w:rsid w:val="00AB0A72"/>
    <w:rsid w:val="00AC4DD2"/>
    <w:rsid w:val="00B610D4"/>
    <w:rsid w:val="00B67BB3"/>
    <w:rsid w:val="00BB71C7"/>
    <w:rsid w:val="00CA1320"/>
    <w:rsid w:val="00D75A5B"/>
    <w:rsid w:val="00DD362F"/>
    <w:rsid w:val="00DE30D7"/>
    <w:rsid w:val="00E44AF4"/>
    <w:rsid w:val="00E647BF"/>
    <w:rsid w:val="00EA5B9E"/>
    <w:rsid w:val="00F21798"/>
    <w:rsid w:val="00F529A2"/>
    <w:rsid w:val="00F93285"/>
    <w:rsid w:val="00FA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2E7A"/>
  <w15:chartTrackingRefBased/>
  <w15:docId w15:val="{41A725F2-0D2B-4F73-8E87-60B513C4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86A"/>
    <w:pPr>
      <w:ind w:left="720"/>
      <w:contextualSpacing/>
    </w:pPr>
  </w:style>
  <w:style w:type="paragraph" w:styleId="a4">
    <w:name w:val="No Spacing"/>
    <w:uiPriority w:val="1"/>
    <w:qFormat/>
    <w:rsid w:val="00222B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Бутич Константин Алексеевич</dc:creator>
  <cp:keywords/>
  <dc:description/>
  <cp:lastModifiedBy>Alex X</cp:lastModifiedBy>
  <cp:revision>6</cp:revision>
  <dcterms:created xsi:type="dcterms:W3CDTF">2024-05-16T14:12:00Z</dcterms:created>
  <dcterms:modified xsi:type="dcterms:W3CDTF">2024-09-22T08:27:00Z</dcterms:modified>
</cp:coreProperties>
</file>