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16DF80F" w14:textId="16E1627D" w:rsidR="0047562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2924" w:history="1">
            <w:r w:rsidR="0047562A" w:rsidRPr="003D282C">
              <w:rPr>
                <w:rStyle w:val="a5"/>
                <w:noProof/>
              </w:rPr>
              <w:t>Геймплей и основные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D21C02" w14:textId="41686AE2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5" w:history="1">
            <w:r w:rsidR="0047562A" w:rsidRPr="003D282C">
              <w:rPr>
                <w:rStyle w:val="a5"/>
                <w:noProof/>
              </w:rPr>
              <w:t>Центр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1895A49" w14:textId="2A4286FE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6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D596906" w14:textId="6C739AB2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7" w:history="1">
            <w:r w:rsidR="0047562A" w:rsidRPr="003D282C">
              <w:rPr>
                <w:rStyle w:val="a5"/>
                <w:noProof/>
              </w:rPr>
              <w:t>Прыгучий игрок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1F0875" w14:textId="5DF67F02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8" w:history="1">
            <w:r w:rsidR="0047562A" w:rsidRPr="003D282C">
              <w:rPr>
                <w:rStyle w:val="a5"/>
                <w:noProof/>
              </w:rPr>
              <w:t xml:space="preserve">Получение очков и </w:t>
            </w:r>
            <w:r w:rsidR="0047562A" w:rsidRPr="003D282C">
              <w:rPr>
                <w:rStyle w:val="a5"/>
                <w:noProof/>
                <w:lang w:val="en-US"/>
              </w:rPr>
              <w:t>Trail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3946551" w14:textId="147D986A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9" w:history="1">
            <w:r w:rsidR="0047562A" w:rsidRPr="003D282C">
              <w:rPr>
                <w:rStyle w:val="a5"/>
                <w:noProof/>
              </w:rPr>
              <w:t>Камера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EFFB516" w14:textId="24FD9DEE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0" w:history="1">
            <w:r w:rsidR="0047562A" w:rsidRPr="003D282C">
              <w:rPr>
                <w:rStyle w:val="a5"/>
                <w:noProof/>
              </w:rPr>
              <w:t>Цель в игре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2D2CC9C" w14:textId="7E40EE1A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1" w:history="1">
            <w:r w:rsidR="0047562A" w:rsidRPr="003D282C">
              <w:rPr>
                <w:rStyle w:val="a5"/>
                <w:noProof/>
              </w:rPr>
              <w:t>Дополнительные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C003851" w14:textId="066726BF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2" w:history="1">
            <w:r w:rsidR="0047562A" w:rsidRPr="003D282C">
              <w:rPr>
                <w:rStyle w:val="a5"/>
                <w:noProof/>
              </w:rPr>
              <w:t>Управление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F7D4560" w14:textId="1970BC20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3" w:history="1">
            <w:r w:rsidR="0047562A" w:rsidRPr="003D282C">
              <w:rPr>
                <w:rStyle w:val="a5"/>
                <w:noProof/>
              </w:rPr>
              <w:t>Дополнительная часть управления: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3DB7ECC" w14:textId="4C9052B0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4" w:history="1">
            <w:r w:rsidR="0047562A" w:rsidRPr="003D282C">
              <w:rPr>
                <w:rStyle w:val="a5"/>
                <w:noProof/>
              </w:rPr>
              <w:t>Обучение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69C0299" w14:textId="5B6A1FAA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5" w:history="1">
            <w:r w:rsidR="0047562A" w:rsidRPr="003D282C">
              <w:rPr>
                <w:rStyle w:val="a5"/>
                <w:noProof/>
              </w:rPr>
              <w:t>Понятия, заметки, внимашки: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1C5AAE" w14:textId="0D58C8E1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6" w:history="1">
            <w:r w:rsidR="0047562A" w:rsidRPr="003D282C">
              <w:rPr>
                <w:rStyle w:val="a5"/>
                <w:noProof/>
              </w:rPr>
              <w:t>Особенности и жесткие привязки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CCFC0C5" w14:textId="54766166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7" w:history="1">
            <w:r w:rsidR="0047562A" w:rsidRPr="003D282C">
              <w:rPr>
                <w:rStyle w:val="a5"/>
                <w:noProof/>
              </w:rPr>
              <w:t>Использованные ассеты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9230D46" w14:textId="4A081D9D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8" w:history="1">
            <w:r w:rsidR="0047562A" w:rsidRPr="003D282C">
              <w:rPr>
                <w:rStyle w:val="a5"/>
                <w:noProof/>
              </w:rPr>
              <w:t>Архитектура сцены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0C109C1" w14:textId="7C5A7700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9" w:history="1">
            <w:r w:rsidR="0047562A" w:rsidRPr="003D282C">
              <w:rPr>
                <w:rStyle w:val="a5"/>
                <w:noProof/>
              </w:rPr>
              <w:t>Игровая сцена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89FE3FD" w14:textId="275DB33E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0" w:history="1">
            <w:r w:rsidR="0047562A" w:rsidRPr="003D282C">
              <w:rPr>
                <w:rStyle w:val="a5"/>
                <w:noProof/>
              </w:rPr>
              <w:t xml:space="preserve">Особые параметры </w:t>
            </w:r>
            <w:r w:rsidR="0047562A" w:rsidRPr="003D282C">
              <w:rPr>
                <w:rStyle w:val="a5"/>
                <w:noProof/>
                <w:lang w:val="en-US"/>
              </w:rPr>
              <w:t>Order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layer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8FA4791" w14:textId="2D7E0736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1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4983350" w14:textId="7BF0DB93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2" w:history="1">
            <w:r w:rsidR="0047562A" w:rsidRPr="003D282C">
              <w:rPr>
                <w:rStyle w:val="a5"/>
                <w:noProof/>
                <w:lang w:val="en-US"/>
              </w:rPr>
              <w:t>Default 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DF528ED" w14:textId="54FD0C9D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3" w:history="1">
            <w:r w:rsidR="0047562A" w:rsidRPr="003D282C">
              <w:rPr>
                <w:rStyle w:val="a5"/>
                <w:noProof/>
                <w:lang w:val="en-US"/>
              </w:rPr>
              <w:t>Physical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12FF407" w14:textId="0D93E2E2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4" w:history="1">
            <w:r w:rsidR="0047562A" w:rsidRPr="003D282C">
              <w:rPr>
                <w:rStyle w:val="a5"/>
                <w:noProof/>
              </w:rPr>
              <w:t>Платформа, двигающаяся по орбите вокруг Центра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7B1618C" w14:textId="34041346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5" w:history="1">
            <w:r w:rsidR="0047562A" w:rsidRPr="003D282C">
              <w:rPr>
                <w:rStyle w:val="a5"/>
                <w:noProof/>
              </w:rPr>
              <w:t>Опасности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F809C1" w14:textId="47784088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6" w:history="1">
            <w:r w:rsidR="0047562A" w:rsidRPr="003D282C">
              <w:rPr>
                <w:rStyle w:val="a5"/>
                <w:noProof/>
                <w:lang w:eastAsia="ru-RU"/>
              </w:rPr>
              <w:t>Выброс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89B1F69" w14:textId="1E4B7BAC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7" w:history="1">
            <w:r w:rsidR="0047562A" w:rsidRPr="003D282C">
              <w:rPr>
                <w:rStyle w:val="a5"/>
                <w:noProof/>
              </w:rPr>
              <w:t>Преследователь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210C102" w14:textId="5D85FCB3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8" w:history="1">
            <w:r w:rsidR="0047562A" w:rsidRPr="003D282C">
              <w:rPr>
                <w:rStyle w:val="a5"/>
                <w:noProof/>
              </w:rPr>
              <w:t>События эффекты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C9369B" w14:textId="4048BE1D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9" w:history="1">
            <w:r w:rsidR="0047562A" w:rsidRPr="003D282C">
              <w:rPr>
                <w:rStyle w:val="a5"/>
                <w:noProof/>
              </w:rPr>
              <w:t>Настройки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4099B8" w14:textId="7D9D832F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0" w:history="1">
            <w:r w:rsidR="0047562A" w:rsidRPr="003D282C">
              <w:rPr>
                <w:rStyle w:val="a5"/>
                <w:noProof/>
              </w:rPr>
              <w:t>Статистика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5617A3" w14:textId="47A6E108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1" w:history="1">
            <w:r w:rsidR="0047562A" w:rsidRPr="003D282C">
              <w:rPr>
                <w:rStyle w:val="a5"/>
                <w:noProof/>
              </w:rPr>
              <w:t>Внутриигровая валюта и покупки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BD5A25B" w14:textId="46003260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2" w:history="1">
            <w:r w:rsidR="0047562A" w:rsidRPr="003D282C">
              <w:rPr>
                <w:rStyle w:val="a5"/>
                <w:noProof/>
              </w:rPr>
              <w:t>Индекс оценки стоимости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C2443D" w14:textId="762D1CDA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3" w:history="1">
            <w:r w:rsidR="0047562A" w:rsidRPr="003D282C">
              <w:rPr>
                <w:rStyle w:val="a5"/>
                <w:noProof/>
              </w:rPr>
              <w:t>Сохранение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0C0C76E" w14:textId="752ECF63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4" w:history="1">
            <w:r w:rsidR="0047562A" w:rsidRPr="003D282C">
              <w:rPr>
                <w:rStyle w:val="a5"/>
                <w:noProof/>
                <w:lang w:eastAsia="ru-RU"/>
              </w:rPr>
              <w:t>Структура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EAF96C3" w14:textId="787C5A4F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5" w:history="1">
            <w:r w:rsidR="0047562A" w:rsidRPr="003D282C">
              <w:rPr>
                <w:rStyle w:val="a5"/>
                <w:noProof/>
                <w:lang w:eastAsia="ru-RU"/>
              </w:rPr>
              <w:t>Изменение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1377B7A" w14:textId="02D6B42A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6" w:history="1">
            <w:r w:rsidR="0047562A" w:rsidRPr="003D282C">
              <w:rPr>
                <w:rStyle w:val="a5"/>
                <w:noProof/>
                <w:lang w:eastAsia="ru-RU"/>
              </w:rPr>
              <w:t>Логика сохранения: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88B97B" w14:textId="431CE3CD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7" w:history="1">
            <w:r w:rsidR="0047562A" w:rsidRPr="003D282C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9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0408C6F" w14:textId="60C3100B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8" w:history="1">
            <w:r w:rsidR="0047562A" w:rsidRPr="003D282C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7586115" w14:textId="67497300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9" w:history="1">
            <w:r w:rsidR="0047562A" w:rsidRPr="003D282C">
              <w:rPr>
                <w:rStyle w:val="a5"/>
                <w:noProof/>
                <w:lang w:val="en-US"/>
              </w:rPr>
              <w:t>Google services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491258A" w14:textId="7700793C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0" w:history="1">
            <w:r w:rsidR="0047562A" w:rsidRPr="003D282C">
              <w:rPr>
                <w:rStyle w:val="a5"/>
                <w:noProof/>
                <w:lang w:eastAsia="ru-RU"/>
              </w:rPr>
              <w:t>Авторизация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F5A00D7" w14:textId="6467829C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1" w:history="1">
            <w:r w:rsidR="0047562A" w:rsidRPr="003D282C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ADF0C8D" w14:textId="6C193506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2" w:history="1">
            <w:r w:rsidR="0047562A" w:rsidRPr="003D282C">
              <w:rPr>
                <w:rStyle w:val="a5"/>
                <w:noProof/>
              </w:rPr>
              <w:t>Безопасность хранения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9F14BE6" w14:textId="4C52F53D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3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47562A" w:rsidRPr="003D282C">
              <w:rPr>
                <w:rStyle w:val="a5"/>
                <w:noProof/>
                <w:lang w:val="en-US" w:eastAsia="ru-RU"/>
              </w:rPr>
              <w:t>RAM</w:t>
            </w:r>
            <w:r w:rsidR="0047562A" w:rsidRPr="003D282C">
              <w:rPr>
                <w:rStyle w:val="a5"/>
                <w:noProof/>
                <w:lang w:eastAsia="ru-RU"/>
              </w:rPr>
              <w:t>):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F985C1" w14:textId="6B743D21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4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8D16BB" w14:textId="044A028E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5" w:history="1">
            <w:r w:rsidR="0047562A" w:rsidRPr="003D282C">
              <w:rPr>
                <w:rStyle w:val="a5"/>
                <w:noProof/>
              </w:rPr>
              <w:t>Эмоции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ADC0B3" w14:textId="37895ECD" w:rsidR="0047562A" w:rsidRDefault="001A69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6" w:history="1">
            <w:r w:rsidR="0047562A" w:rsidRPr="003D282C">
              <w:rPr>
                <w:rStyle w:val="a5"/>
                <w:noProof/>
                <w:lang w:eastAsia="ru-RU"/>
              </w:rPr>
              <w:t>Пример использования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6C678C8" w14:textId="28BBB5F7" w:rsidR="0047562A" w:rsidRDefault="001A691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7" w:history="1">
            <w:r w:rsidR="0047562A" w:rsidRPr="003D282C">
              <w:rPr>
                <w:rStyle w:val="a5"/>
                <w:noProof/>
              </w:rPr>
              <w:t>Звуки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BD82D02" w14:textId="27145DC2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066292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066292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066292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0662927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50662928"/>
      <w:r>
        <w:lastRenderedPageBreak/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50662929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50662930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50662931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066293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0662933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066293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</w:t>
      </w:r>
      <w:r>
        <w:lastRenderedPageBreak/>
        <w:t xml:space="preserve">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0662935"/>
      <w:r>
        <w:t>Понятия</w:t>
      </w:r>
      <w:r w:rsidR="00E22B76">
        <w:t>,</w:t>
      </w:r>
      <w:r>
        <w:t xml:space="preserve"> заметки</w:t>
      </w:r>
      <w:r w:rsidR="00E22B76">
        <w:t xml:space="preserve">, </w:t>
      </w:r>
      <w:proofErr w:type="spellStart"/>
      <w:r w:rsidR="00E22B76">
        <w:t>внимашки</w:t>
      </w:r>
      <w:proofErr w:type="spellEnd"/>
      <w:r w:rsidRPr="003712AB">
        <w:t>:</w:t>
      </w:r>
      <w:bookmarkEnd w:id="12"/>
    </w:p>
    <w:p w14:paraId="64EE868A" w14:textId="541C1A9C" w:rsidR="00F73B2C" w:rsidRDefault="001A6913" w:rsidP="008C0864">
      <w:hyperlink w:anchor="_Платформы" w:history="1">
        <w:proofErr w:type="spellStart"/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proofErr w:type="spellEnd"/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1A6913" w:rsidP="008C0864">
      <w:pPr>
        <w:rPr>
          <w:lang w:eastAsia="ru-RU"/>
        </w:rPr>
      </w:pPr>
      <w:hyperlink r:id="rId5" w:anchor="_Структура_модели_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1A6913" w:rsidP="00F73B2C">
      <w:pPr>
        <w:rPr>
          <w:lang w:eastAsia="ru-RU"/>
        </w:rPr>
      </w:pPr>
      <w:hyperlink w:anchor="_Сброс_сохраненных_данных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50662936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</w:t>
      </w:r>
      <w:proofErr w:type="spellStart"/>
      <w:r>
        <w:t>тд</w:t>
      </w:r>
      <w:proofErr w:type="spellEnd"/>
      <w:r>
        <w:t xml:space="preserve">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50662937"/>
      <w:r>
        <w:t xml:space="preserve">Использованные </w:t>
      </w:r>
      <w:proofErr w:type="spellStart"/>
      <w:r>
        <w:t>ассеты</w:t>
      </w:r>
      <w:bookmarkEnd w:id="14"/>
      <w:proofErr w:type="spellEnd"/>
    </w:p>
    <w:p w14:paraId="54E64BA8" w14:textId="3ED9A654" w:rsidR="008B54AA" w:rsidRPr="00AB1043" w:rsidRDefault="008B54AA" w:rsidP="00116080">
      <w:proofErr w:type="spellStart"/>
      <w:r>
        <w:rPr>
          <w:lang w:val="en-US"/>
        </w:rPr>
        <w:t>GoogleMobileAds</w:t>
      </w:r>
      <w:proofErr w:type="spellEnd"/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proofErr w:type="spellStart"/>
      <w:r w:rsidRPr="00F52E21">
        <w:rPr>
          <w:lang w:val="en-US"/>
        </w:rPr>
        <w:t>GooglePlayGamesPlugin</w:t>
      </w:r>
      <w:proofErr w:type="spellEnd"/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50662938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50662939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50662940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proofErr w:type="spellStart"/>
      <w:r>
        <w:rPr>
          <w:lang w:val="en-US"/>
        </w:rPr>
        <w:t>PopUp</w:t>
      </w:r>
      <w:proofErr w:type="spellEnd"/>
      <w:r>
        <w:rPr>
          <w:lang w:val="en-US"/>
        </w:rPr>
        <w:t xml:space="preserve">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lastRenderedPageBreak/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50662941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50662942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50662943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50662944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50662945"/>
      <w:r>
        <w:t>Опасности</w:t>
      </w:r>
      <w:bookmarkEnd w:id="22"/>
    </w:p>
    <w:p w14:paraId="34F7481E" w14:textId="021800E0" w:rsidR="00311651" w:rsidRDefault="009F676E" w:rsidP="00311651">
      <w:pPr>
        <w:pStyle w:val="2"/>
        <w:rPr>
          <w:lang w:eastAsia="ru-RU"/>
        </w:rPr>
      </w:pPr>
      <w:r>
        <w:rPr>
          <w:lang w:eastAsia="ru-RU"/>
        </w:rPr>
        <w:t>Вспышка</w:t>
      </w:r>
    </w:p>
    <w:p w14:paraId="470E7104" w14:textId="59CB3D38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>
        <w:rPr>
          <w:lang w:eastAsia="ru-RU"/>
        </w:rPr>
        <w:t xml:space="preserve">. 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1D222A3E" w14:textId="4D1D4385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 w:rsidR="009F676E">
        <w:rPr>
          <w:lang w:eastAsia="ru-RU"/>
        </w:rPr>
        <w:t xml:space="preserve"> от игрока</w:t>
      </w:r>
      <w:r>
        <w:rPr>
          <w:lang w:eastAsia="ru-RU"/>
        </w:rPr>
        <w:t>, тем значок прозрачнее.</w:t>
      </w:r>
      <w:r w:rsidR="009F676E">
        <w:rPr>
          <w:lang w:eastAsia="ru-RU"/>
        </w:rPr>
        <w:br/>
      </w: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76B42A2B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78C2A030" w14:textId="5D885948" w:rsidR="009F676E" w:rsidRDefault="009F676E" w:rsidP="00311651">
      <w:pPr>
        <w:rPr>
          <w:lang w:eastAsia="ru-RU"/>
        </w:rPr>
      </w:pPr>
    </w:p>
    <w:p w14:paraId="52D60522" w14:textId="5F36E06C" w:rsidR="009F676E" w:rsidRDefault="009F676E" w:rsidP="00311651">
      <w:pPr>
        <w:rPr>
          <w:lang w:val="en-US" w:eastAsia="ru-RU"/>
        </w:rPr>
      </w:pPr>
      <w:r>
        <w:rPr>
          <w:lang w:eastAsia="ru-RU"/>
        </w:rPr>
        <w:t>Жизненный цикл вспышки</w:t>
      </w:r>
      <w:r>
        <w:rPr>
          <w:lang w:val="en-US" w:eastAsia="ru-RU"/>
        </w:rPr>
        <w:t>:</w:t>
      </w:r>
    </w:p>
    <w:p w14:paraId="574C72E3" w14:textId="1EBDDC50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lastRenderedPageBreak/>
        <w:t>Определяется направление вылета вспышки</w:t>
      </w:r>
    </w:p>
    <w:p w14:paraId="1DF0EB48" w14:textId="636B6845" w:rsidR="009F676E" w:rsidRPr="009F676E" w:rsidRDefault="009F676E" w:rsidP="009F67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7DDAADE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50662947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209EAFA7" w:rsidR="00CE1B9C" w:rsidRDefault="00CE1B9C" w:rsidP="00CE1B9C">
      <w:pPr>
        <w:pStyle w:val="1"/>
      </w:pPr>
      <w:bookmarkStart w:id="24" w:name="_Toc50662948"/>
      <w:r>
        <w:t>События эффекты</w:t>
      </w:r>
      <w:bookmarkEnd w:id="24"/>
    </w:p>
    <w:p w14:paraId="572D3DA4" w14:textId="12C804EB" w:rsidR="00B441A4" w:rsidRDefault="00CE1B9C" w:rsidP="002F27DC">
      <w:r>
        <w:t>-=Необходима доработка=-</w:t>
      </w:r>
    </w:p>
    <w:p w14:paraId="1E717268" w14:textId="013EC641" w:rsidR="00CE1B9C" w:rsidRDefault="00CE1B9C" w:rsidP="002F27DC"/>
    <w:p w14:paraId="6F8A99C8" w14:textId="77777777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333A8EFC" w14:textId="77777777" w:rsidR="00CE1B9C" w:rsidRDefault="00CE1B9C" w:rsidP="00CE1B9C">
      <w:r>
        <w:t>Игра начинается с дефолтного события, которое потом каждые (40) секунд сменяются на случайное другое с плавным эффектом. Так же записать характерные и обязательно уникальные черты событий.</w:t>
      </w:r>
    </w:p>
    <w:p w14:paraId="688C20CD" w14:textId="77777777" w:rsidR="00CE1B9C" w:rsidRDefault="00CE1B9C" w:rsidP="00CE1B9C">
      <w:r>
        <w:t>Кроме того, отдельная заморочка с палитрой цветов. Необходимо определить главные элементы игры и сформировать для каждого «набора» свою палитру.</w:t>
      </w:r>
    </w:p>
    <w:p w14:paraId="62D34EB5" w14:textId="77777777" w:rsidR="00CE1B9C" w:rsidRDefault="00CE1B9C" w:rsidP="00CE1B9C">
      <w:r>
        <w:t>Пример:</w:t>
      </w:r>
    </w:p>
    <w:p w14:paraId="5F7F67B8" w14:textId="77777777" w:rsidR="00CE1B9C" w:rsidRDefault="00CE1B9C" w:rsidP="00CE1B9C">
      <w:r>
        <w:t>(Отдельно записать ч-б объекты, такие как игрок, платформы)</w:t>
      </w:r>
    </w:p>
    <w:p w14:paraId="35BAE240" w14:textId="77777777" w:rsidR="00CE1B9C" w:rsidRDefault="00CE1B9C" w:rsidP="00CE1B9C">
      <w:r>
        <w:t>Цвет неба:</w:t>
      </w:r>
    </w:p>
    <w:p w14:paraId="5D867402" w14:textId="77777777" w:rsidR="00CE1B9C" w:rsidRDefault="00CE1B9C" w:rsidP="00CE1B9C">
      <w:r>
        <w:t xml:space="preserve"> 1. Синий</w:t>
      </w:r>
    </w:p>
    <w:p w14:paraId="0A1D6ADD" w14:textId="77777777" w:rsidR="00CE1B9C" w:rsidRDefault="00CE1B9C" w:rsidP="00CE1B9C">
      <w:r>
        <w:t xml:space="preserve"> 2. Лилово - розовый</w:t>
      </w:r>
    </w:p>
    <w:p w14:paraId="2599569C" w14:textId="77777777" w:rsidR="00CE1B9C" w:rsidRDefault="00CE1B9C" w:rsidP="00CE1B9C">
      <w:r>
        <w:t xml:space="preserve"> 3. Светло зелёный, как трава </w:t>
      </w:r>
    </w:p>
    <w:p w14:paraId="069C6C9A" w14:textId="77777777" w:rsidR="00CE1B9C" w:rsidRDefault="00CE1B9C" w:rsidP="00CE1B9C">
      <w:r>
        <w:t>Далее к этим трём цветам (по одному на событие эффект) необходимо выбрать гармонирующие цвета остальных элементов. Так же представлю сразу «наборы»:</w:t>
      </w:r>
    </w:p>
    <w:p w14:paraId="39FEFFD3" w14:textId="77777777" w:rsidR="00CE1B9C" w:rsidRDefault="00CE1B9C" w:rsidP="00CE1B9C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небо</w:t>
      </w:r>
      <w:r>
        <w:t xml:space="preserve">, </w:t>
      </w:r>
      <w:r>
        <w:rPr>
          <w:rFonts w:ascii="Calibri" w:hAnsi="Calibri" w:cs="Calibri"/>
        </w:rPr>
        <w:t>Центр</w:t>
      </w:r>
      <w:r>
        <w:t xml:space="preserve">, </w:t>
      </w:r>
      <w:r>
        <w:rPr>
          <w:rFonts w:ascii="Calibri" w:hAnsi="Calibri" w:cs="Calibri"/>
        </w:rPr>
        <w:t>звёзды</w:t>
      </w:r>
      <w:r>
        <w:t xml:space="preserve">, </w:t>
      </w:r>
      <w:r>
        <w:rPr>
          <w:rFonts w:ascii="Calibri" w:hAnsi="Calibri" w:cs="Calibri"/>
        </w:rPr>
        <w:t>существа</w:t>
      </w:r>
      <w:r>
        <w:t xml:space="preserve"> </w:t>
      </w:r>
    </w:p>
    <w:p w14:paraId="60486BDD" w14:textId="02186571" w:rsidR="00CE1B9C" w:rsidRDefault="00CE1B9C" w:rsidP="00CE1B9C">
      <w:r>
        <w:t>И обязательное условие: центр всегда должен быть красным, возможны лишь смены оттенков...</w:t>
      </w:r>
    </w:p>
    <w:p w14:paraId="7CF851E0" w14:textId="5D69F690" w:rsidR="00CF58C3" w:rsidRDefault="00CF58C3" w:rsidP="00CE1B9C"/>
    <w:p w14:paraId="29FCD675" w14:textId="7DD41B92" w:rsidR="00CF58C3" w:rsidRDefault="00CF58C3" w:rsidP="00CF58C3">
      <w:pPr>
        <w:pStyle w:val="1"/>
      </w:pPr>
      <w:bookmarkStart w:id="25" w:name="_Toc50662949"/>
      <w:r>
        <w:t>Настройки</w:t>
      </w:r>
      <w:bookmarkEnd w:id="25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26" w:name="_Статистика"/>
      <w:bookmarkStart w:id="27" w:name="_Toc50662950"/>
      <w:bookmarkEnd w:id="26"/>
      <w:r>
        <w:t>Статистика</w:t>
      </w:r>
      <w:bookmarkEnd w:id="27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8" w:name="_Внутриигровая_валюта_и"/>
      <w:bookmarkStart w:id="29" w:name="_Toc50662951"/>
      <w:bookmarkEnd w:id="28"/>
      <w:r>
        <w:t>Внутриигровая валюта и покупки</w:t>
      </w:r>
      <w:bookmarkEnd w:id="29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0" w:name="_Toc50662952"/>
      <w:r>
        <w:t>Индекс оценки стоимости</w:t>
      </w:r>
      <w:bookmarkEnd w:id="30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 xml:space="preserve"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</w:t>
      </w:r>
      <w:proofErr w:type="spellStart"/>
      <w:r>
        <w:t>Jonks</w:t>
      </w:r>
      <w:proofErr w:type="spellEnd"/>
      <w:r>
        <w:t xml:space="preserve">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1" w:name="_Toc50662953"/>
      <w:r>
        <w:lastRenderedPageBreak/>
        <w:t>Сохранение</w:t>
      </w:r>
      <w:bookmarkEnd w:id="31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2" w:name="_Структура_модели_«Player"/>
      <w:bookmarkStart w:id="33" w:name="_Toc50662954"/>
      <w:bookmarkEnd w:id="32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3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PlayerDataSaver</w:t>
      </w:r>
      <w:proofErr w:type="spellEnd"/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proofErr w:type="spellStart"/>
      <w:r w:rsidRPr="000E689F">
        <w:rPr>
          <w:lang w:val="en-US" w:eastAsia="ru-RU"/>
        </w:rPr>
        <w:t>PlayerStats</w:t>
      </w:r>
      <w:proofErr w:type="spellEnd"/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proofErr w:type="spellStart"/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  <w:proofErr w:type="spellEnd"/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34" w:name="_Toc50662955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4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«проверить на </w:t>
      </w:r>
      <w:proofErr w:type="spellStart"/>
      <w:r>
        <w:t>null</w:t>
      </w:r>
      <w:proofErr w:type="spellEnd"/>
      <w:r>
        <w:t xml:space="preserve">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5" w:name="_Toc50662956"/>
      <w:r>
        <w:rPr>
          <w:lang w:eastAsia="ru-RU"/>
        </w:rPr>
        <w:t>Логика сохранения:</w:t>
      </w:r>
      <w:bookmarkEnd w:id="35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 xml:space="preserve">Вот список таких точек: Главное меню; окончательное </w:t>
      </w:r>
      <w:proofErr w:type="spellStart"/>
      <w:r w:rsidRPr="00025FE2">
        <w:rPr>
          <w:i/>
          <w:iCs/>
          <w:lang w:eastAsia="ru-RU"/>
        </w:rPr>
        <w:t>GameOverMenu</w:t>
      </w:r>
      <w:proofErr w:type="spellEnd"/>
      <w:r w:rsidRPr="00025FE2">
        <w:rPr>
          <w:i/>
          <w:iCs/>
          <w:lang w:eastAsia="ru-RU"/>
        </w:rPr>
        <w:t xml:space="preserve">. Для удобства в плане реализации думаю сделать </w:t>
      </w:r>
      <w:proofErr w:type="spellStart"/>
      <w:r w:rsidRPr="00025FE2">
        <w:rPr>
          <w:i/>
          <w:iCs/>
          <w:lang w:eastAsia="ru-RU"/>
        </w:rPr>
        <w:t>static</w:t>
      </w:r>
      <w:proofErr w:type="spellEnd"/>
      <w:r w:rsidRPr="00025FE2">
        <w:rPr>
          <w:i/>
          <w:iCs/>
          <w:lang w:eastAsia="ru-RU"/>
        </w:rPr>
        <w:t xml:space="preserve"> </w:t>
      </w:r>
      <w:proofErr w:type="spellStart"/>
      <w:r w:rsidRPr="00025FE2">
        <w:rPr>
          <w:i/>
          <w:iCs/>
          <w:lang w:eastAsia="ru-RU"/>
        </w:rPr>
        <w:t>bool</w:t>
      </w:r>
      <w:proofErr w:type="spellEnd"/>
      <w:r w:rsidRPr="00025FE2">
        <w:rPr>
          <w:i/>
          <w:iCs/>
          <w:lang w:eastAsia="ru-RU"/>
        </w:rPr>
        <w:t xml:space="preserve"> </w:t>
      </w:r>
      <w:proofErr w:type="spellStart"/>
      <w:r w:rsidRPr="00025FE2">
        <w:rPr>
          <w:i/>
          <w:iCs/>
          <w:lang w:eastAsia="ru-RU"/>
        </w:rPr>
        <w:t>isGameRunning</w:t>
      </w:r>
      <w:proofErr w:type="spellEnd"/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</w:t>
      </w:r>
      <w:proofErr w:type="spellStart"/>
      <w:r w:rsidRPr="00025FE2">
        <w:rPr>
          <w:lang w:eastAsia="ru-RU"/>
        </w:rPr>
        <w:t>статы</w:t>
      </w:r>
      <w:proofErr w:type="spellEnd"/>
      <w:r w:rsidRPr="00025FE2">
        <w:rPr>
          <w:lang w:eastAsia="ru-RU"/>
        </w:rPr>
        <w:t xml:space="preserve">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lastRenderedPageBreak/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</w:t>
      </w:r>
      <w:proofErr w:type="spellStart"/>
      <w:r w:rsidRPr="00025FE2">
        <w:rPr>
          <w:lang w:eastAsia="ru-RU"/>
        </w:rPr>
        <w:t>статы</w:t>
      </w:r>
      <w:proofErr w:type="spellEnd"/>
      <w:r w:rsidRPr="00025FE2">
        <w:rPr>
          <w:lang w:eastAsia="ru-RU"/>
        </w:rPr>
        <w:t xml:space="preserve">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proofErr w:type="spellStart"/>
      <w:r w:rsidR="00DD00E3">
        <w:rPr>
          <w:lang w:val="en-US" w:eastAsia="ru-RU"/>
        </w:rPr>
        <w:t>Jonks</w:t>
      </w:r>
      <w:proofErr w:type="spellEnd"/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</w:t>
      </w:r>
      <w:proofErr w:type="spellStart"/>
      <w:r>
        <w:rPr>
          <w:lang w:eastAsia="ru-RU"/>
        </w:rPr>
        <w:t>статов</w:t>
      </w:r>
      <w:proofErr w:type="spellEnd"/>
      <w:r>
        <w:rPr>
          <w:lang w:eastAsia="ru-RU"/>
        </w:rPr>
        <w:t xml:space="preserve">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6" w:name="_Сброс_сохраненных_данных"/>
      <w:bookmarkStart w:id="37" w:name="_Toc50662957"/>
      <w:bookmarkEnd w:id="36"/>
      <w:r>
        <w:rPr>
          <w:lang w:eastAsia="ru-RU"/>
        </w:rPr>
        <w:t>Сброс сохраненных данных</w:t>
      </w:r>
      <w:bookmarkEnd w:id="37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lastRenderedPageBreak/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38" w:name="_Toc50662958"/>
      <w:r w:rsidRPr="00C617AF">
        <w:rPr>
          <w:rStyle w:val="20"/>
          <w:lang w:eastAsia="ru-RU"/>
        </w:rPr>
        <w:t>Восстановление статистики из облака</w:t>
      </w:r>
      <w:bookmarkEnd w:id="38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39" w:name="_Toc50662959"/>
      <w:r>
        <w:rPr>
          <w:lang w:val="en-US"/>
        </w:rPr>
        <w:t>Google services</w:t>
      </w:r>
      <w:bookmarkEnd w:id="39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0" w:name="_Toc50662960"/>
      <w:r>
        <w:rPr>
          <w:lang w:eastAsia="ru-RU"/>
        </w:rPr>
        <w:t>Авторизация</w:t>
      </w:r>
      <w:bookmarkEnd w:id="40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</w:t>
      </w:r>
      <w:proofErr w:type="spellStart"/>
      <w:r>
        <w:rPr>
          <w:lang w:eastAsia="ru-RU"/>
        </w:rPr>
        <w:t>гугл</w:t>
      </w:r>
      <w:proofErr w:type="spellEnd"/>
      <w:r>
        <w:rPr>
          <w:lang w:eastAsia="ru-RU"/>
        </w:rPr>
        <w:t xml:space="preserve">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1" w:name="_Toc50662961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1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2" w:name="_Toc50662962"/>
      <w:r>
        <w:t>Безопасность хранения данных</w:t>
      </w:r>
      <w:bookmarkEnd w:id="42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43" w:name="_Toc50662963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43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44" w:name="_Toc50662964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44"/>
      <w:r>
        <w:rPr>
          <w:lang w:eastAsia="ru-RU"/>
        </w:rPr>
        <w:t xml:space="preserve"> </w:t>
      </w:r>
    </w:p>
    <w:p w14:paraId="57B1D567" w14:textId="77777777" w:rsidR="008A110E" w:rsidRPr="007F417C" w:rsidRDefault="008A110E" w:rsidP="0075645F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45" w:name="_Toc50662965"/>
      <w:r>
        <w:t>Эмоции</w:t>
      </w:r>
      <w:bookmarkEnd w:id="45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</w:t>
      </w:r>
      <w:proofErr w:type="spellStart"/>
      <w:r>
        <w:rPr>
          <w:lang w:eastAsia="ru-RU"/>
        </w:rPr>
        <w:t>юнити</w:t>
      </w:r>
      <w:proofErr w:type="spellEnd"/>
      <w:r>
        <w:rPr>
          <w:lang w:eastAsia="ru-RU"/>
        </w:rPr>
        <w:t xml:space="preserve">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46" w:name="_Toc50662966"/>
      <w:r>
        <w:rPr>
          <w:lang w:eastAsia="ru-RU"/>
        </w:rPr>
        <w:t>Пример использования</w:t>
      </w:r>
      <w:bookmarkEnd w:id="46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lastRenderedPageBreak/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47" w:name="_Toc50662967"/>
      <w:r>
        <w:t>Звуки</w:t>
      </w:r>
      <w:bookmarkEnd w:id="47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CB66C1D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3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5CE"/>
    <w:multiLevelType w:val="hybridMultilevel"/>
    <w:tmpl w:val="1FC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27"/>
  </w:num>
  <w:num w:numId="6">
    <w:abstractNumId w:val="4"/>
  </w:num>
  <w:num w:numId="7">
    <w:abstractNumId w:val="22"/>
  </w:num>
  <w:num w:numId="8">
    <w:abstractNumId w:val="10"/>
  </w:num>
  <w:num w:numId="9">
    <w:abstractNumId w:val="20"/>
  </w:num>
  <w:num w:numId="10">
    <w:abstractNumId w:val="12"/>
  </w:num>
  <w:num w:numId="11">
    <w:abstractNumId w:val="7"/>
  </w:num>
  <w:num w:numId="12">
    <w:abstractNumId w:val="23"/>
  </w:num>
  <w:num w:numId="13">
    <w:abstractNumId w:val="25"/>
  </w:num>
  <w:num w:numId="14">
    <w:abstractNumId w:val="15"/>
  </w:num>
  <w:num w:numId="15">
    <w:abstractNumId w:val="28"/>
  </w:num>
  <w:num w:numId="16">
    <w:abstractNumId w:val="21"/>
  </w:num>
  <w:num w:numId="17">
    <w:abstractNumId w:val="2"/>
  </w:num>
  <w:num w:numId="18">
    <w:abstractNumId w:val="14"/>
  </w:num>
  <w:num w:numId="19">
    <w:abstractNumId w:val="19"/>
  </w:num>
  <w:num w:numId="20">
    <w:abstractNumId w:val="0"/>
  </w:num>
  <w:num w:numId="21">
    <w:abstractNumId w:val="9"/>
  </w:num>
  <w:num w:numId="22">
    <w:abstractNumId w:val="26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3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5008"/>
    <w:rsid w:val="00075588"/>
    <w:rsid w:val="00076302"/>
    <w:rsid w:val="000E689F"/>
    <w:rsid w:val="00116080"/>
    <w:rsid w:val="001220A5"/>
    <w:rsid w:val="001345F3"/>
    <w:rsid w:val="00163447"/>
    <w:rsid w:val="00164FC6"/>
    <w:rsid w:val="001A1435"/>
    <w:rsid w:val="001A691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431A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7562A"/>
    <w:rsid w:val="0049542B"/>
    <w:rsid w:val="004A4875"/>
    <w:rsid w:val="004A58C2"/>
    <w:rsid w:val="004A6E88"/>
    <w:rsid w:val="004E3D12"/>
    <w:rsid w:val="00501D9D"/>
    <w:rsid w:val="00512331"/>
    <w:rsid w:val="00534E9F"/>
    <w:rsid w:val="00567FD7"/>
    <w:rsid w:val="005961B5"/>
    <w:rsid w:val="005E2791"/>
    <w:rsid w:val="005F2F84"/>
    <w:rsid w:val="00637E52"/>
    <w:rsid w:val="0066074D"/>
    <w:rsid w:val="006A4875"/>
    <w:rsid w:val="006D7859"/>
    <w:rsid w:val="006E51ED"/>
    <w:rsid w:val="00704975"/>
    <w:rsid w:val="00712F73"/>
    <w:rsid w:val="0075394A"/>
    <w:rsid w:val="0075645F"/>
    <w:rsid w:val="00767249"/>
    <w:rsid w:val="00791158"/>
    <w:rsid w:val="007A50E6"/>
    <w:rsid w:val="007B1BDE"/>
    <w:rsid w:val="007C1F4C"/>
    <w:rsid w:val="007F417C"/>
    <w:rsid w:val="00821E73"/>
    <w:rsid w:val="0083578D"/>
    <w:rsid w:val="00840DF5"/>
    <w:rsid w:val="00861055"/>
    <w:rsid w:val="00862618"/>
    <w:rsid w:val="00867C2C"/>
    <w:rsid w:val="008941BD"/>
    <w:rsid w:val="008A110E"/>
    <w:rsid w:val="008B54AA"/>
    <w:rsid w:val="008C0864"/>
    <w:rsid w:val="009103BF"/>
    <w:rsid w:val="009138A6"/>
    <w:rsid w:val="00943B5C"/>
    <w:rsid w:val="00982BFA"/>
    <w:rsid w:val="0098427A"/>
    <w:rsid w:val="009A3384"/>
    <w:rsid w:val="009C13D9"/>
    <w:rsid w:val="009C1E56"/>
    <w:rsid w:val="009D5803"/>
    <w:rsid w:val="009F5FC5"/>
    <w:rsid w:val="009F676E"/>
    <w:rsid w:val="00A217C5"/>
    <w:rsid w:val="00A43BFD"/>
    <w:rsid w:val="00A575AE"/>
    <w:rsid w:val="00A70CA2"/>
    <w:rsid w:val="00A82E6F"/>
    <w:rsid w:val="00AB0A5C"/>
    <w:rsid w:val="00AB1043"/>
    <w:rsid w:val="00AB30D8"/>
    <w:rsid w:val="00B441A4"/>
    <w:rsid w:val="00B508C0"/>
    <w:rsid w:val="00B769F5"/>
    <w:rsid w:val="00BC5109"/>
    <w:rsid w:val="00BF121E"/>
    <w:rsid w:val="00C01841"/>
    <w:rsid w:val="00C136FF"/>
    <w:rsid w:val="00C51694"/>
    <w:rsid w:val="00C617AF"/>
    <w:rsid w:val="00C95100"/>
    <w:rsid w:val="00CB4ED6"/>
    <w:rsid w:val="00CC3F59"/>
    <w:rsid w:val="00CE1B9C"/>
    <w:rsid w:val="00CF58C3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C4312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12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125</cp:revision>
  <dcterms:created xsi:type="dcterms:W3CDTF">2020-06-13T13:39:00Z</dcterms:created>
  <dcterms:modified xsi:type="dcterms:W3CDTF">2020-09-24T12:15:00Z</dcterms:modified>
</cp:coreProperties>
</file>