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06" w:rsidRDefault="00CD25BA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737F06" w:rsidRDefault="00CD25B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37F06" w:rsidRDefault="00737F0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37F06">
        <w:trPr>
          <w:cantSplit/>
          <w:tblHeader/>
        </w:trPr>
        <w:tc>
          <w:tcPr>
            <w:tcW w:w="4508" w:type="dxa"/>
          </w:tcPr>
          <w:p w:rsidR="00737F06" w:rsidRDefault="00CD25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37F06" w:rsidRDefault="00CD25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June 2025</w:t>
            </w:r>
          </w:p>
        </w:tc>
      </w:tr>
      <w:tr w:rsidR="00737F06">
        <w:trPr>
          <w:cantSplit/>
          <w:tblHeader/>
        </w:trPr>
        <w:tc>
          <w:tcPr>
            <w:tcW w:w="4508" w:type="dxa"/>
          </w:tcPr>
          <w:p w:rsidR="00737F06" w:rsidRDefault="00CD25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37F06" w:rsidRDefault="00CD25BA">
            <w:pPr>
              <w:pStyle w:val="normal0"/>
              <w:rPr>
                <w:rFonts w:ascii="Calibri" w:eastAsia="Calibri" w:hAnsi="Calibri" w:cs="Calibri"/>
              </w:rPr>
            </w:pPr>
            <w:r>
              <w:t>LTVIP2025TMID56990</w:t>
            </w:r>
          </w:p>
        </w:tc>
      </w:tr>
      <w:tr w:rsidR="00737F06">
        <w:trPr>
          <w:cantSplit/>
          <w:tblHeader/>
        </w:trPr>
        <w:tc>
          <w:tcPr>
            <w:tcW w:w="4508" w:type="dxa"/>
          </w:tcPr>
          <w:p w:rsidR="00737F06" w:rsidRDefault="00CD25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37F06" w:rsidRDefault="002066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Shopsm</w:t>
            </w:r>
            <w:r w:rsidR="00CD25BA">
              <w:rPr>
                <w:rFonts w:ascii="Calibri" w:eastAsia="Calibri" w:hAnsi="Calibri" w:cs="Calibri"/>
              </w:rPr>
              <w:t>art</w:t>
            </w:r>
          </w:p>
        </w:tc>
      </w:tr>
      <w:tr w:rsidR="00737F06">
        <w:trPr>
          <w:cantSplit/>
          <w:tblHeader/>
        </w:trPr>
        <w:tc>
          <w:tcPr>
            <w:tcW w:w="4508" w:type="dxa"/>
          </w:tcPr>
          <w:p w:rsidR="00737F06" w:rsidRDefault="00CD25B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37F06" w:rsidRDefault="00737F06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737F06" w:rsidRDefault="00737F06">
      <w:pPr>
        <w:pStyle w:val="normal0"/>
      </w:pPr>
    </w:p>
    <w:p w:rsidR="00737F06" w:rsidRDefault="00CD25BA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69"/>
        <w:gridCol w:w="2214"/>
        <w:gridCol w:w="2030"/>
        <w:gridCol w:w="2143"/>
        <w:gridCol w:w="1024"/>
        <w:gridCol w:w="1080"/>
      </w:tblGrid>
      <w:tr w:rsidR="00737F06">
        <w:trPr>
          <w:cantSplit/>
          <w:trHeight w:val="1055"/>
          <w:tblHeader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737F06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37F06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737F06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is generated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37F06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got responds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37F06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than 3 minutes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737F06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37F06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crashing will occur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7F06" w:rsidRDefault="00CD25BA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</w:tbl>
    <w:p w:rsidR="00737F06" w:rsidRDefault="00737F06">
      <w:pPr>
        <w:pStyle w:val="normal0"/>
      </w:pPr>
    </w:p>
    <w:p w:rsidR="00737F06" w:rsidRDefault="00737F06">
      <w:pPr>
        <w:pStyle w:val="normal0"/>
      </w:pPr>
    </w:p>
    <w:sectPr w:rsidR="00737F06" w:rsidSect="00737F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37F06"/>
    <w:rsid w:val="00206682"/>
    <w:rsid w:val="00405755"/>
    <w:rsid w:val="00737F06"/>
    <w:rsid w:val="00CD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55"/>
  </w:style>
  <w:style w:type="paragraph" w:styleId="Heading1">
    <w:name w:val="heading 1"/>
    <w:basedOn w:val="normal0"/>
    <w:next w:val="normal0"/>
    <w:rsid w:val="00737F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37F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37F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37F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37F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37F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7F06"/>
  </w:style>
  <w:style w:type="paragraph" w:styleId="Title">
    <w:name w:val="Title"/>
    <w:basedOn w:val="normal0"/>
    <w:next w:val="normal0"/>
    <w:rsid w:val="00737F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37F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37F0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37F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1146</Characters>
  <Application>Microsoft Office Word</Application>
  <DocSecurity>0</DocSecurity>
  <Lines>9</Lines>
  <Paragraphs>2</Paragraphs>
  <ScaleCrop>false</ScaleCrop>
  <Company>HP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Subbu</dc:creator>
  <cp:lastModifiedBy>Chandu Subbu</cp:lastModifiedBy>
  <cp:revision>3</cp:revision>
  <dcterms:created xsi:type="dcterms:W3CDTF">2025-06-27T17:10:00Z</dcterms:created>
  <dcterms:modified xsi:type="dcterms:W3CDTF">2025-06-27T17:29:00Z</dcterms:modified>
</cp:coreProperties>
</file>