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E2628" w14:textId="77777777" w:rsidR="00200CFE" w:rsidRPr="007253ED" w:rsidRDefault="00200CFE" w:rsidP="00200CFE">
      <w:pPr>
        <w:tabs>
          <w:tab w:val="left" w:pos="10773"/>
        </w:tabs>
        <w:ind w:left="-1134" w:right="-567"/>
        <w:jc w:val="center"/>
        <w:rPr>
          <w:rFonts w:cs="Arial"/>
          <w:b/>
          <w:sz w:val="40"/>
          <w:lang w:val="en-US"/>
        </w:rPr>
      </w:pPr>
    </w:p>
    <w:p w14:paraId="555AB86D" w14:textId="77777777" w:rsidR="00200CFE" w:rsidRPr="007253ED" w:rsidRDefault="00200CFE" w:rsidP="00200CFE">
      <w:pPr>
        <w:tabs>
          <w:tab w:val="left" w:pos="10773"/>
        </w:tabs>
        <w:ind w:left="-1134" w:right="-567"/>
        <w:jc w:val="center"/>
        <w:rPr>
          <w:rFonts w:cs="Arial"/>
          <w:b/>
          <w:sz w:val="40"/>
          <w:lang w:val="en-US"/>
        </w:rPr>
      </w:pPr>
    </w:p>
    <w:p w14:paraId="14621D05" w14:textId="77777777" w:rsidR="00200CFE" w:rsidRPr="007253ED" w:rsidRDefault="00200CFE" w:rsidP="00200CFE">
      <w:pPr>
        <w:tabs>
          <w:tab w:val="left" w:pos="10773"/>
        </w:tabs>
        <w:ind w:left="-1134" w:right="-567"/>
        <w:jc w:val="center"/>
        <w:rPr>
          <w:rFonts w:cs="Arial"/>
          <w:b/>
          <w:sz w:val="40"/>
          <w:lang w:val="en-US"/>
        </w:rPr>
      </w:pPr>
    </w:p>
    <w:p w14:paraId="1300001E" w14:textId="77777777" w:rsidR="00200CFE" w:rsidRPr="007253ED" w:rsidRDefault="00200CFE" w:rsidP="00200CFE">
      <w:pPr>
        <w:tabs>
          <w:tab w:val="left" w:pos="10773"/>
        </w:tabs>
        <w:ind w:left="-1134" w:right="-567"/>
        <w:jc w:val="center"/>
        <w:rPr>
          <w:rFonts w:cs="Arial"/>
          <w:b/>
          <w:sz w:val="40"/>
          <w:lang w:val="en-US"/>
        </w:rPr>
      </w:pPr>
    </w:p>
    <w:p w14:paraId="02113454" w14:textId="77777777" w:rsidR="00200CFE" w:rsidRPr="007253ED" w:rsidRDefault="00200CFE" w:rsidP="00200CFE">
      <w:pPr>
        <w:tabs>
          <w:tab w:val="left" w:pos="10773"/>
        </w:tabs>
        <w:ind w:left="-1134" w:right="-567"/>
        <w:jc w:val="center"/>
        <w:rPr>
          <w:rFonts w:cs="Arial"/>
          <w:b/>
          <w:sz w:val="40"/>
          <w:lang w:val="en-US"/>
        </w:rPr>
      </w:pPr>
    </w:p>
    <w:p w14:paraId="69111B2F" w14:textId="5A06C2F3" w:rsidR="000A3574" w:rsidRDefault="00231D2A" w:rsidP="00C1689B">
      <w:pPr>
        <w:tabs>
          <w:tab w:val="left" w:pos="10773"/>
        </w:tabs>
        <w:spacing w:before="2000"/>
        <w:ind w:left="-1134" w:right="-567"/>
        <w:jc w:val="center"/>
        <w:rPr>
          <w:rFonts w:cs="Arial"/>
          <w:b/>
          <w:sz w:val="40"/>
          <w:lang w:val="en-US"/>
        </w:rPr>
      </w:pPr>
      <w:r w:rsidRPr="00231D2A">
        <w:rPr>
          <w:rFonts w:cs="Arial"/>
          <w:b/>
          <w:sz w:val="40"/>
          <w:lang w:val="en-US"/>
        </w:rPr>
        <w:t>IoT-Based Soil Moisture Monitoring and Automated</w:t>
      </w:r>
      <w:r>
        <w:rPr>
          <w:rFonts w:cs="Arial"/>
          <w:b/>
          <w:sz w:val="40"/>
          <w:lang w:val="en-US"/>
        </w:rPr>
        <w:t xml:space="preserve"> </w:t>
      </w:r>
      <w:r w:rsidRPr="00231D2A">
        <w:rPr>
          <w:rFonts w:cs="Arial"/>
          <w:b/>
          <w:sz w:val="40"/>
          <w:lang w:val="en-US"/>
        </w:rPr>
        <w:t xml:space="preserve">Plant </w:t>
      </w:r>
      <w:r w:rsidR="006B3623">
        <w:rPr>
          <w:rFonts w:cs="Arial"/>
          <w:b/>
          <w:sz w:val="40"/>
          <w:lang w:val="en-US"/>
        </w:rPr>
        <w:t>Watering</w:t>
      </w:r>
      <w:r w:rsidRPr="00231D2A">
        <w:rPr>
          <w:rFonts w:cs="Arial"/>
          <w:b/>
          <w:sz w:val="40"/>
          <w:lang w:val="en-US"/>
        </w:rPr>
        <w:t xml:space="preserve"> System</w:t>
      </w:r>
    </w:p>
    <w:p w14:paraId="5E2EF1D5" w14:textId="77777777" w:rsidR="00526E09" w:rsidRPr="007253ED" w:rsidRDefault="00526E09" w:rsidP="00C1689B">
      <w:pPr>
        <w:tabs>
          <w:tab w:val="left" w:pos="10773"/>
        </w:tabs>
        <w:spacing w:before="2000"/>
        <w:ind w:left="-1134" w:right="-567"/>
        <w:jc w:val="center"/>
        <w:rPr>
          <w:rFonts w:cs="Arial"/>
          <w:b/>
          <w:sz w:val="40"/>
          <w:lang w:val="en-US"/>
        </w:rPr>
      </w:pPr>
    </w:p>
    <w:p w14:paraId="2FE5F124" w14:textId="6A6706C2" w:rsidR="000E5860" w:rsidRDefault="00A27BDF" w:rsidP="00526E09">
      <w:pPr>
        <w:spacing w:line="240" w:lineRule="auto"/>
        <w:ind w:right="-706" w:firstLine="850"/>
        <w:rPr>
          <w:rFonts w:cs="Arial"/>
          <w:b/>
          <w:sz w:val="28"/>
          <w:szCs w:val="28"/>
          <w:lang w:val="en-US"/>
        </w:rPr>
      </w:pPr>
      <w:r w:rsidRPr="007253ED">
        <w:rPr>
          <w:rFonts w:cs="Arial"/>
          <w:b/>
          <w:sz w:val="28"/>
          <w:szCs w:val="28"/>
          <w:lang w:val="en-US"/>
        </w:rPr>
        <w:t>Student</w:t>
      </w:r>
      <w:r w:rsidR="004E340C">
        <w:rPr>
          <w:rFonts w:cs="Arial"/>
          <w:b/>
          <w:sz w:val="28"/>
          <w:szCs w:val="28"/>
          <w:lang w:val="en-US"/>
        </w:rPr>
        <w:t>s</w:t>
      </w:r>
      <w:r w:rsidR="00097D44" w:rsidRPr="007253ED">
        <w:rPr>
          <w:rFonts w:cs="Arial"/>
          <w:b/>
          <w:sz w:val="28"/>
          <w:szCs w:val="28"/>
          <w:lang w:val="en-US"/>
        </w:rPr>
        <w:t xml:space="preserve">: </w:t>
      </w:r>
    </w:p>
    <w:p w14:paraId="3DC5FBF3" w14:textId="3238719A" w:rsidR="00526E09" w:rsidRDefault="00526E09" w:rsidP="00526E09">
      <w:pPr>
        <w:spacing w:line="240" w:lineRule="auto"/>
        <w:ind w:right="-706" w:firstLine="850"/>
        <w:rPr>
          <w:rFonts w:cs="Arial"/>
          <w:b/>
          <w:sz w:val="28"/>
          <w:szCs w:val="28"/>
        </w:rPr>
      </w:pPr>
      <w:r>
        <w:rPr>
          <w:rFonts w:cs="Arial"/>
          <w:b/>
          <w:sz w:val="28"/>
          <w:szCs w:val="28"/>
        </w:rPr>
        <w:t>Purtan Rares</w:t>
      </w:r>
      <w:r w:rsidR="009F7190">
        <w:rPr>
          <w:rFonts w:cs="Arial"/>
          <w:b/>
          <w:sz w:val="28"/>
          <w:szCs w:val="28"/>
        </w:rPr>
        <w:t xml:space="preserve"> Ionut – Leader of the Team</w:t>
      </w:r>
    </w:p>
    <w:p w14:paraId="261A9464" w14:textId="0249A895" w:rsidR="009F7190" w:rsidRDefault="009F7190" w:rsidP="009F7190">
      <w:pPr>
        <w:spacing w:line="240" w:lineRule="auto"/>
        <w:ind w:right="-706" w:firstLine="850"/>
        <w:rPr>
          <w:rFonts w:cs="Arial"/>
          <w:b/>
          <w:sz w:val="28"/>
          <w:szCs w:val="28"/>
        </w:rPr>
      </w:pPr>
      <w:r>
        <w:rPr>
          <w:rFonts w:cs="Arial"/>
          <w:b/>
          <w:sz w:val="28"/>
          <w:szCs w:val="28"/>
          <w:lang w:val="en-US"/>
        </w:rPr>
        <w:t>M</w:t>
      </w:r>
      <w:r>
        <w:rPr>
          <w:rFonts w:cs="Arial"/>
          <w:b/>
          <w:sz w:val="28"/>
          <w:szCs w:val="28"/>
        </w:rPr>
        <w:t>îțu Daria – Andreea</w:t>
      </w:r>
    </w:p>
    <w:p w14:paraId="38ED58CF" w14:textId="331EF096" w:rsidR="00526E09" w:rsidRDefault="00526E09" w:rsidP="00526E09">
      <w:pPr>
        <w:spacing w:line="240" w:lineRule="auto"/>
        <w:ind w:right="-706" w:firstLine="850"/>
        <w:rPr>
          <w:rFonts w:cs="Arial"/>
          <w:b/>
          <w:sz w:val="28"/>
          <w:szCs w:val="28"/>
        </w:rPr>
      </w:pPr>
      <w:r>
        <w:rPr>
          <w:rFonts w:cs="Arial"/>
          <w:b/>
          <w:sz w:val="28"/>
          <w:szCs w:val="28"/>
        </w:rPr>
        <w:t xml:space="preserve">Livitchi Vlad </w:t>
      </w:r>
    </w:p>
    <w:p w14:paraId="0F1A46F3" w14:textId="15006395" w:rsidR="00526E09" w:rsidRDefault="00526E09" w:rsidP="00526E09">
      <w:pPr>
        <w:spacing w:line="240" w:lineRule="auto"/>
        <w:ind w:right="-706" w:firstLine="850"/>
        <w:rPr>
          <w:rFonts w:cs="Arial"/>
          <w:b/>
          <w:sz w:val="28"/>
          <w:szCs w:val="28"/>
        </w:rPr>
      </w:pPr>
      <w:r>
        <w:rPr>
          <w:rFonts w:cs="Arial"/>
          <w:b/>
          <w:sz w:val="28"/>
          <w:szCs w:val="28"/>
        </w:rPr>
        <w:t>Pungă Tudor</w:t>
      </w:r>
      <w:r w:rsidR="000E5860">
        <w:rPr>
          <w:rFonts w:cs="Arial"/>
          <w:b/>
          <w:sz w:val="28"/>
          <w:szCs w:val="28"/>
        </w:rPr>
        <w:t xml:space="preserve"> –</w:t>
      </w:r>
      <w:r w:rsidR="000E5860">
        <w:t xml:space="preserve"> </w:t>
      </w:r>
      <w:r>
        <w:rPr>
          <w:rFonts w:cs="Arial"/>
          <w:b/>
          <w:sz w:val="28"/>
          <w:szCs w:val="28"/>
        </w:rPr>
        <w:t>Cristian</w:t>
      </w:r>
    </w:p>
    <w:p w14:paraId="424AB507" w14:textId="3FDD1CEE" w:rsidR="00526E09" w:rsidRDefault="00526E09" w:rsidP="00526E09">
      <w:pPr>
        <w:spacing w:line="240" w:lineRule="auto"/>
        <w:ind w:right="-706" w:firstLine="850"/>
        <w:rPr>
          <w:rFonts w:cs="Arial"/>
          <w:b/>
          <w:sz w:val="28"/>
          <w:szCs w:val="28"/>
        </w:rPr>
      </w:pPr>
      <w:r>
        <w:rPr>
          <w:rFonts w:cs="Arial"/>
          <w:b/>
          <w:sz w:val="28"/>
          <w:szCs w:val="28"/>
        </w:rPr>
        <w:t>Popa Mihnea</w:t>
      </w:r>
      <w:r w:rsidR="000E5860">
        <w:rPr>
          <w:rFonts w:cs="Arial"/>
          <w:b/>
          <w:sz w:val="28"/>
          <w:szCs w:val="28"/>
        </w:rPr>
        <w:t xml:space="preserve"> – </w:t>
      </w:r>
      <w:r>
        <w:rPr>
          <w:rFonts w:cs="Arial"/>
          <w:b/>
          <w:sz w:val="28"/>
          <w:szCs w:val="28"/>
        </w:rPr>
        <w:t>Alexandru</w:t>
      </w:r>
    </w:p>
    <w:p w14:paraId="16EFB13F" w14:textId="531CEC4F" w:rsidR="00526E09" w:rsidRDefault="00526E09" w:rsidP="00526E09">
      <w:pPr>
        <w:spacing w:line="240" w:lineRule="auto"/>
        <w:ind w:right="-706" w:firstLine="850"/>
        <w:rPr>
          <w:rFonts w:cs="Arial"/>
          <w:b/>
          <w:sz w:val="28"/>
          <w:szCs w:val="28"/>
        </w:rPr>
      </w:pPr>
      <w:r>
        <w:rPr>
          <w:rFonts w:cs="Arial"/>
          <w:b/>
          <w:sz w:val="28"/>
          <w:szCs w:val="28"/>
        </w:rPr>
        <w:t>Dragos Patrik</w:t>
      </w:r>
    </w:p>
    <w:p w14:paraId="07280F0E" w14:textId="77777777" w:rsidR="000E5860" w:rsidRPr="00526E09" w:rsidRDefault="000E5860" w:rsidP="00526E09">
      <w:pPr>
        <w:spacing w:line="240" w:lineRule="auto"/>
        <w:ind w:right="-706" w:firstLine="850"/>
        <w:rPr>
          <w:rFonts w:cs="Arial"/>
          <w:b/>
          <w:sz w:val="28"/>
          <w:szCs w:val="28"/>
        </w:rPr>
      </w:pPr>
    </w:p>
    <w:p w14:paraId="1E59DFE2" w14:textId="4B0B5158" w:rsidR="00097D44" w:rsidRPr="007253ED" w:rsidRDefault="000A3574" w:rsidP="00526E09">
      <w:pPr>
        <w:spacing w:before="280"/>
        <w:ind w:right="-706" w:firstLine="850"/>
        <w:jc w:val="left"/>
        <w:rPr>
          <w:rFonts w:cs="Arial"/>
          <w:b/>
          <w:sz w:val="28"/>
          <w:szCs w:val="28"/>
          <w:lang w:val="en-US"/>
        </w:rPr>
      </w:pPr>
      <w:r w:rsidRPr="007253ED">
        <w:rPr>
          <w:rFonts w:cs="Arial"/>
          <w:b/>
          <w:sz w:val="28"/>
          <w:szCs w:val="28"/>
          <w:lang w:val="en-US"/>
        </w:rPr>
        <w:t>Coord</w:t>
      </w:r>
      <w:r w:rsidR="00205FF5" w:rsidRPr="007253ED">
        <w:rPr>
          <w:rFonts w:cs="Arial"/>
          <w:b/>
          <w:sz w:val="28"/>
          <w:szCs w:val="28"/>
          <w:lang w:val="en-US"/>
        </w:rPr>
        <w:t>i</w:t>
      </w:r>
      <w:r w:rsidRPr="007253ED">
        <w:rPr>
          <w:rFonts w:cs="Arial"/>
          <w:b/>
          <w:sz w:val="28"/>
          <w:szCs w:val="28"/>
          <w:lang w:val="en-US"/>
        </w:rPr>
        <w:t>nator</w:t>
      </w:r>
      <w:r w:rsidR="005A5829" w:rsidRPr="007253ED">
        <w:rPr>
          <w:rFonts w:cs="Arial"/>
          <w:b/>
          <w:sz w:val="28"/>
          <w:szCs w:val="28"/>
          <w:lang w:val="en-US"/>
        </w:rPr>
        <w:t>:</w:t>
      </w:r>
      <w:r w:rsidR="00A27BDF" w:rsidRPr="007253ED">
        <w:rPr>
          <w:rFonts w:cs="Arial"/>
          <w:b/>
          <w:sz w:val="28"/>
          <w:szCs w:val="28"/>
          <w:lang w:val="en-US"/>
        </w:rPr>
        <w:t xml:space="preserve"> </w:t>
      </w:r>
      <w:r w:rsidR="000E5860">
        <w:rPr>
          <w:rFonts w:cs="Arial"/>
          <w:b/>
          <w:sz w:val="28"/>
          <w:szCs w:val="28"/>
          <w:lang w:val="en-US"/>
        </w:rPr>
        <w:t>Papazian Petru</w:t>
      </w:r>
    </w:p>
    <w:p w14:paraId="0BB79F11" w14:textId="15FF168B" w:rsidR="00CB2BFC" w:rsidRPr="00E923F7" w:rsidRDefault="00097D44" w:rsidP="00E923F7">
      <w:pPr>
        <w:pStyle w:val="Heading1"/>
        <w:rPr>
          <w:lang w:val="en-US"/>
        </w:rPr>
      </w:pPr>
      <w:r w:rsidRPr="007253ED">
        <w:rPr>
          <w:lang w:val="en-US"/>
        </w:rPr>
        <w:br w:type="page"/>
      </w:r>
    </w:p>
    <w:sdt>
      <w:sdtPr>
        <w:rPr>
          <w:rFonts w:ascii="Arial" w:hAnsi="Arial"/>
          <w:color w:val="auto"/>
          <w:sz w:val="24"/>
          <w:szCs w:val="24"/>
          <w:lang w:val="ro-RO" w:eastAsia="en-GB"/>
        </w:rPr>
        <w:id w:val="-2090136017"/>
        <w:docPartObj>
          <w:docPartGallery w:val="Table of Contents"/>
          <w:docPartUnique/>
        </w:docPartObj>
      </w:sdtPr>
      <w:sdtEndPr>
        <w:rPr>
          <w:b/>
          <w:bCs/>
          <w:noProof/>
        </w:rPr>
      </w:sdtEndPr>
      <w:sdtContent>
        <w:p w14:paraId="7775F011" w14:textId="5020884E" w:rsidR="00CB2BFC" w:rsidRDefault="00CB2BFC" w:rsidP="00CB2BFC">
          <w:pPr>
            <w:pStyle w:val="TOCHeading"/>
            <w:numPr>
              <w:ilvl w:val="0"/>
              <w:numId w:val="0"/>
            </w:numPr>
            <w:ind w:left="1571"/>
            <w:rPr>
              <w:b/>
              <w:bCs/>
            </w:rPr>
          </w:pPr>
          <w:r w:rsidRPr="00CB2BFC">
            <w:rPr>
              <w:b/>
              <w:bCs/>
            </w:rPr>
            <w:t>Table of Contents</w:t>
          </w:r>
        </w:p>
        <w:p w14:paraId="0B1A0835" w14:textId="77777777" w:rsidR="00CB2BFC" w:rsidRPr="00CB2BFC" w:rsidRDefault="00CB2BFC" w:rsidP="00CB2BFC">
          <w:pPr>
            <w:rPr>
              <w:lang w:val="en-US" w:eastAsia="en-US"/>
            </w:rPr>
          </w:pPr>
        </w:p>
        <w:p w14:paraId="576A71B1" w14:textId="40B66125" w:rsidR="00CB2BFC" w:rsidRPr="0088154D" w:rsidRDefault="00CB2BFC">
          <w:pPr>
            <w:pStyle w:val="TOC1"/>
            <w:numPr>
              <w:ilvl w:val="1"/>
              <w:numId w:val="1"/>
            </w:numPr>
            <w:tabs>
              <w:tab w:val="left" w:pos="1320"/>
              <w:tab w:val="right" w:leader="dot" w:pos="9629"/>
            </w:tabs>
            <w:rPr>
              <w:rStyle w:val="Hyperlink"/>
              <w:rFonts w:asciiTheme="minorHAnsi" w:eastAsiaTheme="minorEastAsia" w:hAnsiTheme="minorHAnsi" w:cstheme="minorBidi"/>
              <w:b/>
              <w:bCs/>
              <w:noProof/>
              <w:sz w:val="22"/>
              <w:szCs w:val="22"/>
              <w:lang w:val="en-US" w:eastAsia="en-US"/>
            </w:rPr>
          </w:pPr>
          <w:r>
            <w:fldChar w:fldCharType="begin"/>
          </w:r>
          <w:r>
            <w:instrText xml:space="preserve"> TOC \o "1-3" \h \z \u </w:instrText>
          </w:r>
          <w:r>
            <w:fldChar w:fldCharType="separate"/>
          </w:r>
          <w:hyperlink w:anchor="_Toc130829212" w:history="1">
            <w:r w:rsidRPr="0088154D">
              <w:rPr>
                <w:rStyle w:val="Hyperlink"/>
                <w:noProof/>
                <w:lang w:val="en-US"/>
              </w:rPr>
              <w:t>1.</w:t>
            </w:r>
            <w:r w:rsidRPr="0088154D">
              <w:rPr>
                <w:rStyle w:val="Hyperlink"/>
                <w:rFonts w:asciiTheme="minorHAnsi" w:eastAsiaTheme="minorEastAsia" w:hAnsiTheme="minorHAnsi" w:cstheme="minorBidi"/>
                <w:noProof/>
                <w:sz w:val="22"/>
                <w:szCs w:val="22"/>
                <w:lang w:val="en-US" w:eastAsia="en-US"/>
              </w:rPr>
              <w:tab/>
            </w:r>
            <w:r w:rsidR="0088154D" w:rsidRPr="0088154D">
              <w:rPr>
                <w:rStyle w:val="Hyperlink"/>
                <w:rFonts w:eastAsiaTheme="minorEastAsia" w:cs="Arial"/>
                <w:noProof/>
                <w:u w:val="none"/>
                <w:lang w:val="en-US" w:eastAsia="en-US"/>
              </w:rPr>
              <w:t>MOTIVATION</w:t>
            </w:r>
            <w:r w:rsidRPr="0088154D">
              <w:rPr>
                <w:rStyle w:val="Hyperlink"/>
                <w:noProof/>
                <w:webHidden/>
              </w:rPr>
              <w:tab/>
            </w:r>
            <w:r w:rsidRPr="0088154D">
              <w:rPr>
                <w:rStyle w:val="Hyperlink"/>
                <w:noProof/>
                <w:webHidden/>
              </w:rPr>
              <w:fldChar w:fldCharType="begin"/>
            </w:r>
            <w:r w:rsidRPr="0088154D">
              <w:rPr>
                <w:rStyle w:val="Hyperlink"/>
                <w:noProof/>
                <w:webHidden/>
              </w:rPr>
              <w:instrText xml:space="preserve"> PAGEREF _Toc130829212 \h </w:instrText>
            </w:r>
            <w:r w:rsidRPr="0088154D">
              <w:rPr>
                <w:rStyle w:val="Hyperlink"/>
                <w:noProof/>
                <w:webHidden/>
              </w:rPr>
            </w:r>
            <w:r w:rsidRPr="0088154D">
              <w:rPr>
                <w:rStyle w:val="Hyperlink"/>
                <w:noProof/>
                <w:webHidden/>
              </w:rPr>
              <w:fldChar w:fldCharType="separate"/>
            </w:r>
            <w:r w:rsidRPr="0088154D">
              <w:rPr>
                <w:rStyle w:val="Hyperlink"/>
                <w:noProof/>
                <w:webHidden/>
              </w:rPr>
              <w:t>3</w:t>
            </w:r>
            <w:r w:rsidRPr="0088154D">
              <w:rPr>
                <w:rStyle w:val="Hyperlink"/>
                <w:noProof/>
                <w:webHidden/>
              </w:rPr>
              <w:fldChar w:fldCharType="end"/>
            </w:r>
          </w:hyperlink>
        </w:p>
        <w:p w14:paraId="6A6F870F" w14:textId="77777777" w:rsidR="00CB2BFC" w:rsidRPr="00CB2BFC" w:rsidRDefault="00CB2BFC" w:rsidP="00CB2BFC">
          <w:pPr>
            <w:rPr>
              <w:rFonts w:eastAsiaTheme="minorEastAsia"/>
              <w:noProof/>
            </w:rPr>
          </w:pPr>
        </w:p>
        <w:p w14:paraId="299869EB" w14:textId="0C6C784C" w:rsidR="00CB2BFC" w:rsidRDefault="00CB2BFC">
          <w:pPr>
            <w:pStyle w:val="TOC2"/>
            <w:tabs>
              <w:tab w:val="left" w:pos="1760"/>
              <w:tab w:val="right" w:leader="dot" w:pos="9629"/>
            </w:tabs>
            <w:rPr>
              <w:rStyle w:val="Hyperlink"/>
              <w:noProof/>
            </w:rPr>
          </w:pPr>
          <w:hyperlink w:anchor="_Toc130829213" w:history="1">
            <w:r w:rsidRPr="00C81A2C">
              <w:rPr>
                <w:rStyle w:val="Hyperlink"/>
                <w:noProof/>
                <w:lang w:val="en-US"/>
              </w:rPr>
              <w:t>1.1</w:t>
            </w:r>
            <w:r>
              <w:rPr>
                <w:rFonts w:asciiTheme="minorHAnsi" w:eastAsiaTheme="minorEastAsia" w:hAnsiTheme="minorHAnsi" w:cstheme="minorBidi"/>
                <w:noProof/>
                <w:sz w:val="22"/>
                <w:szCs w:val="22"/>
                <w:lang w:val="en-US" w:eastAsia="en-US"/>
              </w:rPr>
              <w:tab/>
            </w:r>
            <w:r w:rsidR="0088154D" w:rsidRPr="0088154D">
              <w:rPr>
                <w:rStyle w:val="Hyperlink"/>
                <w:noProof/>
                <w:lang w:val="en-US"/>
              </w:rPr>
              <w:t>INTRODUCTION AND CONTEXT</w:t>
            </w:r>
            <w:r>
              <w:rPr>
                <w:noProof/>
                <w:webHidden/>
              </w:rPr>
              <w:tab/>
            </w:r>
            <w:r>
              <w:rPr>
                <w:noProof/>
                <w:webHidden/>
              </w:rPr>
              <w:fldChar w:fldCharType="begin"/>
            </w:r>
            <w:r>
              <w:rPr>
                <w:noProof/>
                <w:webHidden/>
              </w:rPr>
              <w:instrText xml:space="preserve"> PAGEREF _Toc130829213 \h </w:instrText>
            </w:r>
            <w:r>
              <w:rPr>
                <w:noProof/>
                <w:webHidden/>
              </w:rPr>
            </w:r>
            <w:r>
              <w:rPr>
                <w:noProof/>
                <w:webHidden/>
              </w:rPr>
              <w:fldChar w:fldCharType="separate"/>
            </w:r>
            <w:r>
              <w:rPr>
                <w:noProof/>
                <w:webHidden/>
              </w:rPr>
              <w:t>3</w:t>
            </w:r>
            <w:r>
              <w:rPr>
                <w:noProof/>
                <w:webHidden/>
              </w:rPr>
              <w:fldChar w:fldCharType="end"/>
            </w:r>
          </w:hyperlink>
        </w:p>
        <w:p w14:paraId="51CA8262" w14:textId="77777777" w:rsidR="00CB2BFC" w:rsidRPr="00CB2BFC" w:rsidRDefault="00CB2BFC" w:rsidP="00CB2BFC">
          <w:pPr>
            <w:rPr>
              <w:rFonts w:eastAsiaTheme="minorEastAsia"/>
              <w:noProof/>
            </w:rPr>
          </w:pPr>
        </w:p>
        <w:p w14:paraId="5724354F" w14:textId="7AC0E75B" w:rsidR="00CB2BFC" w:rsidRDefault="00CB2BFC">
          <w:pPr>
            <w:pStyle w:val="TOC2"/>
            <w:tabs>
              <w:tab w:val="left" w:pos="1760"/>
              <w:tab w:val="right" w:leader="dot" w:pos="9629"/>
            </w:tabs>
            <w:rPr>
              <w:rStyle w:val="Hyperlink"/>
              <w:noProof/>
            </w:rPr>
          </w:pPr>
          <w:hyperlink w:anchor="_Toc130829214" w:history="1">
            <w:r w:rsidRPr="00C81A2C">
              <w:rPr>
                <w:rStyle w:val="Hyperlink"/>
                <w:noProof/>
                <w:lang w:val="en-US"/>
              </w:rPr>
              <w:t>1.2</w:t>
            </w:r>
            <w:r>
              <w:rPr>
                <w:rFonts w:asciiTheme="minorHAnsi" w:eastAsiaTheme="minorEastAsia" w:hAnsiTheme="minorHAnsi" w:cstheme="minorBidi"/>
                <w:noProof/>
                <w:sz w:val="22"/>
                <w:szCs w:val="22"/>
                <w:lang w:val="en-US" w:eastAsia="en-US"/>
              </w:rPr>
              <w:tab/>
            </w:r>
            <w:r w:rsidR="0088154D" w:rsidRPr="0088154D">
              <w:rPr>
                <w:rStyle w:val="Hyperlink"/>
                <w:noProof/>
                <w:lang w:val="en-US"/>
              </w:rPr>
              <w:t>PROJECT PURPOSE AND UTILITY</w:t>
            </w:r>
            <w:r>
              <w:rPr>
                <w:noProof/>
                <w:webHidden/>
              </w:rPr>
              <w:tab/>
            </w:r>
            <w:r>
              <w:rPr>
                <w:noProof/>
                <w:webHidden/>
              </w:rPr>
              <w:fldChar w:fldCharType="begin"/>
            </w:r>
            <w:r>
              <w:rPr>
                <w:noProof/>
                <w:webHidden/>
              </w:rPr>
              <w:instrText xml:space="preserve"> PAGEREF _Toc130829214 \h </w:instrText>
            </w:r>
            <w:r>
              <w:rPr>
                <w:noProof/>
                <w:webHidden/>
              </w:rPr>
            </w:r>
            <w:r>
              <w:rPr>
                <w:noProof/>
                <w:webHidden/>
              </w:rPr>
              <w:fldChar w:fldCharType="separate"/>
            </w:r>
            <w:r>
              <w:rPr>
                <w:noProof/>
                <w:webHidden/>
              </w:rPr>
              <w:t>3</w:t>
            </w:r>
            <w:r>
              <w:rPr>
                <w:noProof/>
                <w:webHidden/>
              </w:rPr>
              <w:fldChar w:fldCharType="end"/>
            </w:r>
          </w:hyperlink>
        </w:p>
        <w:p w14:paraId="456B3552" w14:textId="77777777" w:rsidR="00CB2BFC" w:rsidRPr="00CB2BFC" w:rsidRDefault="00CB2BFC" w:rsidP="00CB2BFC">
          <w:pPr>
            <w:rPr>
              <w:rFonts w:eastAsiaTheme="minorEastAsia"/>
              <w:noProof/>
            </w:rPr>
          </w:pPr>
        </w:p>
        <w:p w14:paraId="231E08D8" w14:textId="055CFD87" w:rsidR="00CB2BFC" w:rsidRDefault="00CB2BFC">
          <w:pPr>
            <w:pStyle w:val="TOC2"/>
            <w:tabs>
              <w:tab w:val="left" w:pos="1760"/>
              <w:tab w:val="right" w:leader="dot" w:pos="9629"/>
            </w:tabs>
          </w:pPr>
          <w:hyperlink w:anchor="_Toc130829215" w:history="1">
            <w:r w:rsidRPr="00C81A2C">
              <w:rPr>
                <w:rStyle w:val="Hyperlink"/>
                <w:noProof/>
                <w:lang w:val="en-US"/>
              </w:rPr>
              <w:t>1.3</w:t>
            </w:r>
            <w:r>
              <w:rPr>
                <w:rFonts w:asciiTheme="minorHAnsi" w:eastAsiaTheme="minorEastAsia" w:hAnsiTheme="minorHAnsi" w:cstheme="minorBidi"/>
                <w:noProof/>
                <w:sz w:val="22"/>
                <w:szCs w:val="22"/>
                <w:lang w:val="en-US" w:eastAsia="en-US"/>
              </w:rPr>
              <w:tab/>
            </w:r>
            <w:r w:rsidR="0088154D" w:rsidRPr="0088154D">
              <w:rPr>
                <w:rStyle w:val="Hyperlink"/>
                <w:noProof/>
                <w:lang w:val="en-US"/>
              </w:rPr>
              <w:t>PROJECT OBJECTIVE</w:t>
            </w:r>
            <w:r w:rsidR="00E923F7">
              <w:rPr>
                <w:noProof/>
                <w:webHidden/>
              </w:rPr>
              <w:t>..............................................................................3</w:t>
            </w:r>
          </w:hyperlink>
        </w:p>
        <w:p w14:paraId="40F99BF1" w14:textId="77777777" w:rsidR="0088154D" w:rsidRPr="0088154D" w:rsidRDefault="0088154D" w:rsidP="0088154D"/>
        <w:p w14:paraId="6327AABE" w14:textId="2477D56D" w:rsidR="00CB2BFC" w:rsidRDefault="0088154D" w:rsidP="00CB2BFC">
          <w:pPr>
            <w:rPr>
              <w:rFonts w:eastAsiaTheme="minorEastAsia"/>
              <w:noProof/>
            </w:rPr>
          </w:pPr>
          <w:r>
            <w:rPr>
              <w:rFonts w:eastAsiaTheme="minorEastAsia"/>
              <w:noProof/>
            </w:rPr>
            <w:t>2.</w:t>
          </w:r>
          <w:r w:rsidRPr="0088154D">
            <w:t xml:space="preserve"> </w:t>
          </w:r>
          <w:r w:rsidRPr="0088154D">
            <w:rPr>
              <w:rFonts w:eastAsiaTheme="minorEastAsia"/>
              <w:noProof/>
            </w:rPr>
            <w:t>BIBLIOGRAPHIC STUDY</w:t>
          </w:r>
          <w:r>
            <w:rPr>
              <w:rFonts w:eastAsiaTheme="minorEastAsia"/>
              <w:noProof/>
            </w:rPr>
            <w:t>.....................................................................................4</w:t>
          </w:r>
        </w:p>
        <w:p w14:paraId="65DCBB11" w14:textId="77777777" w:rsidR="0088154D" w:rsidRDefault="0088154D" w:rsidP="00CB2BFC">
          <w:pPr>
            <w:rPr>
              <w:rFonts w:eastAsiaTheme="minorEastAsia"/>
              <w:noProof/>
            </w:rPr>
          </w:pPr>
        </w:p>
        <w:p w14:paraId="2E6F28E5" w14:textId="4B721666" w:rsidR="0088154D" w:rsidRDefault="0088154D" w:rsidP="00CB2BFC">
          <w:pPr>
            <w:rPr>
              <w:rFonts w:eastAsiaTheme="minorEastAsia"/>
              <w:noProof/>
            </w:rPr>
          </w:pPr>
          <w:r>
            <w:rPr>
              <w:rFonts w:eastAsiaTheme="minorEastAsia"/>
              <w:noProof/>
            </w:rPr>
            <w:t>3.</w:t>
          </w:r>
          <w:r w:rsidRPr="0088154D">
            <w:t xml:space="preserve"> </w:t>
          </w:r>
          <w:r w:rsidRPr="0088154D">
            <w:rPr>
              <w:rFonts w:eastAsiaTheme="minorEastAsia"/>
              <w:noProof/>
            </w:rPr>
            <w:t>DESIGN AND HARDWARE ARCHITECTURE</w:t>
          </w:r>
          <w:r>
            <w:rPr>
              <w:rFonts w:eastAsiaTheme="minorEastAsia"/>
              <w:noProof/>
            </w:rPr>
            <w:t>.....................................................</w:t>
          </w:r>
          <w:r w:rsidR="00E923F7">
            <w:rPr>
              <w:rFonts w:eastAsiaTheme="minorEastAsia"/>
              <w:noProof/>
            </w:rPr>
            <w:t>4</w:t>
          </w:r>
        </w:p>
        <w:p w14:paraId="0C18FB0C" w14:textId="77777777" w:rsidR="0088154D" w:rsidRDefault="0088154D" w:rsidP="00CB2BFC">
          <w:pPr>
            <w:rPr>
              <w:rFonts w:eastAsiaTheme="minorEastAsia"/>
              <w:noProof/>
            </w:rPr>
          </w:pPr>
        </w:p>
        <w:p w14:paraId="7359A39C" w14:textId="793107CD" w:rsidR="0088154D" w:rsidRDefault="0088154D" w:rsidP="0088154D">
          <w:pPr>
            <w:ind w:left="851"/>
            <w:rPr>
              <w:rFonts w:eastAsiaTheme="minorEastAsia"/>
              <w:noProof/>
            </w:rPr>
          </w:pPr>
          <w:r w:rsidRPr="0088154D">
            <w:rPr>
              <w:rFonts w:eastAsiaTheme="minorEastAsia"/>
              <w:noProof/>
            </w:rPr>
            <w:t>3.1. SYSTEM BLOCK ARCHITECTURE</w:t>
          </w:r>
          <w:r>
            <w:rPr>
              <w:rFonts w:eastAsiaTheme="minorEastAsia"/>
              <w:noProof/>
            </w:rPr>
            <w:t>.....................................................</w:t>
          </w:r>
          <w:r w:rsidR="00E923F7">
            <w:rPr>
              <w:rFonts w:eastAsiaTheme="minorEastAsia"/>
              <w:noProof/>
            </w:rPr>
            <w:t>4</w:t>
          </w:r>
        </w:p>
        <w:p w14:paraId="4C53D81F" w14:textId="77777777" w:rsidR="0088154D" w:rsidRDefault="0088154D" w:rsidP="0088154D">
          <w:pPr>
            <w:ind w:left="851"/>
            <w:rPr>
              <w:rFonts w:eastAsiaTheme="minorEastAsia"/>
              <w:noProof/>
            </w:rPr>
          </w:pPr>
        </w:p>
        <w:p w14:paraId="0513F7D0" w14:textId="6D7A21B8" w:rsidR="0088154D" w:rsidRDefault="0088154D" w:rsidP="0088154D">
          <w:pPr>
            <w:ind w:left="851"/>
            <w:rPr>
              <w:rFonts w:eastAsiaTheme="minorEastAsia"/>
              <w:noProof/>
            </w:rPr>
          </w:pPr>
          <w:r w:rsidRPr="0088154D">
            <w:rPr>
              <w:rFonts w:eastAsiaTheme="minorEastAsia"/>
              <w:noProof/>
            </w:rPr>
            <w:t>3.2. TECHNICAL SPECIFICATIONS OF USED COMPONENTS</w:t>
          </w:r>
          <w:r>
            <w:rPr>
              <w:rFonts w:eastAsiaTheme="minorEastAsia"/>
              <w:noProof/>
            </w:rPr>
            <w:t>................</w:t>
          </w:r>
          <w:r w:rsidR="00E923F7">
            <w:rPr>
              <w:rFonts w:eastAsiaTheme="minorEastAsia"/>
              <w:noProof/>
            </w:rPr>
            <w:t>5</w:t>
          </w:r>
        </w:p>
        <w:p w14:paraId="705A185A" w14:textId="77777777" w:rsidR="0088154D" w:rsidRDefault="0088154D" w:rsidP="0088154D">
          <w:pPr>
            <w:ind w:left="851"/>
            <w:rPr>
              <w:rFonts w:eastAsiaTheme="minorEastAsia"/>
              <w:noProof/>
            </w:rPr>
          </w:pPr>
        </w:p>
        <w:p w14:paraId="04C7EC03" w14:textId="3BA2BC55" w:rsidR="0088154D" w:rsidRDefault="0088154D" w:rsidP="0088154D">
          <w:pPr>
            <w:ind w:left="851"/>
            <w:rPr>
              <w:rFonts w:eastAsiaTheme="minorEastAsia"/>
              <w:noProof/>
            </w:rPr>
          </w:pPr>
          <w:r w:rsidRPr="0088154D">
            <w:rPr>
              <w:rFonts w:eastAsiaTheme="minorEastAsia"/>
              <w:noProof/>
            </w:rPr>
            <w:t>3.3. PIN CONNECTIONS (HARDWARE MAPPING)</w:t>
          </w:r>
          <w:r>
            <w:rPr>
              <w:rFonts w:eastAsiaTheme="minorEastAsia"/>
              <w:noProof/>
            </w:rPr>
            <w:t>.................................</w:t>
          </w:r>
          <w:r w:rsidR="00E923F7">
            <w:rPr>
              <w:rFonts w:eastAsiaTheme="minorEastAsia"/>
              <w:noProof/>
            </w:rPr>
            <w:t>6</w:t>
          </w:r>
        </w:p>
        <w:p w14:paraId="66E98159" w14:textId="77777777" w:rsidR="0088154D" w:rsidRPr="00CB2BFC" w:rsidRDefault="0088154D" w:rsidP="0088154D">
          <w:pPr>
            <w:ind w:left="851"/>
            <w:rPr>
              <w:rFonts w:eastAsiaTheme="minorEastAsia"/>
              <w:noProof/>
            </w:rPr>
          </w:pPr>
        </w:p>
        <w:p w14:paraId="153F65BC" w14:textId="4B524E52" w:rsidR="00CB2BFC" w:rsidRDefault="0088154D" w:rsidP="0088154D">
          <w:pPr>
            <w:rPr>
              <w:rFonts w:eastAsiaTheme="minorEastAsia"/>
              <w:noProof/>
            </w:rPr>
          </w:pPr>
          <w:r w:rsidRPr="0088154D">
            <w:rPr>
              <w:rFonts w:eastAsiaTheme="minorEastAsia"/>
              <w:noProof/>
            </w:rPr>
            <w:t>4. SOFTWARE IMPLEMENTATION AND CODE ANALYSIS</w:t>
          </w:r>
          <w:r>
            <w:rPr>
              <w:rFonts w:eastAsiaTheme="minorEastAsia"/>
              <w:noProof/>
            </w:rPr>
            <w:t>..............................</w:t>
          </w:r>
          <w:r w:rsidR="00E923F7">
            <w:rPr>
              <w:rFonts w:eastAsiaTheme="minorEastAsia"/>
              <w:noProof/>
            </w:rPr>
            <w:t>..</w:t>
          </w:r>
          <w:r>
            <w:rPr>
              <w:rFonts w:eastAsiaTheme="minorEastAsia"/>
              <w:noProof/>
            </w:rPr>
            <w:t>.</w:t>
          </w:r>
          <w:r w:rsidR="00E923F7">
            <w:rPr>
              <w:rFonts w:eastAsiaTheme="minorEastAsia"/>
              <w:noProof/>
            </w:rPr>
            <w:t>6</w:t>
          </w:r>
        </w:p>
        <w:p w14:paraId="6B2344DB" w14:textId="77777777" w:rsidR="0088154D" w:rsidRDefault="0088154D" w:rsidP="0088154D">
          <w:pPr>
            <w:rPr>
              <w:rFonts w:eastAsiaTheme="minorEastAsia"/>
              <w:noProof/>
            </w:rPr>
          </w:pPr>
        </w:p>
        <w:p w14:paraId="6599E222" w14:textId="090B465B" w:rsidR="0088154D" w:rsidRDefault="0088154D" w:rsidP="0088154D">
          <w:pPr>
            <w:ind w:left="851"/>
            <w:rPr>
              <w:rFonts w:eastAsiaTheme="minorEastAsia"/>
              <w:noProof/>
            </w:rPr>
          </w:pPr>
          <w:r w:rsidRPr="0088154D">
            <w:rPr>
              <w:rFonts w:eastAsiaTheme="minorEastAsia"/>
              <w:noProof/>
            </w:rPr>
            <w:t>4.1. STRUCTURAL ANALYSIS OF CODE FUNCTIONS</w:t>
          </w:r>
          <w:r>
            <w:rPr>
              <w:rFonts w:eastAsiaTheme="minorEastAsia"/>
              <w:noProof/>
            </w:rPr>
            <w:t>............................</w:t>
          </w:r>
          <w:r w:rsidR="00E923F7">
            <w:rPr>
              <w:rFonts w:eastAsiaTheme="minorEastAsia"/>
              <w:noProof/>
            </w:rPr>
            <w:t>6</w:t>
          </w:r>
        </w:p>
        <w:p w14:paraId="7781023B" w14:textId="77777777" w:rsidR="0088154D" w:rsidRDefault="0088154D" w:rsidP="0088154D">
          <w:pPr>
            <w:ind w:left="851"/>
            <w:rPr>
              <w:rFonts w:eastAsiaTheme="minorEastAsia"/>
              <w:noProof/>
            </w:rPr>
          </w:pPr>
        </w:p>
        <w:p w14:paraId="3FA658B1" w14:textId="1096B806" w:rsidR="0088154D" w:rsidRDefault="0088154D" w:rsidP="0088154D">
          <w:pPr>
            <w:rPr>
              <w:rFonts w:eastAsiaTheme="minorEastAsia"/>
              <w:noProof/>
            </w:rPr>
          </w:pPr>
          <w:r w:rsidRPr="0088154D">
            <w:rPr>
              <w:rFonts w:eastAsiaTheme="minorEastAsia"/>
              <w:noProof/>
            </w:rPr>
            <w:t>5. TESTING, CALIBRATION, AND EXPERIMENTAL ANALYSIS</w:t>
          </w:r>
          <w:r>
            <w:rPr>
              <w:rFonts w:eastAsiaTheme="minorEastAsia"/>
              <w:noProof/>
            </w:rPr>
            <w:t>............................</w:t>
          </w:r>
          <w:r w:rsidR="00E923F7">
            <w:rPr>
              <w:rFonts w:eastAsiaTheme="minorEastAsia"/>
              <w:noProof/>
            </w:rPr>
            <w:t>8</w:t>
          </w:r>
        </w:p>
        <w:p w14:paraId="0A95EDB4" w14:textId="77777777" w:rsidR="00E923F7" w:rsidRDefault="00E923F7" w:rsidP="0088154D">
          <w:pPr>
            <w:rPr>
              <w:rFonts w:eastAsiaTheme="minorEastAsia"/>
              <w:noProof/>
            </w:rPr>
          </w:pPr>
        </w:p>
        <w:p w14:paraId="03BD22C0" w14:textId="77777777" w:rsidR="00E923F7" w:rsidRDefault="00E923F7" w:rsidP="00E923F7">
          <w:pPr>
            <w:ind w:left="851"/>
            <w:rPr>
              <w:rFonts w:eastAsiaTheme="minorEastAsia"/>
              <w:noProof/>
            </w:rPr>
          </w:pPr>
          <w:r w:rsidRPr="00E923F7">
            <w:rPr>
              <w:rFonts w:eastAsiaTheme="minorEastAsia"/>
              <w:noProof/>
            </w:rPr>
            <w:t xml:space="preserve">5.1. SCENARIO 1: ANALOG SENSOR CALIBRATION AND </w:t>
          </w:r>
        </w:p>
        <w:p w14:paraId="2F316E6D" w14:textId="4E9F9EBD" w:rsidR="00E923F7" w:rsidRDefault="00E923F7" w:rsidP="00E923F7">
          <w:pPr>
            <w:ind w:left="851"/>
            <w:rPr>
              <w:rFonts w:eastAsiaTheme="minorEastAsia"/>
              <w:noProof/>
            </w:rPr>
          </w:pPr>
          <w:r w:rsidRPr="00E923F7">
            <w:rPr>
              <w:rFonts w:eastAsiaTheme="minorEastAsia"/>
              <w:noProof/>
            </w:rPr>
            <w:t>MAPPING</w:t>
          </w:r>
          <w:r>
            <w:rPr>
              <w:rFonts w:eastAsiaTheme="minorEastAsia"/>
              <w:noProof/>
            </w:rPr>
            <w:t>....................................................................................................8</w:t>
          </w:r>
        </w:p>
        <w:p w14:paraId="08B31FE7" w14:textId="77777777" w:rsidR="00E923F7" w:rsidRDefault="00E923F7" w:rsidP="00E923F7">
          <w:pPr>
            <w:ind w:left="851"/>
            <w:rPr>
              <w:rFonts w:eastAsiaTheme="minorEastAsia"/>
              <w:noProof/>
            </w:rPr>
          </w:pPr>
        </w:p>
        <w:p w14:paraId="1F9B0724" w14:textId="23492BC8" w:rsidR="0088154D" w:rsidRDefault="00E923F7" w:rsidP="00E923F7">
          <w:pPr>
            <w:ind w:left="851"/>
            <w:rPr>
              <w:rFonts w:eastAsiaTheme="minorEastAsia"/>
              <w:noProof/>
            </w:rPr>
          </w:pPr>
          <w:r w:rsidRPr="00E923F7">
            <w:rPr>
              <w:rFonts w:eastAsiaTheme="minorEastAsia"/>
              <w:noProof/>
            </w:rPr>
            <w:t>5.2. SCENARIO 2: RESPONSE TIME TESTING (CLOUD LATENCY)</w:t>
          </w:r>
          <w:r>
            <w:rPr>
              <w:rFonts w:eastAsiaTheme="minorEastAsia"/>
              <w:noProof/>
            </w:rPr>
            <w:t>.......9</w:t>
          </w:r>
        </w:p>
        <w:p w14:paraId="2054461C" w14:textId="77777777" w:rsidR="00E923F7" w:rsidRDefault="00E923F7" w:rsidP="00E923F7">
          <w:pPr>
            <w:ind w:left="851"/>
            <w:rPr>
              <w:rFonts w:eastAsiaTheme="minorEastAsia"/>
              <w:noProof/>
            </w:rPr>
          </w:pPr>
        </w:p>
        <w:p w14:paraId="2AC7A80B" w14:textId="77777777" w:rsidR="00E923F7" w:rsidRDefault="00E923F7" w:rsidP="00E923F7">
          <w:pPr>
            <w:ind w:left="1702" w:firstLine="0"/>
            <w:rPr>
              <w:rFonts w:eastAsiaTheme="minorEastAsia"/>
              <w:noProof/>
            </w:rPr>
          </w:pPr>
          <w:r w:rsidRPr="00E923F7">
            <w:rPr>
              <w:rFonts w:eastAsiaTheme="minorEastAsia"/>
              <w:noProof/>
            </w:rPr>
            <w:t xml:space="preserve">5.3. SCENARIO 3: STRESS AND CONTINUOUS EXECUTION TEST </w:t>
          </w:r>
        </w:p>
        <w:p w14:paraId="4608DA03" w14:textId="3F0A3D5D" w:rsidR="00E923F7" w:rsidRDefault="00E923F7" w:rsidP="00E923F7">
          <w:pPr>
            <w:ind w:left="1702" w:firstLine="0"/>
            <w:rPr>
              <w:rFonts w:eastAsiaTheme="minorEastAsia"/>
              <w:noProof/>
            </w:rPr>
          </w:pPr>
          <w:r w:rsidRPr="00E923F7">
            <w:rPr>
              <w:rFonts w:eastAsiaTheme="minorEastAsia"/>
              <w:noProof/>
            </w:rPr>
            <w:t>(48</w:t>
          </w:r>
          <w:r>
            <w:rPr>
              <w:rFonts w:eastAsiaTheme="minorEastAsia"/>
              <w:noProof/>
            </w:rPr>
            <w:t xml:space="preserve"> </w:t>
          </w:r>
          <w:r w:rsidRPr="00E923F7">
            <w:rPr>
              <w:rFonts w:eastAsiaTheme="minorEastAsia"/>
              <w:noProof/>
            </w:rPr>
            <w:t>HOURS)</w:t>
          </w:r>
          <w:r>
            <w:rPr>
              <w:rFonts w:eastAsiaTheme="minorEastAsia"/>
              <w:noProof/>
            </w:rPr>
            <w:t>................................................................................................9</w:t>
          </w:r>
        </w:p>
        <w:p w14:paraId="2EB089D9" w14:textId="77777777" w:rsidR="00E923F7" w:rsidRPr="00CB2BFC" w:rsidRDefault="00E923F7" w:rsidP="00E923F7">
          <w:pPr>
            <w:ind w:left="851"/>
            <w:rPr>
              <w:rFonts w:eastAsiaTheme="minorEastAsia"/>
              <w:noProof/>
            </w:rPr>
          </w:pPr>
        </w:p>
        <w:p w14:paraId="632AB838" w14:textId="4D4F88CB" w:rsidR="00CB2BFC" w:rsidRDefault="0088154D">
          <w:pPr>
            <w:pStyle w:val="TOC1"/>
            <w:tabs>
              <w:tab w:val="right" w:leader="dot" w:pos="9629"/>
            </w:tabs>
            <w:rPr>
              <w:rStyle w:val="Hyperlink"/>
              <w:noProof/>
            </w:rPr>
          </w:pPr>
          <w:r w:rsidRPr="00E923F7">
            <w:rPr>
              <w:noProof/>
              <w:lang w:val="en-US"/>
            </w:rPr>
            <w:t>6</w:t>
          </w:r>
          <w:r w:rsidR="00CB2BFC" w:rsidRPr="00E923F7">
            <w:rPr>
              <w:noProof/>
              <w:lang w:val="en-US"/>
            </w:rPr>
            <w:t>. CONCLUSIONS (14 pt, Bold, Uppercase, Center)</w:t>
          </w:r>
          <w:r w:rsidR="00CB2BFC">
            <w:rPr>
              <w:noProof/>
              <w:webHidden/>
            </w:rPr>
            <w:tab/>
          </w:r>
          <w:r w:rsidR="00E923F7">
            <w:rPr>
              <w:noProof/>
              <w:webHidden/>
            </w:rPr>
            <w:t>10</w:t>
          </w:r>
        </w:p>
        <w:p w14:paraId="6271C238" w14:textId="77777777" w:rsidR="00CB2BFC" w:rsidRPr="00CB2BFC" w:rsidRDefault="00CB2BFC" w:rsidP="00CB2BFC">
          <w:pPr>
            <w:rPr>
              <w:rFonts w:eastAsiaTheme="minorEastAsia"/>
              <w:noProof/>
            </w:rPr>
          </w:pPr>
        </w:p>
        <w:p w14:paraId="78EA325A" w14:textId="5432BB45" w:rsidR="00CB2BFC" w:rsidRDefault="0088154D">
          <w:pPr>
            <w:pStyle w:val="TOC1"/>
            <w:tabs>
              <w:tab w:val="right" w:leader="dot" w:pos="9629"/>
            </w:tabs>
          </w:pPr>
          <w:r>
            <w:t xml:space="preserve">7. </w:t>
          </w:r>
          <w:hyperlink w:anchor="_Toc130829218" w:history="1">
            <w:r w:rsidR="00CB2BFC" w:rsidRPr="00C81A2C">
              <w:rPr>
                <w:rStyle w:val="Hyperlink"/>
                <w:noProof/>
                <w:lang w:val="en-US"/>
              </w:rPr>
              <w:t>BIBLIOGRAPHY</w:t>
            </w:r>
            <w:r w:rsidR="00E923F7">
              <w:rPr>
                <w:noProof/>
                <w:webHidden/>
              </w:rPr>
              <w:t>.................................................................................................10</w:t>
            </w:r>
          </w:hyperlink>
        </w:p>
        <w:p w14:paraId="3AED8EF1" w14:textId="77777777" w:rsidR="0088154D" w:rsidRDefault="0088154D" w:rsidP="0088154D">
          <w:pPr>
            <w:rPr>
              <w:lang w:val="en-US" w:eastAsia="en-US"/>
            </w:rPr>
          </w:pPr>
        </w:p>
        <w:p w14:paraId="160393FB" w14:textId="6CC96A92" w:rsidR="0088154D" w:rsidRPr="0088154D" w:rsidRDefault="0088154D" w:rsidP="0088154D">
          <w:pPr>
            <w:rPr>
              <w:lang w:val="en-US" w:eastAsia="en-US"/>
            </w:rPr>
          </w:pPr>
          <w:r>
            <w:rPr>
              <w:lang w:val="en-US" w:eastAsia="en-US"/>
            </w:rPr>
            <w:t>8.ANNEX………………………………………</w:t>
          </w:r>
          <w:r w:rsidR="00E923F7">
            <w:rPr>
              <w:lang w:val="en-US" w:eastAsia="en-US"/>
            </w:rPr>
            <w:t>…………………………………………11</w:t>
          </w:r>
        </w:p>
        <w:p w14:paraId="0287A528" w14:textId="0B76481A" w:rsidR="00CB2BFC" w:rsidRDefault="00CB2BFC">
          <w:r>
            <w:rPr>
              <w:b/>
              <w:bCs/>
              <w:noProof/>
            </w:rPr>
            <w:fldChar w:fldCharType="end"/>
          </w:r>
        </w:p>
      </w:sdtContent>
    </w:sdt>
    <w:p w14:paraId="3CEDB3CA" w14:textId="06172C98" w:rsidR="00CB2BFC" w:rsidRDefault="00CB2BFC" w:rsidP="00CB2BFC">
      <w:pPr>
        <w:rPr>
          <w:lang w:val="en-US"/>
        </w:rPr>
      </w:pPr>
    </w:p>
    <w:p w14:paraId="42167F63" w14:textId="7421CD55" w:rsidR="00CB2BFC" w:rsidRDefault="00CB2BFC" w:rsidP="00CB2BFC">
      <w:pPr>
        <w:rPr>
          <w:lang w:val="en-US"/>
        </w:rPr>
      </w:pPr>
    </w:p>
    <w:p w14:paraId="2826EA98" w14:textId="77777777" w:rsidR="000E5860" w:rsidRDefault="000E5860" w:rsidP="0088154D">
      <w:pPr>
        <w:ind w:firstLine="0"/>
        <w:rPr>
          <w:lang w:val="en-US"/>
        </w:rPr>
      </w:pPr>
    </w:p>
    <w:p w14:paraId="738BAC24" w14:textId="77777777" w:rsidR="00E923F7" w:rsidRDefault="00E923F7" w:rsidP="0088154D">
      <w:pPr>
        <w:ind w:firstLine="0"/>
        <w:rPr>
          <w:lang w:val="en-US"/>
        </w:rPr>
      </w:pPr>
    </w:p>
    <w:p w14:paraId="13E0BA0B" w14:textId="77777777" w:rsidR="000E5860" w:rsidRDefault="000E5860" w:rsidP="000E5860">
      <w:pPr>
        <w:jc w:val="left"/>
        <w:rPr>
          <w:lang w:val="en-US"/>
        </w:rPr>
      </w:pPr>
    </w:p>
    <w:p w14:paraId="2C152C83" w14:textId="3DFC3B23" w:rsidR="000E5860" w:rsidRPr="006921F3" w:rsidRDefault="000E5860">
      <w:pPr>
        <w:pStyle w:val="ListParagraph"/>
        <w:numPr>
          <w:ilvl w:val="0"/>
          <w:numId w:val="10"/>
        </w:numPr>
        <w:jc w:val="left"/>
        <w:rPr>
          <w:rFonts w:ascii="Arial" w:hAnsi="Arial" w:cs="Arial"/>
          <w:b/>
          <w:bCs/>
          <w:sz w:val="28"/>
          <w:szCs w:val="28"/>
          <w:lang w:val="en-US"/>
        </w:rPr>
      </w:pPr>
      <w:r w:rsidRPr="006921F3">
        <w:rPr>
          <w:rFonts w:ascii="Arial" w:hAnsi="Arial" w:cs="Arial"/>
          <w:b/>
          <w:bCs/>
          <w:sz w:val="28"/>
          <w:szCs w:val="28"/>
          <w:lang w:val="en-US"/>
        </w:rPr>
        <w:t>Motivation</w:t>
      </w:r>
    </w:p>
    <w:p w14:paraId="4AA1D885" w14:textId="77777777" w:rsidR="006921F3" w:rsidRPr="006921F3" w:rsidRDefault="006921F3" w:rsidP="006921F3">
      <w:pPr>
        <w:pStyle w:val="ListParagraph"/>
        <w:ind w:left="792" w:firstLine="0"/>
        <w:jc w:val="left"/>
        <w:rPr>
          <w:b/>
          <w:bCs/>
          <w:sz w:val="28"/>
          <w:szCs w:val="28"/>
          <w:lang w:val="en-US"/>
        </w:rPr>
      </w:pPr>
    </w:p>
    <w:p w14:paraId="5DEA34A0" w14:textId="77777777" w:rsidR="000E5860" w:rsidRDefault="000E5860" w:rsidP="000E5860">
      <w:pPr>
        <w:jc w:val="left"/>
        <w:rPr>
          <w:lang w:val="en-US"/>
        </w:rPr>
      </w:pPr>
    </w:p>
    <w:p w14:paraId="402E9D55" w14:textId="7F10B98A" w:rsidR="000E5860" w:rsidRPr="00507D41" w:rsidRDefault="000E5860">
      <w:pPr>
        <w:pStyle w:val="ListParagraph"/>
        <w:numPr>
          <w:ilvl w:val="1"/>
          <w:numId w:val="3"/>
        </w:numPr>
        <w:jc w:val="left"/>
        <w:rPr>
          <w:rFonts w:ascii="Arial" w:hAnsi="Arial" w:cs="Arial"/>
          <w:b/>
          <w:bCs/>
          <w:sz w:val="24"/>
          <w:szCs w:val="24"/>
          <w:lang w:val="en-US"/>
        </w:rPr>
      </w:pPr>
      <w:r w:rsidRPr="00507D41">
        <w:rPr>
          <w:rFonts w:ascii="Arial" w:hAnsi="Arial" w:cs="Arial"/>
          <w:b/>
          <w:bCs/>
          <w:sz w:val="24"/>
          <w:szCs w:val="24"/>
          <w:lang w:val="en-US"/>
        </w:rPr>
        <w:t>Introduction and Context</w:t>
      </w:r>
    </w:p>
    <w:p w14:paraId="2B0AB8F8" w14:textId="77777777" w:rsidR="000E5860" w:rsidRPr="000E5860" w:rsidRDefault="000E5860" w:rsidP="000E5860">
      <w:pPr>
        <w:pStyle w:val="ListParagraph"/>
        <w:shd w:val="clear" w:color="auto" w:fill="FDFCFC"/>
        <w:spacing w:line="240" w:lineRule="auto"/>
        <w:ind w:left="465" w:firstLine="386"/>
        <w:jc w:val="left"/>
        <w:rPr>
          <w:rFonts w:ascii="Arial" w:hAnsi="Arial" w:cs="Arial"/>
          <w:color w:val="1F1F1F"/>
          <w:sz w:val="24"/>
          <w:szCs w:val="24"/>
          <w:lang w:val="en-US" w:eastAsia="en-US"/>
        </w:rPr>
      </w:pPr>
      <w:r w:rsidRPr="000E5860">
        <w:rPr>
          <w:rFonts w:ascii="Arial" w:hAnsi="Arial" w:cs="Arial"/>
          <w:color w:val="1F1F1F"/>
          <w:sz w:val="24"/>
          <w:szCs w:val="24"/>
          <w:lang w:val="en-US" w:eastAsia="en-US"/>
        </w:rPr>
        <w:t>In the context of rapid urbanization and an increasingly fast-paced lifestyle, caring for domestic plants or small greenhouse crops often becomes a challenge due to lack of time or frequent travel. Improper water management—represented either by under-irrigation (which leads to root drying) or over-irrigation (which causes root rot)—is the main cause of ornamental and agricultural plant loss.</w:t>
      </w:r>
    </w:p>
    <w:p w14:paraId="5566CA66" w14:textId="77777777" w:rsidR="000E5860" w:rsidRPr="000E5860" w:rsidRDefault="000E5860" w:rsidP="000E5860">
      <w:pPr>
        <w:pStyle w:val="ListParagraph"/>
        <w:shd w:val="clear" w:color="auto" w:fill="FDFCFC"/>
        <w:spacing w:line="240" w:lineRule="auto"/>
        <w:ind w:left="465" w:firstLine="386"/>
        <w:jc w:val="left"/>
        <w:rPr>
          <w:rFonts w:ascii="Arial" w:hAnsi="Arial" w:cs="Arial"/>
          <w:color w:val="1F1F1F"/>
          <w:sz w:val="24"/>
          <w:szCs w:val="24"/>
          <w:lang w:val="en-US" w:eastAsia="en-US"/>
        </w:rPr>
      </w:pPr>
      <w:r w:rsidRPr="000E5860">
        <w:rPr>
          <w:rFonts w:ascii="Arial" w:hAnsi="Arial" w:cs="Arial"/>
          <w:color w:val="1F1F1F"/>
          <w:sz w:val="24"/>
          <w:szCs w:val="24"/>
          <w:lang w:val="en-US" w:eastAsia="en-US"/>
        </w:rPr>
        <w:t>Internet of Things (IoT) technology offers a viable and elegant solution to this problem. It allows the interconnection of analog hardware sensors with cloud management platforms, providing the user with full control and access to real-time data, regardless of their geographical location.</w:t>
      </w:r>
    </w:p>
    <w:p w14:paraId="4B1BA834" w14:textId="77777777" w:rsidR="000E5860" w:rsidRDefault="000E5860" w:rsidP="000E5860">
      <w:pPr>
        <w:jc w:val="left"/>
        <w:rPr>
          <w:rFonts w:cs="Arial"/>
          <w:b/>
          <w:bCs/>
          <w:lang w:val="en-US"/>
        </w:rPr>
      </w:pPr>
    </w:p>
    <w:p w14:paraId="7C499E1B" w14:textId="77777777" w:rsidR="006921F3" w:rsidRPr="000E5860" w:rsidRDefault="006921F3" w:rsidP="000E5860">
      <w:pPr>
        <w:jc w:val="left"/>
        <w:rPr>
          <w:rFonts w:cs="Arial"/>
          <w:b/>
          <w:bCs/>
          <w:lang w:val="en-US"/>
        </w:rPr>
      </w:pPr>
    </w:p>
    <w:p w14:paraId="4956F33A" w14:textId="77777777" w:rsidR="000E5860" w:rsidRPr="000E5860" w:rsidRDefault="000E5860" w:rsidP="000E5860">
      <w:pPr>
        <w:ind w:left="432" w:firstLine="0"/>
        <w:jc w:val="left"/>
        <w:rPr>
          <w:b/>
          <w:bCs/>
          <w:lang w:val="en-US"/>
        </w:rPr>
      </w:pPr>
      <w:r w:rsidRPr="000E5860">
        <w:rPr>
          <w:rFonts w:cs="Arial"/>
          <w:b/>
          <w:bCs/>
          <w:lang w:val="en-US"/>
        </w:rPr>
        <w:t>1.2. Project Purpose and</w:t>
      </w:r>
      <w:r w:rsidRPr="000E5860">
        <w:rPr>
          <w:b/>
          <w:bCs/>
          <w:lang w:val="en-US"/>
        </w:rPr>
        <w:t xml:space="preserve"> Utility</w:t>
      </w:r>
    </w:p>
    <w:p w14:paraId="27BDD19D" w14:textId="77777777" w:rsidR="000E5860" w:rsidRPr="000E5860" w:rsidRDefault="000E5860" w:rsidP="000E5860">
      <w:pPr>
        <w:jc w:val="left"/>
        <w:rPr>
          <w:lang w:val="en-US"/>
        </w:rPr>
      </w:pPr>
      <w:r w:rsidRPr="000E5860">
        <w:rPr>
          <w:lang w:val="en-US"/>
        </w:rPr>
        <w:t>This project consists of developing a small-scale, energy-efficient smart electronic system capable of determining soil moisture levels in real time and enabling the actuation of a water pump for irrigation. Its main utility is defined by the following aspects:</w:t>
      </w:r>
    </w:p>
    <w:p w14:paraId="381F29D6" w14:textId="77777777" w:rsidR="000E5860" w:rsidRPr="000E5860" w:rsidRDefault="000E5860">
      <w:pPr>
        <w:pStyle w:val="ListParagraph"/>
        <w:numPr>
          <w:ilvl w:val="0"/>
          <w:numId w:val="4"/>
        </w:numPr>
        <w:jc w:val="left"/>
        <w:rPr>
          <w:rFonts w:ascii="Arial" w:hAnsi="Arial" w:cs="Arial"/>
          <w:sz w:val="24"/>
          <w:szCs w:val="24"/>
          <w:lang w:val="en-US"/>
        </w:rPr>
      </w:pPr>
      <w:r w:rsidRPr="000E5860">
        <w:rPr>
          <w:rFonts w:ascii="Arial" w:hAnsi="Arial" w:cs="Arial"/>
          <w:b/>
          <w:bCs/>
          <w:sz w:val="24"/>
          <w:szCs w:val="24"/>
          <w:lang w:val="en-US"/>
        </w:rPr>
        <w:t>Prevention of Human Error:</w:t>
      </w:r>
      <w:r w:rsidRPr="000E5860">
        <w:rPr>
          <w:rFonts w:ascii="Arial" w:hAnsi="Arial" w:cs="Arial"/>
          <w:sz w:val="24"/>
          <w:szCs w:val="24"/>
          <w:lang w:val="en-US"/>
        </w:rPr>
        <w:t xml:space="preserve"> The system eliminates the need for manual soil inspection by providing accurate data through continuous sampling.</w:t>
      </w:r>
    </w:p>
    <w:p w14:paraId="1E94BA41" w14:textId="77777777" w:rsidR="000E5860" w:rsidRPr="000E5860" w:rsidRDefault="000E5860">
      <w:pPr>
        <w:pStyle w:val="ListParagraph"/>
        <w:numPr>
          <w:ilvl w:val="0"/>
          <w:numId w:val="4"/>
        </w:numPr>
        <w:jc w:val="left"/>
        <w:rPr>
          <w:rFonts w:ascii="Arial" w:hAnsi="Arial" w:cs="Arial"/>
          <w:sz w:val="24"/>
          <w:szCs w:val="24"/>
          <w:lang w:val="en-US"/>
        </w:rPr>
      </w:pPr>
      <w:r w:rsidRPr="000E5860">
        <w:rPr>
          <w:rFonts w:ascii="Arial" w:hAnsi="Arial" w:cs="Arial"/>
          <w:b/>
          <w:bCs/>
          <w:sz w:val="24"/>
          <w:szCs w:val="24"/>
          <w:lang w:val="en-US"/>
        </w:rPr>
        <w:t>Hydro-Centric Resource Efficiency:</w:t>
      </w:r>
      <w:r w:rsidRPr="000E5860">
        <w:rPr>
          <w:rFonts w:ascii="Arial" w:hAnsi="Arial" w:cs="Arial"/>
          <w:sz w:val="24"/>
          <w:szCs w:val="24"/>
          <w:lang w:val="en-US"/>
        </w:rPr>
        <w:t xml:space="preserve"> The water pump is activated strictly when necessary, preventing water waste.</w:t>
      </w:r>
    </w:p>
    <w:p w14:paraId="4ABA1C57" w14:textId="77777777" w:rsidR="000E5860" w:rsidRDefault="000E5860">
      <w:pPr>
        <w:pStyle w:val="ListParagraph"/>
        <w:numPr>
          <w:ilvl w:val="0"/>
          <w:numId w:val="4"/>
        </w:numPr>
        <w:jc w:val="left"/>
        <w:rPr>
          <w:rFonts w:ascii="Arial" w:hAnsi="Arial" w:cs="Arial"/>
          <w:sz w:val="24"/>
          <w:szCs w:val="24"/>
          <w:lang w:val="en-US"/>
        </w:rPr>
      </w:pPr>
      <w:r w:rsidRPr="000E5860">
        <w:rPr>
          <w:rFonts w:ascii="Arial" w:hAnsi="Arial" w:cs="Arial"/>
          <w:b/>
          <w:bCs/>
          <w:sz w:val="24"/>
          <w:szCs w:val="24"/>
          <w:lang w:val="en-US"/>
        </w:rPr>
        <w:t>Global Accessibility (IoT):</w:t>
      </w:r>
      <w:r w:rsidRPr="000E5860">
        <w:rPr>
          <w:rFonts w:ascii="Arial" w:hAnsi="Arial" w:cs="Arial"/>
          <w:sz w:val="24"/>
          <w:szCs w:val="24"/>
          <w:lang w:val="en-US"/>
        </w:rPr>
        <w:t xml:space="preserve"> By integrating with Blynk Cloud servers and using an active Wi-Fi connection, the user can monitor the plant's status and start or stop the pump directly from their smartphone via an intuitive graphical interface.</w:t>
      </w:r>
    </w:p>
    <w:p w14:paraId="7E7CD5EC" w14:textId="77777777" w:rsidR="00507D41" w:rsidRDefault="00507D41" w:rsidP="00507D41">
      <w:pPr>
        <w:jc w:val="left"/>
        <w:rPr>
          <w:rFonts w:cs="Arial"/>
          <w:lang w:val="en-US"/>
        </w:rPr>
      </w:pPr>
    </w:p>
    <w:p w14:paraId="4574C24E" w14:textId="77777777" w:rsidR="006921F3" w:rsidRDefault="006921F3" w:rsidP="00507D41">
      <w:pPr>
        <w:jc w:val="left"/>
        <w:rPr>
          <w:rFonts w:cs="Arial"/>
          <w:lang w:val="en-US"/>
        </w:rPr>
      </w:pPr>
    </w:p>
    <w:p w14:paraId="6F40AA31" w14:textId="2F2B9E47" w:rsidR="00507D41" w:rsidRPr="00507D41" w:rsidRDefault="00507D41" w:rsidP="00507D41">
      <w:pPr>
        <w:ind w:left="432" w:firstLine="0"/>
        <w:jc w:val="left"/>
        <w:rPr>
          <w:rFonts w:cs="Arial"/>
          <w:b/>
          <w:bCs/>
          <w:lang w:val="en-US"/>
        </w:rPr>
      </w:pPr>
      <w:r w:rsidRPr="00507D41">
        <w:rPr>
          <w:rFonts w:cs="Arial"/>
          <w:b/>
          <w:bCs/>
          <w:lang w:val="en-US"/>
        </w:rPr>
        <w:t>1.3. Project Objective</w:t>
      </w:r>
    </w:p>
    <w:p w14:paraId="212E5EE0" w14:textId="77777777" w:rsidR="00507D41" w:rsidRDefault="00507D41" w:rsidP="00507D41">
      <w:pPr>
        <w:jc w:val="left"/>
        <w:rPr>
          <w:rFonts w:cs="Arial"/>
          <w:lang w:val="en-US"/>
        </w:rPr>
      </w:pPr>
      <w:r w:rsidRPr="00507D41">
        <w:rPr>
          <w:rFonts w:cs="Arial"/>
          <w:lang w:val="en-US"/>
        </w:rPr>
        <w:t>The primary objective of this project is to build a functional, low-cost prototype that successfully integrates a development board with built-in wireless connectivity, an analog soil moisture sensor, a local 16x2 LCD display utilizing the I2C bus, and an execution module consisting of a relay for irrigation motor control.</w:t>
      </w:r>
    </w:p>
    <w:p w14:paraId="57E48FD1" w14:textId="77777777" w:rsidR="00507D41" w:rsidRDefault="00507D41" w:rsidP="00507D41">
      <w:pPr>
        <w:jc w:val="left"/>
        <w:rPr>
          <w:rFonts w:cs="Arial"/>
          <w:lang w:val="en-US"/>
        </w:rPr>
      </w:pPr>
    </w:p>
    <w:p w14:paraId="12FDF166" w14:textId="77777777" w:rsidR="006921F3" w:rsidRDefault="006921F3" w:rsidP="00507D41">
      <w:pPr>
        <w:jc w:val="left"/>
        <w:rPr>
          <w:rFonts w:cs="Arial"/>
          <w:lang w:val="en-US"/>
        </w:rPr>
      </w:pPr>
    </w:p>
    <w:p w14:paraId="51FF95AD" w14:textId="77777777" w:rsidR="006921F3" w:rsidRDefault="006921F3" w:rsidP="00507D41">
      <w:pPr>
        <w:jc w:val="left"/>
        <w:rPr>
          <w:rFonts w:cs="Arial"/>
          <w:lang w:val="en-US"/>
        </w:rPr>
      </w:pPr>
    </w:p>
    <w:p w14:paraId="1A1A6B6A" w14:textId="77777777" w:rsidR="00507D41" w:rsidRDefault="00507D41" w:rsidP="00507D41">
      <w:pPr>
        <w:jc w:val="left"/>
        <w:rPr>
          <w:rFonts w:cs="Arial"/>
          <w:lang w:val="en-US"/>
        </w:rPr>
      </w:pPr>
    </w:p>
    <w:p w14:paraId="577E4C7D" w14:textId="77777777" w:rsidR="00E923F7" w:rsidRDefault="00E923F7" w:rsidP="00507D41">
      <w:pPr>
        <w:jc w:val="left"/>
        <w:rPr>
          <w:rFonts w:cs="Arial"/>
          <w:lang w:val="en-US"/>
        </w:rPr>
      </w:pPr>
    </w:p>
    <w:p w14:paraId="0A8355C9" w14:textId="77777777" w:rsidR="00507D41" w:rsidRDefault="00507D41" w:rsidP="00507D41">
      <w:pPr>
        <w:jc w:val="left"/>
        <w:rPr>
          <w:rFonts w:cs="Arial"/>
          <w:lang w:val="en-US"/>
        </w:rPr>
      </w:pPr>
    </w:p>
    <w:p w14:paraId="609FC631" w14:textId="77777777" w:rsidR="0088154D" w:rsidRDefault="0088154D" w:rsidP="00507D41">
      <w:pPr>
        <w:jc w:val="left"/>
        <w:rPr>
          <w:rFonts w:cs="Arial"/>
          <w:lang w:val="en-US"/>
        </w:rPr>
      </w:pPr>
    </w:p>
    <w:p w14:paraId="245C692E" w14:textId="03D289B7" w:rsidR="00507D41" w:rsidRPr="00507D41" w:rsidRDefault="00507D41">
      <w:pPr>
        <w:pStyle w:val="ListParagraph"/>
        <w:numPr>
          <w:ilvl w:val="0"/>
          <w:numId w:val="3"/>
        </w:numPr>
        <w:jc w:val="left"/>
        <w:rPr>
          <w:rFonts w:ascii="Arial" w:hAnsi="Arial" w:cs="Arial"/>
          <w:b/>
          <w:bCs/>
          <w:sz w:val="28"/>
          <w:szCs w:val="28"/>
          <w:lang w:val="en-US"/>
        </w:rPr>
      </w:pPr>
      <w:r w:rsidRPr="00507D41">
        <w:rPr>
          <w:rFonts w:ascii="Arial" w:hAnsi="Arial" w:cs="Arial"/>
          <w:b/>
          <w:bCs/>
          <w:sz w:val="28"/>
          <w:szCs w:val="28"/>
          <w:lang w:val="en-US"/>
        </w:rPr>
        <w:t>Bibliographic Study</w:t>
      </w:r>
    </w:p>
    <w:p w14:paraId="02191E31" w14:textId="77777777" w:rsidR="00507D41" w:rsidRPr="00A46AC8" w:rsidRDefault="00507D41" w:rsidP="00A46AC8">
      <w:pPr>
        <w:ind w:firstLine="0"/>
        <w:jc w:val="left"/>
        <w:rPr>
          <w:rFonts w:cs="Arial"/>
          <w:b/>
          <w:bCs/>
          <w:sz w:val="28"/>
          <w:szCs w:val="28"/>
          <w:lang w:val="en-US"/>
        </w:rPr>
      </w:pPr>
    </w:p>
    <w:p w14:paraId="378F9561" w14:textId="77777777" w:rsidR="00507D41" w:rsidRDefault="00507D41" w:rsidP="00507D41">
      <w:pPr>
        <w:jc w:val="left"/>
        <w:rPr>
          <w:rFonts w:cs="Arial"/>
          <w:lang w:val="en-US"/>
        </w:rPr>
      </w:pPr>
      <w:r w:rsidRPr="00507D41">
        <w:rPr>
          <w:rFonts w:cs="Arial"/>
          <w:lang w:val="en-US"/>
        </w:rPr>
        <w:t>In specialized literature and the current market, there is a variety of solutions designed for soil monitoring. However, most commercial systems present severe limitations regarding flexibility and cost:</w:t>
      </w:r>
    </w:p>
    <w:p w14:paraId="79AF8130" w14:textId="77777777" w:rsidR="006921F3" w:rsidRPr="00507D41" w:rsidRDefault="006921F3" w:rsidP="00507D41">
      <w:pPr>
        <w:jc w:val="left"/>
        <w:rPr>
          <w:rFonts w:cs="Arial"/>
          <w:lang w:val="en-US"/>
        </w:rPr>
      </w:pPr>
    </w:p>
    <w:p w14:paraId="1A6282F5" w14:textId="77777777" w:rsidR="00507D41" w:rsidRDefault="00507D41">
      <w:pPr>
        <w:numPr>
          <w:ilvl w:val="0"/>
          <w:numId w:val="5"/>
        </w:numPr>
        <w:jc w:val="left"/>
        <w:rPr>
          <w:rFonts w:cs="Arial"/>
          <w:lang w:val="en-US"/>
        </w:rPr>
      </w:pPr>
      <w:r w:rsidRPr="00507D41">
        <w:rPr>
          <w:rFonts w:cs="Arial"/>
          <w:b/>
          <w:bCs/>
          <w:lang w:val="en-US"/>
        </w:rPr>
        <w:t>Pre-fabricated Commercial Systems:</w:t>
      </w:r>
      <w:r w:rsidRPr="00507D41">
        <w:rPr>
          <w:rFonts w:cs="Arial"/>
          <w:lang w:val="en-US"/>
        </w:rPr>
        <w:t xml:space="preserve"> These often offer proprietary (closed-source) software applications, without the possibility of extracting raw data, calibrating sensors based on specific soil types, or adding additional hardware nodes.</w:t>
      </w:r>
    </w:p>
    <w:p w14:paraId="4E06AD19" w14:textId="77777777" w:rsidR="006921F3" w:rsidRPr="00507D41" w:rsidRDefault="006921F3" w:rsidP="006921F3">
      <w:pPr>
        <w:ind w:left="720" w:firstLine="0"/>
        <w:jc w:val="left"/>
        <w:rPr>
          <w:rFonts w:cs="Arial"/>
          <w:lang w:val="en-US"/>
        </w:rPr>
      </w:pPr>
    </w:p>
    <w:p w14:paraId="5046A6E0" w14:textId="257BA105" w:rsidR="00507D41" w:rsidRDefault="00507D41">
      <w:pPr>
        <w:pStyle w:val="ListParagraph"/>
        <w:numPr>
          <w:ilvl w:val="0"/>
          <w:numId w:val="5"/>
        </w:numPr>
        <w:jc w:val="left"/>
        <w:rPr>
          <w:rFonts w:ascii="Arial" w:hAnsi="Arial" w:cs="Arial"/>
          <w:sz w:val="24"/>
          <w:szCs w:val="24"/>
          <w:lang w:val="en-US"/>
        </w:rPr>
      </w:pPr>
      <w:r w:rsidRPr="00507D41">
        <w:rPr>
          <w:rFonts w:ascii="Arial" w:hAnsi="Arial" w:cs="Arial"/>
          <w:b/>
          <w:bCs/>
          <w:sz w:val="24"/>
          <w:szCs w:val="24"/>
          <w:lang w:val="en-US"/>
        </w:rPr>
        <w:t>Classic Systems Based on Arduino Uno Platforms:</w:t>
      </w:r>
      <w:r w:rsidRPr="00507D41">
        <w:rPr>
          <w:rFonts w:ascii="Arial" w:hAnsi="Arial" w:cs="Arial"/>
          <w:sz w:val="24"/>
          <w:szCs w:val="24"/>
          <w:lang w:val="en-US"/>
        </w:rPr>
        <w:t xml:space="preserve"> Although widely used in educational environments, they do not natively integrate radio communication modules. Connecting them to the internet requires purchasing expensive and bulky Wi-Fi or Ethernet shields, increasing the physical complexity of the circuit and current consumption.</w:t>
      </w:r>
    </w:p>
    <w:p w14:paraId="66FA4BD7" w14:textId="77777777" w:rsidR="00507D41" w:rsidRDefault="00507D41" w:rsidP="00507D41">
      <w:pPr>
        <w:pStyle w:val="ListParagraph"/>
        <w:ind w:firstLine="0"/>
        <w:jc w:val="left"/>
        <w:rPr>
          <w:rFonts w:ascii="Arial" w:hAnsi="Arial" w:cs="Arial"/>
          <w:sz w:val="24"/>
          <w:szCs w:val="24"/>
          <w:lang w:val="en-US"/>
        </w:rPr>
      </w:pPr>
    </w:p>
    <w:p w14:paraId="1D814018" w14:textId="77777777" w:rsidR="006921F3" w:rsidRPr="00507D41" w:rsidRDefault="006921F3" w:rsidP="00507D41">
      <w:pPr>
        <w:pStyle w:val="ListParagraph"/>
        <w:ind w:firstLine="0"/>
        <w:jc w:val="left"/>
        <w:rPr>
          <w:rFonts w:ascii="Arial" w:hAnsi="Arial" w:cs="Arial"/>
          <w:sz w:val="24"/>
          <w:szCs w:val="24"/>
          <w:lang w:val="en-US"/>
        </w:rPr>
      </w:pPr>
    </w:p>
    <w:p w14:paraId="417CD038" w14:textId="77777777" w:rsidR="00507D41" w:rsidRPr="00507D41" w:rsidRDefault="00507D41" w:rsidP="00507D41">
      <w:pPr>
        <w:ind w:left="432" w:firstLine="0"/>
        <w:jc w:val="left"/>
        <w:rPr>
          <w:rFonts w:cs="Arial"/>
          <w:b/>
          <w:bCs/>
          <w:lang w:val="en-US"/>
        </w:rPr>
      </w:pPr>
      <w:r w:rsidRPr="00507D41">
        <w:rPr>
          <w:rFonts w:cs="Arial"/>
          <w:b/>
          <w:bCs/>
          <w:lang w:val="en-US"/>
        </w:rPr>
        <w:t>Project Specifics and Differentiation:</w:t>
      </w:r>
    </w:p>
    <w:p w14:paraId="6C4CBCF2" w14:textId="77777777" w:rsidR="00507D41" w:rsidRPr="00507D41" w:rsidRDefault="00507D41" w:rsidP="00507D41">
      <w:pPr>
        <w:jc w:val="left"/>
        <w:rPr>
          <w:rFonts w:cs="Arial"/>
          <w:lang w:val="en-US"/>
        </w:rPr>
      </w:pPr>
      <w:r w:rsidRPr="00507D41">
        <w:rPr>
          <w:rFonts w:cs="Arial"/>
          <w:lang w:val="en-US"/>
        </w:rPr>
        <w:t xml:space="preserve">The specific difference of this project lies in the use of the </w:t>
      </w:r>
      <w:r w:rsidRPr="00507D41">
        <w:rPr>
          <w:rFonts w:cs="Arial"/>
          <w:b/>
          <w:bCs/>
          <w:lang w:val="en-US"/>
        </w:rPr>
        <w:t>NodeMCU ESP8266</w:t>
      </w:r>
      <w:r w:rsidRPr="00507D41">
        <w:rPr>
          <w:rFonts w:cs="Arial"/>
          <w:lang w:val="en-US"/>
        </w:rPr>
        <w:t xml:space="preserve"> microcontroller. This board natively integrates a stable Wi-Fi transceiver at an extremely low production cost.</w:t>
      </w:r>
    </w:p>
    <w:p w14:paraId="56F9907D" w14:textId="77777777" w:rsidR="00507D41" w:rsidRDefault="00507D41" w:rsidP="00507D41">
      <w:pPr>
        <w:jc w:val="left"/>
        <w:rPr>
          <w:rFonts w:cs="Arial"/>
          <w:lang w:val="en-US"/>
        </w:rPr>
      </w:pPr>
      <w:r w:rsidRPr="00507D41">
        <w:rPr>
          <w:rFonts w:cs="Arial"/>
          <w:lang w:val="en-US"/>
        </w:rPr>
        <w:t xml:space="preserve">Furthermore, the software implementation utilizes </w:t>
      </w:r>
      <w:r w:rsidRPr="00507D41">
        <w:rPr>
          <w:rFonts w:cs="Arial"/>
          <w:b/>
          <w:bCs/>
          <w:lang w:val="en-US"/>
        </w:rPr>
        <w:t>the new version of the Blynk IoT platform</w:t>
      </w:r>
      <w:r w:rsidRPr="00507D41">
        <w:rPr>
          <w:rFonts w:cs="Arial"/>
          <w:lang w:val="en-US"/>
        </w:rPr>
        <w:t>, which uses unique security identifiers (BLYNK_TEMPLATE_ID, BLYNK_AUTH_TOKEN), guaranteeing a secure and encrypted connection between the physical device and the dashboard on the user's phone.</w:t>
      </w:r>
    </w:p>
    <w:p w14:paraId="19DA7D32" w14:textId="77777777" w:rsidR="00507D41" w:rsidRDefault="00507D41" w:rsidP="00507D41">
      <w:pPr>
        <w:jc w:val="left"/>
        <w:rPr>
          <w:rFonts w:cs="Arial"/>
          <w:lang w:val="en-US"/>
        </w:rPr>
      </w:pPr>
    </w:p>
    <w:p w14:paraId="3505892D" w14:textId="77777777" w:rsidR="006921F3" w:rsidRDefault="006921F3" w:rsidP="00507D41">
      <w:pPr>
        <w:jc w:val="left"/>
        <w:rPr>
          <w:rFonts w:cs="Arial"/>
          <w:lang w:val="en-US"/>
        </w:rPr>
      </w:pPr>
    </w:p>
    <w:p w14:paraId="4E03BDD8" w14:textId="77777777" w:rsidR="00507D41" w:rsidRDefault="00507D41" w:rsidP="00507D41">
      <w:pPr>
        <w:jc w:val="left"/>
        <w:rPr>
          <w:rFonts w:cs="Arial"/>
          <w:lang w:val="en-US"/>
        </w:rPr>
      </w:pPr>
    </w:p>
    <w:p w14:paraId="12D39D08" w14:textId="4606D0B5" w:rsidR="00507D41" w:rsidRPr="006921F3" w:rsidRDefault="00507D41">
      <w:pPr>
        <w:pStyle w:val="ListParagraph"/>
        <w:numPr>
          <w:ilvl w:val="0"/>
          <w:numId w:val="3"/>
        </w:numPr>
        <w:jc w:val="left"/>
        <w:rPr>
          <w:rFonts w:ascii="Arial" w:hAnsi="Arial" w:cs="Arial"/>
          <w:b/>
          <w:bCs/>
          <w:sz w:val="28"/>
          <w:szCs w:val="28"/>
          <w:lang w:val="en-US"/>
        </w:rPr>
      </w:pPr>
      <w:r w:rsidRPr="006921F3">
        <w:rPr>
          <w:rFonts w:ascii="Arial" w:hAnsi="Arial" w:cs="Arial"/>
          <w:b/>
          <w:bCs/>
          <w:sz w:val="28"/>
          <w:szCs w:val="28"/>
          <w:lang w:val="en-US"/>
        </w:rPr>
        <w:t>Design and Hardware Architecture</w:t>
      </w:r>
    </w:p>
    <w:p w14:paraId="3A004655" w14:textId="77777777" w:rsidR="00507D41" w:rsidRDefault="00507D41" w:rsidP="006921F3">
      <w:pPr>
        <w:ind w:firstLine="0"/>
        <w:jc w:val="left"/>
        <w:rPr>
          <w:rFonts w:cs="Arial"/>
          <w:lang w:val="en-US"/>
        </w:rPr>
      </w:pPr>
    </w:p>
    <w:p w14:paraId="35A14697" w14:textId="77777777" w:rsidR="00507D41" w:rsidRPr="00507D41" w:rsidRDefault="00507D41" w:rsidP="00507D41">
      <w:pPr>
        <w:ind w:left="432" w:firstLine="0"/>
        <w:jc w:val="left"/>
        <w:rPr>
          <w:rFonts w:cs="Arial"/>
          <w:b/>
          <w:bCs/>
          <w:lang w:val="en-US"/>
        </w:rPr>
      </w:pPr>
      <w:r w:rsidRPr="00507D41">
        <w:rPr>
          <w:rFonts w:cs="Arial"/>
          <w:b/>
          <w:bCs/>
          <w:lang w:val="en-US"/>
        </w:rPr>
        <w:t>3.1. System Block Architecture</w:t>
      </w:r>
    </w:p>
    <w:p w14:paraId="071DCEB3" w14:textId="77777777" w:rsidR="00507D41" w:rsidRPr="00507D41" w:rsidRDefault="00507D41" w:rsidP="00507D41">
      <w:pPr>
        <w:jc w:val="left"/>
        <w:rPr>
          <w:rFonts w:cs="Arial"/>
          <w:lang w:val="en-US"/>
        </w:rPr>
      </w:pPr>
      <w:r w:rsidRPr="00507D41">
        <w:rPr>
          <w:rFonts w:cs="Arial"/>
          <w:lang w:val="en-US"/>
        </w:rPr>
        <w:t xml:space="preserve">The system is designed on a hierarchical architecture structured across three levels: </w:t>
      </w:r>
      <w:r w:rsidRPr="00507D41">
        <w:rPr>
          <w:rFonts w:cs="Arial"/>
          <w:b/>
          <w:bCs/>
          <w:lang w:val="en-US"/>
        </w:rPr>
        <w:t>Data Acquisition Level</w:t>
      </w:r>
      <w:r w:rsidRPr="00507D41">
        <w:rPr>
          <w:rFonts w:cs="Arial"/>
          <w:lang w:val="en-US"/>
        </w:rPr>
        <w:t xml:space="preserve"> (Analog sensor), </w:t>
      </w:r>
      <w:r w:rsidRPr="00507D41">
        <w:rPr>
          <w:rFonts w:cs="Arial"/>
          <w:b/>
          <w:bCs/>
          <w:lang w:val="en-US"/>
        </w:rPr>
        <w:t>Processing and Communication Level</w:t>
      </w:r>
      <w:r w:rsidRPr="00507D41">
        <w:rPr>
          <w:rFonts w:cs="Arial"/>
          <w:lang w:val="en-US"/>
        </w:rPr>
        <w:t xml:space="preserve"> (NodeMCU ESP8266), and </w:t>
      </w:r>
      <w:r w:rsidRPr="00507D41">
        <w:rPr>
          <w:rFonts w:cs="Arial"/>
          <w:b/>
          <w:bCs/>
          <w:lang w:val="en-US"/>
        </w:rPr>
        <w:t>Execution and Display Level</w:t>
      </w:r>
      <w:r w:rsidRPr="00507D41">
        <w:rPr>
          <w:rFonts w:cs="Arial"/>
          <w:lang w:val="en-US"/>
        </w:rPr>
        <w:t xml:space="preserve"> (Relay with pump, LCD screen, and Blynk Cloud).</w:t>
      </w:r>
    </w:p>
    <w:p w14:paraId="27A9BEA5" w14:textId="77777777" w:rsidR="00507D41" w:rsidRPr="00507D41" w:rsidRDefault="00507D41" w:rsidP="00507D41">
      <w:pPr>
        <w:jc w:val="left"/>
        <w:rPr>
          <w:rFonts w:cs="Arial"/>
          <w:lang w:val="en-US"/>
        </w:rPr>
      </w:pPr>
    </w:p>
    <w:p w14:paraId="7A069237" w14:textId="77777777" w:rsidR="00507D41" w:rsidRPr="00507D41" w:rsidRDefault="00507D41" w:rsidP="00507D41">
      <w:pPr>
        <w:jc w:val="left"/>
        <w:rPr>
          <w:rFonts w:cs="Arial"/>
          <w:lang w:val="en-US"/>
        </w:rPr>
      </w:pPr>
    </w:p>
    <w:p w14:paraId="287F4DDE" w14:textId="5A5E686A" w:rsidR="00507D41" w:rsidRPr="00507D41" w:rsidRDefault="00507D41" w:rsidP="003F4055">
      <w:pPr>
        <w:ind w:left="851"/>
        <w:jc w:val="left"/>
        <w:rPr>
          <w:rFonts w:cs="Arial"/>
          <w:lang w:val="en-US"/>
        </w:rPr>
      </w:pPr>
      <w:r w:rsidRPr="00507D41">
        <w:rPr>
          <w:rFonts w:cs="Arial"/>
          <w:noProof/>
          <w:lang w:val="en-US"/>
        </w:rPr>
        <w:drawing>
          <wp:inline distT="0" distB="0" distL="0" distR="0" wp14:anchorId="72D88192" wp14:editId="5F1BAE44">
            <wp:extent cx="4362450" cy="4148831"/>
            <wp:effectExtent l="0" t="0" r="0" b="4445"/>
            <wp:docPr id="8922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9599" name=""/>
                    <pic:cNvPicPr/>
                  </pic:nvPicPr>
                  <pic:blipFill>
                    <a:blip r:embed="rId8"/>
                    <a:stretch>
                      <a:fillRect/>
                    </a:stretch>
                  </pic:blipFill>
                  <pic:spPr>
                    <a:xfrm>
                      <a:off x="0" y="0"/>
                      <a:ext cx="4371778" cy="4157702"/>
                    </a:xfrm>
                    <a:prstGeom prst="rect">
                      <a:avLst/>
                    </a:prstGeom>
                  </pic:spPr>
                </pic:pic>
              </a:graphicData>
            </a:graphic>
          </wp:inline>
        </w:drawing>
      </w:r>
    </w:p>
    <w:p w14:paraId="33FBA43E" w14:textId="77777777" w:rsidR="00A46AC8" w:rsidRDefault="00507D41" w:rsidP="00A46AC8">
      <w:pPr>
        <w:spacing w:before="60" w:after="120" w:line="288" w:lineRule="auto"/>
        <w:ind w:left="720" w:firstLine="0"/>
        <w:jc w:val="center"/>
        <w:rPr>
          <w:rFonts w:ascii="Times New Roman" w:eastAsia="Calibri" w:hAnsi="Times New Roman"/>
          <w:i/>
          <w:kern w:val="16"/>
          <w:lang w:val="en-US" w:eastAsia="en-US"/>
        </w:rPr>
      </w:pPr>
      <w:r w:rsidRPr="001D1C3D">
        <w:rPr>
          <w:rFonts w:ascii="Times New Roman" w:eastAsia="Calibri" w:hAnsi="Times New Roman"/>
          <w:i/>
          <w:kern w:val="16"/>
          <w:lang w:eastAsia="en-US"/>
        </w:rPr>
        <w:t>Fig</w:t>
      </w:r>
      <w:r>
        <w:rPr>
          <w:rFonts w:ascii="Times New Roman" w:eastAsia="Calibri" w:hAnsi="Times New Roman"/>
          <w:i/>
          <w:kern w:val="16"/>
          <w:lang w:eastAsia="en-US"/>
        </w:rPr>
        <w:t xml:space="preserve"> 3</w:t>
      </w:r>
      <w:r w:rsidRPr="001D1C3D">
        <w:rPr>
          <w:rFonts w:ascii="Times New Roman" w:eastAsia="Calibri" w:hAnsi="Times New Roman"/>
          <w:i/>
          <w:kern w:val="16"/>
          <w:lang w:eastAsia="en-US"/>
        </w:rPr>
        <w:t>.</w:t>
      </w:r>
      <w:r>
        <w:rPr>
          <w:rFonts w:ascii="Times New Roman" w:eastAsia="Calibri" w:hAnsi="Times New Roman"/>
          <w:i/>
          <w:kern w:val="16"/>
          <w:lang w:eastAsia="en-US"/>
        </w:rPr>
        <w:t>1.1.</w:t>
      </w:r>
      <w:r w:rsidRPr="001D1C3D">
        <w:rPr>
          <w:rFonts w:ascii="Times New Roman" w:eastAsia="Calibri" w:hAnsi="Times New Roman"/>
          <w:i/>
          <w:kern w:val="16"/>
          <w:lang w:eastAsia="en-US"/>
        </w:rPr>
        <w:t xml:space="preserve"> </w:t>
      </w:r>
      <w:r w:rsidR="00A46AC8" w:rsidRPr="00A46AC8">
        <w:rPr>
          <w:rFonts w:ascii="Times New Roman" w:eastAsia="Calibri" w:hAnsi="Times New Roman"/>
          <w:i/>
          <w:kern w:val="16"/>
          <w:lang w:val="en-US" w:eastAsia="en-US"/>
        </w:rPr>
        <w:t>System Block Architecture</w:t>
      </w:r>
    </w:p>
    <w:p w14:paraId="79A36154" w14:textId="77777777" w:rsidR="00A46AC8" w:rsidRDefault="00A46AC8" w:rsidP="00A46AC8">
      <w:pPr>
        <w:spacing w:before="60" w:after="120" w:line="288" w:lineRule="auto"/>
        <w:ind w:left="720" w:firstLine="0"/>
        <w:jc w:val="center"/>
        <w:rPr>
          <w:rFonts w:ascii="Times New Roman" w:eastAsia="Calibri" w:hAnsi="Times New Roman"/>
          <w:i/>
          <w:kern w:val="16"/>
          <w:lang w:val="en-US" w:eastAsia="en-US"/>
        </w:rPr>
      </w:pPr>
    </w:p>
    <w:p w14:paraId="24BC2032" w14:textId="3017D4A0" w:rsidR="006921F3" w:rsidRPr="00A46AC8" w:rsidRDefault="00A46AC8" w:rsidP="006921F3">
      <w:pPr>
        <w:spacing w:before="60" w:after="120" w:line="288" w:lineRule="auto"/>
        <w:ind w:left="432" w:firstLine="0"/>
        <w:jc w:val="left"/>
        <w:rPr>
          <w:rFonts w:eastAsia="Calibri" w:cs="Arial"/>
          <w:b/>
          <w:bCs/>
          <w:i/>
          <w:kern w:val="16"/>
          <w:lang w:val="en-US" w:eastAsia="en-US"/>
        </w:rPr>
      </w:pPr>
      <w:r w:rsidRPr="00A46AC8">
        <w:rPr>
          <w:rFonts w:eastAsia="Calibri" w:cs="Arial"/>
          <w:b/>
          <w:bCs/>
          <w:i/>
          <w:kern w:val="16"/>
          <w:lang w:val="en-US" w:eastAsia="en-US"/>
        </w:rPr>
        <w:t>3.2. Technical Specifications of Used Components</w:t>
      </w:r>
    </w:p>
    <w:p w14:paraId="7252B8F1" w14:textId="77777777" w:rsidR="00A46AC8" w:rsidRPr="00A46AC8" w:rsidRDefault="00A46AC8">
      <w:pPr>
        <w:numPr>
          <w:ilvl w:val="0"/>
          <w:numId w:val="6"/>
        </w:numPr>
        <w:spacing w:before="60" w:after="120" w:line="288" w:lineRule="auto"/>
        <w:jc w:val="left"/>
        <w:rPr>
          <w:rFonts w:eastAsia="Calibri" w:cs="Arial"/>
          <w:iCs/>
          <w:kern w:val="16"/>
          <w:lang w:val="en-US" w:eastAsia="en-US"/>
        </w:rPr>
      </w:pPr>
      <w:r w:rsidRPr="00A46AC8">
        <w:rPr>
          <w:rFonts w:eastAsia="Calibri" w:cs="Arial"/>
          <w:b/>
          <w:bCs/>
          <w:iCs/>
          <w:kern w:val="16"/>
          <w:lang w:val="en-US" w:eastAsia="en-US"/>
        </w:rPr>
        <w:t>NodeMCU ESP8266 Microcontroller</w:t>
      </w:r>
      <w:r w:rsidRPr="00A46AC8">
        <w:rPr>
          <w:rFonts w:eastAsia="Calibri" w:cs="Arial"/>
          <w:iCs/>
          <w:kern w:val="16"/>
          <w:lang w:val="en-US" w:eastAsia="en-US"/>
        </w:rPr>
        <w:t>: Main chip based on the 32-bit Tensilica L106 RISC processor, clocked at 80 MHz. It features 4MB of Flash memory and an internal operating voltage of 3.3V. The integrated Wi-Fi supports the 802.11 b/g/n standard.</w:t>
      </w:r>
    </w:p>
    <w:p w14:paraId="6A8DFA8C" w14:textId="77777777" w:rsidR="00A46AC8" w:rsidRPr="00A46AC8" w:rsidRDefault="00A46AC8">
      <w:pPr>
        <w:numPr>
          <w:ilvl w:val="0"/>
          <w:numId w:val="6"/>
        </w:numPr>
        <w:spacing w:before="60" w:after="120" w:line="288" w:lineRule="auto"/>
        <w:jc w:val="left"/>
        <w:rPr>
          <w:rFonts w:eastAsia="Calibri" w:cs="Arial"/>
          <w:iCs/>
          <w:kern w:val="16"/>
          <w:lang w:val="en-US" w:eastAsia="en-US"/>
        </w:rPr>
      </w:pPr>
      <w:r w:rsidRPr="00A46AC8">
        <w:rPr>
          <w:rFonts w:eastAsia="Calibri" w:cs="Arial"/>
          <w:b/>
          <w:bCs/>
          <w:iCs/>
          <w:kern w:val="16"/>
          <w:lang w:val="en-US" w:eastAsia="en-US"/>
        </w:rPr>
        <w:t>Soil Moisture Sensor (Resistive Hygrometer):</w:t>
      </w:r>
      <w:r w:rsidRPr="00A46AC8">
        <w:rPr>
          <w:rFonts w:eastAsia="Calibri" w:cs="Arial"/>
          <w:iCs/>
          <w:kern w:val="16"/>
          <w:lang w:val="en-US" w:eastAsia="en-US"/>
        </w:rPr>
        <w:t xml:space="preserve"> Consists of a probe with two metallic prongs inserted into the soil. It operates on the principle of electrical resistance: wetter soil exhibits higher electrical conductivity, thereby lowering the resistance detected.</w:t>
      </w:r>
    </w:p>
    <w:p w14:paraId="63D1B695" w14:textId="77777777" w:rsidR="00A46AC8" w:rsidRPr="00A46AC8" w:rsidRDefault="00A46AC8">
      <w:pPr>
        <w:numPr>
          <w:ilvl w:val="0"/>
          <w:numId w:val="6"/>
        </w:numPr>
        <w:spacing w:before="60" w:after="120" w:line="288" w:lineRule="auto"/>
        <w:jc w:val="left"/>
        <w:rPr>
          <w:rFonts w:eastAsia="Calibri" w:cs="Arial"/>
          <w:iCs/>
          <w:kern w:val="16"/>
          <w:lang w:val="en-US" w:eastAsia="en-US"/>
        </w:rPr>
      </w:pPr>
      <w:r w:rsidRPr="00A46AC8">
        <w:rPr>
          <w:rFonts w:eastAsia="Calibri" w:cs="Arial"/>
          <w:b/>
          <w:bCs/>
          <w:iCs/>
          <w:kern w:val="16"/>
          <w:lang w:val="en-US" w:eastAsia="en-US"/>
        </w:rPr>
        <w:t xml:space="preserve">16x2 LCD Display with PCF8574 I2C Adapter: </w:t>
      </w:r>
      <w:r w:rsidRPr="00A46AC8">
        <w:rPr>
          <w:rFonts w:eastAsia="Calibri" w:cs="Arial"/>
          <w:iCs/>
          <w:kern w:val="16"/>
          <w:lang w:val="en-US" w:eastAsia="en-US"/>
        </w:rPr>
        <w:t>An alphanumeric screen capable of displaying 32 characters simultaneously. The I2C adapter attached to the back of the screen allows communication using only two data pins, saving the board's digital pins.</w:t>
      </w:r>
    </w:p>
    <w:p w14:paraId="7F565747" w14:textId="77777777" w:rsidR="00A46AC8" w:rsidRDefault="00A46AC8">
      <w:pPr>
        <w:numPr>
          <w:ilvl w:val="0"/>
          <w:numId w:val="6"/>
        </w:numPr>
        <w:spacing w:before="60" w:after="120" w:line="288" w:lineRule="auto"/>
        <w:jc w:val="left"/>
        <w:rPr>
          <w:rFonts w:eastAsia="Calibri" w:cs="Arial"/>
          <w:iCs/>
          <w:kern w:val="16"/>
          <w:lang w:val="en-US" w:eastAsia="en-US"/>
        </w:rPr>
      </w:pPr>
      <w:r w:rsidRPr="00A46AC8">
        <w:rPr>
          <w:rFonts w:eastAsia="Calibri" w:cs="Arial"/>
          <w:b/>
          <w:bCs/>
          <w:iCs/>
          <w:kern w:val="16"/>
          <w:lang w:val="en-US" w:eastAsia="en-US"/>
        </w:rPr>
        <w:t>5V Relay Module with Optocoupler and Mini Water Pump:</w:t>
      </w:r>
      <w:r w:rsidRPr="00A46AC8">
        <w:rPr>
          <w:rFonts w:eastAsia="Calibri" w:cs="Arial"/>
          <w:iCs/>
          <w:kern w:val="16"/>
          <w:lang w:val="en-US" w:eastAsia="en-US"/>
        </w:rPr>
        <w:t xml:space="preserve"> The relay acts as an electrically controlled switch. It provides galvanic isolation between the low-current </w:t>
      </w:r>
      <w:r w:rsidRPr="00A46AC8">
        <w:rPr>
          <w:rFonts w:eastAsia="Calibri" w:cs="Arial"/>
          <w:iCs/>
          <w:kern w:val="16"/>
          <w:lang w:val="en-US" w:eastAsia="en-US"/>
        </w:rPr>
        <w:lastRenderedPageBreak/>
        <w:t>control circuit (NodeMCU) and the power circuit (external power supply of the water pump).</w:t>
      </w:r>
    </w:p>
    <w:p w14:paraId="5B866579" w14:textId="3EABB49F" w:rsidR="00A46AC8" w:rsidRPr="00A46AC8" w:rsidRDefault="00A46AC8" w:rsidP="00A46AC8">
      <w:pPr>
        <w:pStyle w:val="Heading3"/>
        <w:numPr>
          <w:ilvl w:val="0"/>
          <w:numId w:val="0"/>
        </w:numPr>
        <w:shd w:val="clear" w:color="auto" w:fill="FDFCFC"/>
        <w:spacing w:before="360" w:after="0" w:line="360" w:lineRule="atLeast"/>
        <w:ind w:left="720"/>
        <w:rPr>
          <w:rFonts w:ascii="Arial" w:hAnsi="Arial" w:cs="Arial"/>
          <w:color w:val="1F1F1F"/>
          <w:sz w:val="24"/>
          <w:szCs w:val="24"/>
        </w:rPr>
      </w:pPr>
      <w:r w:rsidRPr="00A46AC8">
        <w:rPr>
          <w:rFonts w:ascii="Arial" w:hAnsi="Arial" w:cs="Arial"/>
          <w:color w:val="1F1F1F"/>
          <w:sz w:val="24"/>
          <w:szCs w:val="24"/>
        </w:rPr>
        <w:t>3.3. Pin Connections (Hardware Mapping)</w:t>
      </w:r>
    </w:p>
    <w:p w14:paraId="361BF7BA" w14:textId="77777777" w:rsidR="00A46AC8" w:rsidRDefault="00A46AC8" w:rsidP="00A46AC8">
      <w:pPr>
        <w:pStyle w:val="NormalWeb"/>
        <w:shd w:val="clear" w:color="auto" w:fill="FDFCFC"/>
        <w:spacing w:before="0" w:beforeAutospacing="0" w:after="0" w:afterAutospacing="0"/>
        <w:rPr>
          <w:rFonts w:cs="Arial"/>
          <w:color w:val="1F1F1F"/>
        </w:rPr>
      </w:pPr>
      <w:r w:rsidRPr="00A46AC8">
        <w:rPr>
          <w:rFonts w:cs="Arial"/>
          <w:color w:val="1F1F1F"/>
        </w:rPr>
        <w:t>According to the design schema implemented in the source code, the physical connections are configured as follows:</w:t>
      </w:r>
    </w:p>
    <w:p w14:paraId="2A6D8A50" w14:textId="77777777" w:rsidR="00A46AC8" w:rsidRDefault="00A46AC8" w:rsidP="00A46AC8">
      <w:pPr>
        <w:pStyle w:val="NormalWeb"/>
        <w:shd w:val="clear" w:color="auto" w:fill="FDFCFC"/>
        <w:spacing w:before="0" w:beforeAutospacing="0" w:after="0" w:afterAutospacing="0"/>
        <w:rPr>
          <w:rFonts w:cs="Arial"/>
          <w:color w:val="1F1F1F"/>
        </w:rPr>
      </w:pPr>
    </w:p>
    <w:p w14:paraId="49B33776" w14:textId="009968B3" w:rsidR="00BC728F" w:rsidRPr="00780BE1" w:rsidRDefault="00BC728F" w:rsidP="00A46AC8">
      <w:pPr>
        <w:pStyle w:val="NormalWeb"/>
        <w:shd w:val="clear" w:color="auto" w:fill="FDFCFC"/>
        <w:spacing w:before="0" w:beforeAutospacing="0" w:after="0" w:afterAutospacing="0"/>
        <w:rPr>
          <w:rFonts w:cs="Arial"/>
          <w:i/>
          <w:iCs/>
          <w:color w:val="1F1F1F"/>
        </w:rPr>
      </w:pPr>
      <w:r w:rsidRPr="00780BE1">
        <w:rPr>
          <w:rFonts w:cs="Arial"/>
          <w:i/>
          <w:iCs/>
          <w:color w:val="1F1F1F"/>
        </w:rPr>
        <w:t>Table 1. Pin Connection</w:t>
      </w:r>
    </w:p>
    <w:tbl>
      <w:tblPr>
        <w:tblStyle w:val="TableGrid"/>
        <w:tblW w:w="10800" w:type="dxa"/>
        <w:tblInd w:w="-455" w:type="dxa"/>
        <w:tblLook w:val="04A0" w:firstRow="1" w:lastRow="0" w:firstColumn="1" w:lastColumn="0" w:noHBand="0" w:noVBand="1"/>
      </w:tblPr>
      <w:tblGrid>
        <w:gridCol w:w="3060"/>
        <w:gridCol w:w="2209"/>
        <w:gridCol w:w="2921"/>
        <w:gridCol w:w="2610"/>
      </w:tblGrid>
      <w:tr w:rsidR="00A46AC8" w14:paraId="6158680C" w14:textId="77777777" w:rsidTr="00A46AC8">
        <w:trPr>
          <w:trHeight w:val="982"/>
        </w:trPr>
        <w:tc>
          <w:tcPr>
            <w:tcW w:w="3060" w:type="dxa"/>
          </w:tcPr>
          <w:p w14:paraId="2C999CEA" w14:textId="6DDD483B" w:rsidR="00A46AC8" w:rsidRPr="00BC728F" w:rsidRDefault="00A46AC8" w:rsidP="00BC728F">
            <w:pPr>
              <w:pStyle w:val="NormalWeb"/>
              <w:spacing w:before="240" w:beforeAutospacing="0" w:after="0" w:afterAutospacing="0"/>
              <w:ind w:firstLine="0"/>
              <w:jc w:val="center"/>
              <w:rPr>
                <w:rFonts w:cs="Arial"/>
                <w:b/>
                <w:bCs/>
                <w:color w:val="1F1F1F"/>
              </w:rPr>
            </w:pPr>
            <w:r w:rsidRPr="00BC728F">
              <w:rPr>
                <w:rFonts w:cs="Arial"/>
                <w:b/>
                <w:bCs/>
                <w:color w:val="1F1F1F"/>
              </w:rPr>
              <w:t>Hardware Component</w:t>
            </w:r>
          </w:p>
        </w:tc>
        <w:tc>
          <w:tcPr>
            <w:tcW w:w="2209" w:type="dxa"/>
          </w:tcPr>
          <w:p w14:paraId="1C2591C1" w14:textId="78565DE5" w:rsidR="00A46AC8" w:rsidRPr="00BC728F" w:rsidRDefault="00A46AC8" w:rsidP="00BC728F">
            <w:pPr>
              <w:pStyle w:val="NormalWeb"/>
              <w:spacing w:before="240" w:beforeAutospacing="0" w:after="0" w:afterAutospacing="0"/>
              <w:ind w:firstLine="0"/>
              <w:jc w:val="center"/>
              <w:rPr>
                <w:rFonts w:cs="Arial"/>
                <w:b/>
                <w:bCs/>
                <w:color w:val="1F1F1F"/>
              </w:rPr>
            </w:pPr>
            <w:r w:rsidRPr="00BC728F">
              <w:rPr>
                <w:rFonts w:cs="Arial"/>
                <w:b/>
                <w:bCs/>
                <w:color w:val="1F1F1F"/>
              </w:rPr>
              <w:t>Component Pin</w:t>
            </w:r>
          </w:p>
        </w:tc>
        <w:tc>
          <w:tcPr>
            <w:tcW w:w="2921" w:type="dxa"/>
          </w:tcPr>
          <w:p w14:paraId="68555D4C" w14:textId="23B7692E" w:rsidR="00A46AC8" w:rsidRPr="00BC728F" w:rsidRDefault="00A46AC8" w:rsidP="00BC728F">
            <w:pPr>
              <w:pStyle w:val="NormalWeb"/>
              <w:spacing w:before="240" w:beforeAutospacing="0" w:after="0" w:afterAutospacing="0"/>
              <w:ind w:firstLine="0"/>
              <w:jc w:val="center"/>
              <w:rPr>
                <w:rFonts w:cs="Arial"/>
                <w:b/>
                <w:bCs/>
                <w:color w:val="1F1F1F"/>
              </w:rPr>
            </w:pPr>
            <w:r w:rsidRPr="00BC728F">
              <w:rPr>
                <w:rFonts w:cs="Arial"/>
                <w:b/>
                <w:bCs/>
                <w:color w:val="1F1F1F"/>
              </w:rPr>
              <w:t>NodeMCU ESP8266 Pin</w:t>
            </w:r>
          </w:p>
        </w:tc>
        <w:tc>
          <w:tcPr>
            <w:tcW w:w="2610" w:type="dxa"/>
          </w:tcPr>
          <w:p w14:paraId="2DE911B0" w14:textId="38163F76" w:rsidR="00A46AC8" w:rsidRPr="00BC728F" w:rsidRDefault="00A46AC8" w:rsidP="00BC728F">
            <w:pPr>
              <w:pStyle w:val="NormalWeb"/>
              <w:spacing w:before="240" w:beforeAutospacing="0" w:after="0" w:afterAutospacing="0"/>
              <w:ind w:firstLine="0"/>
              <w:jc w:val="center"/>
              <w:rPr>
                <w:rFonts w:cs="Arial"/>
                <w:b/>
                <w:bCs/>
                <w:color w:val="1F1F1F"/>
              </w:rPr>
            </w:pPr>
            <w:r w:rsidRPr="00BC728F">
              <w:rPr>
                <w:rFonts w:cs="Arial"/>
                <w:b/>
                <w:bCs/>
                <w:color w:val="1F1F1F"/>
              </w:rPr>
              <w:t>Signal Type / Protocol</w:t>
            </w:r>
          </w:p>
        </w:tc>
      </w:tr>
      <w:tr w:rsidR="00A46AC8" w14:paraId="18BC9085" w14:textId="77777777" w:rsidTr="00A46AC8">
        <w:tc>
          <w:tcPr>
            <w:tcW w:w="3060" w:type="dxa"/>
          </w:tcPr>
          <w:p w14:paraId="179C8FC5" w14:textId="3A43F0D6" w:rsidR="00A46AC8" w:rsidRPr="00A46AC8" w:rsidRDefault="00A46AC8" w:rsidP="00BC728F">
            <w:pPr>
              <w:pStyle w:val="NormalWeb"/>
              <w:spacing w:before="0" w:beforeAutospacing="0" w:after="0" w:afterAutospacing="0"/>
              <w:ind w:firstLine="0"/>
              <w:jc w:val="center"/>
              <w:rPr>
                <w:rFonts w:cs="Arial"/>
                <w:color w:val="1F1F1F"/>
              </w:rPr>
            </w:pPr>
            <w:r w:rsidRPr="00A46AC8">
              <w:rPr>
                <w:rFonts w:cs="Arial"/>
                <w:color w:val="1F1F1F"/>
                <w:lang w:val="ro-RO"/>
              </w:rPr>
              <w:t>Moisture Sensor</w:t>
            </w:r>
          </w:p>
        </w:tc>
        <w:tc>
          <w:tcPr>
            <w:tcW w:w="2209" w:type="dxa"/>
          </w:tcPr>
          <w:p w14:paraId="6F3768E7" w14:textId="04AAB04E" w:rsidR="00BC728F" w:rsidRDefault="00BC728F" w:rsidP="00BC728F">
            <w:pPr>
              <w:pStyle w:val="NormalWeb"/>
              <w:spacing w:before="0" w:beforeAutospacing="0" w:after="0" w:afterAutospacing="0"/>
              <w:ind w:firstLine="0"/>
              <w:jc w:val="center"/>
              <w:rPr>
                <w:rFonts w:cs="Arial"/>
                <w:color w:val="1F1F1F"/>
                <w:lang w:val="ro-RO"/>
              </w:rPr>
            </w:pPr>
            <w:r w:rsidRPr="00BC728F">
              <w:rPr>
                <w:rFonts w:cs="Arial"/>
                <w:color w:val="1F1F1F"/>
                <w:lang w:val="ro-RO"/>
              </w:rPr>
              <w:t>AO</w:t>
            </w:r>
          </w:p>
          <w:p w14:paraId="6C443242" w14:textId="4A5D0FE4" w:rsidR="00A46AC8" w:rsidRPr="00BC728F" w:rsidRDefault="00BC728F" w:rsidP="00BC728F">
            <w:pPr>
              <w:pStyle w:val="NormalWeb"/>
              <w:spacing w:before="0" w:beforeAutospacing="0" w:after="0" w:afterAutospacing="0"/>
              <w:ind w:firstLine="0"/>
              <w:jc w:val="center"/>
              <w:rPr>
                <w:rFonts w:cs="Arial"/>
                <w:color w:val="1F1F1F"/>
                <w:lang w:val="ro-RO"/>
              </w:rPr>
            </w:pPr>
            <w:r w:rsidRPr="00BC728F">
              <w:rPr>
                <w:rFonts w:cs="Arial"/>
                <w:color w:val="1F1F1F"/>
                <w:lang w:val="ro-RO"/>
              </w:rPr>
              <w:t>(Analog</w:t>
            </w:r>
            <w:r>
              <w:rPr>
                <w:rFonts w:cs="Arial"/>
                <w:color w:val="1F1F1F"/>
                <w:lang w:val="ro-RO"/>
              </w:rPr>
              <w:t xml:space="preserve"> </w:t>
            </w:r>
            <w:r w:rsidRPr="00BC728F">
              <w:rPr>
                <w:rFonts w:cs="Arial"/>
                <w:color w:val="1F1F1F"/>
                <w:lang w:val="ro-RO"/>
              </w:rPr>
              <w:t>Output)</w:t>
            </w:r>
          </w:p>
        </w:tc>
        <w:tc>
          <w:tcPr>
            <w:tcW w:w="2921" w:type="dxa"/>
          </w:tcPr>
          <w:p w14:paraId="0F4908F0" w14:textId="305DBF6B"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A0</w:t>
            </w:r>
          </w:p>
        </w:tc>
        <w:tc>
          <w:tcPr>
            <w:tcW w:w="2610" w:type="dxa"/>
          </w:tcPr>
          <w:p w14:paraId="41084199" w14:textId="77777777" w:rsidR="00BC728F" w:rsidRDefault="00BC728F" w:rsidP="00BC728F">
            <w:pPr>
              <w:pStyle w:val="NormalWeb"/>
              <w:spacing w:before="0" w:beforeAutospacing="0" w:after="0" w:afterAutospacing="0"/>
              <w:ind w:firstLine="0"/>
              <w:jc w:val="center"/>
              <w:rPr>
                <w:rFonts w:cs="Arial"/>
                <w:color w:val="1F1F1F"/>
                <w:lang w:val="ro-RO"/>
              </w:rPr>
            </w:pPr>
            <w:r w:rsidRPr="00BC728F">
              <w:rPr>
                <w:rFonts w:cs="Arial"/>
                <w:color w:val="1F1F1F"/>
                <w:lang w:val="ro-RO"/>
              </w:rPr>
              <w:t>Analog Input</w:t>
            </w:r>
          </w:p>
          <w:p w14:paraId="7FE89582" w14:textId="1852F185"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 xml:space="preserve"> (0 - 1023)</w:t>
            </w:r>
          </w:p>
        </w:tc>
      </w:tr>
      <w:tr w:rsidR="00A46AC8" w14:paraId="101A00B8" w14:textId="77777777" w:rsidTr="00A46AC8">
        <w:tc>
          <w:tcPr>
            <w:tcW w:w="3060" w:type="dxa"/>
          </w:tcPr>
          <w:p w14:paraId="1500EE33" w14:textId="6C73BC38" w:rsidR="00A46AC8" w:rsidRPr="00A46AC8" w:rsidRDefault="00A46AC8" w:rsidP="00BC728F">
            <w:pPr>
              <w:pStyle w:val="NormalWeb"/>
              <w:spacing w:before="0" w:beforeAutospacing="0" w:after="0" w:afterAutospacing="0"/>
              <w:ind w:firstLine="0"/>
              <w:jc w:val="center"/>
              <w:rPr>
                <w:rFonts w:cs="Arial"/>
                <w:color w:val="1F1F1F"/>
              </w:rPr>
            </w:pPr>
            <w:r w:rsidRPr="00A46AC8">
              <w:rPr>
                <w:rFonts w:cs="Arial"/>
                <w:color w:val="1F1F1F"/>
                <w:lang w:val="ro-RO"/>
              </w:rPr>
              <w:t>Relay Module (Pump)</w:t>
            </w:r>
          </w:p>
        </w:tc>
        <w:tc>
          <w:tcPr>
            <w:tcW w:w="2209" w:type="dxa"/>
          </w:tcPr>
          <w:p w14:paraId="5FBED0A0" w14:textId="4FE67E7E"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IN (Control Signal)</w:t>
            </w:r>
          </w:p>
        </w:tc>
        <w:tc>
          <w:tcPr>
            <w:tcW w:w="2921" w:type="dxa"/>
          </w:tcPr>
          <w:p w14:paraId="36566982" w14:textId="43C305DB"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D3 (GPIO0)</w:t>
            </w:r>
          </w:p>
        </w:tc>
        <w:tc>
          <w:tcPr>
            <w:tcW w:w="2610" w:type="dxa"/>
          </w:tcPr>
          <w:p w14:paraId="735DC389" w14:textId="6F234FD5" w:rsidR="00BC728F" w:rsidRDefault="00BC728F" w:rsidP="00BC728F">
            <w:pPr>
              <w:pStyle w:val="NormalWeb"/>
              <w:tabs>
                <w:tab w:val="left" w:pos="735"/>
              </w:tabs>
              <w:spacing w:before="0" w:beforeAutospacing="0" w:after="0" w:afterAutospacing="0"/>
              <w:ind w:firstLine="0"/>
              <w:jc w:val="center"/>
              <w:rPr>
                <w:rFonts w:cs="Arial"/>
                <w:color w:val="1F1F1F"/>
                <w:lang w:val="ro-RO"/>
              </w:rPr>
            </w:pPr>
            <w:r w:rsidRPr="00BC728F">
              <w:rPr>
                <w:rFonts w:cs="Arial"/>
                <w:color w:val="1F1F1F"/>
                <w:lang w:val="ro-RO"/>
              </w:rPr>
              <w:t>Digital</w:t>
            </w:r>
            <w:r>
              <w:rPr>
                <w:rFonts w:cs="Arial"/>
                <w:color w:val="1F1F1F"/>
                <w:lang w:val="ro-RO"/>
              </w:rPr>
              <w:t xml:space="preserve"> </w:t>
            </w:r>
            <w:r w:rsidRPr="00BC728F">
              <w:rPr>
                <w:rFonts w:cs="Arial"/>
                <w:color w:val="1F1F1F"/>
                <w:lang w:val="ro-RO"/>
              </w:rPr>
              <w:t>Output</w:t>
            </w:r>
          </w:p>
          <w:p w14:paraId="2C1A82D5" w14:textId="38BAA254" w:rsidR="00A46AC8" w:rsidRPr="00BC728F" w:rsidRDefault="00BC728F" w:rsidP="00BC728F">
            <w:pPr>
              <w:pStyle w:val="NormalWeb"/>
              <w:tabs>
                <w:tab w:val="left" w:pos="735"/>
              </w:tabs>
              <w:spacing w:before="0" w:beforeAutospacing="0" w:after="0" w:afterAutospacing="0"/>
              <w:ind w:firstLine="0"/>
              <w:jc w:val="center"/>
              <w:rPr>
                <w:rFonts w:cs="Arial"/>
                <w:color w:val="1F1F1F"/>
                <w:lang w:val="ro-RO"/>
              </w:rPr>
            </w:pPr>
            <w:r w:rsidRPr="00BC728F">
              <w:rPr>
                <w:rFonts w:cs="Arial"/>
                <w:color w:val="1F1F1F"/>
                <w:lang w:val="ro-RO"/>
              </w:rPr>
              <w:t>(0V / 3.3V)</w:t>
            </w:r>
          </w:p>
        </w:tc>
      </w:tr>
      <w:tr w:rsidR="00A46AC8" w14:paraId="34E795FA" w14:textId="77777777" w:rsidTr="00A46AC8">
        <w:tc>
          <w:tcPr>
            <w:tcW w:w="3060" w:type="dxa"/>
          </w:tcPr>
          <w:p w14:paraId="509A566E" w14:textId="1AFCBCDD" w:rsidR="00A46AC8" w:rsidRPr="00A46AC8" w:rsidRDefault="00A46AC8" w:rsidP="00BC728F">
            <w:pPr>
              <w:pStyle w:val="NormalWeb"/>
              <w:spacing w:before="0" w:beforeAutospacing="0" w:after="0" w:afterAutospacing="0"/>
              <w:ind w:firstLine="0"/>
              <w:jc w:val="center"/>
              <w:rPr>
                <w:rFonts w:cs="Arial"/>
                <w:color w:val="1F1F1F"/>
              </w:rPr>
            </w:pPr>
            <w:r w:rsidRPr="00A46AC8">
              <w:rPr>
                <w:rFonts w:cs="Arial"/>
                <w:color w:val="1F1F1F"/>
                <w:lang w:val="ro-RO"/>
              </w:rPr>
              <w:t>I2C LCD Screen</w:t>
            </w:r>
          </w:p>
        </w:tc>
        <w:tc>
          <w:tcPr>
            <w:tcW w:w="2209" w:type="dxa"/>
          </w:tcPr>
          <w:p w14:paraId="76A074B8" w14:textId="77777777" w:rsidR="00BC728F" w:rsidRDefault="00BC728F" w:rsidP="00BC728F">
            <w:pPr>
              <w:pStyle w:val="NormalWeb"/>
              <w:spacing w:before="0" w:beforeAutospacing="0" w:after="0" w:afterAutospacing="0"/>
              <w:ind w:firstLine="0"/>
              <w:jc w:val="center"/>
              <w:rPr>
                <w:rFonts w:cs="Arial"/>
                <w:color w:val="1F1F1F"/>
                <w:lang w:val="ro-RO"/>
              </w:rPr>
            </w:pPr>
            <w:r w:rsidRPr="00BC728F">
              <w:rPr>
                <w:rFonts w:cs="Arial"/>
                <w:color w:val="1F1F1F"/>
                <w:lang w:val="ro-RO"/>
              </w:rPr>
              <w:t>SDA</w:t>
            </w:r>
          </w:p>
          <w:p w14:paraId="4BF28DA8" w14:textId="708D4517"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(Serial Data)</w:t>
            </w:r>
          </w:p>
        </w:tc>
        <w:tc>
          <w:tcPr>
            <w:tcW w:w="2921" w:type="dxa"/>
          </w:tcPr>
          <w:p w14:paraId="33313BC0" w14:textId="674A0E6B"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D2 (GPIO4)</w:t>
            </w:r>
          </w:p>
        </w:tc>
        <w:tc>
          <w:tcPr>
            <w:tcW w:w="2610" w:type="dxa"/>
          </w:tcPr>
          <w:p w14:paraId="02CE06CD" w14:textId="20485650"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I2C Data Bus</w:t>
            </w:r>
          </w:p>
        </w:tc>
      </w:tr>
      <w:tr w:rsidR="00A46AC8" w14:paraId="40DD1DCC" w14:textId="77777777" w:rsidTr="00BC728F">
        <w:trPr>
          <w:trHeight w:val="577"/>
        </w:trPr>
        <w:tc>
          <w:tcPr>
            <w:tcW w:w="3060" w:type="dxa"/>
          </w:tcPr>
          <w:p w14:paraId="4C957117" w14:textId="1C328DB8" w:rsidR="00A46AC8" w:rsidRPr="00A46AC8" w:rsidRDefault="00A46AC8" w:rsidP="00BC728F">
            <w:pPr>
              <w:pStyle w:val="NormalWeb"/>
              <w:spacing w:before="0" w:beforeAutospacing="0" w:after="0" w:afterAutospacing="0"/>
              <w:ind w:firstLine="0"/>
              <w:jc w:val="center"/>
              <w:rPr>
                <w:rFonts w:cs="Arial"/>
                <w:color w:val="1F1F1F"/>
                <w:lang w:val="ro-RO"/>
              </w:rPr>
            </w:pPr>
            <w:r w:rsidRPr="00A46AC8">
              <w:rPr>
                <w:rFonts w:cs="Arial"/>
                <w:color w:val="1F1F1F"/>
                <w:lang w:val="ro-RO"/>
              </w:rPr>
              <w:t>I2C LCD Screen</w:t>
            </w:r>
          </w:p>
        </w:tc>
        <w:tc>
          <w:tcPr>
            <w:tcW w:w="2209" w:type="dxa"/>
          </w:tcPr>
          <w:p w14:paraId="1C204EEF" w14:textId="4C61AE05"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SCL (Serial Clock)</w:t>
            </w:r>
          </w:p>
        </w:tc>
        <w:tc>
          <w:tcPr>
            <w:tcW w:w="2921" w:type="dxa"/>
          </w:tcPr>
          <w:p w14:paraId="1E80D68E" w14:textId="633AB069"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D1 (GPIO5)</w:t>
            </w:r>
          </w:p>
        </w:tc>
        <w:tc>
          <w:tcPr>
            <w:tcW w:w="2610" w:type="dxa"/>
          </w:tcPr>
          <w:p w14:paraId="4FB3D41C" w14:textId="206FE8DB"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I2C Clock Bus</w:t>
            </w:r>
          </w:p>
        </w:tc>
      </w:tr>
      <w:tr w:rsidR="00A46AC8" w14:paraId="3A564341" w14:textId="77777777" w:rsidTr="00A46AC8">
        <w:trPr>
          <w:trHeight w:val="352"/>
        </w:trPr>
        <w:tc>
          <w:tcPr>
            <w:tcW w:w="3060" w:type="dxa"/>
          </w:tcPr>
          <w:p w14:paraId="337177CF" w14:textId="281ECA63" w:rsidR="00A46AC8" w:rsidRPr="00A46AC8" w:rsidRDefault="00A46AC8" w:rsidP="00BC728F">
            <w:pPr>
              <w:pStyle w:val="NormalWeb"/>
              <w:spacing w:before="0" w:beforeAutospacing="0" w:after="0" w:afterAutospacing="0"/>
              <w:ind w:firstLine="0"/>
              <w:jc w:val="center"/>
              <w:rPr>
                <w:rFonts w:cs="Arial"/>
                <w:color w:val="1F1F1F"/>
              </w:rPr>
            </w:pPr>
            <w:r w:rsidRPr="00A46AC8">
              <w:rPr>
                <w:rFonts w:cs="Arial"/>
                <w:color w:val="1F1F1F"/>
                <w:lang w:val="ro-RO"/>
              </w:rPr>
              <w:t>LCD/Relay Power</w:t>
            </w:r>
          </w:p>
        </w:tc>
        <w:tc>
          <w:tcPr>
            <w:tcW w:w="2209" w:type="dxa"/>
          </w:tcPr>
          <w:p w14:paraId="230DFE77" w14:textId="6D583653"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VCC / GND</w:t>
            </w:r>
          </w:p>
        </w:tc>
        <w:tc>
          <w:tcPr>
            <w:tcW w:w="2921" w:type="dxa"/>
          </w:tcPr>
          <w:p w14:paraId="6AE7F2E5" w14:textId="76182232"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VIN (5V) / GND</w:t>
            </w:r>
          </w:p>
        </w:tc>
        <w:tc>
          <w:tcPr>
            <w:tcW w:w="2610" w:type="dxa"/>
          </w:tcPr>
          <w:p w14:paraId="5F5E28F6" w14:textId="5ACFD3A5" w:rsidR="00A46AC8" w:rsidRDefault="00BC728F" w:rsidP="00BC728F">
            <w:pPr>
              <w:pStyle w:val="NormalWeb"/>
              <w:spacing w:before="0" w:beforeAutospacing="0" w:after="0" w:afterAutospacing="0"/>
              <w:ind w:firstLine="0"/>
              <w:jc w:val="center"/>
              <w:rPr>
                <w:rFonts w:cs="Arial"/>
                <w:color w:val="1F1F1F"/>
              </w:rPr>
            </w:pPr>
            <w:r w:rsidRPr="00BC728F">
              <w:rPr>
                <w:rFonts w:cs="Arial"/>
                <w:color w:val="1F1F1F"/>
                <w:lang w:val="ro-RO"/>
              </w:rPr>
              <w:t>Direct Current Power Supply</w:t>
            </w:r>
          </w:p>
        </w:tc>
      </w:tr>
    </w:tbl>
    <w:p w14:paraId="24F92225" w14:textId="77777777" w:rsidR="00A46AC8" w:rsidRPr="00A46AC8" w:rsidRDefault="00A46AC8" w:rsidP="006921F3">
      <w:pPr>
        <w:spacing w:before="60" w:after="120" w:line="288" w:lineRule="auto"/>
        <w:ind w:firstLine="0"/>
        <w:jc w:val="left"/>
        <w:rPr>
          <w:rFonts w:eastAsia="Calibri" w:cs="Arial"/>
          <w:iCs/>
          <w:kern w:val="16"/>
          <w:lang w:val="en-US" w:eastAsia="en-US"/>
        </w:rPr>
      </w:pPr>
    </w:p>
    <w:p w14:paraId="2560851A" w14:textId="724B4715" w:rsidR="00BC728F" w:rsidRDefault="00BC728F">
      <w:pPr>
        <w:pStyle w:val="ListParagraph"/>
        <w:numPr>
          <w:ilvl w:val="0"/>
          <w:numId w:val="7"/>
        </w:numPr>
        <w:spacing w:before="60" w:after="120" w:line="288" w:lineRule="auto"/>
        <w:jc w:val="left"/>
        <w:rPr>
          <w:rFonts w:ascii="Arial" w:eastAsia="Calibri" w:hAnsi="Arial" w:cs="Arial"/>
          <w:b/>
          <w:bCs/>
          <w:i/>
          <w:kern w:val="16"/>
          <w:sz w:val="28"/>
          <w:szCs w:val="28"/>
          <w:lang w:val="en-US" w:eastAsia="en-US"/>
        </w:rPr>
      </w:pPr>
      <w:r w:rsidRPr="00BC728F">
        <w:rPr>
          <w:rFonts w:ascii="Arial" w:eastAsia="Calibri" w:hAnsi="Arial" w:cs="Arial"/>
          <w:b/>
          <w:bCs/>
          <w:i/>
          <w:kern w:val="16"/>
          <w:sz w:val="28"/>
          <w:szCs w:val="28"/>
          <w:lang w:val="en-US" w:eastAsia="en-US"/>
        </w:rPr>
        <w:t>Software Implementation and Code Analysis</w:t>
      </w:r>
    </w:p>
    <w:p w14:paraId="539A0A9D" w14:textId="270C90A7" w:rsidR="00BC728F" w:rsidRDefault="00BC728F" w:rsidP="00BC728F">
      <w:pPr>
        <w:spacing w:before="60" w:after="120" w:line="288" w:lineRule="auto"/>
        <w:jc w:val="left"/>
        <w:rPr>
          <w:rFonts w:eastAsia="Calibri" w:cs="Arial"/>
          <w:iCs/>
          <w:kern w:val="16"/>
          <w:lang w:eastAsia="en-US"/>
        </w:rPr>
      </w:pPr>
      <w:r w:rsidRPr="00BC728F">
        <w:rPr>
          <w:rFonts w:eastAsia="Calibri" w:cs="Arial"/>
          <w:iCs/>
          <w:kern w:val="16"/>
          <w:lang w:eastAsia="en-US"/>
        </w:rPr>
        <w:t>The program is developed in C++ within the Arduino IDE integrated development environment. The software logic is asynchronous: the main loop() function does not contain any blocking delay() functions, as execution intervals are handled efficiently via the BlynkTimer structure.</w:t>
      </w:r>
    </w:p>
    <w:p w14:paraId="4FD171C6" w14:textId="77777777" w:rsidR="00BC728F" w:rsidRDefault="00BC728F" w:rsidP="00BC728F">
      <w:pPr>
        <w:spacing w:before="60" w:after="120" w:line="288" w:lineRule="auto"/>
        <w:jc w:val="left"/>
        <w:rPr>
          <w:rFonts w:eastAsia="Calibri" w:cs="Arial"/>
          <w:iCs/>
          <w:kern w:val="16"/>
          <w:lang w:eastAsia="en-US"/>
        </w:rPr>
      </w:pPr>
    </w:p>
    <w:p w14:paraId="1167750E" w14:textId="77777777" w:rsidR="00BC728F" w:rsidRDefault="00BC728F" w:rsidP="00BC728F">
      <w:pPr>
        <w:spacing w:before="60" w:after="120" w:line="288" w:lineRule="auto"/>
        <w:ind w:left="432" w:firstLine="0"/>
        <w:jc w:val="left"/>
        <w:rPr>
          <w:rFonts w:eastAsia="Calibri" w:cs="Arial"/>
          <w:b/>
          <w:bCs/>
          <w:iCs/>
          <w:kern w:val="16"/>
          <w:lang w:val="en-US" w:eastAsia="en-US"/>
        </w:rPr>
      </w:pPr>
      <w:r w:rsidRPr="00BC728F">
        <w:rPr>
          <w:rFonts w:eastAsia="Calibri" w:cs="Arial"/>
          <w:b/>
          <w:bCs/>
          <w:iCs/>
          <w:kern w:val="16"/>
          <w:lang w:val="en-US" w:eastAsia="en-US"/>
        </w:rPr>
        <w:t>4.1. Structural Analysis of Code Functions</w:t>
      </w:r>
    </w:p>
    <w:p w14:paraId="796B5EE5" w14:textId="77777777" w:rsidR="006921F3" w:rsidRPr="00BC728F" w:rsidRDefault="006921F3" w:rsidP="00BC728F">
      <w:pPr>
        <w:spacing w:before="60" w:after="120" w:line="288" w:lineRule="auto"/>
        <w:ind w:left="432" w:firstLine="0"/>
        <w:jc w:val="left"/>
        <w:rPr>
          <w:rFonts w:eastAsia="Calibri" w:cs="Arial"/>
          <w:b/>
          <w:bCs/>
          <w:iCs/>
          <w:kern w:val="16"/>
          <w:lang w:val="en-US" w:eastAsia="en-US"/>
        </w:rPr>
      </w:pPr>
    </w:p>
    <w:p w14:paraId="490250B5" w14:textId="77777777" w:rsidR="00BC728F" w:rsidRPr="00BC728F" w:rsidRDefault="00BC728F" w:rsidP="00BC728F">
      <w:pPr>
        <w:spacing w:before="60" w:after="120" w:line="288" w:lineRule="auto"/>
        <w:ind w:left="432" w:firstLine="0"/>
        <w:jc w:val="left"/>
        <w:rPr>
          <w:rFonts w:eastAsia="Calibri" w:cs="Arial"/>
          <w:b/>
          <w:bCs/>
          <w:iCs/>
          <w:kern w:val="16"/>
          <w:lang w:val="en-US" w:eastAsia="en-US"/>
        </w:rPr>
      </w:pPr>
      <w:r w:rsidRPr="00BC728F">
        <w:rPr>
          <w:rFonts w:eastAsia="Calibri" w:cs="Arial"/>
          <w:b/>
          <w:bCs/>
          <w:iCs/>
          <w:kern w:val="16"/>
          <w:lang w:val="en-US" w:eastAsia="en-US"/>
        </w:rPr>
        <w:t>A. Configuration and Cloud Security Directives</w:t>
      </w:r>
    </w:p>
    <w:p w14:paraId="78DF198D" w14:textId="77777777" w:rsidR="00BC728F" w:rsidRPr="00BC728F" w:rsidRDefault="00BC728F" w:rsidP="00BC728F">
      <w:pPr>
        <w:spacing w:before="60" w:after="120" w:line="288" w:lineRule="auto"/>
        <w:jc w:val="left"/>
        <w:rPr>
          <w:rFonts w:eastAsia="Calibri" w:cs="Arial"/>
          <w:iCs/>
          <w:kern w:val="16"/>
          <w:lang w:val="en-US" w:eastAsia="en-US"/>
        </w:rPr>
      </w:pPr>
      <w:r w:rsidRPr="00BC728F">
        <w:rPr>
          <w:rFonts w:eastAsia="Calibri" w:cs="Arial"/>
          <w:iCs/>
          <w:kern w:val="16"/>
          <w:lang w:val="en-US" w:eastAsia="en-US"/>
        </w:rPr>
        <w:t>The top section of the code stores the unique metadata generated by the Blynk server to map the hardware device to the web and mobile dashboards:</w:t>
      </w:r>
    </w:p>
    <w:p w14:paraId="7D327381" w14:textId="77777777" w:rsidR="005D5601" w:rsidRPr="005D5601" w:rsidRDefault="005D5601" w:rsidP="005D5601">
      <w:pPr>
        <w:spacing w:before="60" w:after="120" w:line="288" w:lineRule="auto"/>
        <w:jc w:val="left"/>
        <w:rPr>
          <w:rFonts w:eastAsia="Calibri" w:cs="Arial"/>
          <w:i/>
          <w:kern w:val="16"/>
          <w:lang w:val="en-US" w:eastAsia="en-US"/>
        </w:rPr>
      </w:pPr>
      <w:r w:rsidRPr="005D5601">
        <w:rPr>
          <w:rFonts w:eastAsia="Calibri" w:cs="Arial"/>
          <w:i/>
          <w:kern w:val="16"/>
          <w:lang w:val="en-US" w:eastAsia="en-US"/>
        </w:rPr>
        <w:t>#define BLYNK_TEMPLATE_ID "TMPL4msC8nkTC"</w:t>
      </w:r>
    </w:p>
    <w:p w14:paraId="13860EA8" w14:textId="77777777" w:rsidR="005D5601" w:rsidRPr="005D5601" w:rsidRDefault="005D5601" w:rsidP="005D5601">
      <w:pPr>
        <w:spacing w:before="60" w:after="120" w:line="288" w:lineRule="auto"/>
        <w:jc w:val="left"/>
        <w:rPr>
          <w:rFonts w:eastAsia="Calibri" w:cs="Arial"/>
          <w:i/>
          <w:kern w:val="16"/>
          <w:lang w:val="en-US" w:eastAsia="en-US"/>
        </w:rPr>
      </w:pPr>
      <w:r w:rsidRPr="005D5601">
        <w:rPr>
          <w:rFonts w:eastAsia="Calibri" w:cs="Arial"/>
          <w:i/>
          <w:kern w:val="16"/>
          <w:lang w:val="en-US" w:eastAsia="en-US"/>
        </w:rPr>
        <w:t>#define BLYNK_TEMPLATE_NAME "Plant Watering System"</w:t>
      </w:r>
    </w:p>
    <w:p w14:paraId="64CEDA83" w14:textId="18ED0100" w:rsidR="00BC728F" w:rsidRPr="005D5601" w:rsidRDefault="005D5601" w:rsidP="005D5601">
      <w:pPr>
        <w:spacing w:before="60" w:after="120" w:line="288" w:lineRule="auto"/>
        <w:jc w:val="left"/>
        <w:rPr>
          <w:rFonts w:eastAsia="Calibri" w:cs="Arial"/>
          <w:i/>
          <w:kern w:val="16"/>
          <w:lang w:val="en-US" w:eastAsia="en-US"/>
        </w:rPr>
      </w:pPr>
      <w:r w:rsidRPr="005D5601">
        <w:rPr>
          <w:rFonts w:eastAsia="Calibri" w:cs="Arial"/>
          <w:i/>
          <w:kern w:val="16"/>
          <w:lang w:val="en-US" w:eastAsia="en-US"/>
        </w:rPr>
        <w:t>#define BLYNK_AUTH_TOKEN "oW8jf3leYjI_t_AC6-d_FHyCLvARvYZD"</w:t>
      </w:r>
    </w:p>
    <w:p w14:paraId="7D38438E" w14:textId="64440D33" w:rsidR="00A46AC8" w:rsidRDefault="005D5601" w:rsidP="006921F3">
      <w:pPr>
        <w:spacing w:before="60" w:after="120" w:line="288" w:lineRule="auto"/>
        <w:ind w:firstLine="0"/>
        <w:jc w:val="left"/>
        <w:rPr>
          <w:rFonts w:eastAsia="Calibri" w:cs="Arial"/>
          <w:iCs/>
          <w:kern w:val="16"/>
          <w:lang w:eastAsia="en-US"/>
        </w:rPr>
      </w:pPr>
      <w:r w:rsidRPr="005D5601">
        <w:rPr>
          <w:rFonts w:eastAsia="Calibri" w:cs="Arial"/>
          <w:iCs/>
          <w:kern w:val="16"/>
          <w:lang w:eastAsia="en-US"/>
        </w:rPr>
        <w:lastRenderedPageBreak/>
        <w:t>These credentials are passed to the BlynkSimpleEsp8266.h library to ensure correct packet routing to the user account via TCP/IP on standard port 80.</w:t>
      </w:r>
    </w:p>
    <w:p w14:paraId="5929F61F" w14:textId="77777777" w:rsidR="006921F3" w:rsidRPr="006921F3" w:rsidRDefault="006921F3" w:rsidP="006921F3">
      <w:pPr>
        <w:spacing w:before="60" w:after="120" w:line="288" w:lineRule="auto"/>
        <w:ind w:firstLine="0"/>
        <w:jc w:val="left"/>
        <w:rPr>
          <w:rFonts w:eastAsia="Calibri" w:cs="Arial"/>
          <w:iCs/>
          <w:kern w:val="16"/>
          <w:lang w:val="en-US" w:eastAsia="en-US"/>
        </w:rPr>
      </w:pPr>
    </w:p>
    <w:p w14:paraId="75A23074" w14:textId="77777777" w:rsidR="005D5601" w:rsidRPr="005D5601" w:rsidRDefault="005D5601" w:rsidP="005D5601">
      <w:pPr>
        <w:spacing w:before="60" w:after="120" w:line="288" w:lineRule="auto"/>
        <w:ind w:left="432" w:firstLine="0"/>
        <w:jc w:val="left"/>
        <w:rPr>
          <w:rFonts w:eastAsia="Calibri" w:cs="Arial"/>
          <w:iCs/>
          <w:kern w:val="16"/>
          <w:lang w:val="en-US" w:eastAsia="en-US"/>
        </w:rPr>
      </w:pPr>
      <w:r w:rsidRPr="005D5601">
        <w:rPr>
          <w:rFonts w:eastAsia="Calibri" w:cs="Arial"/>
          <w:b/>
          <w:bCs/>
          <w:iCs/>
          <w:kern w:val="16"/>
          <w:lang w:val="en-US" w:eastAsia="en-US"/>
        </w:rPr>
        <w:t>B. Initialization Function:</w:t>
      </w:r>
      <w:r w:rsidRPr="005D5601">
        <w:rPr>
          <w:rFonts w:eastAsia="Calibri" w:cs="Arial"/>
          <w:b/>
          <w:bCs/>
          <w:i/>
          <w:kern w:val="16"/>
          <w:lang w:val="en-US" w:eastAsia="en-US"/>
        </w:rPr>
        <w:t xml:space="preserve"> </w:t>
      </w:r>
      <w:r w:rsidRPr="005D5601">
        <w:rPr>
          <w:rFonts w:eastAsia="Calibri" w:cs="Arial"/>
          <w:iCs/>
          <w:kern w:val="16"/>
          <w:lang w:val="en-US" w:eastAsia="en-US"/>
        </w:rPr>
        <w:t>setup()</w:t>
      </w:r>
    </w:p>
    <w:p w14:paraId="6A29D4F7" w14:textId="77777777" w:rsidR="005D5601" w:rsidRPr="005D5601" w:rsidRDefault="005D5601" w:rsidP="005D5601">
      <w:pPr>
        <w:spacing w:before="60" w:after="120" w:line="288" w:lineRule="auto"/>
        <w:ind w:left="720" w:firstLine="0"/>
        <w:jc w:val="left"/>
        <w:rPr>
          <w:rFonts w:eastAsia="Calibri" w:cs="Arial"/>
          <w:iCs/>
          <w:kern w:val="16"/>
          <w:lang w:val="en-US" w:eastAsia="en-US"/>
        </w:rPr>
      </w:pPr>
      <w:r w:rsidRPr="005D5601">
        <w:rPr>
          <w:rFonts w:eastAsia="Calibri" w:cs="Arial"/>
          <w:iCs/>
          <w:kern w:val="16"/>
          <w:lang w:val="en-US" w:eastAsia="en-US"/>
        </w:rPr>
        <w:t>The setup() function runs once when the hardware boots up and configures the peripherals:</w:t>
      </w:r>
    </w:p>
    <w:p w14:paraId="61DBE743" w14:textId="0B759551" w:rsidR="005D5601" w:rsidRPr="005D5601" w:rsidRDefault="005D5601">
      <w:pPr>
        <w:numPr>
          <w:ilvl w:val="0"/>
          <w:numId w:val="8"/>
        </w:numPr>
        <w:spacing w:before="60" w:after="120" w:line="288" w:lineRule="auto"/>
        <w:jc w:val="left"/>
        <w:rPr>
          <w:rFonts w:eastAsia="Calibri" w:cs="Arial"/>
          <w:iCs/>
          <w:kern w:val="16"/>
          <w:lang w:val="en-US" w:eastAsia="en-US"/>
        </w:rPr>
      </w:pPr>
      <w:r w:rsidRPr="005D5601">
        <w:rPr>
          <w:rFonts w:eastAsia="Calibri" w:cs="Arial"/>
          <w:iCs/>
          <w:kern w:val="16"/>
          <w:lang w:val="en-US" w:eastAsia="en-US"/>
        </w:rPr>
        <w:t xml:space="preserve">It sets the pump pin as an output (OUTPUT) and immediately forces a HIGH state </w:t>
      </w:r>
      <w:r>
        <w:rPr>
          <w:rFonts w:eastAsia="Calibri" w:cs="Arial"/>
          <w:iCs/>
          <w:kern w:val="16"/>
          <w:lang w:val="en-US" w:eastAsia="en-US"/>
        </w:rPr>
        <w:t xml:space="preserve">  </w:t>
      </w:r>
      <w:r w:rsidRPr="005D5601">
        <w:rPr>
          <w:rFonts w:eastAsia="Calibri" w:cs="Arial"/>
          <w:iCs/>
          <w:kern w:val="16"/>
          <w:lang w:val="en-US" w:eastAsia="en-US"/>
        </w:rPr>
        <w:t>(</w:t>
      </w:r>
      <w:r>
        <w:rPr>
          <w:rFonts w:eastAsia="Calibri" w:cs="Arial"/>
          <w:iCs/>
          <w:kern w:val="16"/>
          <w:lang w:val="en-US" w:eastAsia="en-US"/>
        </w:rPr>
        <w:t xml:space="preserve"> </w:t>
      </w:r>
      <w:r w:rsidRPr="005D5601">
        <w:rPr>
          <w:rFonts w:eastAsia="Calibri" w:cs="Arial"/>
          <w:iCs/>
          <w:kern w:val="16"/>
          <w:lang w:val="en-US" w:eastAsia="en-US"/>
        </w:rPr>
        <w:t>digitalWrite</w:t>
      </w:r>
      <w:r>
        <w:rPr>
          <w:rFonts w:eastAsia="Calibri" w:cs="Arial"/>
          <w:iCs/>
          <w:kern w:val="16"/>
          <w:lang w:val="en-US" w:eastAsia="en-US"/>
        </w:rPr>
        <w:t xml:space="preserve"> </w:t>
      </w:r>
      <w:r w:rsidRPr="005D5601">
        <w:rPr>
          <w:rFonts w:eastAsia="Calibri" w:cs="Arial"/>
          <w:iCs/>
          <w:kern w:val="16"/>
          <w:lang w:val="en-US" w:eastAsia="en-US"/>
        </w:rPr>
        <w:t>(waterPump, HIGH)</w:t>
      </w:r>
      <w:r>
        <w:rPr>
          <w:rFonts w:eastAsia="Calibri" w:cs="Arial"/>
          <w:iCs/>
          <w:kern w:val="16"/>
          <w:lang w:val="en-US" w:eastAsia="en-US"/>
        </w:rPr>
        <w:t xml:space="preserve"> </w:t>
      </w:r>
      <w:r w:rsidRPr="005D5601">
        <w:rPr>
          <w:rFonts w:eastAsia="Calibri" w:cs="Arial"/>
          <w:iCs/>
          <w:kern w:val="16"/>
          <w:lang w:val="en-US" w:eastAsia="en-US"/>
        </w:rPr>
        <w:t>;</w:t>
      </w:r>
      <w:r>
        <w:rPr>
          <w:rFonts w:eastAsia="Calibri" w:cs="Arial"/>
          <w:iCs/>
          <w:kern w:val="16"/>
          <w:lang w:val="en-US" w:eastAsia="en-US"/>
        </w:rPr>
        <w:t xml:space="preserve"> </w:t>
      </w:r>
      <w:r w:rsidRPr="005D5601">
        <w:rPr>
          <w:rFonts w:eastAsia="Calibri" w:cs="Arial"/>
          <w:iCs/>
          <w:kern w:val="16"/>
          <w:lang w:val="en-US" w:eastAsia="en-US"/>
        </w:rPr>
        <w:t xml:space="preserve">). Because relay modules often use inverted logic, the HIGH state ensures the pump remains </w:t>
      </w:r>
      <w:r w:rsidRPr="005D5601">
        <w:rPr>
          <w:rFonts w:eastAsia="Calibri" w:cs="Arial"/>
          <w:b/>
          <w:bCs/>
          <w:iCs/>
          <w:kern w:val="16"/>
          <w:lang w:val="en-US" w:eastAsia="en-US"/>
        </w:rPr>
        <w:t>turned off</w:t>
      </w:r>
      <w:r w:rsidRPr="005D5601">
        <w:rPr>
          <w:rFonts w:eastAsia="Calibri" w:cs="Arial"/>
          <w:iCs/>
          <w:kern w:val="16"/>
          <w:lang w:val="en-US" w:eastAsia="en-US"/>
        </w:rPr>
        <w:t xml:space="preserve"> at boot, preventing accidental flooding during a hardware reset.</w:t>
      </w:r>
    </w:p>
    <w:p w14:paraId="4C43E5E2" w14:textId="77777777" w:rsidR="005D5601" w:rsidRPr="005D5601" w:rsidRDefault="005D5601">
      <w:pPr>
        <w:numPr>
          <w:ilvl w:val="0"/>
          <w:numId w:val="8"/>
        </w:numPr>
        <w:spacing w:before="60" w:after="120" w:line="288" w:lineRule="auto"/>
        <w:jc w:val="left"/>
        <w:rPr>
          <w:rFonts w:eastAsia="Calibri" w:cs="Arial"/>
          <w:i/>
          <w:kern w:val="16"/>
          <w:lang w:val="en-US" w:eastAsia="en-US"/>
        </w:rPr>
      </w:pPr>
      <w:r w:rsidRPr="005D5601">
        <w:rPr>
          <w:rFonts w:eastAsia="Calibri" w:cs="Arial"/>
          <w:iCs/>
          <w:kern w:val="16"/>
          <w:lang w:val="en-US" w:eastAsia="en-US"/>
        </w:rPr>
        <w:t xml:space="preserve">It initializes the LCD screen and turns on the backlight </w:t>
      </w:r>
      <w:r w:rsidRPr="005D5601">
        <w:rPr>
          <w:rFonts w:eastAsia="Calibri" w:cs="Arial"/>
          <w:i/>
          <w:kern w:val="16"/>
          <w:lang w:val="en-US" w:eastAsia="en-US"/>
        </w:rPr>
        <w:t>(lcd.backlight()).</w:t>
      </w:r>
    </w:p>
    <w:p w14:paraId="63D6E232" w14:textId="77777777" w:rsidR="005D5601" w:rsidRPr="005D5601" w:rsidRDefault="005D5601">
      <w:pPr>
        <w:numPr>
          <w:ilvl w:val="0"/>
          <w:numId w:val="8"/>
        </w:numPr>
        <w:spacing w:before="60" w:after="120" w:line="288" w:lineRule="auto"/>
        <w:jc w:val="left"/>
        <w:rPr>
          <w:rFonts w:eastAsia="Calibri" w:cs="Arial"/>
          <w:iCs/>
          <w:kern w:val="16"/>
          <w:lang w:val="en-US" w:eastAsia="en-US"/>
        </w:rPr>
      </w:pPr>
      <w:r w:rsidRPr="005D5601">
        <w:rPr>
          <w:rFonts w:eastAsia="Calibri" w:cs="Arial"/>
          <w:iCs/>
          <w:kern w:val="16"/>
          <w:lang w:val="en-US" w:eastAsia="en-US"/>
        </w:rPr>
        <w:t>It executes a visual loading sequence via a for loop that displays successive dots every 500ms, giving the Wi-Fi module the necessary time to negotiate an IP address with the router.</w:t>
      </w:r>
    </w:p>
    <w:p w14:paraId="45B082DD" w14:textId="77777777" w:rsidR="005D5601" w:rsidRPr="005D5601" w:rsidRDefault="005D5601">
      <w:pPr>
        <w:numPr>
          <w:ilvl w:val="0"/>
          <w:numId w:val="8"/>
        </w:numPr>
        <w:spacing w:before="60" w:after="120" w:line="288" w:lineRule="auto"/>
        <w:jc w:val="left"/>
        <w:rPr>
          <w:rFonts w:eastAsia="Calibri" w:cs="Arial"/>
          <w:iCs/>
          <w:kern w:val="16"/>
          <w:lang w:val="en-US" w:eastAsia="en-US"/>
        </w:rPr>
      </w:pPr>
      <w:r w:rsidRPr="005D5601">
        <w:rPr>
          <w:rFonts w:eastAsia="Calibri" w:cs="Arial"/>
          <w:iCs/>
          <w:kern w:val="16"/>
          <w:lang w:val="en-US" w:eastAsia="en-US"/>
        </w:rPr>
        <w:t>It initializes the Blynk protocol and configures the asynchronous timer:</w:t>
      </w:r>
    </w:p>
    <w:p w14:paraId="1A70C281" w14:textId="0E7D904F" w:rsidR="005D5601" w:rsidRPr="005D5601" w:rsidRDefault="005D5601" w:rsidP="005D5601">
      <w:pPr>
        <w:spacing w:before="60" w:after="120" w:line="288" w:lineRule="auto"/>
        <w:ind w:left="1571" w:firstLine="131"/>
        <w:jc w:val="left"/>
        <w:rPr>
          <w:rFonts w:eastAsia="Calibri" w:cs="Arial"/>
          <w:i/>
          <w:kern w:val="16"/>
          <w:lang w:val="en-US" w:eastAsia="en-US"/>
        </w:rPr>
      </w:pPr>
      <w:r w:rsidRPr="005D5601">
        <w:rPr>
          <w:rFonts w:eastAsia="Calibri" w:cs="Arial"/>
          <w:i/>
          <w:kern w:val="16"/>
          <w:lang w:val="en-US" w:eastAsia="en-US"/>
        </w:rPr>
        <w:t>timer.setInterval(100L, soilMoistureSensor);</w:t>
      </w:r>
    </w:p>
    <w:p w14:paraId="5B2DCE6D" w14:textId="5DEE780F" w:rsidR="005D5601" w:rsidRDefault="005D5601" w:rsidP="005D5601">
      <w:pPr>
        <w:spacing w:before="60" w:after="120" w:line="288" w:lineRule="auto"/>
        <w:jc w:val="left"/>
        <w:rPr>
          <w:rFonts w:eastAsia="Calibri" w:cs="Arial"/>
          <w:iCs/>
          <w:kern w:val="16"/>
          <w:lang w:eastAsia="en-US"/>
        </w:rPr>
      </w:pPr>
      <w:r w:rsidRPr="005D5601">
        <w:rPr>
          <w:rFonts w:eastAsia="Calibri" w:cs="Arial"/>
          <w:iCs/>
          <w:kern w:val="16"/>
          <w:lang w:eastAsia="en-US"/>
        </w:rPr>
        <w:t>This instruction schedules the execution of the sensor-reading function once every 100 milliseconds (100L), without blocking other processes.</w:t>
      </w:r>
    </w:p>
    <w:p w14:paraId="1FF84708" w14:textId="77777777" w:rsidR="005D5601" w:rsidRDefault="005D5601" w:rsidP="005D5601">
      <w:pPr>
        <w:spacing w:before="60" w:after="120" w:line="288" w:lineRule="auto"/>
        <w:jc w:val="left"/>
        <w:rPr>
          <w:rFonts w:eastAsia="Calibri" w:cs="Arial"/>
          <w:iCs/>
          <w:kern w:val="16"/>
          <w:lang w:eastAsia="en-US"/>
        </w:rPr>
      </w:pPr>
    </w:p>
    <w:p w14:paraId="4828ABD9" w14:textId="77777777" w:rsidR="005D5601" w:rsidRDefault="005D5601" w:rsidP="005D5601">
      <w:pPr>
        <w:spacing w:before="60" w:after="120" w:line="288" w:lineRule="auto"/>
        <w:ind w:left="432" w:firstLine="0"/>
        <w:jc w:val="left"/>
        <w:rPr>
          <w:rFonts w:eastAsia="Calibri" w:cs="Arial"/>
          <w:b/>
          <w:bCs/>
          <w:iCs/>
          <w:kern w:val="16"/>
          <w:lang w:val="en-US" w:eastAsia="en-US"/>
        </w:rPr>
      </w:pPr>
      <w:r w:rsidRPr="005D5601">
        <w:rPr>
          <w:rFonts w:eastAsia="Calibri" w:cs="Arial"/>
          <w:b/>
          <w:bCs/>
          <w:iCs/>
          <w:kern w:val="16"/>
          <w:lang w:val="en-US" w:eastAsia="en-US"/>
        </w:rPr>
        <w:t>C. Sensor Reading and Mapping Function (</w:t>
      </w:r>
      <w:r w:rsidRPr="005D5601">
        <w:rPr>
          <w:rFonts w:eastAsia="Calibri" w:cs="Arial"/>
          <w:iCs/>
          <w:kern w:val="16"/>
          <w:lang w:val="en-US" w:eastAsia="en-US"/>
        </w:rPr>
        <w:t>soilMoistureSensor</w:t>
      </w:r>
      <w:r w:rsidRPr="005D5601">
        <w:rPr>
          <w:rFonts w:eastAsia="Calibri" w:cs="Arial"/>
          <w:b/>
          <w:bCs/>
          <w:iCs/>
          <w:kern w:val="16"/>
          <w:lang w:val="en-US" w:eastAsia="en-US"/>
        </w:rPr>
        <w:t>)</w:t>
      </w:r>
    </w:p>
    <w:p w14:paraId="62168561" w14:textId="77777777" w:rsidR="005D5601" w:rsidRPr="005D5601" w:rsidRDefault="005D5601" w:rsidP="005D5601">
      <w:pPr>
        <w:spacing w:before="60" w:after="120" w:line="288" w:lineRule="auto"/>
        <w:ind w:left="432" w:firstLine="0"/>
        <w:jc w:val="left"/>
        <w:rPr>
          <w:rFonts w:eastAsia="Calibri" w:cs="Arial"/>
          <w:i/>
          <w:kern w:val="16"/>
          <w:lang w:val="en-US" w:eastAsia="en-US"/>
        </w:rPr>
      </w:pPr>
      <w:r w:rsidRPr="005D5601">
        <w:rPr>
          <w:rFonts w:eastAsia="Calibri" w:cs="Arial"/>
          <w:i/>
          <w:kern w:val="16"/>
          <w:lang w:val="en-US" w:eastAsia="en-US"/>
        </w:rPr>
        <w:t>int value = analogRead(sensor);</w:t>
      </w:r>
    </w:p>
    <w:p w14:paraId="1507C936" w14:textId="77777777" w:rsidR="005D5601" w:rsidRPr="005D5601" w:rsidRDefault="005D5601" w:rsidP="005D5601">
      <w:pPr>
        <w:spacing w:before="60" w:after="120" w:line="288" w:lineRule="auto"/>
        <w:ind w:left="432" w:firstLine="0"/>
        <w:jc w:val="left"/>
        <w:rPr>
          <w:rFonts w:eastAsia="Calibri" w:cs="Arial"/>
          <w:i/>
          <w:kern w:val="16"/>
          <w:lang w:val="en-US" w:eastAsia="en-US"/>
        </w:rPr>
      </w:pPr>
      <w:r w:rsidRPr="005D5601">
        <w:rPr>
          <w:rFonts w:eastAsia="Calibri" w:cs="Arial"/>
          <w:i/>
          <w:kern w:val="16"/>
          <w:lang w:val="en-US" w:eastAsia="en-US"/>
        </w:rPr>
        <w:t>value = map(value, 0, 1024, 0, 100);</w:t>
      </w:r>
    </w:p>
    <w:p w14:paraId="4783360D" w14:textId="73057554" w:rsidR="005D5601" w:rsidRDefault="005D5601" w:rsidP="005D5601">
      <w:pPr>
        <w:spacing w:before="60" w:after="120" w:line="288" w:lineRule="auto"/>
        <w:ind w:left="432" w:firstLine="0"/>
        <w:jc w:val="left"/>
        <w:rPr>
          <w:rFonts w:eastAsia="Calibri" w:cs="Arial"/>
          <w:i/>
          <w:kern w:val="16"/>
          <w:lang w:val="en-US" w:eastAsia="en-US"/>
        </w:rPr>
      </w:pPr>
      <w:r w:rsidRPr="005D5601">
        <w:rPr>
          <w:rFonts w:eastAsia="Calibri" w:cs="Arial"/>
          <w:i/>
          <w:kern w:val="16"/>
          <w:lang w:val="en-US" w:eastAsia="en-US"/>
        </w:rPr>
        <w:t>value = (value - 100) * -1;</w:t>
      </w:r>
    </w:p>
    <w:p w14:paraId="4D217C99" w14:textId="1308F908" w:rsidR="005D5601" w:rsidRPr="005D5601" w:rsidRDefault="005D5601" w:rsidP="005D5601">
      <w:pPr>
        <w:spacing w:before="60" w:after="120" w:line="288" w:lineRule="auto"/>
        <w:ind w:left="432" w:firstLine="419"/>
        <w:jc w:val="left"/>
        <w:rPr>
          <w:rFonts w:eastAsia="Calibri" w:cs="Arial"/>
          <w:iCs/>
          <w:kern w:val="16"/>
          <w:lang w:val="en-US" w:eastAsia="en-US"/>
        </w:rPr>
      </w:pPr>
      <w:r w:rsidRPr="005D5601">
        <w:rPr>
          <w:rFonts w:eastAsia="Calibri" w:cs="Arial"/>
          <w:iCs/>
          <w:kern w:val="16"/>
          <w:lang w:val="en-US" w:eastAsia="en-US"/>
        </w:rPr>
        <w:t>The internal analog-to-digital converter returns a value between 0 (completely wet soil) and 1023 (dry air). The map() function scales this range into percentages (0 - 100). Since the sensor operates inversely (high value = dry soil), the mathematical formula (value - 100) * -1 corrects the scale, transforming the maximum raw value into 0\%</w:t>
      </w:r>
      <w:r>
        <w:rPr>
          <w:rFonts w:eastAsia="Calibri" w:cs="Arial"/>
          <w:iCs/>
          <w:kern w:val="16"/>
          <w:lang w:val="en-US" w:eastAsia="en-US"/>
        </w:rPr>
        <w:t xml:space="preserve"> </w:t>
      </w:r>
      <w:r w:rsidRPr="005D5601">
        <w:rPr>
          <w:rFonts w:eastAsia="Calibri" w:cs="Arial"/>
          <w:iCs/>
          <w:kern w:val="16"/>
          <w:lang w:val="en-US" w:eastAsia="en-US"/>
        </w:rPr>
        <w:t>(dry soil) and the minimum raw value into 100\%</w:t>
      </w:r>
      <w:r>
        <w:rPr>
          <w:rFonts w:eastAsia="Calibri" w:cs="Arial"/>
          <w:iCs/>
          <w:kern w:val="16"/>
          <w:lang w:val="en-US" w:eastAsia="en-US"/>
        </w:rPr>
        <w:t xml:space="preserve"> </w:t>
      </w:r>
      <w:r w:rsidRPr="005D5601">
        <w:rPr>
          <w:rFonts w:eastAsia="Calibri" w:cs="Arial"/>
          <w:iCs/>
          <w:kern w:val="16"/>
          <w:lang w:val="en-US" w:eastAsia="en-US"/>
        </w:rPr>
        <w:t>(fully saturated soil).</w:t>
      </w:r>
    </w:p>
    <w:p w14:paraId="18B5DCB7" w14:textId="77777777" w:rsidR="005D5601" w:rsidRDefault="005D5601" w:rsidP="005D5601">
      <w:pPr>
        <w:spacing w:before="60" w:after="120" w:line="288" w:lineRule="auto"/>
        <w:ind w:left="432" w:firstLine="419"/>
        <w:jc w:val="left"/>
        <w:rPr>
          <w:rFonts w:eastAsia="Calibri" w:cs="Arial"/>
          <w:iCs/>
          <w:kern w:val="16"/>
          <w:lang w:val="en-US" w:eastAsia="en-US"/>
        </w:rPr>
      </w:pPr>
      <w:r w:rsidRPr="005D5601">
        <w:rPr>
          <w:rFonts w:eastAsia="Calibri" w:cs="Arial"/>
          <w:iCs/>
          <w:kern w:val="16"/>
          <w:lang w:val="en-US" w:eastAsia="en-US"/>
        </w:rPr>
        <w:t xml:space="preserve">The processed data is sent locally to the LCD via </w:t>
      </w:r>
      <w:r w:rsidRPr="005D5601">
        <w:rPr>
          <w:rFonts w:eastAsia="Calibri" w:cs="Arial"/>
          <w:i/>
          <w:kern w:val="16"/>
          <w:lang w:val="en-US" w:eastAsia="en-US"/>
        </w:rPr>
        <w:t>lcd.print(value)</w:t>
      </w:r>
      <w:r w:rsidRPr="005D5601">
        <w:rPr>
          <w:rFonts w:eastAsia="Calibri" w:cs="Arial"/>
          <w:iCs/>
          <w:kern w:val="16"/>
          <w:lang w:val="en-US" w:eastAsia="en-US"/>
        </w:rPr>
        <w:t xml:space="preserve"> and remotely to the Blynk server via virtual pin </w:t>
      </w:r>
      <w:r w:rsidRPr="005D5601">
        <w:rPr>
          <w:rFonts w:eastAsia="Calibri" w:cs="Arial"/>
          <w:i/>
          <w:kern w:val="16"/>
          <w:lang w:val="en-US" w:eastAsia="en-US"/>
        </w:rPr>
        <w:t>V0 (Blynk.virtualWrite(V0, value);)</w:t>
      </w:r>
      <w:r w:rsidRPr="005D5601">
        <w:rPr>
          <w:rFonts w:eastAsia="Calibri" w:cs="Arial"/>
          <w:iCs/>
          <w:kern w:val="16"/>
          <w:lang w:val="en-US" w:eastAsia="en-US"/>
        </w:rPr>
        <w:t>.</w:t>
      </w:r>
    </w:p>
    <w:p w14:paraId="77E49E6D" w14:textId="77777777" w:rsidR="005D5601" w:rsidRDefault="005D5601" w:rsidP="005D5601">
      <w:pPr>
        <w:spacing w:before="60" w:after="120" w:line="288" w:lineRule="auto"/>
        <w:ind w:left="432" w:firstLine="419"/>
        <w:jc w:val="left"/>
        <w:rPr>
          <w:rFonts w:eastAsia="Calibri" w:cs="Arial"/>
          <w:iCs/>
          <w:kern w:val="16"/>
          <w:lang w:val="en-US" w:eastAsia="en-US"/>
        </w:rPr>
      </w:pPr>
    </w:p>
    <w:p w14:paraId="6816037F" w14:textId="77777777" w:rsidR="005D5601" w:rsidRPr="005D5601" w:rsidRDefault="005D5601" w:rsidP="005D5601">
      <w:pPr>
        <w:spacing w:before="60" w:after="120" w:line="288" w:lineRule="auto"/>
        <w:ind w:left="432" w:firstLine="0"/>
        <w:jc w:val="left"/>
        <w:rPr>
          <w:rFonts w:eastAsia="Calibri" w:cs="Arial"/>
          <w:b/>
          <w:bCs/>
          <w:iCs/>
          <w:kern w:val="16"/>
          <w:lang w:val="en-US" w:eastAsia="en-US"/>
        </w:rPr>
      </w:pPr>
      <w:r w:rsidRPr="005D5601">
        <w:rPr>
          <w:rFonts w:eastAsia="Calibri" w:cs="Arial"/>
          <w:b/>
          <w:bCs/>
          <w:iCs/>
          <w:kern w:val="16"/>
          <w:lang w:val="en-US" w:eastAsia="en-US"/>
        </w:rPr>
        <w:t>D. Bi-directional Remote Control (</w:t>
      </w:r>
      <w:r w:rsidRPr="005D5601">
        <w:rPr>
          <w:rFonts w:eastAsia="Calibri" w:cs="Arial"/>
          <w:iCs/>
          <w:kern w:val="16"/>
          <w:lang w:val="en-US" w:eastAsia="en-US"/>
        </w:rPr>
        <w:t>BLYNK_WRITE(V1))</w:t>
      </w:r>
    </w:p>
    <w:p w14:paraId="2F91075D" w14:textId="77777777" w:rsidR="005D5601" w:rsidRPr="005D5601" w:rsidRDefault="005D5601" w:rsidP="005D5601">
      <w:pPr>
        <w:spacing w:before="60" w:after="120" w:line="288" w:lineRule="auto"/>
        <w:ind w:left="432" w:firstLine="419"/>
        <w:jc w:val="left"/>
        <w:rPr>
          <w:rFonts w:eastAsia="Calibri" w:cs="Arial"/>
          <w:iCs/>
          <w:kern w:val="16"/>
          <w:lang w:val="en-US" w:eastAsia="en-US"/>
        </w:rPr>
      </w:pPr>
      <w:r w:rsidRPr="005D5601">
        <w:rPr>
          <w:rFonts w:eastAsia="Calibri" w:cs="Arial"/>
          <w:iCs/>
          <w:kern w:val="16"/>
          <w:lang w:val="en-US" w:eastAsia="en-US"/>
        </w:rPr>
        <w:t>This function is an IoT callback triggered by the server whenever the user presses the mobile app button linked to virtual pin V1:</w:t>
      </w:r>
    </w:p>
    <w:p w14:paraId="1B4A0839" w14:textId="620D4CF0" w:rsidR="005D5601" w:rsidRPr="005D5601" w:rsidRDefault="003F4055" w:rsidP="0088154D">
      <w:pPr>
        <w:spacing w:before="60" w:after="120" w:line="288" w:lineRule="auto"/>
        <w:ind w:firstLine="432"/>
        <w:jc w:val="left"/>
        <w:rPr>
          <w:rFonts w:eastAsia="Calibri" w:cs="Arial"/>
          <w:iCs/>
          <w:kern w:val="16"/>
          <w:lang w:val="en-US" w:eastAsia="en-US"/>
        </w:rPr>
      </w:pPr>
      <w:r w:rsidRPr="003F4055">
        <w:rPr>
          <w:rFonts w:eastAsia="Calibri" w:cs="Arial"/>
          <w:iCs/>
          <w:noProof/>
          <w:kern w:val="16"/>
          <w:lang w:val="en-US" w:eastAsia="en-US"/>
        </w:rPr>
        <w:lastRenderedPageBreak/>
        <w:drawing>
          <wp:inline distT="0" distB="0" distL="0" distR="0" wp14:anchorId="0B897153" wp14:editId="29C8C70B">
            <wp:extent cx="5419725" cy="1896538"/>
            <wp:effectExtent l="0" t="0" r="0" b="8890"/>
            <wp:docPr id="114692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22854" name=""/>
                    <pic:cNvPicPr/>
                  </pic:nvPicPr>
                  <pic:blipFill>
                    <a:blip r:embed="rId9"/>
                    <a:stretch>
                      <a:fillRect/>
                    </a:stretch>
                  </pic:blipFill>
                  <pic:spPr>
                    <a:xfrm>
                      <a:off x="0" y="0"/>
                      <a:ext cx="5470981" cy="1914474"/>
                    </a:xfrm>
                    <a:prstGeom prst="rect">
                      <a:avLst/>
                    </a:prstGeom>
                  </pic:spPr>
                </pic:pic>
              </a:graphicData>
            </a:graphic>
          </wp:inline>
        </w:drawing>
      </w:r>
    </w:p>
    <w:p w14:paraId="5BD77245" w14:textId="04483144" w:rsidR="003F4055" w:rsidRDefault="003F4055" w:rsidP="003F4055">
      <w:pPr>
        <w:spacing w:before="60" w:after="120" w:line="288" w:lineRule="auto"/>
        <w:ind w:left="720" w:firstLine="0"/>
        <w:jc w:val="center"/>
        <w:rPr>
          <w:rFonts w:ascii="Times New Roman" w:eastAsia="Calibri" w:hAnsi="Times New Roman"/>
          <w:i/>
          <w:kern w:val="16"/>
          <w:lang w:eastAsia="en-US"/>
        </w:rPr>
      </w:pPr>
      <w:r w:rsidRPr="001D1C3D">
        <w:rPr>
          <w:rFonts w:ascii="Times New Roman" w:eastAsia="Calibri" w:hAnsi="Times New Roman"/>
          <w:i/>
          <w:kern w:val="16"/>
          <w:lang w:eastAsia="en-US"/>
        </w:rPr>
        <w:t>Fig</w:t>
      </w:r>
      <w:r>
        <w:rPr>
          <w:rFonts w:ascii="Times New Roman" w:eastAsia="Calibri" w:hAnsi="Times New Roman"/>
          <w:i/>
          <w:kern w:val="16"/>
          <w:lang w:eastAsia="en-US"/>
        </w:rPr>
        <w:t xml:space="preserve"> 4.1.1.</w:t>
      </w:r>
      <w:r w:rsidRPr="001D1C3D">
        <w:rPr>
          <w:rFonts w:ascii="Times New Roman" w:eastAsia="Calibri" w:hAnsi="Times New Roman"/>
          <w:i/>
          <w:kern w:val="16"/>
          <w:lang w:eastAsia="en-US"/>
        </w:rPr>
        <w:t xml:space="preserve"> </w:t>
      </w:r>
      <w:r>
        <w:rPr>
          <w:rFonts w:ascii="Times New Roman" w:eastAsia="Calibri" w:hAnsi="Times New Roman"/>
          <w:i/>
          <w:kern w:val="16"/>
          <w:lang w:eastAsia="en-US"/>
        </w:rPr>
        <w:t>BLYNK_(V1)</w:t>
      </w:r>
    </w:p>
    <w:p w14:paraId="572DC45B" w14:textId="0845BCE3" w:rsidR="003F4055" w:rsidRPr="003F4055" w:rsidRDefault="003F4055" w:rsidP="003F4055">
      <w:pPr>
        <w:spacing w:before="60" w:after="120" w:line="288" w:lineRule="auto"/>
        <w:ind w:firstLine="0"/>
        <w:rPr>
          <w:rFonts w:eastAsia="Calibri" w:cs="Arial"/>
          <w:iCs/>
          <w:kern w:val="16"/>
          <w:lang w:val="en-US" w:eastAsia="en-US"/>
        </w:rPr>
      </w:pPr>
      <w:r w:rsidRPr="003F4055">
        <w:rPr>
          <w:rFonts w:eastAsia="Calibri" w:cs="Arial"/>
          <w:iCs/>
          <w:kern w:val="16"/>
          <w:lang w:eastAsia="en-US"/>
        </w:rPr>
        <w:t>The param.asInt() method retrieves the button state (0 or 1) and directly modifies the state of digital pin D3, simultaneously updating the second row of the local LCD screen.</w:t>
      </w:r>
    </w:p>
    <w:p w14:paraId="5B557CEC" w14:textId="3869EEC9" w:rsidR="005D5601" w:rsidRPr="005D5601" w:rsidRDefault="005D5601" w:rsidP="006921F3">
      <w:pPr>
        <w:spacing w:before="60" w:after="120" w:line="288" w:lineRule="auto"/>
        <w:ind w:firstLine="0"/>
        <w:jc w:val="left"/>
        <w:rPr>
          <w:rFonts w:eastAsia="Calibri" w:cs="Arial"/>
          <w:iCs/>
          <w:kern w:val="16"/>
          <w:lang w:val="en-US" w:eastAsia="en-US"/>
        </w:rPr>
      </w:pPr>
    </w:p>
    <w:p w14:paraId="134EF42E" w14:textId="77777777" w:rsidR="003F4055" w:rsidRPr="003F4055" w:rsidRDefault="003F4055" w:rsidP="003F4055">
      <w:pPr>
        <w:spacing w:before="60" w:after="120" w:line="288" w:lineRule="auto"/>
        <w:ind w:left="432" w:firstLine="0"/>
        <w:jc w:val="left"/>
        <w:rPr>
          <w:rFonts w:eastAsia="Calibri" w:cs="Arial"/>
          <w:b/>
          <w:bCs/>
          <w:iCs/>
          <w:kern w:val="16"/>
          <w:sz w:val="28"/>
          <w:szCs w:val="28"/>
          <w:lang w:val="en-US" w:eastAsia="en-US"/>
        </w:rPr>
      </w:pPr>
      <w:r w:rsidRPr="003F4055">
        <w:rPr>
          <w:rFonts w:eastAsia="Calibri" w:cs="Arial"/>
          <w:b/>
          <w:bCs/>
          <w:iCs/>
          <w:kern w:val="16"/>
          <w:sz w:val="28"/>
          <w:szCs w:val="28"/>
          <w:lang w:val="en-US" w:eastAsia="en-US"/>
        </w:rPr>
        <w:t>5. Testing, Calibration, and Experimental Analysis</w:t>
      </w:r>
    </w:p>
    <w:p w14:paraId="56FA5643" w14:textId="77777777" w:rsidR="003F4055" w:rsidRDefault="003F4055" w:rsidP="003F4055">
      <w:pPr>
        <w:spacing w:before="60" w:after="120" w:line="288" w:lineRule="auto"/>
        <w:jc w:val="left"/>
        <w:rPr>
          <w:rFonts w:eastAsia="Calibri" w:cs="Arial"/>
          <w:iCs/>
          <w:kern w:val="16"/>
          <w:lang w:val="en-US" w:eastAsia="en-US"/>
        </w:rPr>
      </w:pPr>
      <w:r w:rsidRPr="003F4055">
        <w:rPr>
          <w:rFonts w:eastAsia="Calibri" w:cs="Arial"/>
          <w:iCs/>
          <w:kern w:val="16"/>
          <w:lang w:val="en-US" w:eastAsia="en-US"/>
        </w:rPr>
        <w:t>The testing phase aimed to validate system behavior under real-world scenarios, quantify measurement errors, and analyze software connection stability.</w:t>
      </w:r>
    </w:p>
    <w:p w14:paraId="6E48444A" w14:textId="77777777" w:rsidR="003F4055" w:rsidRDefault="003F4055" w:rsidP="003F4055">
      <w:pPr>
        <w:spacing w:before="60" w:after="120" w:line="288" w:lineRule="auto"/>
        <w:jc w:val="left"/>
        <w:rPr>
          <w:rFonts w:eastAsia="Calibri" w:cs="Arial"/>
          <w:iCs/>
          <w:kern w:val="16"/>
          <w:lang w:val="en-US" w:eastAsia="en-US"/>
        </w:rPr>
      </w:pPr>
    </w:p>
    <w:p w14:paraId="5B586686" w14:textId="77777777" w:rsidR="003F4055" w:rsidRPr="003F4055" w:rsidRDefault="003F4055" w:rsidP="003F4055">
      <w:pPr>
        <w:spacing w:before="60" w:after="120" w:line="288" w:lineRule="auto"/>
        <w:ind w:left="432" w:firstLine="0"/>
        <w:jc w:val="left"/>
        <w:rPr>
          <w:rFonts w:eastAsia="Calibri" w:cs="Arial"/>
          <w:b/>
          <w:bCs/>
          <w:iCs/>
          <w:kern w:val="16"/>
          <w:lang w:val="en-US" w:eastAsia="en-US"/>
        </w:rPr>
      </w:pPr>
      <w:r w:rsidRPr="003F4055">
        <w:rPr>
          <w:rFonts w:eastAsia="Calibri" w:cs="Arial"/>
          <w:b/>
          <w:bCs/>
          <w:iCs/>
          <w:kern w:val="16"/>
          <w:lang w:val="en-US" w:eastAsia="en-US"/>
        </w:rPr>
        <w:t>5.1. Scenario 1: Analog Sensor Calibration and Mapping</w:t>
      </w:r>
    </w:p>
    <w:p w14:paraId="69621A0A" w14:textId="77777777" w:rsidR="003F4055" w:rsidRPr="003F4055" w:rsidRDefault="003F4055" w:rsidP="003F4055">
      <w:pPr>
        <w:spacing w:before="60" w:after="120" w:line="288" w:lineRule="auto"/>
        <w:jc w:val="left"/>
        <w:rPr>
          <w:rFonts w:eastAsia="Calibri" w:cs="Arial"/>
          <w:iCs/>
          <w:kern w:val="16"/>
          <w:lang w:val="en-US" w:eastAsia="en-US"/>
        </w:rPr>
      </w:pPr>
      <w:r w:rsidRPr="003F4055">
        <w:rPr>
          <w:rFonts w:eastAsia="Calibri" w:cs="Arial"/>
          <w:iCs/>
          <w:kern w:val="16"/>
          <w:lang w:val="en-US" w:eastAsia="en-US"/>
        </w:rPr>
        <w:t>To ensure that displayed percentages reflect physical soil conditions, comparative tests were conducted across four distinct environments. The following empirical data was obtained:</w:t>
      </w:r>
    </w:p>
    <w:p w14:paraId="3217E928" w14:textId="340A9ECC" w:rsidR="003F4055" w:rsidRPr="00780BE1" w:rsidRDefault="00780BE1" w:rsidP="00780BE1">
      <w:pPr>
        <w:spacing w:before="60" w:after="120" w:line="288" w:lineRule="auto"/>
        <w:ind w:left="864" w:firstLine="0"/>
        <w:jc w:val="left"/>
        <w:rPr>
          <w:rFonts w:eastAsia="Calibri" w:cs="Arial"/>
          <w:i/>
          <w:kern w:val="16"/>
          <w:lang w:val="en-US" w:eastAsia="en-US"/>
        </w:rPr>
      </w:pPr>
      <w:r w:rsidRPr="00780BE1">
        <w:rPr>
          <w:rFonts w:eastAsia="Calibri" w:cs="Arial"/>
          <w:i/>
          <w:kern w:val="16"/>
          <w:lang w:val="en-US" w:eastAsia="en-US"/>
        </w:rPr>
        <w:t>Table 2: ADC-to-Moisture Calibration Results</w:t>
      </w:r>
    </w:p>
    <w:tbl>
      <w:tblPr>
        <w:tblStyle w:val="TableGrid"/>
        <w:tblW w:w="0" w:type="auto"/>
        <w:tblLook w:val="04A0" w:firstRow="1" w:lastRow="0" w:firstColumn="1" w:lastColumn="0" w:noHBand="0" w:noVBand="1"/>
      </w:tblPr>
      <w:tblGrid>
        <w:gridCol w:w="1897"/>
        <w:gridCol w:w="1868"/>
        <w:gridCol w:w="1808"/>
        <w:gridCol w:w="1879"/>
        <w:gridCol w:w="2177"/>
      </w:tblGrid>
      <w:tr w:rsidR="003F4055" w14:paraId="65590AA0" w14:textId="77777777" w:rsidTr="006921F3">
        <w:trPr>
          <w:trHeight w:val="1153"/>
        </w:trPr>
        <w:tc>
          <w:tcPr>
            <w:tcW w:w="1925" w:type="dxa"/>
          </w:tcPr>
          <w:p w14:paraId="7A97AE1A" w14:textId="334D0910" w:rsidR="003F4055" w:rsidRPr="00780BE1" w:rsidRDefault="003F4055" w:rsidP="00780BE1">
            <w:pPr>
              <w:spacing w:before="60" w:after="120" w:line="288" w:lineRule="auto"/>
              <w:ind w:firstLine="0"/>
              <w:jc w:val="center"/>
              <w:rPr>
                <w:rFonts w:eastAsia="Calibri" w:cs="Arial"/>
                <w:b/>
                <w:bCs/>
                <w:iCs/>
                <w:kern w:val="16"/>
                <w:lang w:val="en-US" w:eastAsia="en-US"/>
              </w:rPr>
            </w:pPr>
            <w:r w:rsidRPr="00780BE1">
              <w:rPr>
                <w:rFonts w:eastAsia="Calibri" w:cs="Arial"/>
                <w:b/>
                <w:bCs/>
                <w:iCs/>
                <w:kern w:val="16"/>
                <w:lang w:eastAsia="en-US"/>
              </w:rPr>
              <w:t>Test Environment</w:t>
            </w:r>
          </w:p>
        </w:tc>
        <w:tc>
          <w:tcPr>
            <w:tcW w:w="1926" w:type="dxa"/>
          </w:tcPr>
          <w:p w14:paraId="27FF0D7D" w14:textId="7E6F81E1" w:rsidR="003F4055" w:rsidRPr="00780BE1" w:rsidRDefault="003F4055" w:rsidP="00780BE1">
            <w:pPr>
              <w:spacing w:before="60" w:after="120" w:line="288" w:lineRule="auto"/>
              <w:ind w:firstLine="0"/>
              <w:jc w:val="center"/>
              <w:rPr>
                <w:rFonts w:eastAsia="Calibri" w:cs="Arial"/>
                <w:b/>
                <w:bCs/>
                <w:iCs/>
                <w:kern w:val="16"/>
                <w:lang w:val="en-US" w:eastAsia="en-US"/>
              </w:rPr>
            </w:pPr>
            <w:r w:rsidRPr="00780BE1">
              <w:rPr>
                <w:rFonts w:eastAsia="Calibri" w:cs="Arial"/>
                <w:b/>
                <w:bCs/>
                <w:iCs/>
                <w:kern w:val="16"/>
                <w:lang w:eastAsia="en-US"/>
              </w:rPr>
              <w:t>Physical Soil Condition</w:t>
            </w:r>
          </w:p>
        </w:tc>
        <w:tc>
          <w:tcPr>
            <w:tcW w:w="1926" w:type="dxa"/>
          </w:tcPr>
          <w:p w14:paraId="7EB53991" w14:textId="3B1F9260" w:rsidR="003F4055" w:rsidRPr="00780BE1" w:rsidRDefault="003F4055" w:rsidP="00780BE1">
            <w:pPr>
              <w:spacing w:before="60" w:after="120" w:line="288" w:lineRule="auto"/>
              <w:ind w:firstLine="0"/>
              <w:jc w:val="center"/>
              <w:rPr>
                <w:rFonts w:eastAsia="Calibri" w:cs="Arial"/>
                <w:b/>
                <w:bCs/>
                <w:iCs/>
                <w:kern w:val="16"/>
                <w:lang w:val="en-US" w:eastAsia="en-US"/>
              </w:rPr>
            </w:pPr>
            <w:r w:rsidRPr="00780BE1">
              <w:rPr>
                <w:rFonts w:eastAsia="Calibri" w:cs="Arial"/>
                <w:b/>
                <w:bCs/>
                <w:iCs/>
                <w:kern w:val="16"/>
                <w:lang w:eastAsia="en-US"/>
              </w:rPr>
              <w:t>Raw ADC Value (A0)</w:t>
            </w:r>
          </w:p>
        </w:tc>
        <w:tc>
          <w:tcPr>
            <w:tcW w:w="1926" w:type="dxa"/>
          </w:tcPr>
          <w:p w14:paraId="096E629F" w14:textId="10CAB711" w:rsidR="003F4055" w:rsidRPr="00780BE1" w:rsidRDefault="003F4055" w:rsidP="00780BE1">
            <w:pPr>
              <w:spacing w:before="60" w:after="120" w:line="288" w:lineRule="auto"/>
              <w:ind w:firstLine="0"/>
              <w:jc w:val="center"/>
              <w:rPr>
                <w:rFonts w:eastAsia="Calibri" w:cs="Arial"/>
                <w:b/>
                <w:bCs/>
                <w:iCs/>
                <w:kern w:val="16"/>
                <w:lang w:val="en-US" w:eastAsia="en-US"/>
              </w:rPr>
            </w:pPr>
            <w:r w:rsidRPr="00780BE1">
              <w:rPr>
                <w:rFonts w:eastAsia="Calibri" w:cs="Arial"/>
                <w:b/>
                <w:bCs/>
                <w:iCs/>
                <w:kern w:val="16"/>
                <w:lang w:eastAsia="en-US"/>
              </w:rPr>
              <w:t>Calculated &amp; Displayed Percentage</w:t>
            </w:r>
          </w:p>
        </w:tc>
        <w:tc>
          <w:tcPr>
            <w:tcW w:w="1926" w:type="dxa"/>
          </w:tcPr>
          <w:p w14:paraId="6ED4DEC5" w14:textId="797D6693" w:rsidR="003F4055" w:rsidRPr="00780BE1" w:rsidRDefault="003F4055" w:rsidP="00780BE1">
            <w:pPr>
              <w:spacing w:before="60" w:after="120" w:line="288" w:lineRule="auto"/>
              <w:ind w:firstLine="0"/>
              <w:jc w:val="center"/>
              <w:rPr>
                <w:rFonts w:eastAsia="Calibri" w:cs="Arial"/>
                <w:b/>
                <w:bCs/>
                <w:iCs/>
                <w:kern w:val="16"/>
                <w:lang w:val="en-US" w:eastAsia="en-US"/>
              </w:rPr>
            </w:pPr>
            <w:r w:rsidRPr="00780BE1">
              <w:rPr>
                <w:rFonts w:eastAsia="Calibri" w:cs="Arial"/>
                <w:b/>
                <w:bCs/>
                <w:iCs/>
                <w:kern w:val="16"/>
                <w:lang w:eastAsia="en-US"/>
              </w:rPr>
              <w:t>System Response (LCD/Blynk)</w:t>
            </w:r>
          </w:p>
          <w:p w14:paraId="6ACA1373" w14:textId="77777777" w:rsidR="003F4055" w:rsidRPr="00780BE1" w:rsidRDefault="003F4055" w:rsidP="00780BE1">
            <w:pPr>
              <w:jc w:val="center"/>
              <w:rPr>
                <w:rFonts w:eastAsia="Calibri" w:cs="Arial"/>
                <w:b/>
                <w:bCs/>
                <w:lang w:val="en-US" w:eastAsia="en-US"/>
              </w:rPr>
            </w:pPr>
          </w:p>
        </w:tc>
      </w:tr>
      <w:tr w:rsidR="003F4055" w14:paraId="7DCEF65E" w14:textId="77777777" w:rsidTr="003F4055">
        <w:tc>
          <w:tcPr>
            <w:tcW w:w="1925" w:type="dxa"/>
          </w:tcPr>
          <w:p w14:paraId="23F9930A" w14:textId="76BAED4C" w:rsidR="003F4055" w:rsidRDefault="003F4055"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Open air</w:t>
            </w:r>
          </w:p>
        </w:tc>
        <w:tc>
          <w:tcPr>
            <w:tcW w:w="1926" w:type="dxa"/>
          </w:tcPr>
          <w:p w14:paraId="388AA43A" w14:textId="04752C34" w:rsidR="003F4055" w:rsidRDefault="003F4055"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Completely dry</w:t>
            </w:r>
          </w:p>
        </w:tc>
        <w:tc>
          <w:tcPr>
            <w:tcW w:w="1926" w:type="dxa"/>
          </w:tcPr>
          <w:p w14:paraId="39CB0463" w14:textId="02353DB2" w:rsidR="003F4055" w:rsidRDefault="00780BE1"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1014–1023</w:t>
            </w:r>
          </w:p>
        </w:tc>
        <w:tc>
          <w:tcPr>
            <w:tcW w:w="1926" w:type="dxa"/>
          </w:tcPr>
          <w:p w14:paraId="3C741019" w14:textId="1FF198E8" w:rsidR="003F4055" w:rsidRDefault="00780BE1" w:rsidP="00780BE1">
            <w:pPr>
              <w:spacing w:before="60" w:after="120" w:line="288" w:lineRule="auto"/>
              <w:ind w:firstLine="0"/>
              <w:jc w:val="center"/>
              <w:rPr>
                <w:rFonts w:eastAsia="Calibri" w:cs="Arial"/>
                <w:iCs/>
                <w:kern w:val="16"/>
                <w:lang w:val="en-US" w:eastAsia="en-US"/>
              </w:rPr>
            </w:pPr>
            <m:oMathPara>
              <m:oMath>
                <m:r>
                  <w:rPr>
                    <w:rFonts w:ascii="Cambria Math" w:eastAsia="Calibri" w:hAnsi="Cambria Math" w:cs="Arial"/>
                  </w:rPr>
                  <m:t>0%-1%</m:t>
                </m:r>
              </m:oMath>
            </m:oMathPara>
          </w:p>
        </w:tc>
        <w:tc>
          <w:tcPr>
            <w:tcW w:w="1926" w:type="dxa"/>
          </w:tcPr>
          <w:p w14:paraId="4B9A6985" w14:textId="7F3D072B" w:rsidR="003F4055" w:rsidRDefault="00780BE1" w:rsidP="00780BE1">
            <w:pPr>
              <w:spacing w:before="60" w:after="120" w:line="288" w:lineRule="auto"/>
              <w:ind w:firstLine="0"/>
              <w:jc w:val="center"/>
              <w:rPr>
                <w:rFonts w:eastAsia="Calibri" w:cs="Arial"/>
                <w:iCs/>
                <w:kern w:val="16"/>
                <w:lang w:val="en-US" w:eastAsia="en-US"/>
              </w:rPr>
            </w:pPr>
            <w:r w:rsidRPr="00780BE1">
              <w:rPr>
                <w:rFonts w:eastAsia="Calibri" w:cs="Arial"/>
                <w:iCs/>
                <w:kern w:val="16"/>
                <w:lang w:eastAsia="en-US"/>
              </w:rPr>
              <w:t>Displays: Moisture :0</w:t>
            </w:r>
          </w:p>
        </w:tc>
      </w:tr>
      <w:tr w:rsidR="003F4055" w14:paraId="5519DB85" w14:textId="77777777" w:rsidTr="003F4055">
        <w:tc>
          <w:tcPr>
            <w:tcW w:w="1925" w:type="dxa"/>
          </w:tcPr>
          <w:p w14:paraId="07CE794D" w14:textId="463D1335" w:rsidR="003F4055" w:rsidRDefault="003F4055"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Dry Potting soil</w:t>
            </w:r>
          </w:p>
        </w:tc>
        <w:tc>
          <w:tcPr>
            <w:tcW w:w="1926" w:type="dxa"/>
          </w:tcPr>
          <w:p w14:paraId="171029E9" w14:textId="4DD32D00" w:rsidR="003F4055" w:rsidRDefault="003F4055"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Requires irrigation</w:t>
            </w:r>
          </w:p>
        </w:tc>
        <w:tc>
          <w:tcPr>
            <w:tcW w:w="1926" w:type="dxa"/>
          </w:tcPr>
          <w:p w14:paraId="62248631" w14:textId="6F6C87BD" w:rsidR="003F4055" w:rsidRDefault="00780BE1"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760–840</w:t>
            </w:r>
          </w:p>
        </w:tc>
        <w:tc>
          <w:tcPr>
            <w:tcW w:w="1926" w:type="dxa"/>
          </w:tcPr>
          <w:p w14:paraId="2E3CE8A2" w14:textId="0EAE34FA" w:rsidR="003F4055" w:rsidRDefault="00780BE1" w:rsidP="00780BE1">
            <w:pPr>
              <w:spacing w:before="60" w:after="120" w:line="288" w:lineRule="auto"/>
              <w:ind w:firstLine="0"/>
              <w:jc w:val="center"/>
              <w:rPr>
                <w:rFonts w:eastAsia="Calibri" w:cs="Arial"/>
                <w:iCs/>
                <w:kern w:val="16"/>
                <w:lang w:val="en-US" w:eastAsia="en-US"/>
              </w:rPr>
            </w:pPr>
            <m:oMathPara>
              <m:oMath>
                <m:r>
                  <w:rPr>
                    <w:rFonts w:ascii="Cambria Math" w:eastAsia="Calibri" w:hAnsi="Cambria Math" w:cs="Arial"/>
                  </w:rPr>
                  <m:t>18%-25%</m:t>
                </m:r>
              </m:oMath>
            </m:oMathPara>
          </w:p>
        </w:tc>
        <w:tc>
          <w:tcPr>
            <w:tcW w:w="1926" w:type="dxa"/>
          </w:tcPr>
          <w:p w14:paraId="71B558BA" w14:textId="6FECF58F" w:rsidR="003F4055" w:rsidRDefault="00780BE1" w:rsidP="00780BE1">
            <w:pPr>
              <w:spacing w:before="60" w:after="120" w:line="288" w:lineRule="auto"/>
              <w:ind w:firstLine="0"/>
              <w:jc w:val="center"/>
              <w:rPr>
                <w:rFonts w:eastAsia="Calibri" w:cs="Arial"/>
                <w:iCs/>
                <w:kern w:val="16"/>
                <w:lang w:val="en-US" w:eastAsia="en-US"/>
              </w:rPr>
            </w:pPr>
            <w:r w:rsidRPr="00780BE1">
              <w:rPr>
                <w:rFonts w:eastAsia="Calibri" w:cs="Arial"/>
                <w:iCs/>
                <w:kern w:val="16"/>
                <w:lang w:eastAsia="en-US"/>
              </w:rPr>
              <w:t>Critical value (User alerted)</w:t>
            </w:r>
          </w:p>
        </w:tc>
      </w:tr>
      <w:tr w:rsidR="003F4055" w14:paraId="2EFBC536" w14:textId="77777777" w:rsidTr="003F4055">
        <w:tc>
          <w:tcPr>
            <w:tcW w:w="1925" w:type="dxa"/>
          </w:tcPr>
          <w:p w14:paraId="5C075235" w14:textId="3C162D29" w:rsidR="003F4055" w:rsidRDefault="003F4055"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Watered potting soil</w:t>
            </w:r>
          </w:p>
        </w:tc>
        <w:tc>
          <w:tcPr>
            <w:tcW w:w="1926" w:type="dxa"/>
          </w:tcPr>
          <w:p w14:paraId="1FE9B3BE" w14:textId="533DA929" w:rsidR="003F4055" w:rsidRDefault="00780BE1"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Optimal</w:t>
            </w:r>
          </w:p>
        </w:tc>
        <w:tc>
          <w:tcPr>
            <w:tcW w:w="1926" w:type="dxa"/>
          </w:tcPr>
          <w:p w14:paraId="63A1367F" w14:textId="39837C21" w:rsidR="003F4055" w:rsidRDefault="00780BE1"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420–530</w:t>
            </w:r>
          </w:p>
        </w:tc>
        <w:tc>
          <w:tcPr>
            <w:tcW w:w="1926" w:type="dxa"/>
          </w:tcPr>
          <w:p w14:paraId="3AB48200" w14:textId="29B3713A" w:rsidR="003F4055" w:rsidRDefault="00780BE1" w:rsidP="00780BE1">
            <w:pPr>
              <w:spacing w:before="60" w:after="120" w:line="288" w:lineRule="auto"/>
              <w:jc w:val="center"/>
              <w:rPr>
                <w:rFonts w:eastAsia="Calibri" w:cs="Arial"/>
                <w:iCs/>
                <w:kern w:val="16"/>
                <w:lang w:val="en-US" w:eastAsia="en-US"/>
              </w:rPr>
            </w:pPr>
            <m:oMathPara>
              <m:oMath>
                <m:r>
                  <w:rPr>
                    <w:rFonts w:ascii="Cambria Math" w:eastAsia="Calibri" w:hAnsi="Cambria Math" w:cs="Arial"/>
                  </w:rPr>
                  <m:t>48%-58%</m:t>
                </m:r>
              </m:oMath>
            </m:oMathPara>
          </w:p>
        </w:tc>
        <w:tc>
          <w:tcPr>
            <w:tcW w:w="1926" w:type="dxa"/>
          </w:tcPr>
          <w:p w14:paraId="39EC0800" w14:textId="20397718" w:rsidR="003F4055" w:rsidRDefault="00780BE1" w:rsidP="00780BE1">
            <w:pPr>
              <w:spacing w:before="60" w:after="120" w:line="288" w:lineRule="auto"/>
              <w:ind w:firstLine="0"/>
              <w:jc w:val="center"/>
              <w:rPr>
                <w:rFonts w:eastAsia="Calibri" w:cs="Arial"/>
                <w:iCs/>
                <w:kern w:val="16"/>
                <w:lang w:val="en-US" w:eastAsia="en-US"/>
              </w:rPr>
            </w:pPr>
            <w:r w:rsidRPr="00780BE1">
              <w:rPr>
                <w:rFonts w:eastAsia="Calibri" w:cs="Arial"/>
                <w:iCs/>
                <w:kern w:val="16"/>
                <w:lang w:eastAsia="en-US"/>
              </w:rPr>
              <w:t>Ideal water level</w:t>
            </w:r>
          </w:p>
        </w:tc>
      </w:tr>
      <w:tr w:rsidR="003F4055" w14:paraId="7B406D30" w14:textId="77777777" w:rsidTr="003F4055">
        <w:tc>
          <w:tcPr>
            <w:tcW w:w="1925" w:type="dxa"/>
          </w:tcPr>
          <w:p w14:paraId="0BC980F6" w14:textId="1DB6A5C0" w:rsidR="003F4055" w:rsidRDefault="003F4055"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Glass of water</w:t>
            </w:r>
          </w:p>
        </w:tc>
        <w:tc>
          <w:tcPr>
            <w:tcW w:w="1926" w:type="dxa"/>
          </w:tcPr>
          <w:p w14:paraId="4C6516C3" w14:textId="00467DF4" w:rsidR="003F4055" w:rsidRDefault="00780BE1"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Fully saturated</w:t>
            </w:r>
          </w:p>
        </w:tc>
        <w:tc>
          <w:tcPr>
            <w:tcW w:w="1926" w:type="dxa"/>
          </w:tcPr>
          <w:p w14:paraId="5D2715EC" w14:textId="3A272622" w:rsidR="003F4055" w:rsidRDefault="00780BE1" w:rsidP="00780BE1">
            <w:pPr>
              <w:spacing w:before="60" w:after="120" w:line="288" w:lineRule="auto"/>
              <w:ind w:firstLine="0"/>
              <w:jc w:val="center"/>
              <w:rPr>
                <w:rFonts w:eastAsia="Calibri" w:cs="Arial"/>
                <w:iCs/>
                <w:kern w:val="16"/>
                <w:lang w:val="en-US" w:eastAsia="en-US"/>
              </w:rPr>
            </w:pPr>
            <w:r>
              <w:rPr>
                <w:rFonts w:eastAsia="Calibri" w:cs="Arial"/>
                <w:iCs/>
                <w:kern w:val="16"/>
                <w:lang w:val="en-US" w:eastAsia="en-US"/>
              </w:rPr>
              <w:t>0–15</w:t>
            </w:r>
          </w:p>
        </w:tc>
        <w:tc>
          <w:tcPr>
            <w:tcW w:w="1926" w:type="dxa"/>
          </w:tcPr>
          <w:p w14:paraId="3F80EBD5" w14:textId="7156302E" w:rsidR="003F4055" w:rsidRDefault="00780BE1" w:rsidP="00780BE1">
            <w:pPr>
              <w:spacing w:before="60" w:after="120" w:line="288" w:lineRule="auto"/>
              <w:ind w:firstLine="0"/>
              <w:jc w:val="center"/>
              <w:rPr>
                <w:rFonts w:eastAsia="Calibri" w:cs="Arial"/>
                <w:iCs/>
                <w:kern w:val="16"/>
                <w:lang w:val="en-US" w:eastAsia="en-US"/>
              </w:rPr>
            </w:pPr>
            <m:oMathPara>
              <m:oMath>
                <m:r>
                  <w:rPr>
                    <w:rFonts w:ascii="Cambria Math" w:eastAsia="Calibri" w:hAnsi="Cambria Math" w:cs="Arial"/>
                  </w:rPr>
                  <m:t>98%-100%</m:t>
                </m:r>
              </m:oMath>
            </m:oMathPara>
          </w:p>
        </w:tc>
        <w:tc>
          <w:tcPr>
            <w:tcW w:w="1926" w:type="dxa"/>
          </w:tcPr>
          <w:p w14:paraId="4FE40FD6" w14:textId="0EE1B637" w:rsidR="003F4055" w:rsidRDefault="00780BE1" w:rsidP="00780BE1">
            <w:pPr>
              <w:spacing w:before="60" w:after="120" w:line="288" w:lineRule="auto"/>
              <w:ind w:firstLine="0"/>
              <w:jc w:val="center"/>
              <w:rPr>
                <w:rFonts w:eastAsia="Calibri" w:cs="Arial"/>
                <w:iCs/>
                <w:kern w:val="16"/>
                <w:lang w:val="en-US" w:eastAsia="en-US"/>
              </w:rPr>
            </w:pPr>
            <w:r w:rsidRPr="00780BE1">
              <w:rPr>
                <w:rFonts w:eastAsia="Calibri" w:cs="Arial"/>
                <w:iCs/>
                <w:kern w:val="16"/>
                <w:lang w:eastAsia="en-US"/>
              </w:rPr>
              <w:t>Displays: Moisture :100</w:t>
            </w:r>
          </w:p>
        </w:tc>
      </w:tr>
    </w:tbl>
    <w:p w14:paraId="5FD1C0D2" w14:textId="77777777" w:rsidR="005D5601" w:rsidRPr="005D5601" w:rsidRDefault="005D5601" w:rsidP="00780BE1">
      <w:pPr>
        <w:spacing w:before="60" w:after="120" w:line="288" w:lineRule="auto"/>
        <w:jc w:val="left"/>
        <w:rPr>
          <w:rFonts w:eastAsia="Calibri" w:cs="Arial"/>
          <w:iCs/>
          <w:kern w:val="16"/>
          <w:lang w:val="en-US" w:eastAsia="en-US"/>
        </w:rPr>
      </w:pPr>
    </w:p>
    <w:p w14:paraId="1C740A21" w14:textId="375A4FD5" w:rsidR="00507D41" w:rsidRPr="00780BE1" w:rsidRDefault="00780BE1" w:rsidP="00780BE1">
      <w:pPr>
        <w:spacing w:before="60" w:after="120" w:line="288" w:lineRule="auto"/>
        <w:jc w:val="left"/>
        <w:rPr>
          <w:rFonts w:eastAsia="Calibri" w:cs="Arial"/>
          <w:kern w:val="16"/>
          <w:lang w:eastAsia="en-US"/>
        </w:rPr>
      </w:pPr>
      <w:r w:rsidRPr="00780BE1">
        <w:rPr>
          <w:rFonts w:eastAsia="Calibri" w:cs="Arial"/>
          <w:b/>
          <w:bCs/>
          <w:kern w:val="16"/>
          <w:lang w:eastAsia="en-US"/>
        </w:rPr>
        <w:t>Test 1 Conclusion:</w:t>
      </w:r>
      <w:r w:rsidRPr="00780BE1">
        <w:rPr>
          <w:rFonts w:eastAsia="Calibri" w:cs="Arial"/>
          <w:kern w:val="16"/>
          <w:lang w:eastAsia="en-US"/>
        </w:rPr>
        <w:t xml:space="preserve"> The mathematical equation implemented in the code accurately corrects the inverted behavior of the sensor. The data transmitted to the Blynk app is linear and true to the physical state of the soil.</w:t>
      </w:r>
    </w:p>
    <w:p w14:paraId="0CB87935" w14:textId="77777777" w:rsidR="00780BE1" w:rsidRDefault="00780BE1" w:rsidP="000E5860">
      <w:pPr>
        <w:jc w:val="left"/>
        <w:rPr>
          <w:rFonts w:cs="Arial"/>
          <w:lang w:val="en-US"/>
        </w:rPr>
      </w:pPr>
    </w:p>
    <w:p w14:paraId="79B32F81" w14:textId="77777777" w:rsidR="00780BE1" w:rsidRDefault="00780BE1" w:rsidP="000E5860">
      <w:pPr>
        <w:jc w:val="left"/>
        <w:rPr>
          <w:rFonts w:cs="Arial"/>
          <w:lang w:val="en-US"/>
        </w:rPr>
      </w:pPr>
    </w:p>
    <w:p w14:paraId="00117EC3" w14:textId="77777777" w:rsidR="00780BE1" w:rsidRPr="00780BE1" w:rsidRDefault="00780BE1" w:rsidP="00780BE1">
      <w:pPr>
        <w:ind w:left="432" w:firstLine="0"/>
        <w:jc w:val="left"/>
        <w:rPr>
          <w:rFonts w:cs="Arial"/>
          <w:b/>
          <w:bCs/>
          <w:lang w:val="en-US"/>
        </w:rPr>
      </w:pPr>
      <w:r w:rsidRPr="00780BE1">
        <w:rPr>
          <w:rFonts w:cs="Arial"/>
          <w:b/>
          <w:bCs/>
          <w:lang w:val="en-US"/>
        </w:rPr>
        <w:t>5.2. Scenario 2: Response Time Testing (Cloud Latency)</w:t>
      </w:r>
    </w:p>
    <w:p w14:paraId="3A38A906" w14:textId="77777777" w:rsidR="00780BE1" w:rsidRDefault="00780BE1" w:rsidP="00780BE1">
      <w:pPr>
        <w:jc w:val="left"/>
        <w:rPr>
          <w:rFonts w:cs="Arial"/>
          <w:lang w:val="en-US"/>
        </w:rPr>
      </w:pPr>
      <w:r w:rsidRPr="00780BE1">
        <w:rPr>
          <w:rFonts w:cs="Arial"/>
          <w:lang w:val="en-US"/>
        </w:rPr>
        <w:t>The time interval elapsed between toggling the virtual button in the Blynk mobile app (connected to a 4G cellular network) and the physical switching of the pump relay (connected to a local 2.4 GHz Wi-Fi router) was measured.</w:t>
      </w:r>
    </w:p>
    <w:p w14:paraId="19A2A7DF" w14:textId="77777777" w:rsidR="00780BE1" w:rsidRDefault="00780BE1" w:rsidP="00780BE1">
      <w:pPr>
        <w:jc w:val="left"/>
        <w:rPr>
          <w:rFonts w:cs="Arial"/>
          <w:lang w:val="en-US"/>
        </w:rPr>
      </w:pPr>
    </w:p>
    <w:p w14:paraId="22549216" w14:textId="5694F7EE" w:rsidR="00780BE1" w:rsidRPr="00780BE1" w:rsidRDefault="00780BE1" w:rsidP="00780BE1">
      <w:pPr>
        <w:ind w:left="864" w:firstLine="0"/>
        <w:jc w:val="left"/>
        <w:rPr>
          <w:rFonts w:cs="Arial"/>
          <w:b/>
          <w:bCs/>
          <w:i/>
          <w:iCs/>
          <w:lang w:val="en-US"/>
        </w:rPr>
      </w:pPr>
      <w:r w:rsidRPr="00780BE1">
        <w:rPr>
          <w:rFonts w:cs="Arial"/>
          <w:i/>
          <w:iCs/>
          <w:lang w:val="en-US"/>
        </w:rPr>
        <w:t>Table3. Command Transmission Latency Evaluation</w:t>
      </w:r>
    </w:p>
    <w:tbl>
      <w:tblPr>
        <w:tblStyle w:val="TableGrid"/>
        <w:tblW w:w="0" w:type="auto"/>
        <w:tblLook w:val="04A0" w:firstRow="1" w:lastRow="0" w:firstColumn="1" w:lastColumn="0" w:noHBand="0" w:noVBand="1"/>
      </w:tblPr>
      <w:tblGrid>
        <w:gridCol w:w="1925"/>
        <w:gridCol w:w="1926"/>
        <w:gridCol w:w="1926"/>
        <w:gridCol w:w="1926"/>
        <w:gridCol w:w="1926"/>
      </w:tblGrid>
      <w:tr w:rsidR="00780BE1" w:rsidRPr="00780BE1" w14:paraId="2586F7AE" w14:textId="77777777" w:rsidTr="00780BE1">
        <w:tc>
          <w:tcPr>
            <w:tcW w:w="1925" w:type="dxa"/>
          </w:tcPr>
          <w:p w14:paraId="77B2996B" w14:textId="56AA2BA6" w:rsidR="00780BE1" w:rsidRPr="00780BE1" w:rsidRDefault="00780BE1" w:rsidP="00780BE1">
            <w:pPr>
              <w:ind w:firstLine="0"/>
              <w:jc w:val="center"/>
              <w:rPr>
                <w:rFonts w:cs="Arial"/>
                <w:b/>
                <w:bCs/>
                <w:lang w:val="en-US"/>
              </w:rPr>
            </w:pPr>
            <w:r w:rsidRPr="00780BE1">
              <w:rPr>
                <w:rFonts w:cs="Arial"/>
                <w:b/>
                <w:bCs/>
                <w:lang w:val="en-US"/>
              </w:rPr>
              <w:t>Trial</w:t>
            </w:r>
          </w:p>
        </w:tc>
        <w:tc>
          <w:tcPr>
            <w:tcW w:w="1926" w:type="dxa"/>
          </w:tcPr>
          <w:p w14:paraId="19B497A2" w14:textId="39F39B83" w:rsidR="00780BE1" w:rsidRPr="00780BE1" w:rsidRDefault="00780BE1" w:rsidP="00780BE1">
            <w:pPr>
              <w:ind w:firstLine="0"/>
              <w:jc w:val="center"/>
              <w:rPr>
                <w:rFonts w:cs="Arial"/>
                <w:b/>
                <w:bCs/>
                <w:lang w:val="en-US"/>
              </w:rPr>
            </w:pPr>
            <w:r w:rsidRPr="00780BE1">
              <w:rPr>
                <w:rFonts w:cs="Arial"/>
                <w:b/>
                <w:bCs/>
                <w:lang w:val="en-US"/>
              </w:rPr>
              <w:t>Initial Relay State</w:t>
            </w:r>
          </w:p>
        </w:tc>
        <w:tc>
          <w:tcPr>
            <w:tcW w:w="1926" w:type="dxa"/>
          </w:tcPr>
          <w:p w14:paraId="4029DBC5" w14:textId="69E2C7C7" w:rsidR="00780BE1" w:rsidRPr="00780BE1" w:rsidRDefault="00780BE1" w:rsidP="00780BE1">
            <w:pPr>
              <w:ind w:firstLine="0"/>
              <w:jc w:val="center"/>
              <w:rPr>
                <w:rFonts w:cs="Arial"/>
                <w:b/>
                <w:bCs/>
                <w:lang w:val="en-US"/>
              </w:rPr>
            </w:pPr>
            <w:r w:rsidRPr="00780BE1">
              <w:rPr>
                <w:rFonts w:cs="Arial"/>
                <w:b/>
                <w:bCs/>
                <w:lang w:val="en-US"/>
              </w:rPr>
              <w:t>Commoand Triggered</w:t>
            </w:r>
          </w:p>
        </w:tc>
        <w:tc>
          <w:tcPr>
            <w:tcW w:w="1926" w:type="dxa"/>
          </w:tcPr>
          <w:p w14:paraId="20E0FE11" w14:textId="7FDE5EB3" w:rsidR="00780BE1" w:rsidRPr="00780BE1" w:rsidRDefault="00780BE1" w:rsidP="00780BE1">
            <w:pPr>
              <w:ind w:firstLine="0"/>
              <w:jc w:val="center"/>
              <w:rPr>
                <w:rFonts w:cs="Arial"/>
                <w:b/>
                <w:bCs/>
                <w:lang w:val="en-US"/>
              </w:rPr>
            </w:pPr>
            <w:r w:rsidRPr="00780BE1">
              <w:rPr>
                <w:rFonts w:cs="Arial"/>
                <w:b/>
                <w:bCs/>
                <w:lang w:val="en-US"/>
              </w:rPr>
              <w:t>Mreasured Latency (ms)</w:t>
            </w:r>
          </w:p>
        </w:tc>
        <w:tc>
          <w:tcPr>
            <w:tcW w:w="1926" w:type="dxa"/>
          </w:tcPr>
          <w:p w14:paraId="727FA26C" w14:textId="2106A975" w:rsidR="00780BE1" w:rsidRPr="00780BE1" w:rsidRDefault="00780BE1" w:rsidP="00780BE1">
            <w:pPr>
              <w:ind w:firstLine="0"/>
              <w:jc w:val="center"/>
              <w:rPr>
                <w:rFonts w:cs="Arial"/>
                <w:b/>
                <w:bCs/>
                <w:lang w:val="en-US"/>
              </w:rPr>
            </w:pPr>
            <w:r w:rsidRPr="00780BE1">
              <w:rPr>
                <w:rFonts w:cs="Arial"/>
                <w:b/>
                <w:bCs/>
              </w:rPr>
              <w:t>Physical Switching Result</w:t>
            </w:r>
          </w:p>
        </w:tc>
      </w:tr>
      <w:tr w:rsidR="00780BE1" w14:paraId="53749564" w14:textId="77777777" w:rsidTr="00780BE1">
        <w:trPr>
          <w:trHeight w:val="955"/>
        </w:trPr>
        <w:tc>
          <w:tcPr>
            <w:tcW w:w="1925" w:type="dxa"/>
          </w:tcPr>
          <w:p w14:paraId="45D89E29" w14:textId="0FA712C1" w:rsidR="00780BE1" w:rsidRDefault="00780BE1" w:rsidP="00780BE1">
            <w:pPr>
              <w:ind w:firstLine="0"/>
              <w:jc w:val="center"/>
              <w:rPr>
                <w:rFonts w:cs="Arial"/>
                <w:lang w:val="en-US"/>
              </w:rPr>
            </w:pPr>
            <w:r w:rsidRPr="00780BE1">
              <w:rPr>
                <w:rFonts w:cs="Arial"/>
              </w:rPr>
              <w:t>Test 1</w:t>
            </w:r>
          </w:p>
        </w:tc>
        <w:tc>
          <w:tcPr>
            <w:tcW w:w="1926" w:type="dxa"/>
          </w:tcPr>
          <w:p w14:paraId="22385D78" w14:textId="0FFC72E2" w:rsidR="00780BE1" w:rsidRDefault="00780BE1" w:rsidP="00780BE1">
            <w:pPr>
              <w:ind w:firstLine="0"/>
              <w:jc w:val="center"/>
              <w:rPr>
                <w:rFonts w:cs="Arial"/>
                <w:lang w:val="en-US"/>
              </w:rPr>
            </w:pPr>
            <w:r>
              <w:rPr>
                <w:rFonts w:cs="Arial"/>
                <w:lang w:val="en-US"/>
              </w:rPr>
              <w:t>OFF</w:t>
            </w:r>
          </w:p>
        </w:tc>
        <w:tc>
          <w:tcPr>
            <w:tcW w:w="1926" w:type="dxa"/>
          </w:tcPr>
          <w:p w14:paraId="67667E83" w14:textId="339EB17E" w:rsidR="00780BE1" w:rsidRDefault="00780BE1" w:rsidP="00780BE1">
            <w:pPr>
              <w:ind w:firstLine="0"/>
              <w:jc w:val="center"/>
              <w:rPr>
                <w:rFonts w:cs="Arial"/>
                <w:lang w:val="en-US"/>
              </w:rPr>
            </w:pPr>
            <w:r w:rsidRPr="00780BE1">
              <w:rPr>
                <w:rFonts w:cs="Arial"/>
              </w:rPr>
              <w:t>Turn ON</w:t>
            </w:r>
          </w:p>
        </w:tc>
        <w:tc>
          <w:tcPr>
            <w:tcW w:w="1926" w:type="dxa"/>
          </w:tcPr>
          <w:p w14:paraId="62105116" w14:textId="0474324E" w:rsidR="00780BE1" w:rsidRDefault="00780BE1" w:rsidP="00780BE1">
            <w:pPr>
              <w:ind w:firstLine="0"/>
              <w:jc w:val="center"/>
              <w:rPr>
                <w:rFonts w:cs="Arial"/>
                <w:lang w:val="en-US"/>
              </w:rPr>
            </w:pPr>
            <w:r>
              <w:rPr>
                <w:rFonts w:cs="Arial"/>
                <w:lang w:val="en-US"/>
              </w:rPr>
              <w:t>210 ms</w:t>
            </w:r>
          </w:p>
        </w:tc>
        <w:tc>
          <w:tcPr>
            <w:tcW w:w="1926" w:type="dxa"/>
          </w:tcPr>
          <w:p w14:paraId="2703AF9B" w14:textId="2D3CC45C" w:rsidR="00780BE1" w:rsidRDefault="00780BE1" w:rsidP="00780BE1">
            <w:pPr>
              <w:ind w:firstLine="0"/>
              <w:jc w:val="center"/>
              <w:rPr>
                <w:rFonts w:cs="Arial"/>
                <w:lang w:val="en-US"/>
              </w:rPr>
            </w:pPr>
            <w:r w:rsidRPr="00780BE1">
              <w:rPr>
                <w:rFonts w:cs="Arial"/>
              </w:rPr>
              <w:t>Relay activated instantaneously</w:t>
            </w:r>
          </w:p>
        </w:tc>
      </w:tr>
      <w:tr w:rsidR="00780BE1" w14:paraId="468E565A" w14:textId="77777777" w:rsidTr="00780BE1">
        <w:tc>
          <w:tcPr>
            <w:tcW w:w="1925" w:type="dxa"/>
          </w:tcPr>
          <w:p w14:paraId="3A93ED21" w14:textId="7839DA4E" w:rsidR="00780BE1" w:rsidRDefault="00780BE1" w:rsidP="00780BE1">
            <w:pPr>
              <w:ind w:firstLine="0"/>
              <w:jc w:val="center"/>
              <w:rPr>
                <w:rFonts w:cs="Arial"/>
                <w:lang w:val="en-US"/>
              </w:rPr>
            </w:pPr>
            <w:r w:rsidRPr="00780BE1">
              <w:rPr>
                <w:rFonts w:cs="Arial"/>
              </w:rPr>
              <w:t xml:space="preserve">Test </w:t>
            </w:r>
            <w:r>
              <w:rPr>
                <w:rFonts w:cs="Arial"/>
              </w:rPr>
              <w:t>2</w:t>
            </w:r>
          </w:p>
        </w:tc>
        <w:tc>
          <w:tcPr>
            <w:tcW w:w="1926" w:type="dxa"/>
          </w:tcPr>
          <w:p w14:paraId="57FCCF9F" w14:textId="611E20FC" w:rsidR="00780BE1" w:rsidRDefault="00780BE1" w:rsidP="00780BE1">
            <w:pPr>
              <w:ind w:firstLine="0"/>
              <w:jc w:val="center"/>
              <w:rPr>
                <w:rFonts w:cs="Arial"/>
                <w:lang w:val="en-US"/>
              </w:rPr>
            </w:pPr>
            <w:r>
              <w:rPr>
                <w:rFonts w:cs="Arial"/>
                <w:lang w:val="en-US"/>
              </w:rPr>
              <w:t>ON</w:t>
            </w:r>
          </w:p>
        </w:tc>
        <w:tc>
          <w:tcPr>
            <w:tcW w:w="1926" w:type="dxa"/>
          </w:tcPr>
          <w:p w14:paraId="18B5EF4A" w14:textId="555199F5" w:rsidR="00780BE1" w:rsidRDefault="00780BE1" w:rsidP="00780BE1">
            <w:pPr>
              <w:ind w:firstLine="0"/>
              <w:jc w:val="center"/>
              <w:rPr>
                <w:rFonts w:cs="Arial"/>
                <w:lang w:val="en-US"/>
              </w:rPr>
            </w:pPr>
            <w:r w:rsidRPr="00780BE1">
              <w:rPr>
                <w:rFonts w:cs="Arial"/>
              </w:rPr>
              <w:t xml:space="preserve">Turn </w:t>
            </w:r>
            <w:r>
              <w:rPr>
                <w:rFonts w:cs="Arial"/>
              </w:rPr>
              <w:t>OFF</w:t>
            </w:r>
          </w:p>
        </w:tc>
        <w:tc>
          <w:tcPr>
            <w:tcW w:w="1926" w:type="dxa"/>
          </w:tcPr>
          <w:p w14:paraId="16A9AC46" w14:textId="51273C67" w:rsidR="00780BE1" w:rsidRDefault="00780BE1" w:rsidP="00780BE1">
            <w:pPr>
              <w:ind w:firstLine="0"/>
              <w:jc w:val="center"/>
              <w:rPr>
                <w:rFonts w:cs="Arial"/>
                <w:lang w:val="en-US"/>
              </w:rPr>
            </w:pPr>
            <w:r>
              <w:rPr>
                <w:rFonts w:cs="Arial"/>
                <w:lang w:val="en-US"/>
              </w:rPr>
              <w:t>160 sm</w:t>
            </w:r>
          </w:p>
        </w:tc>
        <w:tc>
          <w:tcPr>
            <w:tcW w:w="1926" w:type="dxa"/>
          </w:tcPr>
          <w:p w14:paraId="0642AA5D" w14:textId="229F9239" w:rsidR="00780BE1" w:rsidRDefault="00780BE1" w:rsidP="00780BE1">
            <w:pPr>
              <w:ind w:firstLine="0"/>
              <w:jc w:val="center"/>
              <w:rPr>
                <w:rFonts w:cs="Arial"/>
                <w:lang w:val="en-US"/>
              </w:rPr>
            </w:pPr>
            <w:r w:rsidRPr="00780BE1">
              <w:rPr>
                <w:rFonts w:cs="Arial"/>
              </w:rPr>
              <w:t>Relay deactivated instantaneously</w:t>
            </w:r>
          </w:p>
        </w:tc>
      </w:tr>
      <w:tr w:rsidR="00780BE1" w14:paraId="02F846E4" w14:textId="77777777" w:rsidTr="00780BE1">
        <w:trPr>
          <w:trHeight w:val="883"/>
        </w:trPr>
        <w:tc>
          <w:tcPr>
            <w:tcW w:w="1925" w:type="dxa"/>
          </w:tcPr>
          <w:p w14:paraId="5D9386BF" w14:textId="5A9847EB" w:rsidR="00780BE1" w:rsidRDefault="00780BE1" w:rsidP="00780BE1">
            <w:pPr>
              <w:ind w:firstLine="0"/>
              <w:jc w:val="center"/>
              <w:rPr>
                <w:rFonts w:cs="Arial"/>
                <w:lang w:val="en-US"/>
              </w:rPr>
            </w:pPr>
            <w:r w:rsidRPr="00780BE1">
              <w:rPr>
                <w:rFonts w:cs="Arial"/>
              </w:rPr>
              <w:t xml:space="preserve">Test </w:t>
            </w:r>
            <w:r>
              <w:rPr>
                <w:rFonts w:cs="Arial"/>
              </w:rPr>
              <w:t>3</w:t>
            </w:r>
          </w:p>
        </w:tc>
        <w:tc>
          <w:tcPr>
            <w:tcW w:w="1926" w:type="dxa"/>
          </w:tcPr>
          <w:p w14:paraId="7FA5353C" w14:textId="4830BCE7" w:rsidR="00780BE1" w:rsidRDefault="00780BE1" w:rsidP="00780BE1">
            <w:pPr>
              <w:ind w:firstLine="0"/>
              <w:jc w:val="center"/>
              <w:rPr>
                <w:rFonts w:cs="Arial"/>
                <w:lang w:val="en-US"/>
              </w:rPr>
            </w:pPr>
            <w:r>
              <w:rPr>
                <w:rFonts w:cs="Arial"/>
                <w:lang w:val="en-US"/>
              </w:rPr>
              <w:t>OFF</w:t>
            </w:r>
          </w:p>
        </w:tc>
        <w:tc>
          <w:tcPr>
            <w:tcW w:w="1926" w:type="dxa"/>
          </w:tcPr>
          <w:p w14:paraId="7FF8358E" w14:textId="47A1C4B8" w:rsidR="00780BE1" w:rsidRDefault="00780BE1" w:rsidP="00780BE1">
            <w:pPr>
              <w:ind w:firstLine="0"/>
              <w:jc w:val="center"/>
              <w:rPr>
                <w:rFonts w:cs="Arial"/>
                <w:lang w:val="en-US"/>
              </w:rPr>
            </w:pPr>
            <w:r w:rsidRPr="00780BE1">
              <w:rPr>
                <w:rFonts w:cs="Arial"/>
              </w:rPr>
              <w:t>Turn ON</w:t>
            </w:r>
          </w:p>
        </w:tc>
        <w:tc>
          <w:tcPr>
            <w:tcW w:w="1926" w:type="dxa"/>
          </w:tcPr>
          <w:p w14:paraId="702B850A" w14:textId="3A19D569" w:rsidR="00780BE1" w:rsidRDefault="00780BE1" w:rsidP="00780BE1">
            <w:pPr>
              <w:ind w:firstLine="0"/>
              <w:jc w:val="center"/>
              <w:rPr>
                <w:rFonts w:cs="Arial"/>
                <w:lang w:val="en-US"/>
              </w:rPr>
            </w:pPr>
            <w:r>
              <w:rPr>
                <w:rFonts w:cs="Arial"/>
                <w:lang w:val="en-US"/>
              </w:rPr>
              <w:t>290 ms</w:t>
            </w:r>
          </w:p>
        </w:tc>
        <w:tc>
          <w:tcPr>
            <w:tcW w:w="1926" w:type="dxa"/>
          </w:tcPr>
          <w:p w14:paraId="509BC598" w14:textId="171EB4AC" w:rsidR="00780BE1" w:rsidRDefault="00780BE1" w:rsidP="00780BE1">
            <w:pPr>
              <w:ind w:firstLine="0"/>
              <w:jc w:val="center"/>
              <w:rPr>
                <w:rFonts w:cs="Arial"/>
                <w:lang w:val="en-US"/>
              </w:rPr>
            </w:pPr>
            <w:r w:rsidRPr="00780BE1">
              <w:rPr>
                <w:rFonts w:cs="Arial"/>
              </w:rPr>
              <w:t>Relay activated instantaneously</w:t>
            </w:r>
          </w:p>
        </w:tc>
      </w:tr>
      <w:tr w:rsidR="00780BE1" w14:paraId="37D0032A" w14:textId="77777777" w:rsidTr="00780BE1">
        <w:tc>
          <w:tcPr>
            <w:tcW w:w="1925" w:type="dxa"/>
          </w:tcPr>
          <w:p w14:paraId="09C4572C" w14:textId="75DAD370" w:rsidR="00780BE1" w:rsidRDefault="00780BE1" w:rsidP="00780BE1">
            <w:pPr>
              <w:ind w:firstLine="0"/>
              <w:jc w:val="center"/>
              <w:rPr>
                <w:rFonts w:cs="Arial"/>
                <w:lang w:val="en-US"/>
              </w:rPr>
            </w:pPr>
            <w:r w:rsidRPr="00780BE1">
              <w:rPr>
                <w:rFonts w:cs="Arial"/>
              </w:rPr>
              <w:t xml:space="preserve">Test </w:t>
            </w:r>
            <w:r>
              <w:rPr>
                <w:rFonts w:cs="Arial"/>
              </w:rPr>
              <w:t>4</w:t>
            </w:r>
          </w:p>
        </w:tc>
        <w:tc>
          <w:tcPr>
            <w:tcW w:w="1926" w:type="dxa"/>
          </w:tcPr>
          <w:p w14:paraId="4C50EB42" w14:textId="72DCE9C2" w:rsidR="00780BE1" w:rsidRDefault="00780BE1" w:rsidP="00780BE1">
            <w:pPr>
              <w:ind w:firstLine="0"/>
              <w:jc w:val="center"/>
              <w:rPr>
                <w:rFonts w:cs="Arial"/>
                <w:lang w:val="en-US"/>
              </w:rPr>
            </w:pPr>
            <w:r>
              <w:rPr>
                <w:rFonts w:cs="Arial"/>
                <w:lang w:val="en-US"/>
              </w:rPr>
              <w:t>ON</w:t>
            </w:r>
          </w:p>
        </w:tc>
        <w:tc>
          <w:tcPr>
            <w:tcW w:w="1926" w:type="dxa"/>
          </w:tcPr>
          <w:p w14:paraId="575E1D41" w14:textId="32E4AB5D" w:rsidR="00780BE1" w:rsidRDefault="00780BE1" w:rsidP="00780BE1">
            <w:pPr>
              <w:ind w:firstLine="0"/>
              <w:jc w:val="center"/>
              <w:rPr>
                <w:rFonts w:cs="Arial"/>
                <w:lang w:val="en-US"/>
              </w:rPr>
            </w:pPr>
            <w:r w:rsidRPr="00780BE1">
              <w:rPr>
                <w:rFonts w:cs="Arial"/>
              </w:rPr>
              <w:t xml:space="preserve">Turn </w:t>
            </w:r>
            <w:r>
              <w:rPr>
                <w:rFonts w:cs="Arial"/>
              </w:rPr>
              <w:t>OFF</w:t>
            </w:r>
          </w:p>
        </w:tc>
        <w:tc>
          <w:tcPr>
            <w:tcW w:w="1926" w:type="dxa"/>
          </w:tcPr>
          <w:p w14:paraId="509532CF" w14:textId="5F32EC33" w:rsidR="00780BE1" w:rsidRDefault="00780BE1" w:rsidP="00780BE1">
            <w:pPr>
              <w:ind w:firstLine="0"/>
              <w:jc w:val="center"/>
              <w:rPr>
                <w:rFonts w:cs="Arial"/>
                <w:lang w:val="en-US"/>
              </w:rPr>
            </w:pPr>
            <w:r>
              <w:rPr>
                <w:rFonts w:cs="Arial"/>
                <w:lang w:val="en-US"/>
              </w:rPr>
              <w:t>140 ms</w:t>
            </w:r>
          </w:p>
        </w:tc>
        <w:tc>
          <w:tcPr>
            <w:tcW w:w="1926" w:type="dxa"/>
          </w:tcPr>
          <w:p w14:paraId="06CB1422" w14:textId="05ECCA4F" w:rsidR="00780BE1" w:rsidRDefault="00780BE1" w:rsidP="00780BE1">
            <w:pPr>
              <w:ind w:firstLine="0"/>
              <w:jc w:val="center"/>
              <w:rPr>
                <w:rFonts w:cs="Arial"/>
                <w:lang w:val="en-US"/>
              </w:rPr>
            </w:pPr>
            <w:r w:rsidRPr="00780BE1">
              <w:rPr>
                <w:rFonts w:cs="Arial"/>
              </w:rPr>
              <w:t>Relay deactivated instantaneously</w:t>
            </w:r>
          </w:p>
        </w:tc>
      </w:tr>
      <w:tr w:rsidR="00780BE1" w14:paraId="0774AEDA" w14:textId="77777777" w:rsidTr="006921F3">
        <w:trPr>
          <w:trHeight w:val="730"/>
        </w:trPr>
        <w:tc>
          <w:tcPr>
            <w:tcW w:w="1925" w:type="dxa"/>
          </w:tcPr>
          <w:p w14:paraId="028884A7" w14:textId="517DCD9C" w:rsidR="00780BE1" w:rsidRPr="00780BE1" w:rsidRDefault="00780BE1" w:rsidP="00780BE1">
            <w:pPr>
              <w:ind w:firstLine="0"/>
              <w:jc w:val="center"/>
              <w:rPr>
                <w:rFonts w:cs="Arial"/>
              </w:rPr>
            </w:pPr>
            <w:r>
              <w:rPr>
                <w:rFonts w:cs="Arial"/>
              </w:rPr>
              <w:t>Average</w:t>
            </w:r>
          </w:p>
        </w:tc>
        <w:tc>
          <w:tcPr>
            <w:tcW w:w="1926" w:type="dxa"/>
          </w:tcPr>
          <w:p w14:paraId="4A55AA53" w14:textId="2CF2DE77" w:rsidR="00780BE1" w:rsidRDefault="00780BE1" w:rsidP="00780BE1">
            <w:pPr>
              <w:ind w:firstLine="0"/>
              <w:jc w:val="center"/>
              <w:rPr>
                <w:rFonts w:cs="Arial"/>
                <w:lang w:val="en-US"/>
              </w:rPr>
            </w:pPr>
            <w:r>
              <w:rPr>
                <w:rFonts w:cs="Arial"/>
                <w:lang w:val="en-US"/>
              </w:rPr>
              <w:t>–</w:t>
            </w:r>
          </w:p>
        </w:tc>
        <w:tc>
          <w:tcPr>
            <w:tcW w:w="1926" w:type="dxa"/>
          </w:tcPr>
          <w:p w14:paraId="53740815" w14:textId="7C4D4016" w:rsidR="00780BE1" w:rsidRPr="00780BE1" w:rsidRDefault="00780BE1" w:rsidP="00780BE1">
            <w:pPr>
              <w:ind w:firstLine="0"/>
              <w:jc w:val="center"/>
              <w:rPr>
                <w:rFonts w:cs="Arial"/>
              </w:rPr>
            </w:pPr>
            <w:r>
              <w:rPr>
                <w:rFonts w:cs="Arial"/>
              </w:rPr>
              <w:t>–</w:t>
            </w:r>
          </w:p>
        </w:tc>
        <w:tc>
          <w:tcPr>
            <w:tcW w:w="1926" w:type="dxa"/>
          </w:tcPr>
          <w:p w14:paraId="2566F4A8" w14:textId="1D687A7F" w:rsidR="00780BE1" w:rsidRDefault="00780BE1" w:rsidP="00780BE1">
            <w:pPr>
              <w:ind w:firstLine="0"/>
              <w:jc w:val="center"/>
              <w:rPr>
                <w:rFonts w:cs="Arial"/>
                <w:lang w:val="en-US"/>
              </w:rPr>
            </w:pPr>
            <w:r>
              <w:rPr>
                <w:rFonts w:cs="Arial"/>
                <w:lang w:val="en-US"/>
              </w:rPr>
              <w:t>200 ms</w:t>
            </w:r>
          </w:p>
        </w:tc>
        <w:tc>
          <w:tcPr>
            <w:tcW w:w="1926" w:type="dxa"/>
          </w:tcPr>
          <w:p w14:paraId="640EF291" w14:textId="77777777" w:rsidR="00780BE1" w:rsidRPr="00780BE1" w:rsidRDefault="00780BE1" w:rsidP="00780BE1">
            <w:pPr>
              <w:spacing w:after="480"/>
              <w:ind w:firstLine="0"/>
              <w:jc w:val="center"/>
              <w:rPr>
                <w:rFonts w:cs="Arial"/>
                <w:lang w:val="en-US" w:eastAsia="en-US"/>
              </w:rPr>
            </w:pPr>
            <w:r w:rsidRPr="00780BE1">
              <w:rPr>
                <w:rFonts w:cs="Arial"/>
              </w:rPr>
              <w:t>Operational Success</w:t>
            </w:r>
          </w:p>
          <w:p w14:paraId="79C4A180" w14:textId="77777777" w:rsidR="00780BE1" w:rsidRDefault="00780BE1" w:rsidP="00780BE1">
            <w:pPr>
              <w:ind w:firstLine="0"/>
              <w:jc w:val="center"/>
              <w:rPr>
                <w:rFonts w:cs="Arial"/>
                <w:lang w:val="en-US"/>
              </w:rPr>
            </w:pPr>
          </w:p>
        </w:tc>
      </w:tr>
    </w:tbl>
    <w:p w14:paraId="193A8B39" w14:textId="77777777" w:rsidR="00780BE1" w:rsidRDefault="00780BE1" w:rsidP="00780BE1">
      <w:pPr>
        <w:ind w:left="851"/>
        <w:jc w:val="left"/>
        <w:rPr>
          <w:rFonts w:cs="Arial"/>
          <w:lang w:val="en-US"/>
        </w:rPr>
      </w:pPr>
    </w:p>
    <w:p w14:paraId="5C529301" w14:textId="77777777" w:rsidR="006921F3" w:rsidRDefault="006921F3" w:rsidP="00780BE1">
      <w:pPr>
        <w:ind w:left="851"/>
        <w:jc w:val="left"/>
        <w:rPr>
          <w:rFonts w:cs="Arial"/>
          <w:lang w:val="en-US"/>
        </w:rPr>
      </w:pPr>
    </w:p>
    <w:p w14:paraId="01181A4D" w14:textId="09BAD5D5" w:rsidR="006921F3" w:rsidRDefault="006921F3" w:rsidP="006921F3">
      <w:pPr>
        <w:jc w:val="left"/>
        <w:rPr>
          <w:rFonts w:cs="Arial"/>
        </w:rPr>
      </w:pPr>
      <w:r w:rsidRPr="006921F3">
        <w:rPr>
          <w:rFonts w:cs="Arial"/>
          <w:b/>
          <w:bCs/>
        </w:rPr>
        <w:t>Test 2 Conclusion:</w:t>
      </w:r>
      <w:r w:rsidRPr="006921F3">
        <w:rPr>
          <w:rFonts w:cs="Arial"/>
        </w:rPr>
        <w:t xml:space="preserve"> The stabilized average latency of ~200ms demonstrates an optimal response speed for smart agriculture applications, completely eliminating any dangerous delay risks during irrigation.</w:t>
      </w:r>
    </w:p>
    <w:p w14:paraId="296CC47F" w14:textId="77777777" w:rsidR="006921F3" w:rsidRDefault="006921F3" w:rsidP="006921F3">
      <w:pPr>
        <w:jc w:val="left"/>
        <w:rPr>
          <w:rFonts w:cs="Arial"/>
        </w:rPr>
      </w:pPr>
    </w:p>
    <w:p w14:paraId="1BEEF9A7" w14:textId="77777777" w:rsidR="006921F3" w:rsidRPr="006921F3" w:rsidRDefault="006921F3" w:rsidP="006921F3">
      <w:pPr>
        <w:ind w:left="432" w:firstLine="0"/>
        <w:jc w:val="left"/>
        <w:rPr>
          <w:rFonts w:cs="Arial"/>
          <w:b/>
          <w:bCs/>
          <w:lang w:val="en-US"/>
        </w:rPr>
      </w:pPr>
      <w:r w:rsidRPr="006921F3">
        <w:rPr>
          <w:rFonts w:cs="Arial"/>
          <w:b/>
          <w:bCs/>
          <w:lang w:val="en-US"/>
        </w:rPr>
        <w:t>5.3. Scenario 3: Stress and Continuous Execution Test (48 Hours)</w:t>
      </w:r>
    </w:p>
    <w:p w14:paraId="39EC33F1" w14:textId="77777777" w:rsidR="006921F3" w:rsidRPr="006921F3" w:rsidRDefault="006921F3" w:rsidP="006921F3">
      <w:pPr>
        <w:jc w:val="left"/>
        <w:rPr>
          <w:rFonts w:cs="Arial"/>
          <w:lang w:val="en-US"/>
        </w:rPr>
      </w:pPr>
      <w:r w:rsidRPr="006921F3">
        <w:rPr>
          <w:rFonts w:cs="Arial"/>
          <w:lang w:val="en-US"/>
        </w:rPr>
        <w:t>A critical issue in ESP8266-based systems is Wi-Fi disconnection or microcontroller freezing due to blocking functions.</w:t>
      </w:r>
    </w:p>
    <w:p w14:paraId="359167D6" w14:textId="77777777" w:rsidR="006921F3" w:rsidRPr="006921F3" w:rsidRDefault="006921F3">
      <w:pPr>
        <w:numPr>
          <w:ilvl w:val="0"/>
          <w:numId w:val="9"/>
        </w:numPr>
        <w:jc w:val="left"/>
        <w:rPr>
          <w:rFonts w:cs="Arial"/>
          <w:lang w:val="en-US"/>
        </w:rPr>
      </w:pPr>
      <w:r w:rsidRPr="006921F3">
        <w:rPr>
          <w:rFonts w:cs="Arial"/>
          <w:b/>
          <w:bCs/>
          <w:lang w:val="en-US"/>
        </w:rPr>
        <w:lastRenderedPageBreak/>
        <w:t>Procedure:</w:t>
      </w:r>
      <w:r w:rsidRPr="006921F3">
        <w:rPr>
          <w:rFonts w:cs="Arial"/>
          <w:lang w:val="en-US"/>
        </w:rPr>
        <w:t xml:space="preserve"> The system was left running continuously for 48 hours, generating data packets to the cloud every 100ms.</w:t>
      </w:r>
    </w:p>
    <w:p w14:paraId="26495AEE" w14:textId="77777777" w:rsidR="006921F3" w:rsidRPr="006921F3" w:rsidRDefault="006921F3">
      <w:pPr>
        <w:numPr>
          <w:ilvl w:val="0"/>
          <w:numId w:val="9"/>
        </w:numPr>
        <w:jc w:val="left"/>
        <w:rPr>
          <w:rFonts w:cs="Arial"/>
          <w:lang w:val="en-US"/>
        </w:rPr>
      </w:pPr>
      <w:r w:rsidRPr="006921F3">
        <w:rPr>
          <w:rFonts w:cs="Arial"/>
          <w:b/>
          <w:bCs/>
          <w:lang w:val="en-US"/>
        </w:rPr>
        <w:t>Results:</w:t>
      </w:r>
      <w:r w:rsidRPr="006921F3">
        <w:rPr>
          <w:rFonts w:cs="Arial"/>
          <w:lang w:val="en-US"/>
        </w:rPr>
        <w:t xml:space="preserve"> No hardware watchdog resets were recorded. The LCD maintained correct formatting across both lines with no signs of character distortion (no I2C bus memory corruption).</w:t>
      </w:r>
    </w:p>
    <w:p w14:paraId="67321C4C" w14:textId="77777777" w:rsidR="006921F3" w:rsidRPr="006921F3" w:rsidRDefault="006921F3">
      <w:pPr>
        <w:numPr>
          <w:ilvl w:val="0"/>
          <w:numId w:val="9"/>
        </w:numPr>
        <w:jc w:val="left"/>
        <w:rPr>
          <w:rFonts w:cs="Arial"/>
          <w:lang w:val="en-US"/>
        </w:rPr>
      </w:pPr>
      <w:r w:rsidRPr="006921F3">
        <w:rPr>
          <w:rFonts w:cs="Arial"/>
          <w:b/>
          <w:bCs/>
          <w:lang w:val="en-US"/>
        </w:rPr>
        <w:t>Failsafe Error Management:</w:t>
      </w:r>
      <w:r w:rsidRPr="006921F3">
        <w:rPr>
          <w:rFonts w:cs="Arial"/>
          <w:lang w:val="en-US"/>
        </w:rPr>
        <w:t xml:space="preserve"> When explicitly turning off the Wi-Fi router for 10 minutes, the code (via Blynk's background library routines) entered a retry sequence. It automatically reconnected in less than 5 seconds once the signal returned, resuming data writing without human intervention.</w:t>
      </w:r>
    </w:p>
    <w:p w14:paraId="3F443522" w14:textId="77777777" w:rsidR="006921F3" w:rsidRDefault="006921F3" w:rsidP="006921F3">
      <w:pPr>
        <w:jc w:val="left"/>
        <w:rPr>
          <w:rFonts w:cs="Arial"/>
          <w:lang w:val="en-US"/>
        </w:rPr>
      </w:pPr>
    </w:p>
    <w:p w14:paraId="5281F3DB" w14:textId="77777777" w:rsidR="006921F3" w:rsidRDefault="006921F3" w:rsidP="006921F3">
      <w:pPr>
        <w:jc w:val="left"/>
        <w:rPr>
          <w:rFonts w:cs="Arial"/>
          <w:lang w:val="en-US"/>
        </w:rPr>
      </w:pPr>
    </w:p>
    <w:p w14:paraId="47CD993E" w14:textId="77777777" w:rsidR="006921F3" w:rsidRDefault="006921F3" w:rsidP="006921F3">
      <w:pPr>
        <w:ind w:left="432" w:firstLine="0"/>
        <w:jc w:val="left"/>
        <w:rPr>
          <w:rFonts w:cs="Arial"/>
          <w:b/>
          <w:bCs/>
          <w:sz w:val="28"/>
          <w:szCs w:val="28"/>
          <w:lang w:val="en-US"/>
        </w:rPr>
      </w:pPr>
      <w:r w:rsidRPr="006921F3">
        <w:rPr>
          <w:rFonts w:cs="Arial"/>
          <w:b/>
          <w:bCs/>
          <w:sz w:val="28"/>
          <w:szCs w:val="28"/>
          <w:lang w:val="en-US"/>
        </w:rPr>
        <w:t>6. Conclusions</w:t>
      </w:r>
    </w:p>
    <w:p w14:paraId="79AF7C0D" w14:textId="77777777" w:rsidR="006921F3" w:rsidRPr="006921F3" w:rsidRDefault="006921F3" w:rsidP="006921F3">
      <w:pPr>
        <w:ind w:left="432" w:firstLine="0"/>
        <w:jc w:val="left"/>
        <w:rPr>
          <w:rFonts w:cs="Arial"/>
          <w:b/>
          <w:bCs/>
          <w:sz w:val="28"/>
          <w:szCs w:val="28"/>
          <w:lang w:val="en-US"/>
        </w:rPr>
      </w:pPr>
    </w:p>
    <w:p w14:paraId="357CC161" w14:textId="77777777" w:rsidR="006921F3" w:rsidRPr="006921F3" w:rsidRDefault="006921F3" w:rsidP="006921F3">
      <w:pPr>
        <w:jc w:val="left"/>
        <w:rPr>
          <w:rFonts w:cs="Arial"/>
          <w:lang w:val="en-US"/>
        </w:rPr>
      </w:pPr>
      <w:r w:rsidRPr="006921F3">
        <w:rPr>
          <w:rFonts w:cs="Arial"/>
          <w:lang w:val="en-US"/>
        </w:rPr>
        <w:t>The completed project successfully demonstrates how modern Internet of Things (IoT) technologies can streamline and automate critical daily processes, such as water resource management in agriculture or horticulture. Integrating the NodeMCU ESP8266 microcontroller with the Blynk platform enabled the construction of a stable, bi-directional IoT system capable of reading and transmitting analog data, while also receiving asynchronous remote commands within an excellent response time (~200 ms).</w:t>
      </w:r>
    </w:p>
    <w:p w14:paraId="0E13889F" w14:textId="77777777" w:rsidR="006921F3" w:rsidRPr="006921F3" w:rsidRDefault="006921F3" w:rsidP="006921F3">
      <w:pPr>
        <w:jc w:val="left"/>
        <w:rPr>
          <w:rFonts w:cs="Arial"/>
          <w:lang w:val="en-US"/>
        </w:rPr>
      </w:pPr>
      <w:r w:rsidRPr="006921F3">
        <w:rPr>
          <w:rFonts w:cs="Arial"/>
          <w:lang w:val="en-US"/>
        </w:rPr>
        <w:t>From an educational standpoint, the objectives were met by deepening understanding of embedded systems programming, industrial communication protocols (I2C), and working with asynchronous software timers to prevent program execution stalls.</w:t>
      </w:r>
    </w:p>
    <w:p w14:paraId="1E6D0232" w14:textId="77777777" w:rsidR="006921F3" w:rsidRPr="006921F3" w:rsidRDefault="006921F3" w:rsidP="006921F3">
      <w:pPr>
        <w:jc w:val="left"/>
        <w:rPr>
          <w:rFonts w:cs="Arial"/>
          <w:lang w:val="en-US"/>
        </w:rPr>
      </w:pPr>
      <w:r w:rsidRPr="006921F3">
        <w:rPr>
          <w:rFonts w:cs="Arial"/>
          <w:lang w:val="en-US"/>
        </w:rPr>
        <w:t>As future development steps, the system can be expanded by adding an air temperature and humidity sensor (e.g., DHT11) and by implementing automated logic directly into the microcontroller (a critical moisture threshold below which the pump triggers on its own, even in the absence of an internet connection), thereby increasing the device's overall autonomy.</w:t>
      </w:r>
    </w:p>
    <w:p w14:paraId="4AD3FE93" w14:textId="77777777" w:rsidR="006921F3" w:rsidRDefault="006921F3" w:rsidP="006921F3">
      <w:pPr>
        <w:jc w:val="left"/>
        <w:rPr>
          <w:rFonts w:cs="Arial"/>
          <w:lang w:val="en-US"/>
        </w:rPr>
      </w:pPr>
    </w:p>
    <w:p w14:paraId="2798BA27" w14:textId="77777777" w:rsidR="006921F3" w:rsidRDefault="006921F3" w:rsidP="006921F3">
      <w:pPr>
        <w:jc w:val="left"/>
        <w:rPr>
          <w:rFonts w:cs="Arial"/>
          <w:lang w:val="en-US"/>
        </w:rPr>
      </w:pPr>
    </w:p>
    <w:p w14:paraId="2339EA9E" w14:textId="7FEA7EBE" w:rsidR="006921F3" w:rsidRDefault="006921F3" w:rsidP="006921F3">
      <w:pPr>
        <w:ind w:left="432" w:firstLine="0"/>
        <w:jc w:val="left"/>
        <w:rPr>
          <w:rFonts w:cs="Arial"/>
          <w:b/>
          <w:bCs/>
          <w:sz w:val="28"/>
          <w:szCs w:val="28"/>
          <w:lang w:val="en-US"/>
        </w:rPr>
      </w:pPr>
      <w:r w:rsidRPr="006921F3">
        <w:rPr>
          <w:rFonts w:cs="Arial"/>
          <w:b/>
          <w:bCs/>
          <w:sz w:val="28"/>
          <w:szCs w:val="28"/>
          <w:lang w:val="en-US"/>
        </w:rPr>
        <w:t>7. Bibliography (IEEE Format)</w:t>
      </w:r>
    </w:p>
    <w:p w14:paraId="749E3FA9" w14:textId="77777777" w:rsidR="0088154D" w:rsidRPr="006921F3" w:rsidRDefault="0088154D" w:rsidP="006921F3">
      <w:pPr>
        <w:ind w:left="432" w:firstLine="0"/>
        <w:jc w:val="left"/>
        <w:rPr>
          <w:rFonts w:cs="Arial"/>
          <w:b/>
          <w:bCs/>
          <w:sz w:val="28"/>
          <w:szCs w:val="28"/>
          <w:lang w:val="en-US"/>
        </w:rPr>
      </w:pPr>
    </w:p>
    <w:p w14:paraId="088AD345" w14:textId="77777777" w:rsidR="006921F3" w:rsidRPr="006921F3" w:rsidRDefault="006921F3">
      <w:pPr>
        <w:numPr>
          <w:ilvl w:val="0"/>
          <w:numId w:val="11"/>
        </w:numPr>
        <w:jc w:val="left"/>
        <w:rPr>
          <w:rFonts w:cs="Arial"/>
          <w:lang w:val="en-US"/>
        </w:rPr>
      </w:pPr>
      <w:r w:rsidRPr="006921F3">
        <w:rPr>
          <w:rFonts w:cs="Arial"/>
          <w:lang w:val="en-US"/>
        </w:rPr>
        <w:t xml:space="preserve">[1] S. Hobby, „How to make a plant watering system with the NodeMCU ESP8266 board and the new Blynk update”, SriTu Hobby, 2024. [Online]. Available: </w:t>
      </w:r>
      <w:hyperlink r:id="rId10" w:tgtFrame="_blank" w:history="1">
        <w:r w:rsidRPr="006921F3">
          <w:rPr>
            <w:rStyle w:val="Hyperlink"/>
            <w:rFonts w:cs="Arial"/>
            <w:lang w:val="en-US"/>
          </w:rPr>
          <w:t>https://srituhobby.com/</w:t>
        </w:r>
      </w:hyperlink>
    </w:p>
    <w:p w14:paraId="50D7BB5B" w14:textId="77777777" w:rsidR="006921F3" w:rsidRPr="006921F3" w:rsidRDefault="006921F3">
      <w:pPr>
        <w:numPr>
          <w:ilvl w:val="0"/>
          <w:numId w:val="11"/>
        </w:numPr>
        <w:jc w:val="left"/>
        <w:rPr>
          <w:rFonts w:cs="Arial"/>
          <w:lang w:val="en-US"/>
        </w:rPr>
      </w:pPr>
      <w:r w:rsidRPr="006921F3">
        <w:rPr>
          <w:rFonts w:cs="Arial"/>
          <w:lang w:val="en-US"/>
        </w:rPr>
        <w:t>[2] Espressif Systems, „ESP8266EX Datasheet”, v4.3, Espressif Systems, 2020.</w:t>
      </w:r>
    </w:p>
    <w:p w14:paraId="7F3B8239" w14:textId="77777777" w:rsidR="006921F3" w:rsidRPr="006921F3" w:rsidRDefault="006921F3">
      <w:pPr>
        <w:numPr>
          <w:ilvl w:val="0"/>
          <w:numId w:val="11"/>
        </w:numPr>
        <w:jc w:val="left"/>
        <w:rPr>
          <w:rFonts w:cs="Arial"/>
          <w:lang w:val="en-US"/>
        </w:rPr>
      </w:pPr>
      <w:r w:rsidRPr="006921F3">
        <w:rPr>
          <w:rFonts w:cs="Arial"/>
          <w:lang w:val="en-US"/>
        </w:rPr>
        <w:t xml:space="preserve">[3] Blynk IoT Documentation, „Blynk Firmware Library for Embedded Devices and Cloud API Configuration”, 2025. [Online]. Available: </w:t>
      </w:r>
      <w:hyperlink r:id="rId11" w:tgtFrame="_blank" w:history="1">
        <w:r w:rsidRPr="006921F3">
          <w:rPr>
            <w:rStyle w:val="Hyperlink"/>
            <w:rFonts w:cs="Arial"/>
            <w:lang w:val="en-US"/>
          </w:rPr>
          <w:t>https://docs.blynk.io/</w:t>
        </w:r>
      </w:hyperlink>
    </w:p>
    <w:p w14:paraId="28FFC1B0" w14:textId="77777777" w:rsidR="006921F3" w:rsidRPr="006921F3" w:rsidRDefault="006921F3">
      <w:pPr>
        <w:numPr>
          <w:ilvl w:val="0"/>
          <w:numId w:val="11"/>
        </w:numPr>
        <w:jc w:val="left"/>
        <w:rPr>
          <w:rFonts w:cs="Arial"/>
          <w:lang w:val="en-US"/>
        </w:rPr>
      </w:pPr>
      <w:r w:rsidRPr="006921F3">
        <w:rPr>
          <w:rFonts w:cs="Arial"/>
          <w:lang w:val="en-US"/>
        </w:rPr>
        <w:t>[4] M. Banzi and M. Shiloh, Getting Started with Arduino: The Open Source Electronics Prototyping Platform, 3rd ed. Sebastopol, CA: Maker Media, 2014.</w:t>
      </w:r>
    </w:p>
    <w:p w14:paraId="54B97B52" w14:textId="5A888D7A" w:rsidR="006921F3" w:rsidRDefault="006921F3" w:rsidP="006921F3">
      <w:pPr>
        <w:jc w:val="left"/>
        <w:rPr>
          <w:rFonts w:cs="Arial"/>
          <w:lang w:val="en-US"/>
        </w:rPr>
      </w:pPr>
    </w:p>
    <w:p w14:paraId="1F3831C9" w14:textId="77777777" w:rsidR="006921F3" w:rsidRDefault="006921F3" w:rsidP="0088154D">
      <w:pPr>
        <w:ind w:firstLine="0"/>
        <w:jc w:val="left"/>
        <w:rPr>
          <w:rFonts w:cs="Arial"/>
          <w:lang w:val="en-US"/>
        </w:rPr>
      </w:pPr>
    </w:p>
    <w:p w14:paraId="26484764" w14:textId="77777777" w:rsidR="0088154D" w:rsidRDefault="0088154D" w:rsidP="0088154D">
      <w:pPr>
        <w:ind w:firstLine="0"/>
        <w:jc w:val="left"/>
        <w:rPr>
          <w:rFonts w:cs="Arial"/>
          <w:lang w:val="en-US"/>
        </w:rPr>
      </w:pPr>
    </w:p>
    <w:p w14:paraId="62E65FA7" w14:textId="77777777" w:rsidR="006921F3" w:rsidRDefault="006921F3" w:rsidP="006921F3">
      <w:pPr>
        <w:jc w:val="left"/>
        <w:rPr>
          <w:rFonts w:cs="Arial"/>
          <w:lang w:val="en-US"/>
        </w:rPr>
      </w:pPr>
    </w:p>
    <w:p w14:paraId="352BAC9F" w14:textId="0AD43175" w:rsidR="006921F3" w:rsidRDefault="006921F3" w:rsidP="006921F3">
      <w:pPr>
        <w:jc w:val="left"/>
        <w:rPr>
          <w:rFonts w:cs="Arial"/>
          <w:b/>
          <w:bCs/>
          <w:sz w:val="28"/>
          <w:szCs w:val="28"/>
          <w:lang w:val="en-US"/>
        </w:rPr>
      </w:pPr>
      <w:r>
        <w:rPr>
          <w:rFonts w:cs="Arial"/>
          <w:b/>
          <w:bCs/>
          <w:sz w:val="28"/>
          <w:szCs w:val="28"/>
          <w:lang w:val="en-US"/>
        </w:rPr>
        <w:t>8</w:t>
      </w:r>
      <w:r w:rsidRPr="006921F3">
        <w:rPr>
          <w:rFonts w:cs="Arial"/>
          <w:b/>
          <w:bCs/>
          <w:sz w:val="28"/>
          <w:szCs w:val="28"/>
          <w:lang w:val="en-US"/>
        </w:rPr>
        <w:t>. Annex</w:t>
      </w:r>
    </w:p>
    <w:p w14:paraId="34D21391" w14:textId="77777777" w:rsidR="006921F3" w:rsidRDefault="006921F3" w:rsidP="006921F3">
      <w:pPr>
        <w:jc w:val="left"/>
        <w:rPr>
          <w:rFonts w:cs="Arial"/>
          <w:b/>
          <w:bCs/>
          <w:sz w:val="28"/>
          <w:szCs w:val="28"/>
          <w:lang w:val="en-US"/>
        </w:rPr>
      </w:pPr>
    </w:p>
    <w:p w14:paraId="7CE2312C" w14:textId="77777777" w:rsidR="006921F3" w:rsidRPr="006921F3" w:rsidRDefault="006921F3" w:rsidP="006921F3">
      <w:pPr>
        <w:jc w:val="left"/>
        <w:rPr>
          <w:rFonts w:cs="Arial"/>
          <w:lang w:val="en-US"/>
        </w:rPr>
      </w:pPr>
      <w:r w:rsidRPr="006921F3">
        <w:rPr>
          <w:rFonts w:cs="Arial"/>
          <w:lang w:val="en-US"/>
        </w:rPr>
        <w:t>library IEEE;</w:t>
      </w:r>
    </w:p>
    <w:p w14:paraId="0C855D2C" w14:textId="77777777" w:rsidR="006921F3" w:rsidRPr="006921F3" w:rsidRDefault="006921F3" w:rsidP="006921F3">
      <w:pPr>
        <w:jc w:val="left"/>
        <w:rPr>
          <w:rFonts w:cs="Arial"/>
          <w:lang w:val="en-US"/>
        </w:rPr>
      </w:pPr>
      <w:r w:rsidRPr="006921F3">
        <w:rPr>
          <w:rFonts w:cs="Arial"/>
          <w:lang w:val="en-US"/>
        </w:rPr>
        <w:t>use IEEE.STD_LOGIC_1164.ALL;</w:t>
      </w:r>
    </w:p>
    <w:p w14:paraId="735421F2" w14:textId="77777777" w:rsidR="006921F3" w:rsidRPr="006921F3" w:rsidRDefault="006921F3" w:rsidP="006921F3">
      <w:pPr>
        <w:jc w:val="left"/>
        <w:rPr>
          <w:rFonts w:cs="Arial"/>
          <w:lang w:val="en-US"/>
        </w:rPr>
      </w:pPr>
      <w:r w:rsidRPr="006921F3">
        <w:rPr>
          <w:rFonts w:cs="Arial"/>
          <w:lang w:val="en-US"/>
        </w:rPr>
        <w:t>use IEEE.NUMERIC_STD.ALL;</w:t>
      </w:r>
    </w:p>
    <w:p w14:paraId="7DA72D42" w14:textId="77777777" w:rsidR="006921F3" w:rsidRPr="006921F3" w:rsidRDefault="006921F3" w:rsidP="006921F3">
      <w:pPr>
        <w:jc w:val="left"/>
        <w:rPr>
          <w:rFonts w:cs="Arial"/>
          <w:lang w:val="en-US"/>
        </w:rPr>
      </w:pPr>
    </w:p>
    <w:p w14:paraId="11802FFF" w14:textId="77777777" w:rsidR="006921F3" w:rsidRPr="006921F3" w:rsidRDefault="006921F3" w:rsidP="006921F3">
      <w:pPr>
        <w:jc w:val="left"/>
        <w:rPr>
          <w:rFonts w:cs="Arial"/>
          <w:lang w:val="en-US"/>
        </w:rPr>
      </w:pPr>
      <w:r w:rsidRPr="006921F3">
        <w:rPr>
          <w:rFonts w:cs="Arial"/>
          <w:lang w:val="en-US"/>
        </w:rPr>
        <w:t>entity clock_top is</w:t>
      </w:r>
    </w:p>
    <w:p w14:paraId="7DBDF637" w14:textId="77777777" w:rsidR="006921F3" w:rsidRPr="006921F3" w:rsidRDefault="006921F3" w:rsidP="006921F3">
      <w:pPr>
        <w:jc w:val="left"/>
        <w:rPr>
          <w:rFonts w:cs="Arial"/>
          <w:lang w:val="en-US"/>
        </w:rPr>
      </w:pPr>
      <w:r w:rsidRPr="006921F3">
        <w:rPr>
          <w:rFonts w:cs="Arial"/>
          <w:lang w:val="en-US"/>
        </w:rPr>
        <w:t xml:space="preserve">    Port ( clk     : in  STD_LOGIC; -- 100 MHz system clock</w:t>
      </w:r>
    </w:p>
    <w:p w14:paraId="7B9B9F1A" w14:textId="77777777" w:rsidR="006921F3" w:rsidRPr="006921F3" w:rsidRDefault="006921F3" w:rsidP="006921F3">
      <w:pPr>
        <w:jc w:val="left"/>
        <w:rPr>
          <w:rFonts w:cs="Arial"/>
          <w:lang w:val="en-US"/>
        </w:rPr>
      </w:pPr>
      <w:r w:rsidRPr="006921F3">
        <w:rPr>
          <w:rFonts w:cs="Arial"/>
          <w:lang w:val="en-US"/>
        </w:rPr>
        <w:t xml:space="preserve">           rst     : in  STD_LOGIC; -- Center Button (Reset)</w:t>
      </w:r>
    </w:p>
    <w:p w14:paraId="1C33A3DB" w14:textId="77777777" w:rsidR="006921F3" w:rsidRPr="006921F3" w:rsidRDefault="006921F3" w:rsidP="006921F3">
      <w:pPr>
        <w:jc w:val="left"/>
        <w:rPr>
          <w:rFonts w:cs="Arial"/>
          <w:lang w:val="en-US"/>
        </w:rPr>
      </w:pPr>
      <w:r w:rsidRPr="006921F3">
        <w:rPr>
          <w:rFonts w:cs="Arial"/>
          <w:lang w:val="en-US"/>
        </w:rPr>
        <w:t xml:space="preserve">           btn_min : in  STD_LOGIC; -- Left Button (Add Minutes)</w:t>
      </w:r>
    </w:p>
    <w:p w14:paraId="0421C255" w14:textId="77777777" w:rsidR="006921F3" w:rsidRPr="006921F3" w:rsidRDefault="006921F3" w:rsidP="006921F3">
      <w:pPr>
        <w:jc w:val="left"/>
        <w:rPr>
          <w:rFonts w:cs="Arial"/>
          <w:lang w:val="en-US"/>
        </w:rPr>
      </w:pPr>
      <w:r w:rsidRPr="006921F3">
        <w:rPr>
          <w:rFonts w:cs="Arial"/>
          <w:lang w:val="en-US"/>
        </w:rPr>
        <w:t xml:space="preserve">           btn_hr  : in  STD_LOGIC; -- Up Button (Add Hours)</w:t>
      </w:r>
    </w:p>
    <w:p w14:paraId="1E28EC15" w14:textId="77777777" w:rsidR="006921F3" w:rsidRPr="006921F3" w:rsidRDefault="006921F3" w:rsidP="006921F3">
      <w:pPr>
        <w:jc w:val="left"/>
        <w:rPr>
          <w:rFonts w:cs="Arial"/>
          <w:lang w:val="en-US"/>
        </w:rPr>
      </w:pPr>
      <w:r w:rsidRPr="006921F3">
        <w:rPr>
          <w:rFonts w:cs="Arial"/>
          <w:lang w:val="en-US"/>
        </w:rPr>
        <w:t xml:space="preserve">           seg     : out STD_LOGIC_VECTOR (6 downto 0); -- 7-Segment display segments</w:t>
      </w:r>
    </w:p>
    <w:p w14:paraId="22F593C2" w14:textId="77777777" w:rsidR="006921F3" w:rsidRPr="006921F3" w:rsidRDefault="006921F3" w:rsidP="006921F3">
      <w:pPr>
        <w:jc w:val="left"/>
        <w:rPr>
          <w:rFonts w:cs="Arial"/>
          <w:lang w:val="en-US"/>
        </w:rPr>
      </w:pPr>
      <w:r w:rsidRPr="006921F3">
        <w:rPr>
          <w:rFonts w:cs="Arial"/>
          <w:lang w:val="en-US"/>
        </w:rPr>
        <w:t xml:space="preserve">           an      : out STD_LOGIC_VECTOR (7 downto 0)  -- 7-Segment display anodes</w:t>
      </w:r>
    </w:p>
    <w:p w14:paraId="423240CF" w14:textId="77777777" w:rsidR="006921F3" w:rsidRPr="006921F3" w:rsidRDefault="006921F3" w:rsidP="006921F3">
      <w:pPr>
        <w:jc w:val="left"/>
        <w:rPr>
          <w:rFonts w:cs="Arial"/>
          <w:lang w:val="en-US"/>
        </w:rPr>
      </w:pPr>
      <w:r w:rsidRPr="006921F3">
        <w:rPr>
          <w:rFonts w:cs="Arial"/>
          <w:lang w:val="en-US"/>
        </w:rPr>
        <w:t xml:space="preserve">           );</w:t>
      </w:r>
    </w:p>
    <w:p w14:paraId="1CED1C0B" w14:textId="77777777" w:rsidR="006921F3" w:rsidRPr="006921F3" w:rsidRDefault="006921F3" w:rsidP="006921F3">
      <w:pPr>
        <w:jc w:val="left"/>
        <w:rPr>
          <w:rFonts w:cs="Arial"/>
          <w:lang w:val="en-US"/>
        </w:rPr>
      </w:pPr>
      <w:r w:rsidRPr="006921F3">
        <w:rPr>
          <w:rFonts w:cs="Arial"/>
          <w:lang w:val="en-US"/>
        </w:rPr>
        <w:t>end clock_top;</w:t>
      </w:r>
    </w:p>
    <w:p w14:paraId="4F59997A" w14:textId="77777777" w:rsidR="006921F3" w:rsidRPr="006921F3" w:rsidRDefault="006921F3" w:rsidP="006921F3">
      <w:pPr>
        <w:jc w:val="left"/>
        <w:rPr>
          <w:rFonts w:cs="Arial"/>
          <w:lang w:val="en-US"/>
        </w:rPr>
      </w:pPr>
    </w:p>
    <w:p w14:paraId="3B61C219" w14:textId="77777777" w:rsidR="006921F3" w:rsidRPr="006921F3" w:rsidRDefault="006921F3" w:rsidP="006921F3">
      <w:pPr>
        <w:jc w:val="left"/>
        <w:rPr>
          <w:rFonts w:cs="Arial"/>
          <w:lang w:val="en-US"/>
        </w:rPr>
      </w:pPr>
      <w:r w:rsidRPr="006921F3">
        <w:rPr>
          <w:rFonts w:cs="Arial"/>
          <w:lang w:val="en-US"/>
        </w:rPr>
        <w:t>architecture Behavioral of clock_top is</w:t>
      </w:r>
    </w:p>
    <w:p w14:paraId="30601EB0" w14:textId="77777777" w:rsidR="006921F3" w:rsidRPr="006921F3" w:rsidRDefault="006921F3" w:rsidP="006921F3">
      <w:pPr>
        <w:jc w:val="left"/>
        <w:rPr>
          <w:rFonts w:cs="Arial"/>
          <w:lang w:val="en-US"/>
        </w:rPr>
      </w:pPr>
    </w:p>
    <w:p w14:paraId="72860519" w14:textId="77777777" w:rsidR="006921F3" w:rsidRPr="006921F3" w:rsidRDefault="006921F3" w:rsidP="006921F3">
      <w:pPr>
        <w:jc w:val="left"/>
        <w:rPr>
          <w:rFonts w:cs="Arial"/>
          <w:lang w:val="en-US"/>
        </w:rPr>
      </w:pPr>
      <w:r w:rsidRPr="006921F3">
        <w:rPr>
          <w:rFonts w:cs="Arial"/>
          <w:lang w:val="en-US"/>
        </w:rPr>
        <w:t xml:space="preserve">    -- Clock divider signals</w:t>
      </w:r>
    </w:p>
    <w:p w14:paraId="1A7E9502" w14:textId="77777777" w:rsidR="006921F3" w:rsidRPr="006921F3" w:rsidRDefault="006921F3" w:rsidP="006921F3">
      <w:pPr>
        <w:jc w:val="left"/>
        <w:rPr>
          <w:rFonts w:cs="Arial"/>
          <w:lang w:val="en-US"/>
        </w:rPr>
      </w:pPr>
      <w:r w:rsidRPr="006921F3">
        <w:rPr>
          <w:rFonts w:cs="Arial"/>
          <w:lang w:val="en-US"/>
        </w:rPr>
        <w:t xml:space="preserve">    signal count_1hz     : integer range 0 to 99999999 := 0;</w:t>
      </w:r>
    </w:p>
    <w:p w14:paraId="05272A33" w14:textId="77777777" w:rsidR="006921F3" w:rsidRPr="006921F3" w:rsidRDefault="006921F3" w:rsidP="006921F3">
      <w:pPr>
        <w:jc w:val="left"/>
        <w:rPr>
          <w:rFonts w:cs="Arial"/>
          <w:lang w:val="en-US"/>
        </w:rPr>
      </w:pPr>
      <w:r w:rsidRPr="006921F3">
        <w:rPr>
          <w:rFonts w:cs="Arial"/>
          <w:lang w:val="en-US"/>
        </w:rPr>
        <w:t xml:space="preserve">    signal tick_1hz      : std_logic := '0';</w:t>
      </w:r>
    </w:p>
    <w:p w14:paraId="4A8A8A0B" w14:textId="77777777" w:rsidR="006921F3" w:rsidRPr="006921F3" w:rsidRDefault="006921F3" w:rsidP="006921F3">
      <w:pPr>
        <w:jc w:val="left"/>
        <w:rPr>
          <w:rFonts w:cs="Arial"/>
          <w:lang w:val="en-US"/>
        </w:rPr>
      </w:pPr>
      <w:r w:rsidRPr="006921F3">
        <w:rPr>
          <w:rFonts w:cs="Arial"/>
          <w:lang w:val="en-US"/>
        </w:rPr>
        <w:t xml:space="preserve">    </w:t>
      </w:r>
    </w:p>
    <w:p w14:paraId="3FDEA595" w14:textId="77777777" w:rsidR="006921F3" w:rsidRPr="006921F3" w:rsidRDefault="006921F3" w:rsidP="006921F3">
      <w:pPr>
        <w:jc w:val="left"/>
        <w:rPr>
          <w:rFonts w:cs="Arial"/>
          <w:lang w:val="en-US"/>
        </w:rPr>
      </w:pPr>
      <w:r w:rsidRPr="006921F3">
        <w:rPr>
          <w:rFonts w:cs="Arial"/>
          <w:lang w:val="en-US"/>
        </w:rPr>
        <w:t xml:space="preserve">    signal count_refresh : integer range 0 to 99999 := 0; -- ~1 kHz for display multiplexing</w:t>
      </w:r>
    </w:p>
    <w:p w14:paraId="5B8319F2" w14:textId="77777777" w:rsidR="006921F3" w:rsidRPr="006921F3" w:rsidRDefault="006921F3" w:rsidP="006921F3">
      <w:pPr>
        <w:jc w:val="left"/>
        <w:rPr>
          <w:rFonts w:cs="Arial"/>
          <w:lang w:val="en-US"/>
        </w:rPr>
      </w:pPr>
      <w:r w:rsidRPr="006921F3">
        <w:rPr>
          <w:rFonts w:cs="Arial"/>
          <w:lang w:val="en-US"/>
        </w:rPr>
        <w:t xml:space="preserve">    signal digit_sel     : unsigned(2 downto 0) := "000"; -- Selects which of the 8 digits is active</w:t>
      </w:r>
    </w:p>
    <w:p w14:paraId="4F874A6E" w14:textId="77777777" w:rsidR="006921F3" w:rsidRPr="006921F3" w:rsidRDefault="006921F3" w:rsidP="006921F3">
      <w:pPr>
        <w:jc w:val="left"/>
        <w:rPr>
          <w:rFonts w:cs="Arial"/>
          <w:lang w:val="en-US"/>
        </w:rPr>
      </w:pPr>
    </w:p>
    <w:p w14:paraId="143F3EEC" w14:textId="77777777" w:rsidR="006921F3" w:rsidRPr="006921F3" w:rsidRDefault="006921F3" w:rsidP="006921F3">
      <w:pPr>
        <w:jc w:val="left"/>
        <w:rPr>
          <w:rFonts w:cs="Arial"/>
          <w:lang w:val="en-US"/>
        </w:rPr>
      </w:pPr>
      <w:r w:rsidRPr="006921F3">
        <w:rPr>
          <w:rFonts w:cs="Arial"/>
          <w:lang w:val="en-US"/>
        </w:rPr>
        <w:t xml:space="preserve">    signal count_btn     : integer range 0 to 19999999 := 0; -- ~5 Hz for button increments</w:t>
      </w:r>
    </w:p>
    <w:p w14:paraId="595D98DB" w14:textId="77777777" w:rsidR="006921F3" w:rsidRPr="006921F3" w:rsidRDefault="006921F3" w:rsidP="006921F3">
      <w:pPr>
        <w:jc w:val="left"/>
        <w:rPr>
          <w:rFonts w:cs="Arial"/>
          <w:lang w:val="en-US"/>
        </w:rPr>
      </w:pPr>
      <w:r w:rsidRPr="006921F3">
        <w:rPr>
          <w:rFonts w:cs="Arial"/>
          <w:lang w:val="en-US"/>
        </w:rPr>
        <w:t xml:space="preserve">    signal tick_btn      : std_logic := '0';</w:t>
      </w:r>
    </w:p>
    <w:p w14:paraId="76BE0171" w14:textId="77777777" w:rsidR="006921F3" w:rsidRPr="006921F3" w:rsidRDefault="006921F3" w:rsidP="006921F3">
      <w:pPr>
        <w:jc w:val="left"/>
        <w:rPr>
          <w:rFonts w:cs="Arial"/>
          <w:lang w:val="en-US"/>
        </w:rPr>
      </w:pPr>
    </w:p>
    <w:p w14:paraId="724A3DDD" w14:textId="77777777" w:rsidR="006921F3" w:rsidRPr="006921F3" w:rsidRDefault="006921F3" w:rsidP="006921F3">
      <w:pPr>
        <w:jc w:val="left"/>
        <w:rPr>
          <w:rFonts w:cs="Arial"/>
          <w:lang w:val="en-US"/>
        </w:rPr>
      </w:pPr>
      <w:r w:rsidRPr="006921F3">
        <w:rPr>
          <w:rFonts w:cs="Arial"/>
          <w:lang w:val="en-US"/>
        </w:rPr>
        <w:t xml:space="preserve">    -- Time counters (Digits separated to make 7-segment display easier)</w:t>
      </w:r>
    </w:p>
    <w:p w14:paraId="25344431" w14:textId="77777777" w:rsidR="006921F3" w:rsidRPr="006921F3" w:rsidRDefault="006921F3" w:rsidP="006921F3">
      <w:pPr>
        <w:jc w:val="left"/>
        <w:rPr>
          <w:rFonts w:cs="Arial"/>
          <w:lang w:val="en-US"/>
        </w:rPr>
      </w:pPr>
      <w:r w:rsidRPr="006921F3">
        <w:rPr>
          <w:rFonts w:cs="Arial"/>
          <w:lang w:val="en-US"/>
        </w:rPr>
        <w:t xml:space="preserve">    signal sec_ones : integer range 0 to 9 := 0;</w:t>
      </w:r>
    </w:p>
    <w:p w14:paraId="6128DDD8" w14:textId="77777777" w:rsidR="006921F3" w:rsidRPr="006921F3" w:rsidRDefault="006921F3" w:rsidP="006921F3">
      <w:pPr>
        <w:jc w:val="left"/>
        <w:rPr>
          <w:rFonts w:cs="Arial"/>
          <w:lang w:val="en-US"/>
        </w:rPr>
      </w:pPr>
      <w:r w:rsidRPr="006921F3">
        <w:rPr>
          <w:rFonts w:cs="Arial"/>
          <w:lang w:val="en-US"/>
        </w:rPr>
        <w:t xml:space="preserve">    signal sec_tens : integer range 0 to 5 := 0;</w:t>
      </w:r>
    </w:p>
    <w:p w14:paraId="77D3A3B2" w14:textId="77777777" w:rsidR="006921F3" w:rsidRPr="006921F3" w:rsidRDefault="006921F3" w:rsidP="006921F3">
      <w:pPr>
        <w:jc w:val="left"/>
        <w:rPr>
          <w:rFonts w:cs="Arial"/>
          <w:lang w:val="en-US"/>
        </w:rPr>
      </w:pPr>
      <w:r w:rsidRPr="006921F3">
        <w:rPr>
          <w:rFonts w:cs="Arial"/>
          <w:lang w:val="en-US"/>
        </w:rPr>
        <w:t xml:space="preserve">    signal min_ones : integer range 0 to 9 := 0;</w:t>
      </w:r>
    </w:p>
    <w:p w14:paraId="0D3BEA04" w14:textId="77777777" w:rsidR="006921F3" w:rsidRPr="006921F3" w:rsidRDefault="006921F3" w:rsidP="006921F3">
      <w:pPr>
        <w:jc w:val="left"/>
        <w:rPr>
          <w:rFonts w:cs="Arial"/>
          <w:lang w:val="en-US"/>
        </w:rPr>
      </w:pPr>
      <w:r w:rsidRPr="006921F3">
        <w:rPr>
          <w:rFonts w:cs="Arial"/>
          <w:lang w:val="en-US"/>
        </w:rPr>
        <w:t xml:space="preserve">    signal min_tens : integer range 0 to 5 := 0;</w:t>
      </w:r>
    </w:p>
    <w:p w14:paraId="4E8D42CA" w14:textId="77777777" w:rsidR="006921F3" w:rsidRPr="006921F3" w:rsidRDefault="006921F3" w:rsidP="006921F3">
      <w:pPr>
        <w:jc w:val="left"/>
        <w:rPr>
          <w:rFonts w:cs="Arial"/>
          <w:lang w:val="en-US"/>
        </w:rPr>
      </w:pPr>
      <w:r w:rsidRPr="006921F3">
        <w:rPr>
          <w:rFonts w:cs="Arial"/>
          <w:lang w:val="en-US"/>
        </w:rPr>
        <w:t xml:space="preserve">    signal hr_ones  : integer range 0 to 9 := 0;</w:t>
      </w:r>
    </w:p>
    <w:p w14:paraId="1C482716" w14:textId="77777777" w:rsidR="006921F3" w:rsidRPr="006921F3" w:rsidRDefault="006921F3" w:rsidP="006921F3">
      <w:pPr>
        <w:jc w:val="left"/>
        <w:rPr>
          <w:rFonts w:cs="Arial"/>
          <w:lang w:val="en-US"/>
        </w:rPr>
      </w:pPr>
      <w:r w:rsidRPr="006921F3">
        <w:rPr>
          <w:rFonts w:cs="Arial"/>
          <w:lang w:val="en-US"/>
        </w:rPr>
        <w:t xml:space="preserve">    signal hr_tens  : integer range 0 to 2 := 0;</w:t>
      </w:r>
    </w:p>
    <w:p w14:paraId="17103975" w14:textId="77777777" w:rsidR="006921F3" w:rsidRPr="006921F3" w:rsidRDefault="006921F3" w:rsidP="006921F3">
      <w:pPr>
        <w:jc w:val="left"/>
        <w:rPr>
          <w:rFonts w:cs="Arial"/>
          <w:lang w:val="en-US"/>
        </w:rPr>
      </w:pPr>
    </w:p>
    <w:p w14:paraId="6478F566" w14:textId="77777777" w:rsidR="006921F3" w:rsidRPr="006921F3" w:rsidRDefault="006921F3" w:rsidP="006921F3">
      <w:pPr>
        <w:jc w:val="left"/>
        <w:rPr>
          <w:rFonts w:cs="Arial"/>
          <w:lang w:val="en-US"/>
        </w:rPr>
      </w:pPr>
      <w:r w:rsidRPr="006921F3">
        <w:rPr>
          <w:rFonts w:cs="Arial"/>
          <w:lang w:val="en-US"/>
        </w:rPr>
        <w:lastRenderedPageBreak/>
        <w:t xml:space="preserve">    -- Signal to hold the current digit value to be displayed</w:t>
      </w:r>
    </w:p>
    <w:p w14:paraId="0F6B373A" w14:textId="77777777" w:rsidR="006921F3" w:rsidRPr="006921F3" w:rsidRDefault="006921F3" w:rsidP="006921F3">
      <w:pPr>
        <w:jc w:val="left"/>
        <w:rPr>
          <w:rFonts w:cs="Arial"/>
          <w:lang w:val="en-US"/>
        </w:rPr>
      </w:pPr>
      <w:r w:rsidRPr="006921F3">
        <w:rPr>
          <w:rFonts w:cs="Arial"/>
          <w:lang w:val="en-US"/>
        </w:rPr>
        <w:t xml:space="preserve">    signal current_digit : integer range 0 to 15;</w:t>
      </w:r>
    </w:p>
    <w:p w14:paraId="1F327880" w14:textId="77777777" w:rsidR="006921F3" w:rsidRPr="006921F3" w:rsidRDefault="006921F3" w:rsidP="006921F3">
      <w:pPr>
        <w:jc w:val="left"/>
        <w:rPr>
          <w:rFonts w:cs="Arial"/>
          <w:lang w:val="en-US"/>
        </w:rPr>
      </w:pPr>
    </w:p>
    <w:p w14:paraId="6E458477" w14:textId="77777777" w:rsidR="006921F3" w:rsidRPr="006921F3" w:rsidRDefault="006921F3" w:rsidP="006921F3">
      <w:pPr>
        <w:jc w:val="left"/>
        <w:rPr>
          <w:rFonts w:cs="Arial"/>
          <w:lang w:val="en-US"/>
        </w:rPr>
      </w:pPr>
      <w:r w:rsidRPr="006921F3">
        <w:rPr>
          <w:rFonts w:cs="Arial"/>
          <w:lang w:val="en-US"/>
        </w:rPr>
        <w:t>begin</w:t>
      </w:r>
    </w:p>
    <w:p w14:paraId="7BF7AB62" w14:textId="77777777" w:rsidR="006921F3" w:rsidRPr="006921F3" w:rsidRDefault="006921F3" w:rsidP="006921F3">
      <w:pPr>
        <w:jc w:val="left"/>
        <w:rPr>
          <w:rFonts w:cs="Arial"/>
          <w:lang w:val="en-US"/>
        </w:rPr>
      </w:pPr>
    </w:p>
    <w:p w14:paraId="6776CD01" w14:textId="77777777" w:rsidR="006921F3" w:rsidRPr="006921F3" w:rsidRDefault="006921F3" w:rsidP="006921F3">
      <w:pPr>
        <w:jc w:val="left"/>
        <w:rPr>
          <w:rFonts w:cs="Arial"/>
          <w:lang w:val="en-US"/>
        </w:rPr>
      </w:pPr>
      <w:r w:rsidRPr="006921F3">
        <w:rPr>
          <w:rFonts w:cs="Arial"/>
          <w:lang w:val="en-US"/>
        </w:rPr>
        <w:t xml:space="preserve">    -- =========================================================================</w:t>
      </w:r>
    </w:p>
    <w:p w14:paraId="53A389B0" w14:textId="77777777" w:rsidR="006921F3" w:rsidRPr="006921F3" w:rsidRDefault="006921F3" w:rsidP="006921F3">
      <w:pPr>
        <w:jc w:val="left"/>
        <w:rPr>
          <w:rFonts w:cs="Arial"/>
          <w:lang w:val="en-US"/>
        </w:rPr>
      </w:pPr>
      <w:r w:rsidRPr="006921F3">
        <w:rPr>
          <w:rFonts w:cs="Arial"/>
          <w:lang w:val="en-US"/>
        </w:rPr>
        <w:t xml:space="preserve">    -- PROCESS 1: Clock Dividers (Generating our specific timing ticks)</w:t>
      </w:r>
    </w:p>
    <w:p w14:paraId="43E5F51C" w14:textId="77777777" w:rsidR="006921F3" w:rsidRPr="006921F3" w:rsidRDefault="006921F3" w:rsidP="006921F3">
      <w:pPr>
        <w:jc w:val="left"/>
        <w:rPr>
          <w:rFonts w:cs="Arial"/>
          <w:lang w:val="en-US"/>
        </w:rPr>
      </w:pPr>
      <w:r w:rsidRPr="006921F3">
        <w:rPr>
          <w:rFonts w:cs="Arial"/>
          <w:lang w:val="en-US"/>
        </w:rPr>
        <w:t xml:space="preserve">    -- =========================================================================</w:t>
      </w:r>
    </w:p>
    <w:p w14:paraId="67F91AA5" w14:textId="77777777" w:rsidR="006921F3" w:rsidRPr="006921F3" w:rsidRDefault="006921F3" w:rsidP="006921F3">
      <w:pPr>
        <w:jc w:val="left"/>
        <w:rPr>
          <w:rFonts w:cs="Arial"/>
          <w:lang w:val="en-US"/>
        </w:rPr>
      </w:pPr>
      <w:r w:rsidRPr="006921F3">
        <w:rPr>
          <w:rFonts w:cs="Arial"/>
          <w:lang w:val="en-US"/>
        </w:rPr>
        <w:t xml:space="preserve">    process(clk, rst)</w:t>
      </w:r>
    </w:p>
    <w:p w14:paraId="5A802639" w14:textId="77777777" w:rsidR="006921F3" w:rsidRPr="006921F3" w:rsidRDefault="006921F3" w:rsidP="006921F3">
      <w:pPr>
        <w:jc w:val="left"/>
        <w:rPr>
          <w:rFonts w:cs="Arial"/>
          <w:lang w:val="en-US"/>
        </w:rPr>
      </w:pPr>
      <w:r w:rsidRPr="006921F3">
        <w:rPr>
          <w:rFonts w:cs="Arial"/>
          <w:lang w:val="en-US"/>
        </w:rPr>
        <w:t xml:space="preserve">    begin</w:t>
      </w:r>
    </w:p>
    <w:p w14:paraId="01474356" w14:textId="77777777" w:rsidR="006921F3" w:rsidRPr="006921F3" w:rsidRDefault="006921F3" w:rsidP="006921F3">
      <w:pPr>
        <w:jc w:val="left"/>
        <w:rPr>
          <w:rFonts w:cs="Arial"/>
          <w:lang w:val="en-US"/>
        </w:rPr>
      </w:pPr>
      <w:r w:rsidRPr="006921F3">
        <w:rPr>
          <w:rFonts w:cs="Arial"/>
          <w:lang w:val="en-US"/>
        </w:rPr>
        <w:t xml:space="preserve">        if rst = '1' then</w:t>
      </w:r>
    </w:p>
    <w:p w14:paraId="25EED990" w14:textId="77777777" w:rsidR="006921F3" w:rsidRPr="006921F3" w:rsidRDefault="006921F3" w:rsidP="006921F3">
      <w:pPr>
        <w:jc w:val="left"/>
        <w:rPr>
          <w:rFonts w:cs="Arial"/>
          <w:lang w:val="en-US"/>
        </w:rPr>
      </w:pPr>
      <w:r w:rsidRPr="006921F3">
        <w:rPr>
          <w:rFonts w:cs="Arial"/>
          <w:lang w:val="en-US"/>
        </w:rPr>
        <w:t xml:space="preserve">            count_1hz &lt;= 0;</w:t>
      </w:r>
    </w:p>
    <w:p w14:paraId="571D404E" w14:textId="77777777" w:rsidR="006921F3" w:rsidRPr="006921F3" w:rsidRDefault="006921F3" w:rsidP="006921F3">
      <w:pPr>
        <w:jc w:val="left"/>
        <w:rPr>
          <w:rFonts w:cs="Arial"/>
          <w:lang w:val="en-US"/>
        </w:rPr>
      </w:pPr>
      <w:r w:rsidRPr="006921F3">
        <w:rPr>
          <w:rFonts w:cs="Arial"/>
          <w:lang w:val="en-US"/>
        </w:rPr>
        <w:t xml:space="preserve">            count_refresh &lt;= 0;</w:t>
      </w:r>
    </w:p>
    <w:p w14:paraId="1838D142" w14:textId="77777777" w:rsidR="006921F3" w:rsidRPr="006921F3" w:rsidRDefault="006921F3" w:rsidP="006921F3">
      <w:pPr>
        <w:jc w:val="left"/>
        <w:rPr>
          <w:rFonts w:cs="Arial"/>
          <w:lang w:val="en-US"/>
        </w:rPr>
      </w:pPr>
      <w:r w:rsidRPr="006921F3">
        <w:rPr>
          <w:rFonts w:cs="Arial"/>
          <w:lang w:val="en-US"/>
        </w:rPr>
        <w:t xml:space="preserve">            count_btn &lt;= 0;</w:t>
      </w:r>
    </w:p>
    <w:p w14:paraId="56C095C2" w14:textId="77777777" w:rsidR="006921F3" w:rsidRPr="006921F3" w:rsidRDefault="006921F3" w:rsidP="006921F3">
      <w:pPr>
        <w:jc w:val="left"/>
        <w:rPr>
          <w:rFonts w:cs="Arial"/>
          <w:lang w:val="en-US"/>
        </w:rPr>
      </w:pPr>
      <w:r w:rsidRPr="006921F3">
        <w:rPr>
          <w:rFonts w:cs="Arial"/>
          <w:lang w:val="en-US"/>
        </w:rPr>
        <w:t xml:space="preserve">            digit_sel &lt;= "000";</w:t>
      </w:r>
    </w:p>
    <w:p w14:paraId="353E29F0" w14:textId="77777777" w:rsidR="006921F3" w:rsidRPr="006921F3" w:rsidRDefault="006921F3" w:rsidP="006921F3">
      <w:pPr>
        <w:jc w:val="left"/>
        <w:rPr>
          <w:rFonts w:cs="Arial"/>
          <w:lang w:val="en-US"/>
        </w:rPr>
      </w:pPr>
      <w:r w:rsidRPr="006921F3">
        <w:rPr>
          <w:rFonts w:cs="Arial"/>
          <w:lang w:val="en-US"/>
        </w:rPr>
        <w:t xml:space="preserve">        elsif rising_edge(clk) then</w:t>
      </w:r>
    </w:p>
    <w:p w14:paraId="2CDBBCB2" w14:textId="77777777" w:rsidR="006921F3" w:rsidRPr="006921F3" w:rsidRDefault="006921F3" w:rsidP="006921F3">
      <w:pPr>
        <w:jc w:val="left"/>
        <w:rPr>
          <w:rFonts w:cs="Arial"/>
          <w:lang w:val="en-US"/>
        </w:rPr>
      </w:pPr>
      <w:r w:rsidRPr="006921F3">
        <w:rPr>
          <w:rFonts w:cs="Arial"/>
          <w:lang w:val="en-US"/>
        </w:rPr>
        <w:t xml:space="preserve">            -- 1 Hz Tick (for counting seconds)</w:t>
      </w:r>
    </w:p>
    <w:p w14:paraId="04E2D0B5" w14:textId="77777777" w:rsidR="006921F3" w:rsidRPr="006921F3" w:rsidRDefault="006921F3" w:rsidP="006921F3">
      <w:pPr>
        <w:jc w:val="left"/>
        <w:rPr>
          <w:rFonts w:cs="Arial"/>
          <w:lang w:val="en-US"/>
        </w:rPr>
      </w:pPr>
      <w:r w:rsidRPr="006921F3">
        <w:rPr>
          <w:rFonts w:cs="Arial"/>
          <w:lang w:val="en-US"/>
        </w:rPr>
        <w:t xml:space="preserve">            if count_1hz = 99999999 then</w:t>
      </w:r>
    </w:p>
    <w:p w14:paraId="0C6D73A4" w14:textId="77777777" w:rsidR="006921F3" w:rsidRPr="006921F3" w:rsidRDefault="006921F3" w:rsidP="006921F3">
      <w:pPr>
        <w:jc w:val="left"/>
        <w:rPr>
          <w:rFonts w:cs="Arial"/>
          <w:lang w:val="en-US"/>
        </w:rPr>
      </w:pPr>
      <w:r w:rsidRPr="006921F3">
        <w:rPr>
          <w:rFonts w:cs="Arial"/>
          <w:lang w:val="en-US"/>
        </w:rPr>
        <w:t xml:space="preserve">                count_1hz &lt;= 0;</w:t>
      </w:r>
    </w:p>
    <w:p w14:paraId="5DFA23C8" w14:textId="77777777" w:rsidR="006921F3" w:rsidRPr="006921F3" w:rsidRDefault="006921F3" w:rsidP="006921F3">
      <w:pPr>
        <w:jc w:val="left"/>
        <w:rPr>
          <w:rFonts w:cs="Arial"/>
          <w:lang w:val="en-US"/>
        </w:rPr>
      </w:pPr>
      <w:r w:rsidRPr="006921F3">
        <w:rPr>
          <w:rFonts w:cs="Arial"/>
          <w:lang w:val="en-US"/>
        </w:rPr>
        <w:t xml:space="preserve">                tick_1hz &lt;= '1';</w:t>
      </w:r>
    </w:p>
    <w:p w14:paraId="603B9B40" w14:textId="77777777" w:rsidR="006921F3" w:rsidRPr="006921F3" w:rsidRDefault="006921F3" w:rsidP="006921F3">
      <w:pPr>
        <w:jc w:val="left"/>
        <w:rPr>
          <w:rFonts w:cs="Arial"/>
          <w:lang w:val="en-US"/>
        </w:rPr>
      </w:pPr>
      <w:r w:rsidRPr="006921F3">
        <w:rPr>
          <w:rFonts w:cs="Arial"/>
          <w:lang w:val="en-US"/>
        </w:rPr>
        <w:t xml:space="preserve">            else</w:t>
      </w:r>
    </w:p>
    <w:p w14:paraId="69BFE028" w14:textId="77777777" w:rsidR="006921F3" w:rsidRPr="006921F3" w:rsidRDefault="006921F3" w:rsidP="006921F3">
      <w:pPr>
        <w:jc w:val="left"/>
        <w:rPr>
          <w:rFonts w:cs="Arial"/>
          <w:lang w:val="en-US"/>
        </w:rPr>
      </w:pPr>
      <w:r w:rsidRPr="006921F3">
        <w:rPr>
          <w:rFonts w:cs="Arial"/>
          <w:lang w:val="en-US"/>
        </w:rPr>
        <w:t xml:space="preserve">                count_1hz &lt;= count_1hz + 1;</w:t>
      </w:r>
    </w:p>
    <w:p w14:paraId="01074CAE" w14:textId="77777777" w:rsidR="006921F3" w:rsidRPr="006921F3" w:rsidRDefault="006921F3" w:rsidP="006921F3">
      <w:pPr>
        <w:jc w:val="left"/>
        <w:rPr>
          <w:rFonts w:cs="Arial"/>
          <w:lang w:val="en-US"/>
        </w:rPr>
      </w:pPr>
      <w:r w:rsidRPr="006921F3">
        <w:rPr>
          <w:rFonts w:cs="Arial"/>
          <w:lang w:val="en-US"/>
        </w:rPr>
        <w:t xml:space="preserve">                tick_1hz &lt;= '0';</w:t>
      </w:r>
    </w:p>
    <w:p w14:paraId="10156324" w14:textId="77777777" w:rsidR="006921F3" w:rsidRPr="006921F3" w:rsidRDefault="006921F3" w:rsidP="006921F3">
      <w:pPr>
        <w:jc w:val="left"/>
        <w:rPr>
          <w:rFonts w:cs="Arial"/>
          <w:lang w:val="en-US"/>
        </w:rPr>
      </w:pPr>
      <w:r w:rsidRPr="006921F3">
        <w:rPr>
          <w:rFonts w:cs="Arial"/>
          <w:lang w:val="en-US"/>
        </w:rPr>
        <w:t xml:space="preserve">            end if;</w:t>
      </w:r>
    </w:p>
    <w:p w14:paraId="1F890AD6" w14:textId="77777777" w:rsidR="006921F3" w:rsidRPr="006921F3" w:rsidRDefault="006921F3" w:rsidP="006921F3">
      <w:pPr>
        <w:jc w:val="left"/>
        <w:rPr>
          <w:rFonts w:cs="Arial"/>
          <w:lang w:val="en-US"/>
        </w:rPr>
      </w:pPr>
    </w:p>
    <w:p w14:paraId="67717FE8" w14:textId="77777777" w:rsidR="006921F3" w:rsidRPr="006921F3" w:rsidRDefault="006921F3" w:rsidP="006921F3">
      <w:pPr>
        <w:jc w:val="left"/>
        <w:rPr>
          <w:rFonts w:cs="Arial"/>
          <w:lang w:val="en-US"/>
        </w:rPr>
      </w:pPr>
      <w:r w:rsidRPr="006921F3">
        <w:rPr>
          <w:rFonts w:cs="Arial"/>
          <w:lang w:val="en-US"/>
        </w:rPr>
        <w:t xml:space="preserve">            -- 5 Hz Tick (for smoothly advancing time with buttons)</w:t>
      </w:r>
    </w:p>
    <w:p w14:paraId="0844C668" w14:textId="77777777" w:rsidR="006921F3" w:rsidRPr="006921F3" w:rsidRDefault="006921F3" w:rsidP="006921F3">
      <w:pPr>
        <w:jc w:val="left"/>
        <w:rPr>
          <w:rFonts w:cs="Arial"/>
          <w:lang w:val="en-US"/>
        </w:rPr>
      </w:pPr>
      <w:r w:rsidRPr="006921F3">
        <w:rPr>
          <w:rFonts w:cs="Arial"/>
          <w:lang w:val="en-US"/>
        </w:rPr>
        <w:t xml:space="preserve">            if count_btn = 19999999 then</w:t>
      </w:r>
    </w:p>
    <w:p w14:paraId="517C3AC7" w14:textId="77777777" w:rsidR="006921F3" w:rsidRPr="006921F3" w:rsidRDefault="006921F3" w:rsidP="006921F3">
      <w:pPr>
        <w:jc w:val="left"/>
        <w:rPr>
          <w:rFonts w:cs="Arial"/>
          <w:lang w:val="en-US"/>
        </w:rPr>
      </w:pPr>
      <w:r w:rsidRPr="006921F3">
        <w:rPr>
          <w:rFonts w:cs="Arial"/>
          <w:lang w:val="en-US"/>
        </w:rPr>
        <w:t xml:space="preserve">                count_btn &lt;= 0;</w:t>
      </w:r>
    </w:p>
    <w:p w14:paraId="25E7CA92" w14:textId="77777777" w:rsidR="006921F3" w:rsidRPr="006921F3" w:rsidRDefault="006921F3" w:rsidP="006921F3">
      <w:pPr>
        <w:jc w:val="left"/>
        <w:rPr>
          <w:rFonts w:cs="Arial"/>
          <w:lang w:val="en-US"/>
        </w:rPr>
      </w:pPr>
      <w:r w:rsidRPr="006921F3">
        <w:rPr>
          <w:rFonts w:cs="Arial"/>
          <w:lang w:val="en-US"/>
        </w:rPr>
        <w:t xml:space="preserve">                tick_btn &lt;= '1';</w:t>
      </w:r>
    </w:p>
    <w:p w14:paraId="48531A8E" w14:textId="77777777" w:rsidR="006921F3" w:rsidRPr="006921F3" w:rsidRDefault="006921F3" w:rsidP="006921F3">
      <w:pPr>
        <w:jc w:val="left"/>
        <w:rPr>
          <w:rFonts w:cs="Arial"/>
          <w:lang w:val="en-US"/>
        </w:rPr>
      </w:pPr>
      <w:r w:rsidRPr="006921F3">
        <w:rPr>
          <w:rFonts w:cs="Arial"/>
          <w:lang w:val="en-US"/>
        </w:rPr>
        <w:t xml:space="preserve">            else</w:t>
      </w:r>
    </w:p>
    <w:p w14:paraId="372E996C" w14:textId="77777777" w:rsidR="006921F3" w:rsidRPr="006921F3" w:rsidRDefault="006921F3" w:rsidP="006921F3">
      <w:pPr>
        <w:jc w:val="left"/>
        <w:rPr>
          <w:rFonts w:cs="Arial"/>
          <w:lang w:val="en-US"/>
        </w:rPr>
      </w:pPr>
      <w:r w:rsidRPr="006921F3">
        <w:rPr>
          <w:rFonts w:cs="Arial"/>
          <w:lang w:val="en-US"/>
        </w:rPr>
        <w:t xml:space="preserve">                count_btn &lt;= count_btn + 1;</w:t>
      </w:r>
    </w:p>
    <w:p w14:paraId="11C083ED" w14:textId="77777777" w:rsidR="006921F3" w:rsidRPr="006921F3" w:rsidRDefault="006921F3" w:rsidP="006921F3">
      <w:pPr>
        <w:jc w:val="left"/>
        <w:rPr>
          <w:rFonts w:cs="Arial"/>
          <w:lang w:val="en-US"/>
        </w:rPr>
      </w:pPr>
      <w:r w:rsidRPr="006921F3">
        <w:rPr>
          <w:rFonts w:cs="Arial"/>
          <w:lang w:val="en-US"/>
        </w:rPr>
        <w:t xml:space="preserve">                tick_btn &lt;= '0';</w:t>
      </w:r>
    </w:p>
    <w:p w14:paraId="2191DDB6" w14:textId="77777777" w:rsidR="006921F3" w:rsidRPr="006921F3" w:rsidRDefault="006921F3" w:rsidP="006921F3">
      <w:pPr>
        <w:jc w:val="left"/>
        <w:rPr>
          <w:rFonts w:cs="Arial"/>
          <w:lang w:val="en-US"/>
        </w:rPr>
      </w:pPr>
      <w:r w:rsidRPr="006921F3">
        <w:rPr>
          <w:rFonts w:cs="Arial"/>
          <w:lang w:val="en-US"/>
        </w:rPr>
        <w:t xml:space="preserve">            end if;</w:t>
      </w:r>
    </w:p>
    <w:p w14:paraId="73F354F3" w14:textId="77777777" w:rsidR="006921F3" w:rsidRPr="006921F3" w:rsidRDefault="006921F3" w:rsidP="006921F3">
      <w:pPr>
        <w:jc w:val="left"/>
        <w:rPr>
          <w:rFonts w:cs="Arial"/>
          <w:lang w:val="en-US"/>
        </w:rPr>
      </w:pPr>
    </w:p>
    <w:p w14:paraId="590ED334" w14:textId="77777777" w:rsidR="006921F3" w:rsidRPr="006921F3" w:rsidRDefault="006921F3" w:rsidP="006921F3">
      <w:pPr>
        <w:jc w:val="left"/>
        <w:rPr>
          <w:rFonts w:cs="Arial"/>
          <w:lang w:val="en-US"/>
        </w:rPr>
      </w:pPr>
      <w:r w:rsidRPr="006921F3">
        <w:rPr>
          <w:rFonts w:cs="Arial"/>
          <w:lang w:val="en-US"/>
        </w:rPr>
        <w:t xml:space="preserve">            -- 1 kHz Display Refresh &amp; Multiplexing</w:t>
      </w:r>
    </w:p>
    <w:p w14:paraId="28C96582" w14:textId="77777777" w:rsidR="006921F3" w:rsidRPr="006921F3" w:rsidRDefault="006921F3" w:rsidP="006921F3">
      <w:pPr>
        <w:jc w:val="left"/>
        <w:rPr>
          <w:rFonts w:cs="Arial"/>
          <w:lang w:val="en-US"/>
        </w:rPr>
      </w:pPr>
      <w:r w:rsidRPr="006921F3">
        <w:rPr>
          <w:rFonts w:cs="Arial"/>
          <w:lang w:val="en-US"/>
        </w:rPr>
        <w:t xml:space="preserve">            if count_refresh = 99999 then</w:t>
      </w:r>
    </w:p>
    <w:p w14:paraId="5147EA1E" w14:textId="77777777" w:rsidR="006921F3" w:rsidRPr="006921F3" w:rsidRDefault="006921F3" w:rsidP="006921F3">
      <w:pPr>
        <w:jc w:val="left"/>
        <w:rPr>
          <w:rFonts w:cs="Arial"/>
          <w:lang w:val="en-US"/>
        </w:rPr>
      </w:pPr>
      <w:r w:rsidRPr="006921F3">
        <w:rPr>
          <w:rFonts w:cs="Arial"/>
          <w:lang w:val="en-US"/>
        </w:rPr>
        <w:t xml:space="preserve">                count_refresh &lt;= 0;</w:t>
      </w:r>
    </w:p>
    <w:p w14:paraId="4EED5C16" w14:textId="77777777" w:rsidR="006921F3" w:rsidRPr="006921F3" w:rsidRDefault="006921F3" w:rsidP="006921F3">
      <w:pPr>
        <w:jc w:val="left"/>
        <w:rPr>
          <w:rFonts w:cs="Arial"/>
          <w:lang w:val="en-US"/>
        </w:rPr>
      </w:pPr>
      <w:r w:rsidRPr="006921F3">
        <w:rPr>
          <w:rFonts w:cs="Arial"/>
          <w:lang w:val="en-US"/>
        </w:rPr>
        <w:t xml:space="preserve">                digit_sel &lt;= digit_sel + 1; -- Move to the next 7-segment digit</w:t>
      </w:r>
    </w:p>
    <w:p w14:paraId="02F29402" w14:textId="77777777" w:rsidR="006921F3" w:rsidRPr="006921F3" w:rsidRDefault="006921F3" w:rsidP="006921F3">
      <w:pPr>
        <w:jc w:val="left"/>
        <w:rPr>
          <w:rFonts w:cs="Arial"/>
          <w:lang w:val="en-US"/>
        </w:rPr>
      </w:pPr>
      <w:r w:rsidRPr="006921F3">
        <w:rPr>
          <w:rFonts w:cs="Arial"/>
          <w:lang w:val="en-US"/>
        </w:rPr>
        <w:t xml:space="preserve">            else</w:t>
      </w:r>
    </w:p>
    <w:p w14:paraId="2F24C64D" w14:textId="77777777" w:rsidR="006921F3" w:rsidRPr="006921F3" w:rsidRDefault="006921F3" w:rsidP="006921F3">
      <w:pPr>
        <w:jc w:val="left"/>
        <w:rPr>
          <w:rFonts w:cs="Arial"/>
          <w:lang w:val="en-US"/>
        </w:rPr>
      </w:pPr>
      <w:r w:rsidRPr="006921F3">
        <w:rPr>
          <w:rFonts w:cs="Arial"/>
          <w:lang w:val="en-US"/>
        </w:rPr>
        <w:lastRenderedPageBreak/>
        <w:t xml:space="preserve">                count_refresh &lt;= count_refresh + 1;</w:t>
      </w:r>
    </w:p>
    <w:p w14:paraId="30D84CF2" w14:textId="77777777" w:rsidR="006921F3" w:rsidRPr="006921F3" w:rsidRDefault="006921F3" w:rsidP="006921F3">
      <w:pPr>
        <w:jc w:val="left"/>
        <w:rPr>
          <w:rFonts w:cs="Arial"/>
          <w:lang w:val="en-US"/>
        </w:rPr>
      </w:pPr>
      <w:r w:rsidRPr="006921F3">
        <w:rPr>
          <w:rFonts w:cs="Arial"/>
          <w:lang w:val="en-US"/>
        </w:rPr>
        <w:t xml:space="preserve">            end if;</w:t>
      </w:r>
    </w:p>
    <w:p w14:paraId="750CA9A4" w14:textId="77777777" w:rsidR="006921F3" w:rsidRPr="006921F3" w:rsidRDefault="006921F3" w:rsidP="006921F3">
      <w:pPr>
        <w:jc w:val="left"/>
        <w:rPr>
          <w:rFonts w:cs="Arial"/>
          <w:lang w:val="en-US"/>
        </w:rPr>
      </w:pPr>
      <w:r w:rsidRPr="006921F3">
        <w:rPr>
          <w:rFonts w:cs="Arial"/>
          <w:lang w:val="en-US"/>
        </w:rPr>
        <w:t xml:space="preserve">        end if;</w:t>
      </w:r>
    </w:p>
    <w:p w14:paraId="01D4EE98" w14:textId="77777777" w:rsidR="006921F3" w:rsidRPr="006921F3" w:rsidRDefault="006921F3" w:rsidP="006921F3">
      <w:pPr>
        <w:jc w:val="left"/>
        <w:rPr>
          <w:rFonts w:cs="Arial"/>
          <w:lang w:val="en-US"/>
        </w:rPr>
      </w:pPr>
      <w:r w:rsidRPr="006921F3">
        <w:rPr>
          <w:rFonts w:cs="Arial"/>
          <w:lang w:val="en-US"/>
        </w:rPr>
        <w:t xml:space="preserve">    end process;</w:t>
      </w:r>
    </w:p>
    <w:p w14:paraId="60D1F3FD" w14:textId="77777777" w:rsidR="006921F3" w:rsidRPr="006921F3" w:rsidRDefault="006921F3" w:rsidP="006921F3">
      <w:pPr>
        <w:jc w:val="left"/>
        <w:rPr>
          <w:rFonts w:cs="Arial"/>
          <w:lang w:val="en-US"/>
        </w:rPr>
      </w:pPr>
    </w:p>
    <w:p w14:paraId="718A28A5" w14:textId="77777777" w:rsidR="006921F3" w:rsidRPr="006921F3" w:rsidRDefault="006921F3" w:rsidP="006921F3">
      <w:pPr>
        <w:jc w:val="left"/>
        <w:rPr>
          <w:rFonts w:cs="Arial"/>
          <w:lang w:val="en-US"/>
        </w:rPr>
      </w:pPr>
      <w:r w:rsidRPr="006921F3">
        <w:rPr>
          <w:rFonts w:cs="Arial"/>
          <w:lang w:val="en-US"/>
        </w:rPr>
        <w:t xml:space="preserve">    -- =========================================================================</w:t>
      </w:r>
    </w:p>
    <w:p w14:paraId="5C463CD3" w14:textId="77777777" w:rsidR="006921F3" w:rsidRPr="006921F3" w:rsidRDefault="006921F3" w:rsidP="006921F3">
      <w:pPr>
        <w:jc w:val="left"/>
        <w:rPr>
          <w:rFonts w:cs="Arial"/>
          <w:lang w:val="en-US"/>
        </w:rPr>
      </w:pPr>
      <w:r w:rsidRPr="006921F3">
        <w:rPr>
          <w:rFonts w:cs="Arial"/>
          <w:lang w:val="en-US"/>
        </w:rPr>
        <w:t xml:space="preserve">    -- PROCESS 2: The Main Timekeeper and Button Adjustments</w:t>
      </w:r>
    </w:p>
    <w:p w14:paraId="0D98404C" w14:textId="77777777" w:rsidR="006921F3" w:rsidRPr="006921F3" w:rsidRDefault="006921F3" w:rsidP="006921F3">
      <w:pPr>
        <w:jc w:val="left"/>
        <w:rPr>
          <w:rFonts w:cs="Arial"/>
          <w:lang w:val="en-US"/>
        </w:rPr>
      </w:pPr>
      <w:r w:rsidRPr="006921F3">
        <w:rPr>
          <w:rFonts w:cs="Arial"/>
          <w:lang w:val="en-US"/>
        </w:rPr>
        <w:t xml:space="preserve">    -- =========================================================================</w:t>
      </w:r>
    </w:p>
    <w:p w14:paraId="24E76EB1" w14:textId="77777777" w:rsidR="006921F3" w:rsidRPr="006921F3" w:rsidRDefault="006921F3" w:rsidP="006921F3">
      <w:pPr>
        <w:jc w:val="left"/>
        <w:rPr>
          <w:rFonts w:cs="Arial"/>
          <w:lang w:val="en-US"/>
        </w:rPr>
      </w:pPr>
      <w:r w:rsidRPr="006921F3">
        <w:rPr>
          <w:rFonts w:cs="Arial"/>
          <w:lang w:val="en-US"/>
        </w:rPr>
        <w:t xml:space="preserve">    process(clk, rst)</w:t>
      </w:r>
    </w:p>
    <w:p w14:paraId="5D8E2FED" w14:textId="77777777" w:rsidR="006921F3" w:rsidRPr="006921F3" w:rsidRDefault="006921F3" w:rsidP="006921F3">
      <w:pPr>
        <w:jc w:val="left"/>
        <w:rPr>
          <w:rFonts w:cs="Arial"/>
          <w:lang w:val="en-US"/>
        </w:rPr>
      </w:pPr>
      <w:r w:rsidRPr="006921F3">
        <w:rPr>
          <w:rFonts w:cs="Arial"/>
          <w:lang w:val="en-US"/>
        </w:rPr>
        <w:t xml:space="preserve">        variable advance_min : boolean := false;</w:t>
      </w:r>
    </w:p>
    <w:p w14:paraId="32D176B5" w14:textId="77777777" w:rsidR="006921F3" w:rsidRPr="006921F3" w:rsidRDefault="006921F3" w:rsidP="006921F3">
      <w:pPr>
        <w:jc w:val="left"/>
        <w:rPr>
          <w:rFonts w:cs="Arial"/>
          <w:lang w:val="en-US"/>
        </w:rPr>
      </w:pPr>
      <w:r w:rsidRPr="006921F3">
        <w:rPr>
          <w:rFonts w:cs="Arial"/>
          <w:lang w:val="en-US"/>
        </w:rPr>
        <w:t xml:space="preserve">        variable advance_hr  : boolean := false;</w:t>
      </w:r>
    </w:p>
    <w:p w14:paraId="28C3CEE7" w14:textId="77777777" w:rsidR="006921F3" w:rsidRPr="006921F3" w:rsidRDefault="006921F3" w:rsidP="006921F3">
      <w:pPr>
        <w:jc w:val="left"/>
        <w:rPr>
          <w:rFonts w:cs="Arial"/>
          <w:lang w:val="en-US"/>
        </w:rPr>
      </w:pPr>
      <w:r w:rsidRPr="006921F3">
        <w:rPr>
          <w:rFonts w:cs="Arial"/>
          <w:lang w:val="en-US"/>
        </w:rPr>
        <w:t xml:space="preserve">    begin</w:t>
      </w:r>
    </w:p>
    <w:p w14:paraId="7AE542E4" w14:textId="77777777" w:rsidR="006921F3" w:rsidRPr="006921F3" w:rsidRDefault="006921F3" w:rsidP="006921F3">
      <w:pPr>
        <w:jc w:val="left"/>
        <w:rPr>
          <w:rFonts w:cs="Arial"/>
          <w:lang w:val="en-US"/>
        </w:rPr>
      </w:pPr>
      <w:r w:rsidRPr="006921F3">
        <w:rPr>
          <w:rFonts w:cs="Arial"/>
          <w:lang w:val="en-US"/>
        </w:rPr>
        <w:t xml:space="preserve">        if rst = '1' then</w:t>
      </w:r>
    </w:p>
    <w:p w14:paraId="48440FE7" w14:textId="77777777" w:rsidR="006921F3" w:rsidRPr="006921F3" w:rsidRDefault="006921F3" w:rsidP="006921F3">
      <w:pPr>
        <w:jc w:val="left"/>
        <w:rPr>
          <w:rFonts w:cs="Arial"/>
          <w:lang w:val="en-US"/>
        </w:rPr>
      </w:pPr>
      <w:r w:rsidRPr="006921F3">
        <w:rPr>
          <w:rFonts w:cs="Arial"/>
          <w:lang w:val="en-US"/>
        </w:rPr>
        <w:t xml:space="preserve">            sec_ones &lt;= 0; sec_tens &lt;= 0;</w:t>
      </w:r>
    </w:p>
    <w:p w14:paraId="7622DA1F" w14:textId="77777777" w:rsidR="006921F3" w:rsidRPr="006B3623" w:rsidRDefault="006921F3" w:rsidP="006921F3">
      <w:pPr>
        <w:jc w:val="left"/>
        <w:rPr>
          <w:rFonts w:cs="Arial"/>
          <w:lang w:val="nb-NO"/>
        </w:rPr>
      </w:pPr>
      <w:r w:rsidRPr="006921F3">
        <w:rPr>
          <w:rFonts w:cs="Arial"/>
          <w:lang w:val="en-US"/>
        </w:rPr>
        <w:t xml:space="preserve">            </w:t>
      </w:r>
      <w:r w:rsidRPr="006B3623">
        <w:rPr>
          <w:rFonts w:cs="Arial"/>
          <w:lang w:val="nb-NO"/>
        </w:rPr>
        <w:t>min_ones &lt;= 0; min_tens &lt;= 0;</w:t>
      </w:r>
    </w:p>
    <w:p w14:paraId="3216C2DC" w14:textId="77777777" w:rsidR="006921F3" w:rsidRPr="006B3623" w:rsidRDefault="006921F3" w:rsidP="006921F3">
      <w:pPr>
        <w:jc w:val="left"/>
        <w:rPr>
          <w:rFonts w:cs="Arial"/>
          <w:lang w:val="nb-NO"/>
        </w:rPr>
      </w:pPr>
      <w:r w:rsidRPr="006B3623">
        <w:rPr>
          <w:rFonts w:cs="Arial"/>
          <w:lang w:val="nb-NO"/>
        </w:rPr>
        <w:t xml:space="preserve">            hr_ones  &lt;= 0; hr_tens  &lt;= 0;</w:t>
      </w:r>
    </w:p>
    <w:p w14:paraId="2E3E4578" w14:textId="77777777" w:rsidR="006921F3" w:rsidRPr="006921F3" w:rsidRDefault="006921F3" w:rsidP="006921F3">
      <w:pPr>
        <w:jc w:val="left"/>
        <w:rPr>
          <w:rFonts w:cs="Arial"/>
          <w:lang w:val="en-US"/>
        </w:rPr>
      </w:pPr>
      <w:r w:rsidRPr="006B3623">
        <w:rPr>
          <w:rFonts w:cs="Arial"/>
          <w:lang w:val="nb-NO"/>
        </w:rPr>
        <w:t xml:space="preserve">        </w:t>
      </w:r>
      <w:r w:rsidRPr="006921F3">
        <w:rPr>
          <w:rFonts w:cs="Arial"/>
          <w:lang w:val="en-US"/>
        </w:rPr>
        <w:t>elsif rising_edge(clk) then</w:t>
      </w:r>
    </w:p>
    <w:p w14:paraId="25FBD461" w14:textId="77777777" w:rsidR="006921F3" w:rsidRPr="006921F3" w:rsidRDefault="006921F3" w:rsidP="006921F3">
      <w:pPr>
        <w:jc w:val="left"/>
        <w:rPr>
          <w:rFonts w:cs="Arial"/>
          <w:lang w:val="en-US"/>
        </w:rPr>
      </w:pPr>
      <w:r w:rsidRPr="006921F3">
        <w:rPr>
          <w:rFonts w:cs="Arial"/>
          <w:lang w:val="en-US"/>
        </w:rPr>
        <w:t xml:space="preserve">            advance_min := false;</w:t>
      </w:r>
    </w:p>
    <w:p w14:paraId="490F412A" w14:textId="77777777" w:rsidR="006921F3" w:rsidRPr="006921F3" w:rsidRDefault="006921F3" w:rsidP="006921F3">
      <w:pPr>
        <w:jc w:val="left"/>
        <w:rPr>
          <w:rFonts w:cs="Arial"/>
          <w:lang w:val="en-US"/>
        </w:rPr>
      </w:pPr>
      <w:r w:rsidRPr="006921F3">
        <w:rPr>
          <w:rFonts w:cs="Arial"/>
          <w:lang w:val="en-US"/>
        </w:rPr>
        <w:t xml:space="preserve">            advance_hr  := false;</w:t>
      </w:r>
    </w:p>
    <w:p w14:paraId="6943BD60" w14:textId="77777777" w:rsidR="006921F3" w:rsidRPr="006921F3" w:rsidRDefault="006921F3" w:rsidP="006921F3">
      <w:pPr>
        <w:jc w:val="left"/>
        <w:rPr>
          <w:rFonts w:cs="Arial"/>
          <w:lang w:val="en-US"/>
        </w:rPr>
      </w:pPr>
    </w:p>
    <w:p w14:paraId="66C4F2E6" w14:textId="77777777" w:rsidR="006921F3" w:rsidRPr="006921F3" w:rsidRDefault="006921F3" w:rsidP="006921F3">
      <w:pPr>
        <w:jc w:val="left"/>
        <w:rPr>
          <w:rFonts w:cs="Arial"/>
          <w:lang w:val="en-US"/>
        </w:rPr>
      </w:pPr>
      <w:r w:rsidRPr="006921F3">
        <w:rPr>
          <w:rFonts w:cs="Arial"/>
          <w:lang w:val="en-US"/>
        </w:rPr>
        <w:t xml:space="preserve">            -- 1. Count normal seconds</w:t>
      </w:r>
    </w:p>
    <w:p w14:paraId="2CA75864" w14:textId="77777777" w:rsidR="006921F3" w:rsidRPr="006921F3" w:rsidRDefault="006921F3" w:rsidP="006921F3">
      <w:pPr>
        <w:jc w:val="left"/>
        <w:rPr>
          <w:rFonts w:cs="Arial"/>
          <w:lang w:val="en-US"/>
        </w:rPr>
      </w:pPr>
      <w:r w:rsidRPr="006921F3">
        <w:rPr>
          <w:rFonts w:cs="Arial"/>
          <w:lang w:val="en-US"/>
        </w:rPr>
        <w:t xml:space="preserve">            if tick_1hz = '1' then</w:t>
      </w:r>
    </w:p>
    <w:p w14:paraId="2AF6D151" w14:textId="77777777" w:rsidR="006921F3" w:rsidRPr="006921F3" w:rsidRDefault="006921F3" w:rsidP="006921F3">
      <w:pPr>
        <w:jc w:val="left"/>
        <w:rPr>
          <w:rFonts w:cs="Arial"/>
          <w:lang w:val="en-US"/>
        </w:rPr>
      </w:pPr>
      <w:r w:rsidRPr="006921F3">
        <w:rPr>
          <w:rFonts w:cs="Arial"/>
          <w:lang w:val="en-US"/>
        </w:rPr>
        <w:t xml:space="preserve">                if sec_ones = 9 then</w:t>
      </w:r>
    </w:p>
    <w:p w14:paraId="59C8D3DC" w14:textId="77777777" w:rsidR="006921F3" w:rsidRPr="006921F3" w:rsidRDefault="006921F3" w:rsidP="006921F3">
      <w:pPr>
        <w:jc w:val="left"/>
        <w:rPr>
          <w:rFonts w:cs="Arial"/>
          <w:lang w:val="en-US"/>
        </w:rPr>
      </w:pPr>
      <w:r w:rsidRPr="006921F3">
        <w:rPr>
          <w:rFonts w:cs="Arial"/>
          <w:lang w:val="en-US"/>
        </w:rPr>
        <w:t xml:space="preserve">                    sec_ones &lt;= 0;</w:t>
      </w:r>
    </w:p>
    <w:p w14:paraId="08748B0C" w14:textId="77777777" w:rsidR="006921F3" w:rsidRPr="006921F3" w:rsidRDefault="006921F3" w:rsidP="006921F3">
      <w:pPr>
        <w:jc w:val="left"/>
        <w:rPr>
          <w:rFonts w:cs="Arial"/>
          <w:lang w:val="en-US"/>
        </w:rPr>
      </w:pPr>
      <w:r w:rsidRPr="006921F3">
        <w:rPr>
          <w:rFonts w:cs="Arial"/>
          <w:lang w:val="en-US"/>
        </w:rPr>
        <w:t xml:space="preserve">                    if sec_tens = 5 then</w:t>
      </w:r>
    </w:p>
    <w:p w14:paraId="7A0702F4" w14:textId="77777777" w:rsidR="006921F3" w:rsidRPr="006921F3" w:rsidRDefault="006921F3" w:rsidP="006921F3">
      <w:pPr>
        <w:jc w:val="left"/>
        <w:rPr>
          <w:rFonts w:cs="Arial"/>
          <w:lang w:val="en-US"/>
        </w:rPr>
      </w:pPr>
      <w:r w:rsidRPr="006921F3">
        <w:rPr>
          <w:rFonts w:cs="Arial"/>
          <w:lang w:val="en-US"/>
        </w:rPr>
        <w:t xml:space="preserve">                        sec_tens &lt;= 0;</w:t>
      </w:r>
    </w:p>
    <w:p w14:paraId="7A09424C" w14:textId="77777777" w:rsidR="006921F3" w:rsidRPr="006921F3" w:rsidRDefault="006921F3" w:rsidP="006921F3">
      <w:pPr>
        <w:jc w:val="left"/>
        <w:rPr>
          <w:rFonts w:cs="Arial"/>
          <w:lang w:val="en-US"/>
        </w:rPr>
      </w:pPr>
      <w:r w:rsidRPr="006921F3">
        <w:rPr>
          <w:rFonts w:cs="Arial"/>
          <w:lang w:val="en-US"/>
        </w:rPr>
        <w:t xml:space="preserve">                        advance_min := true; -- A minute has passed</w:t>
      </w:r>
    </w:p>
    <w:p w14:paraId="504160F5" w14:textId="77777777" w:rsidR="006921F3" w:rsidRPr="006921F3" w:rsidRDefault="006921F3" w:rsidP="006921F3">
      <w:pPr>
        <w:jc w:val="left"/>
        <w:rPr>
          <w:rFonts w:cs="Arial"/>
          <w:lang w:val="en-US"/>
        </w:rPr>
      </w:pPr>
      <w:r w:rsidRPr="006921F3">
        <w:rPr>
          <w:rFonts w:cs="Arial"/>
          <w:lang w:val="en-US"/>
        </w:rPr>
        <w:t xml:space="preserve">                    else</w:t>
      </w:r>
    </w:p>
    <w:p w14:paraId="773180E0" w14:textId="77777777" w:rsidR="006921F3" w:rsidRPr="006921F3" w:rsidRDefault="006921F3" w:rsidP="006921F3">
      <w:pPr>
        <w:jc w:val="left"/>
        <w:rPr>
          <w:rFonts w:cs="Arial"/>
          <w:lang w:val="en-US"/>
        </w:rPr>
      </w:pPr>
      <w:r w:rsidRPr="006921F3">
        <w:rPr>
          <w:rFonts w:cs="Arial"/>
          <w:lang w:val="en-US"/>
        </w:rPr>
        <w:t xml:space="preserve">                        sec_tens &lt;= sec_tens + 1;</w:t>
      </w:r>
    </w:p>
    <w:p w14:paraId="412A0477" w14:textId="77777777" w:rsidR="006921F3" w:rsidRPr="006921F3" w:rsidRDefault="006921F3" w:rsidP="006921F3">
      <w:pPr>
        <w:jc w:val="left"/>
        <w:rPr>
          <w:rFonts w:cs="Arial"/>
          <w:lang w:val="en-US"/>
        </w:rPr>
      </w:pPr>
      <w:r w:rsidRPr="006921F3">
        <w:rPr>
          <w:rFonts w:cs="Arial"/>
          <w:lang w:val="en-US"/>
        </w:rPr>
        <w:t xml:space="preserve">                    end if;</w:t>
      </w:r>
    </w:p>
    <w:p w14:paraId="03FA2313" w14:textId="77777777" w:rsidR="006921F3" w:rsidRPr="006921F3" w:rsidRDefault="006921F3" w:rsidP="006921F3">
      <w:pPr>
        <w:jc w:val="left"/>
        <w:rPr>
          <w:rFonts w:cs="Arial"/>
          <w:lang w:val="en-US"/>
        </w:rPr>
      </w:pPr>
      <w:r w:rsidRPr="006921F3">
        <w:rPr>
          <w:rFonts w:cs="Arial"/>
          <w:lang w:val="en-US"/>
        </w:rPr>
        <w:t xml:space="preserve">                else</w:t>
      </w:r>
    </w:p>
    <w:p w14:paraId="2E203B36" w14:textId="77777777" w:rsidR="006921F3" w:rsidRPr="006921F3" w:rsidRDefault="006921F3" w:rsidP="006921F3">
      <w:pPr>
        <w:jc w:val="left"/>
        <w:rPr>
          <w:rFonts w:cs="Arial"/>
          <w:lang w:val="en-US"/>
        </w:rPr>
      </w:pPr>
      <w:r w:rsidRPr="006921F3">
        <w:rPr>
          <w:rFonts w:cs="Arial"/>
          <w:lang w:val="en-US"/>
        </w:rPr>
        <w:t xml:space="preserve">                    sec_ones &lt;= sec_ones + 1;</w:t>
      </w:r>
    </w:p>
    <w:p w14:paraId="258C6002" w14:textId="77777777" w:rsidR="006921F3" w:rsidRPr="006921F3" w:rsidRDefault="006921F3" w:rsidP="006921F3">
      <w:pPr>
        <w:jc w:val="left"/>
        <w:rPr>
          <w:rFonts w:cs="Arial"/>
          <w:lang w:val="en-US"/>
        </w:rPr>
      </w:pPr>
      <w:r w:rsidRPr="006921F3">
        <w:rPr>
          <w:rFonts w:cs="Arial"/>
          <w:lang w:val="en-US"/>
        </w:rPr>
        <w:t xml:space="preserve">                end if;</w:t>
      </w:r>
    </w:p>
    <w:p w14:paraId="154BFAF4" w14:textId="77777777" w:rsidR="006921F3" w:rsidRPr="006921F3" w:rsidRDefault="006921F3" w:rsidP="006921F3">
      <w:pPr>
        <w:jc w:val="left"/>
        <w:rPr>
          <w:rFonts w:cs="Arial"/>
          <w:lang w:val="en-US"/>
        </w:rPr>
      </w:pPr>
      <w:r w:rsidRPr="006921F3">
        <w:rPr>
          <w:rFonts w:cs="Arial"/>
          <w:lang w:val="en-US"/>
        </w:rPr>
        <w:t xml:space="preserve">            end if;</w:t>
      </w:r>
    </w:p>
    <w:p w14:paraId="1EE72E65" w14:textId="77777777" w:rsidR="006921F3" w:rsidRPr="006921F3" w:rsidRDefault="006921F3" w:rsidP="006921F3">
      <w:pPr>
        <w:jc w:val="left"/>
        <w:rPr>
          <w:rFonts w:cs="Arial"/>
          <w:lang w:val="en-US"/>
        </w:rPr>
      </w:pPr>
    </w:p>
    <w:p w14:paraId="25EBA4AC" w14:textId="77777777" w:rsidR="006921F3" w:rsidRPr="006921F3" w:rsidRDefault="006921F3" w:rsidP="006921F3">
      <w:pPr>
        <w:jc w:val="left"/>
        <w:rPr>
          <w:rFonts w:cs="Arial"/>
          <w:lang w:val="en-US"/>
        </w:rPr>
      </w:pPr>
      <w:r w:rsidRPr="006921F3">
        <w:rPr>
          <w:rFonts w:cs="Arial"/>
          <w:lang w:val="en-US"/>
        </w:rPr>
        <w:t xml:space="preserve">            -- 2. Minute Logic (Triggers naturally or via button press)</w:t>
      </w:r>
    </w:p>
    <w:p w14:paraId="5C191501" w14:textId="77777777" w:rsidR="006921F3" w:rsidRPr="006921F3" w:rsidRDefault="006921F3" w:rsidP="006921F3">
      <w:pPr>
        <w:jc w:val="left"/>
        <w:rPr>
          <w:rFonts w:cs="Arial"/>
          <w:lang w:val="en-US"/>
        </w:rPr>
      </w:pPr>
      <w:r w:rsidRPr="006921F3">
        <w:rPr>
          <w:rFonts w:cs="Arial"/>
          <w:lang w:val="en-US"/>
        </w:rPr>
        <w:t xml:space="preserve">            if advance_min or (btn_min = '1' and tick_btn = '1') then</w:t>
      </w:r>
    </w:p>
    <w:p w14:paraId="49479BE2" w14:textId="77777777" w:rsidR="006921F3" w:rsidRPr="006921F3" w:rsidRDefault="006921F3" w:rsidP="006921F3">
      <w:pPr>
        <w:jc w:val="left"/>
        <w:rPr>
          <w:rFonts w:cs="Arial"/>
          <w:lang w:val="en-US"/>
        </w:rPr>
      </w:pPr>
      <w:r w:rsidRPr="006921F3">
        <w:rPr>
          <w:rFonts w:cs="Arial"/>
          <w:lang w:val="en-US"/>
        </w:rPr>
        <w:t xml:space="preserve">                if min_ones = 9 then</w:t>
      </w:r>
    </w:p>
    <w:p w14:paraId="5B3402BE" w14:textId="77777777" w:rsidR="006921F3" w:rsidRPr="006921F3" w:rsidRDefault="006921F3" w:rsidP="006921F3">
      <w:pPr>
        <w:jc w:val="left"/>
        <w:rPr>
          <w:rFonts w:cs="Arial"/>
          <w:lang w:val="en-US"/>
        </w:rPr>
      </w:pPr>
      <w:r w:rsidRPr="006921F3">
        <w:rPr>
          <w:rFonts w:cs="Arial"/>
          <w:lang w:val="en-US"/>
        </w:rPr>
        <w:t xml:space="preserve">                    min_ones &lt;= 0;</w:t>
      </w:r>
    </w:p>
    <w:p w14:paraId="755A2476" w14:textId="77777777" w:rsidR="006921F3" w:rsidRPr="006921F3" w:rsidRDefault="006921F3" w:rsidP="006921F3">
      <w:pPr>
        <w:jc w:val="left"/>
        <w:rPr>
          <w:rFonts w:cs="Arial"/>
          <w:lang w:val="en-US"/>
        </w:rPr>
      </w:pPr>
      <w:r w:rsidRPr="006921F3">
        <w:rPr>
          <w:rFonts w:cs="Arial"/>
          <w:lang w:val="en-US"/>
        </w:rPr>
        <w:lastRenderedPageBreak/>
        <w:t xml:space="preserve">                    if min_tens = 5 then</w:t>
      </w:r>
    </w:p>
    <w:p w14:paraId="1E35C339" w14:textId="77777777" w:rsidR="006921F3" w:rsidRPr="006921F3" w:rsidRDefault="006921F3" w:rsidP="006921F3">
      <w:pPr>
        <w:jc w:val="left"/>
        <w:rPr>
          <w:rFonts w:cs="Arial"/>
          <w:lang w:val="en-US"/>
        </w:rPr>
      </w:pPr>
      <w:r w:rsidRPr="006921F3">
        <w:rPr>
          <w:rFonts w:cs="Arial"/>
          <w:lang w:val="en-US"/>
        </w:rPr>
        <w:t xml:space="preserve">                        min_tens &lt;= 0;</w:t>
      </w:r>
    </w:p>
    <w:p w14:paraId="0F8F1B08" w14:textId="77777777" w:rsidR="006921F3" w:rsidRPr="006921F3" w:rsidRDefault="006921F3" w:rsidP="006921F3">
      <w:pPr>
        <w:jc w:val="left"/>
        <w:rPr>
          <w:rFonts w:cs="Arial"/>
          <w:lang w:val="en-US"/>
        </w:rPr>
      </w:pPr>
      <w:r w:rsidRPr="006921F3">
        <w:rPr>
          <w:rFonts w:cs="Arial"/>
          <w:lang w:val="en-US"/>
        </w:rPr>
        <w:t xml:space="preserve">                        advance_hr := true; -- An hour has passed</w:t>
      </w:r>
    </w:p>
    <w:p w14:paraId="000CB3AA" w14:textId="77777777" w:rsidR="006921F3" w:rsidRPr="006B3623" w:rsidRDefault="006921F3" w:rsidP="006921F3">
      <w:pPr>
        <w:jc w:val="left"/>
        <w:rPr>
          <w:rFonts w:cs="Arial"/>
          <w:lang w:val="nb-NO"/>
        </w:rPr>
      </w:pPr>
      <w:r w:rsidRPr="006921F3">
        <w:rPr>
          <w:rFonts w:cs="Arial"/>
          <w:lang w:val="en-US"/>
        </w:rPr>
        <w:t xml:space="preserve">                    </w:t>
      </w:r>
      <w:r w:rsidRPr="006B3623">
        <w:rPr>
          <w:rFonts w:cs="Arial"/>
          <w:lang w:val="nb-NO"/>
        </w:rPr>
        <w:t>else</w:t>
      </w:r>
    </w:p>
    <w:p w14:paraId="02552541" w14:textId="77777777" w:rsidR="006921F3" w:rsidRPr="006B3623" w:rsidRDefault="006921F3" w:rsidP="006921F3">
      <w:pPr>
        <w:jc w:val="left"/>
        <w:rPr>
          <w:rFonts w:cs="Arial"/>
          <w:lang w:val="nb-NO"/>
        </w:rPr>
      </w:pPr>
      <w:r w:rsidRPr="006B3623">
        <w:rPr>
          <w:rFonts w:cs="Arial"/>
          <w:lang w:val="nb-NO"/>
        </w:rPr>
        <w:t xml:space="preserve">                        min_tens &lt;= min_tens + 1;</w:t>
      </w:r>
    </w:p>
    <w:p w14:paraId="1782CD57" w14:textId="77777777" w:rsidR="006921F3" w:rsidRPr="006921F3" w:rsidRDefault="006921F3" w:rsidP="006921F3">
      <w:pPr>
        <w:jc w:val="left"/>
        <w:rPr>
          <w:rFonts w:cs="Arial"/>
          <w:lang w:val="en-US"/>
        </w:rPr>
      </w:pPr>
      <w:r w:rsidRPr="006B3623">
        <w:rPr>
          <w:rFonts w:cs="Arial"/>
          <w:lang w:val="nb-NO"/>
        </w:rPr>
        <w:t xml:space="preserve">                    </w:t>
      </w:r>
      <w:r w:rsidRPr="006921F3">
        <w:rPr>
          <w:rFonts w:cs="Arial"/>
          <w:lang w:val="en-US"/>
        </w:rPr>
        <w:t>end if;</w:t>
      </w:r>
    </w:p>
    <w:p w14:paraId="100C2F82" w14:textId="77777777" w:rsidR="006921F3" w:rsidRPr="006921F3" w:rsidRDefault="006921F3" w:rsidP="006921F3">
      <w:pPr>
        <w:jc w:val="left"/>
        <w:rPr>
          <w:rFonts w:cs="Arial"/>
          <w:lang w:val="en-US"/>
        </w:rPr>
      </w:pPr>
      <w:r w:rsidRPr="006921F3">
        <w:rPr>
          <w:rFonts w:cs="Arial"/>
          <w:lang w:val="en-US"/>
        </w:rPr>
        <w:t xml:space="preserve">                else</w:t>
      </w:r>
    </w:p>
    <w:p w14:paraId="3E8758A6" w14:textId="77777777" w:rsidR="006921F3" w:rsidRPr="006921F3" w:rsidRDefault="006921F3" w:rsidP="006921F3">
      <w:pPr>
        <w:jc w:val="left"/>
        <w:rPr>
          <w:rFonts w:cs="Arial"/>
          <w:lang w:val="en-US"/>
        </w:rPr>
      </w:pPr>
      <w:r w:rsidRPr="006921F3">
        <w:rPr>
          <w:rFonts w:cs="Arial"/>
          <w:lang w:val="en-US"/>
        </w:rPr>
        <w:t xml:space="preserve">                    min_ones &lt;= min_ones + 1;</w:t>
      </w:r>
    </w:p>
    <w:p w14:paraId="6960B874" w14:textId="77777777" w:rsidR="006921F3" w:rsidRPr="006921F3" w:rsidRDefault="006921F3" w:rsidP="006921F3">
      <w:pPr>
        <w:jc w:val="left"/>
        <w:rPr>
          <w:rFonts w:cs="Arial"/>
          <w:lang w:val="en-US"/>
        </w:rPr>
      </w:pPr>
      <w:r w:rsidRPr="006921F3">
        <w:rPr>
          <w:rFonts w:cs="Arial"/>
          <w:lang w:val="en-US"/>
        </w:rPr>
        <w:t xml:space="preserve">                end if;</w:t>
      </w:r>
    </w:p>
    <w:p w14:paraId="3E913433" w14:textId="77777777" w:rsidR="006921F3" w:rsidRPr="006921F3" w:rsidRDefault="006921F3" w:rsidP="006921F3">
      <w:pPr>
        <w:jc w:val="left"/>
        <w:rPr>
          <w:rFonts w:cs="Arial"/>
          <w:lang w:val="en-US"/>
        </w:rPr>
      </w:pPr>
      <w:r w:rsidRPr="006921F3">
        <w:rPr>
          <w:rFonts w:cs="Arial"/>
          <w:lang w:val="en-US"/>
        </w:rPr>
        <w:t xml:space="preserve">            end if;</w:t>
      </w:r>
    </w:p>
    <w:p w14:paraId="638C5E3E" w14:textId="77777777" w:rsidR="006921F3" w:rsidRPr="006921F3" w:rsidRDefault="006921F3" w:rsidP="006921F3">
      <w:pPr>
        <w:jc w:val="left"/>
        <w:rPr>
          <w:rFonts w:cs="Arial"/>
          <w:lang w:val="en-US"/>
        </w:rPr>
      </w:pPr>
    </w:p>
    <w:p w14:paraId="1B0868F0" w14:textId="77777777" w:rsidR="006921F3" w:rsidRPr="006921F3" w:rsidRDefault="006921F3" w:rsidP="006921F3">
      <w:pPr>
        <w:jc w:val="left"/>
        <w:rPr>
          <w:rFonts w:cs="Arial"/>
          <w:lang w:val="en-US"/>
        </w:rPr>
      </w:pPr>
      <w:r w:rsidRPr="006921F3">
        <w:rPr>
          <w:rFonts w:cs="Arial"/>
          <w:lang w:val="en-US"/>
        </w:rPr>
        <w:t xml:space="preserve">            -- 3. Hour Logic (Triggers naturally or via button press)</w:t>
      </w:r>
    </w:p>
    <w:p w14:paraId="2CAE6EB2" w14:textId="77777777" w:rsidR="006921F3" w:rsidRPr="006921F3" w:rsidRDefault="006921F3" w:rsidP="006921F3">
      <w:pPr>
        <w:jc w:val="left"/>
        <w:rPr>
          <w:rFonts w:cs="Arial"/>
          <w:lang w:val="en-US"/>
        </w:rPr>
      </w:pPr>
      <w:r w:rsidRPr="006921F3">
        <w:rPr>
          <w:rFonts w:cs="Arial"/>
          <w:lang w:val="en-US"/>
        </w:rPr>
        <w:t xml:space="preserve">            if advance_hr or (btn_hr = '1' and tick_btn = '1') then</w:t>
      </w:r>
    </w:p>
    <w:p w14:paraId="3AD95C49" w14:textId="77777777" w:rsidR="006921F3" w:rsidRPr="006921F3" w:rsidRDefault="006921F3" w:rsidP="006921F3">
      <w:pPr>
        <w:jc w:val="left"/>
        <w:rPr>
          <w:rFonts w:cs="Arial"/>
          <w:lang w:val="en-US"/>
        </w:rPr>
      </w:pPr>
      <w:r w:rsidRPr="006921F3">
        <w:rPr>
          <w:rFonts w:cs="Arial"/>
          <w:lang w:val="en-US"/>
        </w:rPr>
        <w:t xml:space="preserve">                if hr_tens = 2 and hr_ones = 3 then -- Reset at 23 -&gt; 00</w:t>
      </w:r>
    </w:p>
    <w:p w14:paraId="3FB62A25" w14:textId="77777777" w:rsidR="006921F3" w:rsidRPr="006921F3" w:rsidRDefault="006921F3" w:rsidP="006921F3">
      <w:pPr>
        <w:jc w:val="left"/>
        <w:rPr>
          <w:rFonts w:cs="Arial"/>
          <w:lang w:val="en-US"/>
        </w:rPr>
      </w:pPr>
      <w:r w:rsidRPr="006921F3">
        <w:rPr>
          <w:rFonts w:cs="Arial"/>
          <w:lang w:val="en-US"/>
        </w:rPr>
        <w:t xml:space="preserve">                    hr_ones &lt;= 0;</w:t>
      </w:r>
    </w:p>
    <w:p w14:paraId="4A7BAE2C" w14:textId="77777777" w:rsidR="006921F3" w:rsidRPr="006921F3" w:rsidRDefault="006921F3" w:rsidP="006921F3">
      <w:pPr>
        <w:jc w:val="left"/>
        <w:rPr>
          <w:rFonts w:cs="Arial"/>
          <w:lang w:val="en-US"/>
        </w:rPr>
      </w:pPr>
      <w:r w:rsidRPr="006921F3">
        <w:rPr>
          <w:rFonts w:cs="Arial"/>
          <w:lang w:val="en-US"/>
        </w:rPr>
        <w:t xml:space="preserve">                    hr_tens &lt;= 0;</w:t>
      </w:r>
    </w:p>
    <w:p w14:paraId="05D5BAEF" w14:textId="77777777" w:rsidR="006921F3" w:rsidRPr="006921F3" w:rsidRDefault="006921F3" w:rsidP="006921F3">
      <w:pPr>
        <w:jc w:val="left"/>
        <w:rPr>
          <w:rFonts w:cs="Arial"/>
          <w:lang w:val="en-US"/>
        </w:rPr>
      </w:pPr>
      <w:r w:rsidRPr="006921F3">
        <w:rPr>
          <w:rFonts w:cs="Arial"/>
          <w:lang w:val="en-US"/>
        </w:rPr>
        <w:t xml:space="preserve">                elsif hr_ones = 9 then</w:t>
      </w:r>
    </w:p>
    <w:p w14:paraId="73711A58" w14:textId="77777777" w:rsidR="006921F3" w:rsidRPr="006921F3" w:rsidRDefault="006921F3" w:rsidP="006921F3">
      <w:pPr>
        <w:jc w:val="left"/>
        <w:rPr>
          <w:rFonts w:cs="Arial"/>
          <w:lang w:val="en-US"/>
        </w:rPr>
      </w:pPr>
      <w:r w:rsidRPr="006921F3">
        <w:rPr>
          <w:rFonts w:cs="Arial"/>
          <w:lang w:val="en-US"/>
        </w:rPr>
        <w:t xml:space="preserve">                    hr_ones &lt;= 0;</w:t>
      </w:r>
    </w:p>
    <w:p w14:paraId="550C92A9" w14:textId="77777777" w:rsidR="006921F3" w:rsidRPr="006921F3" w:rsidRDefault="006921F3" w:rsidP="006921F3">
      <w:pPr>
        <w:jc w:val="left"/>
        <w:rPr>
          <w:rFonts w:cs="Arial"/>
          <w:lang w:val="en-US"/>
        </w:rPr>
      </w:pPr>
      <w:r w:rsidRPr="006921F3">
        <w:rPr>
          <w:rFonts w:cs="Arial"/>
          <w:lang w:val="en-US"/>
        </w:rPr>
        <w:t xml:space="preserve">                    hr_tens &lt;= hr_tens + 1;</w:t>
      </w:r>
    </w:p>
    <w:p w14:paraId="5E633E6D" w14:textId="77777777" w:rsidR="006921F3" w:rsidRPr="006921F3" w:rsidRDefault="006921F3" w:rsidP="006921F3">
      <w:pPr>
        <w:jc w:val="left"/>
        <w:rPr>
          <w:rFonts w:cs="Arial"/>
          <w:lang w:val="en-US"/>
        </w:rPr>
      </w:pPr>
      <w:r w:rsidRPr="006921F3">
        <w:rPr>
          <w:rFonts w:cs="Arial"/>
          <w:lang w:val="en-US"/>
        </w:rPr>
        <w:t xml:space="preserve">                else</w:t>
      </w:r>
    </w:p>
    <w:p w14:paraId="205EBE0E" w14:textId="77777777" w:rsidR="006921F3" w:rsidRPr="006921F3" w:rsidRDefault="006921F3" w:rsidP="006921F3">
      <w:pPr>
        <w:jc w:val="left"/>
        <w:rPr>
          <w:rFonts w:cs="Arial"/>
          <w:lang w:val="en-US"/>
        </w:rPr>
      </w:pPr>
      <w:r w:rsidRPr="006921F3">
        <w:rPr>
          <w:rFonts w:cs="Arial"/>
          <w:lang w:val="en-US"/>
        </w:rPr>
        <w:t xml:space="preserve">                    hr_ones &lt;= hr_ones + 1;</w:t>
      </w:r>
    </w:p>
    <w:p w14:paraId="6DADEC7C" w14:textId="77777777" w:rsidR="006921F3" w:rsidRPr="006921F3" w:rsidRDefault="006921F3" w:rsidP="006921F3">
      <w:pPr>
        <w:jc w:val="left"/>
        <w:rPr>
          <w:rFonts w:cs="Arial"/>
          <w:lang w:val="en-US"/>
        </w:rPr>
      </w:pPr>
      <w:r w:rsidRPr="006921F3">
        <w:rPr>
          <w:rFonts w:cs="Arial"/>
          <w:lang w:val="en-US"/>
        </w:rPr>
        <w:t xml:space="preserve">                end if;</w:t>
      </w:r>
    </w:p>
    <w:p w14:paraId="4456433D" w14:textId="77777777" w:rsidR="006921F3" w:rsidRPr="006921F3" w:rsidRDefault="006921F3" w:rsidP="006921F3">
      <w:pPr>
        <w:jc w:val="left"/>
        <w:rPr>
          <w:rFonts w:cs="Arial"/>
          <w:lang w:val="en-US"/>
        </w:rPr>
      </w:pPr>
      <w:r w:rsidRPr="006921F3">
        <w:rPr>
          <w:rFonts w:cs="Arial"/>
          <w:lang w:val="en-US"/>
        </w:rPr>
        <w:t xml:space="preserve">            end if;</w:t>
      </w:r>
    </w:p>
    <w:p w14:paraId="3C5E4E1B" w14:textId="77777777" w:rsidR="006921F3" w:rsidRPr="006921F3" w:rsidRDefault="006921F3" w:rsidP="006921F3">
      <w:pPr>
        <w:jc w:val="left"/>
        <w:rPr>
          <w:rFonts w:cs="Arial"/>
          <w:lang w:val="en-US"/>
        </w:rPr>
      </w:pPr>
      <w:r w:rsidRPr="006921F3">
        <w:rPr>
          <w:rFonts w:cs="Arial"/>
          <w:lang w:val="en-US"/>
        </w:rPr>
        <w:t xml:space="preserve">        end if;</w:t>
      </w:r>
    </w:p>
    <w:p w14:paraId="08E73E93" w14:textId="77777777" w:rsidR="006921F3" w:rsidRPr="006921F3" w:rsidRDefault="006921F3" w:rsidP="006921F3">
      <w:pPr>
        <w:jc w:val="left"/>
        <w:rPr>
          <w:rFonts w:cs="Arial"/>
          <w:lang w:val="en-US"/>
        </w:rPr>
      </w:pPr>
      <w:r w:rsidRPr="006921F3">
        <w:rPr>
          <w:rFonts w:cs="Arial"/>
          <w:lang w:val="en-US"/>
        </w:rPr>
        <w:t xml:space="preserve">    end process;</w:t>
      </w:r>
    </w:p>
    <w:p w14:paraId="2A583BEF" w14:textId="77777777" w:rsidR="006921F3" w:rsidRPr="006921F3" w:rsidRDefault="006921F3" w:rsidP="006921F3">
      <w:pPr>
        <w:jc w:val="left"/>
        <w:rPr>
          <w:rFonts w:cs="Arial"/>
          <w:lang w:val="en-US"/>
        </w:rPr>
      </w:pPr>
    </w:p>
    <w:p w14:paraId="160011F3" w14:textId="77777777" w:rsidR="006921F3" w:rsidRPr="006921F3" w:rsidRDefault="006921F3" w:rsidP="006921F3">
      <w:pPr>
        <w:jc w:val="left"/>
        <w:rPr>
          <w:rFonts w:cs="Arial"/>
          <w:lang w:val="en-US"/>
        </w:rPr>
      </w:pPr>
      <w:r w:rsidRPr="006921F3">
        <w:rPr>
          <w:rFonts w:cs="Arial"/>
          <w:lang w:val="en-US"/>
        </w:rPr>
        <w:t xml:space="preserve">    -- =========================================================================</w:t>
      </w:r>
    </w:p>
    <w:p w14:paraId="1BBD4DC1" w14:textId="77777777" w:rsidR="006921F3" w:rsidRPr="006921F3" w:rsidRDefault="006921F3" w:rsidP="006921F3">
      <w:pPr>
        <w:jc w:val="left"/>
        <w:rPr>
          <w:rFonts w:cs="Arial"/>
          <w:lang w:val="en-US"/>
        </w:rPr>
      </w:pPr>
      <w:r w:rsidRPr="006921F3">
        <w:rPr>
          <w:rFonts w:cs="Arial"/>
          <w:lang w:val="en-US"/>
        </w:rPr>
        <w:t xml:space="preserve">    -- PROCESS 3: Multiplexing the 7-Segment Displays</w:t>
      </w:r>
    </w:p>
    <w:p w14:paraId="485C9A9D" w14:textId="77777777" w:rsidR="006921F3" w:rsidRPr="006921F3" w:rsidRDefault="006921F3" w:rsidP="006921F3">
      <w:pPr>
        <w:jc w:val="left"/>
        <w:rPr>
          <w:rFonts w:cs="Arial"/>
          <w:lang w:val="en-US"/>
        </w:rPr>
      </w:pPr>
      <w:r w:rsidRPr="006921F3">
        <w:rPr>
          <w:rFonts w:cs="Arial"/>
          <w:lang w:val="en-US"/>
        </w:rPr>
        <w:t xml:space="preserve">    -- =========================================================================</w:t>
      </w:r>
    </w:p>
    <w:p w14:paraId="23A4470A" w14:textId="77777777" w:rsidR="006921F3" w:rsidRPr="006921F3" w:rsidRDefault="006921F3" w:rsidP="006921F3">
      <w:pPr>
        <w:jc w:val="left"/>
        <w:rPr>
          <w:rFonts w:cs="Arial"/>
          <w:lang w:val="en-US"/>
        </w:rPr>
      </w:pPr>
      <w:r w:rsidRPr="006921F3">
        <w:rPr>
          <w:rFonts w:cs="Arial"/>
          <w:lang w:val="en-US"/>
        </w:rPr>
        <w:t xml:space="preserve">    -- The board has 8 digits, but they share the same segment wires. </w:t>
      </w:r>
    </w:p>
    <w:p w14:paraId="7046017A" w14:textId="77777777" w:rsidR="006921F3" w:rsidRPr="006921F3" w:rsidRDefault="006921F3" w:rsidP="006921F3">
      <w:pPr>
        <w:jc w:val="left"/>
        <w:rPr>
          <w:rFonts w:cs="Arial"/>
          <w:lang w:val="en-US"/>
        </w:rPr>
      </w:pPr>
      <w:r w:rsidRPr="006921F3">
        <w:rPr>
          <w:rFonts w:cs="Arial"/>
          <w:lang w:val="en-US"/>
        </w:rPr>
        <w:t xml:space="preserve">    -- We turn on one digit at a time extremely fast so the human eye sees them all on.</w:t>
      </w:r>
    </w:p>
    <w:p w14:paraId="48B3A406" w14:textId="77777777" w:rsidR="006921F3" w:rsidRPr="006921F3" w:rsidRDefault="006921F3" w:rsidP="006921F3">
      <w:pPr>
        <w:jc w:val="left"/>
        <w:rPr>
          <w:rFonts w:cs="Arial"/>
          <w:lang w:val="en-US"/>
        </w:rPr>
      </w:pPr>
      <w:r w:rsidRPr="006921F3">
        <w:rPr>
          <w:rFonts w:cs="Arial"/>
          <w:lang w:val="en-US"/>
        </w:rPr>
        <w:t xml:space="preserve">    process(digit_sel, sec_ones, sec_tens, min_ones, min_tens, hr_ones, hr_tens)</w:t>
      </w:r>
    </w:p>
    <w:p w14:paraId="2EA85A04" w14:textId="77777777" w:rsidR="006921F3" w:rsidRPr="006921F3" w:rsidRDefault="006921F3" w:rsidP="006921F3">
      <w:pPr>
        <w:jc w:val="left"/>
        <w:rPr>
          <w:rFonts w:cs="Arial"/>
          <w:lang w:val="en-US"/>
        </w:rPr>
      </w:pPr>
      <w:r w:rsidRPr="006921F3">
        <w:rPr>
          <w:rFonts w:cs="Arial"/>
          <w:lang w:val="en-US"/>
        </w:rPr>
        <w:t xml:space="preserve">    begin</w:t>
      </w:r>
    </w:p>
    <w:p w14:paraId="0B920B25" w14:textId="77777777" w:rsidR="006921F3" w:rsidRPr="006921F3" w:rsidRDefault="006921F3" w:rsidP="006921F3">
      <w:pPr>
        <w:jc w:val="left"/>
        <w:rPr>
          <w:rFonts w:cs="Arial"/>
          <w:lang w:val="en-US"/>
        </w:rPr>
      </w:pPr>
      <w:r w:rsidRPr="006921F3">
        <w:rPr>
          <w:rFonts w:cs="Arial"/>
          <w:lang w:val="en-US"/>
        </w:rPr>
        <w:t xml:space="preserve">        -- Default: all digits OFF (Anodes are active low, so '1' means OFF)</w:t>
      </w:r>
    </w:p>
    <w:p w14:paraId="4512D7EB" w14:textId="2704DB57" w:rsidR="006921F3" w:rsidRPr="006921F3" w:rsidRDefault="006921F3" w:rsidP="0088154D">
      <w:pPr>
        <w:jc w:val="left"/>
        <w:rPr>
          <w:rFonts w:cs="Arial"/>
          <w:lang w:val="en-US"/>
        </w:rPr>
      </w:pPr>
      <w:r w:rsidRPr="006921F3">
        <w:rPr>
          <w:rFonts w:cs="Arial"/>
          <w:lang w:val="en-US"/>
        </w:rPr>
        <w:t xml:space="preserve">        an &lt;= "11111111";</w:t>
      </w:r>
    </w:p>
    <w:p w14:paraId="7EF2374C" w14:textId="77777777" w:rsidR="006921F3" w:rsidRPr="006921F3" w:rsidRDefault="006921F3" w:rsidP="006921F3">
      <w:pPr>
        <w:jc w:val="left"/>
        <w:rPr>
          <w:rFonts w:cs="Arial"/>
          <w:lang w:val="en-US"/>
        </w:rPr>
      </w:pPr>
      <w:r w:rsidRPr="006921F3">
        <w:rPr>
          <w:rFonts w:cs="Arial"/>
          <w:lang w:val="en-US"/>
        </w:rPr>
        <w:t xml:space="preserve">        case digit_sel is</w:t>
      </w:r>
    </w:p>
    <w:p w14:paraId="2D405226" w14:textId="77777777" w:rsidR="006921F3" w:rsidRPr="006921F3" w:rsidRDefault="006921F3" w:rsidP="006921F3">
      <w:pPr>
        <w:jc w:val="left"/>
        <w:rPr>
          <w:rFonts w:cs="Arial"/>
          <w:lang w:val="en-US"/>
        </w:rPr>
      </w:pPr>
      <w:r w:rsidRPr="006921F3">
        <w:rPr>
          <w:rFonts w:cs="Arial"/>
          <w:lang w:val="en-US"/>
        </w:rPr>
        <w:t xml:space="preserve">            when "000" =&gt; an &lt;= "11111110"; current_digit &lt;= sec_ones; -- Digit 0 (Far Right)</w:t>
      </w:r>
    </w:p>
    <w:p w14:paraId="179C593E" w14:textId="77777777" w:rsidR="006921F3" w:rsidRPr="006921F3" w:rsidRDefault="006921F3" w:rsidP="006921F3">
      <w:pPr>
        <w:jc w:val="left"/>
        <w:rPr>
          <w:rFonts w:cs="Arial"/>
          <w:lang w:val="en-US"/>
        </w:rPr>
      </w:pPr>
      <w:r w:rsidRPr="006921F3">
        <w:rPr>
          <w:rFonts w:cs="Arial"/>
          <w:lang w:val="en-US"/>
        </w:rPr>
        <w:lastRenderedPageBreak/>
        <w:t xml:space="preserve">            when "001" =&gt; an &lt;= "11111101"; current_digit &lt;= sec_tens; -- Digit 1</w:t>
      </w:r>
    </w:p>
    <w:p w14:paraId="64186667" w14:textId="77777777" w:rsidR="006921F3" w:rsidRPr="006921F3" w:rsidRDefault="006921F3" w:rsidP="006921F3">
      <w:pPr>
        <w:jc w:val="left"/>
        <w:rPr>
          <w:rFonts w:cs="Arial"/>
          <w:lang w:val="en-US"/>
        </w:rPr>
      </w:pPr>
      <w:r w:rsidRPr="006921F3">
        <w:rPr>
          <w:rFonts w:cs="Arial"/>
          <w:lang w:val="en-US"/>
        </w:rPr>
        <w:t xml:space="preserve">            when "010" =&gt; an &lt;= "11111011"; current_digit &lt;= 10;       -- Digit 2 (Dash)</w:t>
      </w:r>
    </w:p>
    <w:p w14:paraId="171D772E" w14:textId="77777777" w:rsidR="006921F3" w:rsidRPr="006921F3" w:rsidRDefault="006921F3" w:rsidP="006921F3">
      <w:pPr>
        <w:jc w:val="left"/>
        <w:rPr>
          <w:rFonts w:cs="Arial"/>
          <w:lang w:val="en-US"/>
        </w:rPr>
      </w:pPr>
      <w:r w:rsidRPr="006921F3">
        <w:rPr>
          <w:rFonts w:cs="Arial"/>
          <w:lang w:val="en-US"/>
        </w:rPr>
        <w:t xml:space="preserve">            when "011" =&gt; an &lt;= "11110111"; current_digit &lt;= min_ones; -- Digit 3</w:t>
      </w:r>
    </w:p>
    <w:p w14:paraId="6071D98E" w14:textId="77777777" w:rsidR="006921F3" w:rsidRPr="006921F3" w:rsidRDefault="006921F3" w:rsidP="006921F3">
      <w:pPr>
        <w:jc w:val="left"/>
        <w:rPr>
          <w:rFonts w:cs="Arial"/>
          <w:lang w:val="en-US"/>
        </w:rPr>
      </w:pPr>
      <w:r w:rsidRPr="006921F3">
        <w:rPr>
          <w:rFonts w:cs="Arial"/>
          <w:lang w:val="en-US"/>
        </w:rPr>
        <w:t xml:space="preserve">            when "100" =&gt; an &lt;= "11101111"; current_digit &lt;= min_tens; -- Digit 4</w:t>
      </w:r>
    </w:p>
    <w:p w14:paraId="0AB3FF1F" w14:textId="77777777" w:rsidR="006921F3" w:rsidRPr="006921F3" w:rsidRDefault="006921F3" w:rsidP="006921F3">
      <w:pPr>
        <w:jc w:val="left"/>
        <w:rPr>
          <w:rFonts w:cs="Arial"/>
          <w:lang w:val="en-US"/>
        </w:rPr>
      </w:pPr>
      <w:r w:rsidRPr="006921F3">
        <w:rPr>
          <w:rFonts w:cs="Arial"/>
          <w:lang w:val="en-US"/>
        </w:rPr>
        <w:t xml:space="preserve">            when "101" =&gt; an &lt;= "11011111"; current_digit &lt;= 10;       -- Digit 5 (Dash)</w:t>
      </w:r>
    </w:p>
    <w:p w14:paraId="364EF645" w14:textId="77777777" w:rsidR="006921F3" w:rsidRPr="006921F3" w:rsidRDefault="006921F3" w:rsidP="006921F3">
      <w:pPr>
        <w:jc w:val="left"/>
        <w:rPr>
          <w:rFonts w:cs="Arial"/>
          <w:lang w:val="en-US"/>
        </w:rPr>
      </w:pPr>
      <w:r w:rsidRPr="006921F3">
        <w:rPr>
          <w:rFonts w:cs="Arial"/>
          <w:lang w:val="en-US"/>
        </w:rPr>
        <w:t xml:space="preserve">            when "110" =&gt; an &lt;= "10111111"; current_digit &lt;= hr_ones;  -- Digit 6</w:t>
      </w:r>
    </w:p>
    <w:p w14:paraId="0E4A7CC7" w14:textId="77777777" w:rsidR="006921F3" w:rsidRPr="006921F3" w:rsidRDefault="006921F3" w:rsidP="006921F3">
      <w:pPr>
        <w:jc w:val="left"/>
        <w:rPr>
          <w:rFonts w:cs="Arial"/>
          <w:lang w:val="en-US"/>
        </w:rPr>
      </w:pPr>
      <w:r w:rsidRPr="006921F3">
        <w:rPr>
          <w:rFonts w:cs="Arial"/>
          <w:lang w:val="en-US"/>
        </w:rPr>
        <w:t xml:space="preserve">            when "111" =&gt; an &lt;= "01111111"; current_digit &lt;= hr_tens;  -- Digit 7 (Far Left)</w:t>
      </w:r>
    </w:p>
    <w:p w14:paraId="5AA18B40" w14:textId="77777777" w:rsidR="006921F3" w:rsidRPr="006921F3" w:rsidRDefault="006921F3" w:rsidP="006921F3">
      <w:pPr>
        <w:jc w:val="left"/>
        <w:rPr>
          <w:rFonts w:cs="Arial"/>
          <w:lang w:val="en-US"/>
        </w:rPr>
      </w:pPr>
      <w:r w:rsidRPr="006921F3">
        <w:rPr>
          <w:rFonts w:cs="Arial"/>
          <w:lang w:val="en-US"/>
        </w:rPr>
        <w:t xml:space="preserve">            when others =&gt; an &lt;= "11111111"; current_digit &lt;= 15;</w:t>
      </w:r>
    </w:p>
    <w:p w14:paraId="0267EF7E" w14:textId="77777777" w:rsidR="006921F3" w:rsidRPr="006921F3" w:rsidRDefault="006921F3" w:rsidP="006921F3">
      <w:pPr>
        <w:jc w:val="left"/>
        <w:rPr>
          <w:rFonts w:cs="Arial"/>
          <w:lang w:val="en-US"/>
        </w:rPr>
      </w:pPr>
      <w:r w:rsidRPr="006921F3">
        <w:rPr>
          <w:rFonts w:cs="Arial"/>
          <w:lang w:val="en-US"/>
        </w:rPr>
        <w:t xml:space="preserve">        end case;</w:t>
      </w:r>
    </w:p>
    <w:p w14:paraId="17A6BAD0" w14:textId="4EBDAFF5" w:rsidR="006921F3" w:rsidRPr="006921F3" w:rsidRDefault="006921F3" w:rsidP="0088154D">
      <w:pPr>
        <w:jc w:val="left"/>
        <w:rPr>
          <w:rFonts w:cs="Arial"/>
          <w:lang w:val="en-US"/>
        </w:rPr>
      </w:pPr>
      <w:r w:rsidRPr="006921F3">
        <w:rPr>
          <w:rFonts w:cs="Arial"/>
          <w:lang w:val="en-US"/>
        </w:rPr>
        <w:t xml:space="preserve">    end process;</w:t>
      </w:r>
    </w:p>
    <w:p w14:paraId="7259796D" w14:textId="77777777" w:rsidR="006921F3" w:rsidRPr="006921F3" w:rsidRDefault="006921F3" w:rsidP="006921F3">
      <w:pPr>
        <w:jc w:val="left"/>
        <w:rPr>
          <w:rFonts w:cs="Arial"/>
          <w:lang w:val="en-US"/>
        </w:rPr>
      </w:pPr>
      <w:r w:rsidRPr="006921F3">
        <w:rPr>
          <w:rFonts w:cs="Arial"/>
          <w:lang w:val="en-US"/>
        </w:rPr>
        <w:t xml:space="preserve">    -- =========================================================================</w:t>
      </w:r>
    </w:p>
    <w:p w14:paraId="6D944FD1" w14:textId="77777777" w:rsidR="006921F3" w:rsidRPr="006921F3" w:rsidRDefault="006921F3" w:rsidP="006921F3">
      <w:pPr>
        <w:jc w:val="left"/>
        <w:rPr>
          <w:rFonts w:cs="Arial"/>
          <w:lang w:val="en-US"/>
        </w:rPr>
      </w:pPr>
      <w:r w:rsidRPr="006921F3">
        <w:rPr>
          <w:rFonts w:cs="Arial"/>
          <w:lang w:val="en-US"/>
        </w:rPr>
        <w:t xml:space="preserve">    -- PROCESS 4: 7-Segment Decoder</w:t>
      </w:r>
    </w:p>
    <w:p w14:paraId="6DC703A1" w14:textId="77777777" w:rsidR="006921F3" w:rsidRPr="006921F3" w:rsidRDefault="006921F3" w:rsidP="006921F3">
      <w:pPr>
        <w:jc w:val="left"/>
        <w:rPr>
          <w:rFonts w:cs="Arial"/>
          <w:lang w:val="en-US"/>
        </w:rPr>
      </w:pPr>
      <w:r w:rsidRPr="006921F3">
        <w:rPr>
          <w:rFonts w:cs="Arial"/>
          <w:lang w:val="en-US"/>
        </w:rPr>
        <w:t xml:space="preserve">    -- =========================================================================</w:t>
      </w:r>
    </w:p>
    <w:p w14:paraId="06E31753" w14:textId="77777777" w:rsidR="006921F3" w:rsidRPr="006921F3" w:rsidRDefault="006921F3" w:rsidP="006921F3">
      <w:pPr>
        <w:jc w:val="left"/>
        <w:rPr>
          <w:rFonts w:cs="Arial"/>
          <w:lang w:val="en-US"/>
        </w:rPr>
      </w:pPr>
      <w:r w:rsidRPr="006921F3">
        <w:rPr>
          <w:rFonts w:cs="Arial"/>
          <w:lang w:val="en-US"/>
        </w:rPr>
        <w:t xml:space="preserve">    -- Converts the current number (0-9) into the specific LED segments (A-G).</w:t>
      </w:r>
    </w:p>
    <w:p w14:paraId="51028AEA" w14:textId="77777777" w:rsidR="006921F3" w:rsidRPr="006921F3" w:rsidRDefault="006921F3" w:rsidP="006921F3">
      <w:pPr>
        <w:jc w:val="left"/>
        <w:rPr>
          <w:rFonts w:cs="Arial"/>
          <w:lang w:val="en-US"/>
        </w:rPr>
      </w:pPr>
      <w:r w:rsidRPr="006921F3">
        <w:rPr>
          <w:rFonts w:cs="Arial"/>
          <w:lang w:val="en-US"/>
        </w:rPr>
        <w:t xml:space="preserve">    -- Segments are active low ('0' turns the LED on). Order is GFEDCBA.</w:t>
      </w:r>
    </w:p>
    <w:p w14:paraId="699822F3" w14:textId="77777777" w:rsidR="006921F3" w:rsidRPr="006921F3" w:rsidRDefault="006921F3" w:rsidP="006921F3">
      <w:pPr>
        <w:jc w:val="left"/>
        <w:rPr>
          <w:rFonts w:cs="Arial"/>
          <w:lang w:val="en-US"/>
        </w:rPr>
      </w:pPr>
      <w:r w:rsidRPr="006921F3">
        <w:rPr>
          <w:rFonts w:cs="Arial"/>
          <w:lang w:val="en-US"/>
        </w:rPr>
        <w:t xml:space="preserve">    process(current_digit)</w:t>
      </w:r>
    </w:p>
    <w:p w14:paraId="0C81AC5B" w14:textId="77777777" w:rsidR="006921F3" w:rsidRPr="006921F3" w:rsidRDefault="006921F3" w:rsidP="006921F3">
      <w:pPr>
        <w:jc w:val="left"/>
        <w:rPr>
          <w:rFonts w:cs="Arial"/>
          <w:lang w:val="en-US"/>
        </w:rPr>
      </w:pPr>
      <w:r w:rsidRPr="006921F3">
        <w:rPr>
          <w:rFonts w:cs="Arial"/>
          <w:lang w:val="en-US"/>
        </w:rPr>
        <w:t xml:space="preserve">    begin</w:t>
      </w:r>
    </w:p>
    <w:p w14:paraId="65BDDDFF" w14:textId="77777777" w:rsidR="006921F3" w:rsidRPr="006921F3" w:rsidRDefault="006921F3" w:rsidP="006921F3">
      <w:pPr>
        <w:jc w:val="left"/>
        <w:rPr>
          <w:rFonts w:cs="Arial"/>
          <w:lang w:val="en-US"/>
        </w:rPr>
      </w:pPr>
      <w:r w:rsidRPr="006921F3">
        <w:rPr>
          <w:rFonts w:cs="Arial"/>
          <w:lang w:val="en-US"/>
        </w:rPr>
        <w:t xml:space="preserve">        case current_digit is</w:t>
      </w:r>
    </w:p>
    <w:p w14:paraId="3FFA6FA8" w14:textId="77777777" w:rsidR="006921F3" w:rsidRPr="006921F3" w:rsidRDefault="006921F3" w:rsidP="006921F3">
      <w:pPr>
        <w:jc w:val="left"/>
        <w:rPr>
          <w:rFonts w:cs="Arial"/>
          <w:lang w:val="en-US"/>
        </w:rPr>
      </w:pPr>
      <w:r w:rsidRPr="006921F3">
        <w:rPr>
          <w:rFonts w:cs="Arial"/>
          <w:lang w:val="en-US"/>
        </w:rPr>
        <w:t xml:space="preserve">            when 0 =&gt; seg &lt;= "1000000"; -- '0'</w:t>
      </w:r>
    </w:p>
    <w:p w14:paraId="059A48B7" w14:textId="77777777" w:rsidR="006921F3" w:rsidRPr="006921F3" w:rsidRDefault="006921F3" w:rsidP="006921F3">
      <w:pPr>
        <w:jc w:val="left"/>
        <w:rPr>
          <w:rFonts w:cs="Arial"/>
          <w:lang w:val="en-US"/>
        </w:rPr>
      </w:pPr>
      <w:r w:rsidRPr="006921F3">
        <w:rPr>
          <w:rFonts w:cs="Arial"/>
          <w:lang w:val="en-US"/>
        </w:rPr>
        <w:t xml:space="preserve">            when 1 =&gt; seg &lt;= "1111001"; -- '1'</w:t>
      </w:r>
    </w:p>
    <w:p w14:paraId="0AE44F4E" w14:textId="77777777" w:rsidR="006921F3" w:rsidRPr="006921F3" w:rsidRDefault="006921F3" w:rsidP="006921F3">
      <w:pPr>
        <w:jc w:val="left"/>
        <w:rPr>
          <w:rFonts w:cs="Arial"/>
          <w:lang w:val="en-US"/>
        </w:rPr>
      </w:pPr>
      <w:r w:rsidRPr="006921F3">
        <w:rPr>
          <w:rFonts w:cs="Arial"/>
          <w:lang w:val="en-US"/>
        </w:rPr>
        <w:t xml:space="preserve">            when 2 =&gt; seg &lt;= "0100100"; -- '2'</w:t>
      </w:r>
    </w:p>
    <w:p w14:paraId="73C30700" w14:textId="77777777" w:rsidR="006921F3" w:rsidRPr="006921F3" w:rsidRDefault="006921F3" w:rsidP="006921F3">
      <w:pPr>
        <w:jc w:val="left"/>
        <w:rPr>
          <w:rFonts w:cs="Arial"/>
          <w:lang w:val="en-US"/>
        </w:rPr>
      </w:pPr>
      <w:r w:rsidRPr="006921F3">
        <w:rPr>
          <w:rFonts w:cs="Arial"/>
          <w:lang w:val="en-US"/>
        </w:rPr>
        <w:t xml:space="preserve">            when 3 =&gt; seg &lt;= "0110000"; -- '3'</w:t>
      </w:r>
    </w:p>
    <w:p w14:paraId="1BF07686" w14:textId="77777777" w:rsidR="006921F3" w:rsidRPr="006921F3" w:rsidRDefault="006921F3" w:rsidP="006921F3">
      <w:pPr>
        <w:jc w:val="left"/>
        <w:rPr>
          <w:rFonts w:cs="Arial"/>
          <w:lang w:val="en-US"/>
        </w:rPr>
      </w:pPr>
      <w:r w:rsidRPr="006921F3">
        <w:rPr>
          <w:rFonts w:cs="Arial"/>
          <w:lang w:val="en-US"/>
        </w:rPr>
        <w:t xml:space="preserve">            when 4 =&gt; seg &lt;= "0011001"; -- '4'</w:t>
      </w:r>
    </w:p>
    <w:p w14:paraId="72FFBF54" w14:textId="77777777" w:rsidR="006921F3" w:rsidRPr="006921F3" w:rsidRDefault="006921F3" w:rsidP="006921F3">
      <w:pPr>
        <w:jc w:val="left"/>
        <w:rPr>
          <w:rFonts w:cs="Arial"/>
          <w:lang w:val="en-US"/>
        </w:rPr>
      </w:pPr>
      <w:r w:rsidRPr="006921F3">
        <w:rPr>
          <w:rFonts w:cs="Arial"/>
          <w:lang w:val="en-US"/>
        </w:rPr>
        <w:t xml:space="preserve">            when 5 =&gt; seg &lt;= "0010010"; -- '5'</w:t>
      </w:r>
    </w:p>
    <w:p w14:paraId="585BF2C0" w14:textId="77777777" w:rsidR="006921F3" w:rsidRPr="006921F3" w:rsidRDefault="006921F3" w:rsidP="006921F3">
      <w:pPr>
        <w:jc w:val="left"/>
        <w:rPr>
          <w:rFonts w:cs="Arial"/>
          <w:lang w:val="en-US"/>
        </w:rPr>
      </w:pPr>
      <w:r w:rsidRPr="006921F3">
        <w:rPr>
          <w:rFonts w:cs="Arial"/>
          <w:lang w:val="en-US"/>
        </w:rPr>
        <w:t xml:space="preserve">            when 6 =&gt; seg &lt;= "0000010"; -- '6'</w:t>
      </w:r>
    </w:p>
    <w:p w14:paraId="5A7C85B1" w14:textId="77777777" w:rsidR="006921F3" w:rsidRPr="006921F3" w:rsidRDefault="006921F3" w:rsidP="006921F3">
      <w:pPr>
        <w:jc w:val="left"/>
        <w:rPr>
          <w:rFonts w:cs="Arial"/>
          <w:lang w:val="en-US"/>
        </w:rPr>
      </w:pPr>
      <w:r w:rsidRPr="006921F3">
        <w:rPr>
          <w:rFonts w:cs="Arial"/>
          <w:lang w:val="en-US"/>
        </w:rPr>
        <w:t xml:space="preserve">            when 7 =&gt; seg &lt;= "1111000"; -- '7'</w:t>
      </w:r>
    </w:p>
    <w:p w14:paraId="7621BE40" w14:textId="77777777" w:rsidR="006921F3" w:rsidRPr="006921F3" w:rsidRDefault="006921F3" w:rsidP="006921F3">
      <w:pPr>
        <w:jc w:val="left"/>
        <w:rPr>
          <w:rFonts w:cs="Arial"/>
          <w:lang w:val="en-US"/>
        </w:rPr>
      </w:pPr>
      <w:r w:rsidRPr="006921F3">
        <w:rPr>
          <w:rFonts w:cs="Arial"/>
          <w:lang w:val="en-US"/>
        </w:rPr>
        <w:t xml:space="preserve">            when 8 =&gt; seg &lt;= "0000000"; -- '8'</w:t>
      </w:r>
    </w:p>
    <w:p w14:paraId="078C8D1F" w14:textId="77777777" w:rsidR="006921F3" w:rsidRPr="006921F3" w:rsidRDefault="006921F3" w:rsidP="006921F3">
      <w:pPr>
        <w:jc w:val="left"/>
        <w:rPr>
          <w:rFonts w:cs="Arial"/>
          <w:lang w:val="en-US"/>
        </w:rPr>
      </w:pPr>
      <w:r w:rsidRPr="006921F3">
        <w:rPr>
          <w:rFonts w:cs="Arial"/>
          <w:lang w:val="en-US"/>
        </w:rPr>
        <w:t xml:space="preserve">            when 9 =&gt; seg &lt;= "0010000"; -- '9'</w:t>
      </w:r>
    </w:p>
    <w:p w14:paraId="360E9915" w14:textId="77777777" w:rsidR="006921F3" w:rsidRPr="006921F3" w:rsidRDefault="006921F3" w:rsidP="006921F3">
      <w:pPr>
        <w:jc w:val="left"/>
        <w:rPr>
          <w:rFonts w:cs="Arial"/>
          <w:lang w:val="en-US"/>
        </w:rPr>
      </w:pPr>
      <w:r w:rsidRPr="006921F3">
        <w:rPr>
          <w:rFonts w:cs="Arial"/>
          <w:lang w:val="en-US"/>
        </w:rPr>
        <w:t xml:space="preserve">            when 10=&gt; seg &lt;= "0111111"; -- Dash '-' to separate HH-MM-SS</w:t>
      </w:r>
    </w:p>
    <w:p w14:paraId="691384A8" w14:textId="77777777" w:rsidR="006921F3" w:rsidRPr="006921F3" w:rsidRDefault="006921F3" w:rsidP="006921F3">
      <w:pPr>
        <w:jc w:val="left"/>
        <w:rPr>
          <w:rFonts w:cs="Arial"/>
          <w:lang w:val="en-US"/>
        </w:rPr>
      </w:pPr>
      <w:r w:rsidRPr="006921F3">
        <w:rPr>
          <w:rFonts w:cs="Arial"/>
          <w:lang w:val="en-US"/>
        </w:rPr>
        <w:t xml:space="preserve">            when others =&gt; seg &lt;= "1111111"; -- Blank</w:t>
      </w:r>
    </w:p>
    <w:p w14:paraId="2CD50C8E" w14:textId="77777777" w:rsidR="006921F3" w:rsidRPr="006921F3" w:rsidRDefault="006921F3" w:rsidP="006921F3">
      <w:pPr>
        <w:jc w:val="left"/>
        <w:rPr>
          <w:rFonts w:cs="Arial"/>
          <w:lang w:val="en-US"/>
        </w:rPr>
      </w:pPr>
      <w:r w:rsidRPr="006921F3">
        <w:rPr>
          <w:rFonts w:cs="Arial"/>
          <w:lang w:val="en-US"/>
        </w:rPr>
        <w:t xml:space="preserve">        end case;</w:t>
      </w:r>
    </w:p>
    <w:p w14:paraId="044F702B" w14:textId="77777777" w:rsidR="006921F3" w:rsidRPr="006921F3" w:rsidRDefault="006921F3" w:rsidP="006921F3">
      <w:pPr>
        <w:jc w:val="left"/>
        <w:rPr>
          <w:rFonts w:cs="Arial"/>
          <w:lang w:val="en-US"/>
        </w:rPr>
      </w:pPr>
      <w:r w:rsidRPr="006921F3">
        <w:rPr>
          <w:rFonts w:cs="Arial"/>
          <w:lang w:val="en-US"/>
        </w:rPr>
        <w:t xml:space="preserve">    end process;</w:t>
      </w:r>
    </w:p>
    <w:p w14:paraId="768EC728" w14:textId="77777777" w:rsidR="006921F3" w:rsidRPr="006921F3" w:rsidRDefault="006921F3" w:rsidP="006921F3">
      <w:pPr>
        <w:jc w:val="left"/>
        <w:rPr>
          <w:rFonts w:cs="Arial"/>
          <w:lang w:val="en-US"/>
        </w:rPr>
      </w:pPr>
    </w:p>
    <w:p w14:paraId="53059223" w14:textId="5E7B49CF" w:rsidR="006921F3" w:rsidRDefault="006921F3" w:rsidP="006921F3">
      <w:pPr>
        <w:jc w:val="left"/>
        <w:rPr>
          <w:rFonts w:cs="Arial"/>
          <w:lang w:val="en-US"/>
        </w:rPr>
      </w:pPr>
      <w:r w:rsidRPr="006921F3">
        <w:rPr>
          <w:rFonts w:cs="Arial"/>
          <w:lang w:val="en-US"/>
        </w:rPr>
        <w:t>end Behavioral;</w:t>
      </w:r>
    </w:p>
    <w:p w14:paraId="1A1CBAFD" w14:textId="77777777" w:rsidR="006B3623" w:rsidRDefault="006B3623" w:rsidP="006921F3">
      <w:pPr>
        <w:jc w:val="left"/>
        <w:rPr>
          <w:rFonts w:cs="Arial"/>
          <w:lang w:val="en-US"/>
        </w:rPr>
      </w:pPr>
    </w:p>
    <w:p w14:paraId="7DFA001F" w14:textId="77777777" w:rsidR="006B3623" w:rsidRDefault="006B3623" w:rsidP="006921F3">
      <w:pPr>
        <w:jc w:val="left"/>
        <w:rPr>
          <w:rFonts w:cs="Arial"/>
          <w:lang w:val="en-US"/>
        </w:rPr>
      </w:pPr>
    </w:p>
    <w:p w14:paraId="0A1EBA41" w14:textId="77777777" w:rsidR="006B3623" w:rsidRDefault="006B3623" w:rsidP="006921F3">
      <w:pPr>
        <w:jc w:val="left"/>
        <w:rPr>
          <w:rFonts w:cs="Arial"/>
          <w:lang w:val="en-US"/>
        </w:rPr>
      </w:pPr>
    </w:p>
    <w:p w14:paraId="2F77CF21" w14:textId="77777777" w:rsidR="006B3623" w:rsidRDefault="006B3623" w:rsidP="006921F3">
      <w:pPr>
        <w:jc w:val="left"/>
        <w:rPr>
          <w:rFonts w:cs="Arial"/>
          <w:lang w:val="en-US"/>
        </w:rPr>
      </w:pPr>
    </w:p>
    <w:p w14:paraId="4FC52FFB" w14:textId="17A73C6E" w:rsidR="007C53F6" w:rsidRDefault="007C53F6" w:rsidP="006921F3">
      <w:pPr>
        <w:jc w:val="left"/>
        <w:rPr>
          <w:rFonts w:cs="Arial"/>
          <w:lang w:val="en-US"/>
        </w:rPr>
      </w:pPr>
      <w:r w:rsidRPr="007C53F6">
        <w:rPr>
          <w:rFonts w:cs="Arial"/>
          <w:noProof/>
          <w:lang w:val="en-US"/>
        </w:rPr>
        <w:lastRenderedPageBreak/>
        <w:drawing>
          <wp:anchor distT="0" distB="0" distL="114300" distR="114300" simplePos="0" relativeHeight="251658240" behindDoc="1" locked="0" layoutInCell="1" allowOverlap="1" wp14:anchorId="1907E82D" wp14:editId="6D8D06B5">
            <wp:simplePos x="0" y="0"/>
            <wp:positionH relativeFrom="column">
              <wp:posOffset>66040</wp:posOffset>
            </wp:positionH>
            <wp:positionV relativeFrom="paragraph">
              <wp:posOffset>-278710</wp:posOffset>
            </wp:positionV>
            <wp:extent cx="6120765" cy="5626735"/>
            <wp:effectExtent l="0" t="0" r="0" b="0"/>
            <wp:wrapNone/>
            <wp:docPr id="155104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46156" name=""/>
                    <pic:cNvPicPr/>
                  </pic:nvPicPr>
                  <pic:blipFill>
                    <a:blip r:embed="rId12">
                      <a:extLst>
                        <a:ext uri="{28A0092B-C50C-407E-A947-70E740481C1C}">
                          <a14:useLocalDpi xmlns:a14="http://schemas.microsoft.com/office/drawing/2010/main" val="0"/>
                        </a:ext>
                      </a:extLst>
                    </a:blip>
                    <a:stretch>
                      <a:fillRect/>
                    </a:stretch>
                  </pic:blipFill>
                  <pic:spPr>
                    <a:xfrm>
                      <a:off x="0" y="0"/>
                      <a:ext cx="6120765" cy="5626735"/>
                    </a:xfrm>
                    <a:prstGeom prst="rect">
                      <a:avLst/>
                    </a:prstGeom>
                  </pic:spPr>
                </pic:pic>
              </a:graphicData>
            </a:graphic>
          </wp:anchor>
        </w:drawing>
      </w:r>
    </w:p>
    <w:p w14:paraId="408C1A1C" w14:textId="5669A983" w:rsidR="007C53F6" w:rsidRDefault="007C53F6" w:rsidP="006921F3">
      <w:pPr>
        <w:jc w:val="left"/>
        <w:rPr>
          <w:rFonts w:cs="Arial"/>
          <w:lang w:val="en-US"/>
        </w:rPr>
      </w:pPr>
    </w:p>
    <w:p w14:paraId="7C63FD4F" w14:textId="45D08F3E" w:rsidR="007C53F6" w:rsidRDefault="007C53F6" w:rsidP="006921F3">
      <w:pPr>
        <w:jc w:val="left"/>
        <w:rPr>
          <w:rFonts w:cs="Arial"/>
          <w:lang w:val="en-US"/>
        </w:rPr>
      </w:pPr>
    </w:p>
    <w:p w14:paraId="61359ED2" w14:textId="077E46EB" w:rsidR="007C53F6" w:rsidRDefault="007C53F6" w:rsidP="006921F3">
      <w:pPr>
        <w:jc w:val="left"/>
        <w:rPr>
          <w:rFonts w:cs="Arial"/>
          <w:lang w:val="en-US"/>
        </w:rPr>
      </w:pPr>
    </w:p>
    <w:p w14:paraId="5AA069F1" w14:textId="4D04C009" w:rsidR="007C53F6" w:rsidRDefault="007C53F6" w:rsidP="006921F3">
      <w:pPr>
        <w:jc w:val="left"/>
        <w:rPr>
          <w:rFonts w:cs="Arial"/>
          <w:lang w:val="en-US"/>
        </w:rPr>
      </w:pPr>
    </w:p>
    <w:p w14:paraId="2E968806" w14:textId="77777777" w:rsidR="007C53F6" w:rsidRDefault="007C53F6" w:rsidP="006921F3">
      <w:pPr>
        <w:jc w:val="left"/>
        <w:rPr>
          <w:rFonts w:cs="Arial"/>
          <w:lang w:val="en-US"/>
        </w:rPr>
      </w:pPr>
    </w:p>
    <w:p w14:paraId="287875BD" w14:textId="77777777" w:rsidR="007C53F6" w:rsidRDefault="007C53F6" w:rsidP="006921F3">
      <w:pPr>
        <w:jc w:val="left"/>
        <w:rPr>
          <w:rFonts w:cs="Arial"/>
          <w:lang w:val="en-US"/>
        </w:rPr>
      </w:pPr>
    </w:p>
    <w:p w14:paraId="18A799B7" w14:textId="77777777" w:rsidR="007C53F6" w:rsidRDefault="007C53F6" w:rsidP="006921F3">
      <w:pPr>
        <w:jc w:val="left"/>
        <w:rPr>
          <w:rFonts w:cs="Arial"/>
          <w:lang w:val="en-US"/>
        </w:rPr>
      </w:pPr>
    </w:p>
    <w:p w14:paraId="2BDC8D53" w14:textId="77777777" w:rsidR="007C53F6" w:rsidRDefault="007C53F6" w:rsidP="006921F3">
      <w:pPr>
        <w:jc w:val="left"/>
        <w:rPr>
          <w:rFonts w:cs="Arial"/>
          <w:lang w:val="en-US"/>
        </w:rPr>
      </w:pPr>
    </w:p>
    <w:p w14:paraId="28C47B3E" w14:textId="77777777" w:rsidR="007C53F6" w:rsidRDefault="007C53F6" w:rsidP="006921F3">
      <w:pPr>
        <w:jc w:val="left"/>
        <w:rPr>
          <w:rFonts w:cs="Arial"/>
          <w:lang w:val="en-US"/>
        </w:rPr>
      </w:pPr>
    </w:p>
    <w:p w14:paraId="117A697F" w14:textId="77777777" w:rsidR="007C53F6" w:rsidRDefault="007C53F6" w:rsidP="006921F3">
      <w:pPr>
        <w:jc w:val="left"/>
        <w:rPr>
          <w:rFonts w:cs="Arial"/>
          <w:lang w:val="en-US"/>
        </w:rPr>
      </w:pPr>
    </w:p>
    <w:p w14:paraId="1A2E82CC" w14:textId="77777777" w:rsidR="007C53F6" w:rsidRDefault="007C53F6" w:rsidP="006921F3">
      <w:pPr>
        <w:jc w:val="left"/>
        <w:rPr>
          <w:rFonts w:cs="Arial"/>
          <w:lang w:val="en-US"/>
        </w:rPr>
      </w:pPr>
    </w:p>
    <w:p w14:paraId="4AB3D6DA" w14:textId="77777777" w:rsidR="007C53F6" w:rsidRDefault="007C53F6" w:rsidP="006921F3">
      <w:pPr>
        <w:jc w:val="left"/>
        <w:rPr>
          <w:rFonts w:cs="Arial"/>
          <w:lang w:val="en-US"/>
        </w:rPr>
      </w:pPr>
    </w:p>
    <w:p w14:paraId="5155CFA6" w14:textId="77777777" w:rsidR="007C53F6" w:rsidRDefault="007C53F6" w:rsidP="006921F3">
      <w:pPr>
        <w:jc w:val="left"/>
        <w:rPr>
          <w:rFonts w:cs="Arial"/>
          <w:lang w:val="en-US"/>
        </w:rPr>
      </w:pPr>
    </w:p>
    <w:p w14:paraId="3ABD5D49" w14:textId="77777777" w:rsidR="007C53F6" w:rsidRDefault="007C53F6" w:rsidP="006921F3">
      <w:pPr>
        <w:jc w:val="left"/>
        <w:rPr>
          <w:rFonts w:cs="Arial"/>
          <w:lang w:val="en-US"/>
        </w:rPr>
      </w:pPr>
    </w:p>
    <w:p w14:paraId="4668EC41" w14:textId="77777777" w:rsidR="007C53F6" w:rsidRDefault="007C53F6" w:rsidP="006921F3">
      <w:pPr>
        <w:jc w:val="left"/>
        <w:rPr>
          <w:rFonts w:cs="Arial"/>
          <w:lang w:val="en-US"/>
        </w:rPr>
      </w:pPr>
    </w:p>
    <w:p w14:paraId="1F65DA4C" w14:textId="77777777" w:rsidR="007C53F6" w:rsidRDefault="007C53F6" w:rsidP="006921F3">
      <w:pPr>
        <w:jc w:val="left"/>
        <w:rPr>
          <w:rFonts w:cs="Arial"/>
          <w:lang w:val="en-US"/>
        </w:rPr>
      </w:pPr>
    </w:p>
    <w:p w14:paraId="085ABDAE" w14:textId="77777777" w:rsidR="007C53F6" w:rsidRDefault="007C53F6" w:rsidP="006921F3">
      <w:pPr>
        <w:jc w:val="left"/>
        <w:rPr>
          <w:rFonts w:cs="Arial"/>
          <w:lang w:val="en-US"/>
        </w:rPr>
      </w:pPr>
    </w:p>
    <w:p w14:paraId="4AEF7305" w14:textId="77777777" w:rsidR="007C53F6" w:rsidRDefault="007C53F6" w:rsidP="006921F3">
      <w:pPr>
        <w:jc w:val="left"/>
        <w:rPr>
          <w:rFonts w:cs="Arial"/>
          <w:lang w:val="en-US"/>
        </w:rPr>
      </w:pPr>
    </w:p>
    <w:p w14:paraId="60E2859D" w14:textId="77777777" w:rsidR="007C53F6" w:rsidRDefault="007C53F6" w:rsidP="006921F3">
      <w:pPr>
        <w:jc w:val="left"/>
        <w:rPr>
          <w:rFonts w:cs="Arial"/>
          <w:lang w:val="en-US"/>
        </w:rPr>
      </w:pPr>
    </w:p>
    <w:p w14:paraId="678B2637" w14:textId="77777777" w:rsidR="007C53F6" w:rsidRDefault="007C53F6" w:rsidP="006921F3">
      <w:pPr>
        <w:jc w:val="left"/>
        <w:rPr>
          <w:rFonts w:cs="Arial"/>
          <w:lang w:val="en-US"/>
        </w:rPr>
      </w:pPr>
    </w:p>
    <w:p w14:paraId="79514420" w14:textId="77777777" w:rsidR="007C53F6" w:rsidRDefault="007C53F6" w:rsidP="006921F3">
      <w:pPr>
        <w:jc w:val="left"/>
        <w:rPr>
          <w:rFonts w:cs="Arial"/>
          <w:lang w:val="en-US"/>
        </w:rPr>
      </w:pPr>
    </w:p>
    <w:p w14:paraId="0D919EC1" w14:textId="77777777" w:rsidR="007C53F6" w:rsidRDefault="007C53F6" w:rsidP="006921F3">
      <w:pPr>
        <w:jc w:val="left"/>
        <w:rPr>
          <w:rFonts w:cs="Arial"/>
          <w:lang w:val="en-US"/>
        </w:rPr>
      </w:pPr>
    </w:p>
    <w:p w14:paraId="31392AA4" w14:textId="77777777" w:rsidR="007C53F6" w:rsidRDefault="007C53F6" w:rsidP="006921F3">
      <w:pPr>
        <w:jc w:val="left"/>
        <w:rPr>
          <w:rFonts w:cs="Arial"/>
          <w:lang w:val="en-US"/>
        </w:rPr>
      </w:pPr>
    </w:p>
    <w:p w14:paraId="352F1466" w14:textId="77777777" w:rsidR="007C53F6" w:rsidRDefault="007C53F6" w:rsidP="006921F3">
      <w:pPr>
        <w:jc w:val="left"/>
        <w:rPr>
          <w:rFonts w:cs="Arial"/>
          <w:lang w:val="en-US"/>
        </w:rPr>
      </w:pPr>
    </w:p>
    <w:p w14:paraId="0F5C85D1" w14:textId="77777777" w:rsidR="007C53F6" w:rsidRDefault="007C53F6" w:rsidP="006921F3">
      <w:pPr>
        <w:jc w:val="left"/>
        <w:rPr>
          <w:rFonts w:cs="Arial"/>
          <w:lang w:val="en-US"/>
        </w:rPr>
      </w:pPr>
    </w:p>
    <w:p w14:paraId="1DEC653A" w14:textId="06689060" w:rsidR="007C53F6" w:rsidRDefault="007C53F6" w:rsidP="006921F3">
      <w:pPr>
        <w:jc w:val="left"/>
        <w:rPr>
          <w:rFonts w:cs="Arial"/>
          <w:lang w:val="en-US"/>
        </w:rPr>
      </w:pPr>
      <w:r w:rsidRPr="007C53F6">
        <w:rPr>
          <w:rFonts w:cs="Arial"/>
          <w:noProof/>
          <w:lang w:val="en-US"/>
        </w:rPr>
        <w:drawing>
          <wp:anchor distT="0" distB="0" distL="114300" distR="114300" simplePos="0" relativeHeight="251659264" behindDoc="1" locked="0" layoutInCell="1" allowOverlap="1" wp14:anchorId="211F38AC" wp14:editId="63E1FF60">
            <wp:simplePos x="0" y="0"/>
            <wp:positionH relativeFrom="column">
              <wp:posOffset>352369</wp:posOffset>
            </wp:positionH>
            <wp:positionV relativeFrom="paragraph">
              <wp:posOffset>49198</wp:posOffset>
            </wp:positionV>
            <wp:extent cx="5685155" cy="2665095"/>
            <wp:effectExtent l="0" t="0" r="0" b="1905"/>
            <wp:wrapNone/>
            <wp:docPr id="207618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4193" name=""/>
                    <pic:cNvPicPr/>
                  </pic:nvPicPr>
                  <pic:blipFill>
                    <a:blip r:embed="rId13">
                      <a:extLst>
                        <a:ext uri="{28A0092B-C50C-407E-A947-70E740481C1C}">
                          <a14:useLocalDpi xmlns:a14="http://schemas.microsoft.com/office/drawing/2010/main" val="0"/>
                        </a:ext>
                      </a:extLst>
                    </a:blip>
                    <a:stretch>
                      <a:fillRect/>
                    </a:stretch>
                  </pic:blipFill>
                  <pic:spPr>
                    <a:xfrm>
                      <a:off x="0" y="0"/>
                      <a:ext cx="5685155" cy="2665095"/>
                    </a:xfrm>
                    <a:prstGeom prst="rect">
                      <a:avLst/>
                    </a:prstGeom>
                  </pic:spPr>
                </pic:pic>
              </a:graphicData>
            </a:graphic>
            <wp14:sizeRelH relativeFrom="margin">
              <wp14:pctWidth>0</wp14:pctWidth>
            </wp14:sizeRelH>
            <wp14:sizeRelV relativeFrom="margin">
              <wp14:pctHeight>0</wp14:pctHeight>
            </wp14:sizeRelV>
          </wp:anchor>
        </w:drawing>
      </w:r>
    </w:p>
    <w:p w14:paraId="01D6CBE9" w14:textId="4ACA5BBC" w:rsidR="007C53F6" w:rsidRDefault="007C53F6" w:rsidP="006921F3">
      <w:pPr>
        <w:jc w:val="left"/>
        <w:rPr>
          <w:rFonts w:cs="Arial"/>
          <w:lang w:val="en-US"/>
        </w:rPr>
      </w:pPr>
    </w:p>
    <w:p w14:paraId="07AC7C0F" w14:textId="16E181CA" w:rsidR="007C53F6" w:rsidRDefault="007C53F6" w:rsidP="006921F3">
      <w:pPr>
        <w:jc w:val="left"/>
        <w:rPr>
          <w:rFonts w:cs="Arial"/>
          <w:lang w:val="en-US"/>
        </w:rPr>
      </w:pPr>
    </w:p>
    <w:p w14:paraId="0B9D2397" w14:textId="77777777" w:rsidR="007C53F6" w:rsidRDefault="007C53F6" w:rsidP="006921F3">
      <w:pPr>
        <w:jc w:val="left"/>
        <w:rPr>
          <w:rFonts w:cs="Arial"/>
          <w:lang w:val="en-US"/>
        </w:rPr>
      </w:pPr>
    </w:p>
    <w:p w14:paraId="730ED404" w14:textId="7E5CAB79" w:rsidR="007C53F6" w:rsidRDefault="007C53F6" w:rsidP="006921F3">
      <w:pPr>
        <w:jc w:val="left"/>
        <w:rPr>
          <w:rFonts w:cs="Arial"/>
          <w:lang w:val="en-US"/>
        </w:rPr>
      </w:pPr>
    </w:p>
    <w:p w14:paraId="65463232" w14:textId="77777777" w:rsidR="007C53F6" w:rsidRDefault="007C53F6" w:rsidP="006921F3">
      <w:pPr>
        <w:jc w:val="left"/>
        <w:rPr>
          <w:rFonts w:cs="Arial"/>
          <w:lang w:val="en-US"/>
        </w:rPr>
      </w:pPr>
    </w:p>
    <w:p w14:paraId="1DDB3744" w14:textId="4E1EB82F" w:rsidR="007C53F6" w:rsidRDefault="007C53F6" w:rsidP="006921F3">
      <w:pPr>
        <w:jc w:val="left"/>
        <w:rPr>
          <w:rFonts w:cs="Arial"/>
          <w:lang w:val="en-US"/>
        </w:rPr>
      </w:pPr>
    </w:p>
    <w:p w14:paraId="2E486798" w14:textId="77777777" w:rsidR="007C53F6" w:rsidRDefault="007C53F6" w:rsidP="006921F3">
      <w:pPr>
        <w:jc w:val="left"/>
        <w:rPr>
          <w:rFonts w:cs="Arial"/>
          <w:lang w:val="en-US"/>
        </w:rPr>
      </w:pPr>
    </w:p>
    <w:p w14:paraId="62AE056F" w14:textId="2F59B430" w:rsidR="007C53F6" w:rsidRDefault="007C53F6" w:rsidP="006921F3">
      <w:pPr>
        <w:jc w:val="left"/>
        <w:rPr>
          <w:rFonts w:cs="Arial"/>
          <w:lang w:val="en-US"/>
        </w:rPr>
      </w:pPr>
    </w:p>
    <w:p w14:paraId="059249C7" w14:textId="77777777" w:rsidR="007C53F6" w:rsidRDefault="007C53F6" w:rsidP="006921F3">
      <w:pPr>
        <w:jc w:val="left"/>
        <w:rPr>
          <w:rFonts w:cs="Arial"/>
          <w:lang w:val="en-US"/>
        </w:rPr>
      </w:pPr>
    </w:p>
    <w:p w14:paraId="1F7A007C" w14:textId="77777777" w:rsidR="007C53F6" w:rsidRDefault="007C53F6" w:rsidP="006921F3">
      <w:pPr>
        <w:jc w:val="left"/>
        <w:rPr>
          <w:rFonts w:cs="Arial"/>
          <w:lang w:val="en-US"/>
        </w:rPr>
      </w:pPr>
    </w:p>
    <w:p w14:paraId="62FDCE17" w14:textId="0CB7E8BF" w:rsidR="007C53F6" w:rsidRDefault="007C53F6" w:rsidP="006921F3">
      <w:pPr>
        <w:jc w:val="left"/>
        <w:rPr>
          <w:rFonts w:cs="Arial"/>
          <w:lang w:val="en-US"/>
        </w:rPr>
      </w:pPr>
    </w:p>
    <w:p w14:paraId="2C16F6A0" w14:textId="011633FF" w:rsidR="007C53F6" w:rsidRDefault="007C53F6" w:rsidP="006921F3">
      <w:pPr>
        <w:jc w:val="left"/>
        <w:rPr>
          <w:rFonts w:cs="Arial"/>
          <w:lang w:val="en-US"/>
        </w:rPr>
      </w:pPr>
    </w:p>
    <w:p w14:paraId="075F06E0" w14:textId="1940695F" w:rsidR="007C53F6" w:rsidRDefault="007C53F6" w:rsidP="006921F3">
      <w:pPr>
        <w:jc w:val="left"/>
        <w:rPr>
          <w:rFonts w:cs="Arial"/>
          <w:lang w:val="en-US"/>
        </w:rPr>
      </w:pPr>
    </w:p>
    <w:p w14:paraId="45BBD43F" w14:textId="2D3C4B50" w:rsidR="007C53F6" w:rsidRDefault="007C53F6" w:rsidP="006921F3">
      <w:pPr>
        <w:jc w:val="left"/>
        <w:rPr>
          <w:rFonts w:cs="Arial"/>
          <w:lang w:val="en-US"/>
        </w:rPr>
      </w:pPr>
    </w:p>
    <w:p w14:paraId="5677E70E" w14:textId="5C675593" w:rsidR="007C53F6" w:rsidRDefault="007C53F6" w:rsidP="006921F3">
      <w:pPr>
        <w:jc w:val="left"/>
        <w:rPr>
          <w:rFonts w:cs="Arial"/>
          <w:lang w:val="en-US"/>
        </w:rPr>
      </w:pPr>
    </w:p>
    <w:p w14:paraId="6C9B035A" w14:textId="20847255" w:rsidR="007C53F6" w:rsidRDefault="007C53F6" w:rsidP="006921F3">
      <w:pPr>
        <w:jc w:val="left"/>
        <w:rPr>
          <w:rFonts w:cs="Arial"/>
          <w:lang w:val="en-US"/>
        </w:rPr>
      </w:pPr>
    </w:p>
    <w:p w14:paraId="519F244A" w14:textId="69E2ECA7" w:rsidR="007C53F6" w:rsidRDefault="007C53F6" w:rsidP="006921F3">
      <w:pPr>
        <w:jc w:val="left"/>
        <w:rPr>
          <w:rFonts w:cs="Arial"/>
          <w:lang w:val="en-US"/>
        </w:rPr>
      </w:pPr>
      <w:r w:rsidRPr="007C53F6">
        <w:rPr>
          <w:rFonts w:cs="Arial"/>
          <w:noProof/>
          <w:lang w:val="en-US"/>
        </w:rPr>
        <w:lastRenderedPageBreak/>
        <w:drawing>
          <wp:anchor distT="0" distB="0" distL="114300" distR="114300" simplePos="0" relativeHeight="251660288" behindDoc="1" locked="0" layoutInCell="1" allowOverlap="1" wp14:anchorId="11BD968C" wp14:editId="4697F5C8">
            <wp:simplePos x="0" y="0"/>
            <wp:positionH relativeFrom="column">
              <wp:posOffset>106238</wp:posOffset>
            </wp:positionH>
            <wp:positionV relativeFrom="paragraph">
              <wp:posOffset>-290582</wp:posOffset>
            </wp:positionV>
            <wp:extent cx="6120765" cy="5346700"/>
            <wp:effectExtent l="0" t="0" r="0" b="6350"/>
            <wp:wrapNone/>
            <wp:docPr id="176807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75469" name=""/>
                    <pic:cNvPicPr/>
                  </pic:nvPicPr>
                  <pic:blipFill>
                    <a:blip r:embed="rId14">
                      <a:extLst>
                        <a:ext uri="{28A0092B-C50C-407E-A947-70E740481C1C}">
                          <a14:useLocalDpi xmlns:a14="http://schemas.microsoft.com/office/drawing/2010/main" val="0"/>
                        </a:ext>
                      </a:extLst>
                    </a:blip>
                    <a:stretch>
                      <a:fillRect/>
                    </a:stretch>
                  </pic:blipFill>
                  <pic:spPr>
                    <a:xfrm>
                      <a:off x="0" y="0"/>
                      <a:ext cx="6120765" cy="5346700"/>
                    </a:xfrm>
                    <a:prstGeom prst="rect">
                      <a:avLst/>
                    </a:prstGeom>
                  </pic:spPr>
                </pic:pic>
              </a:graphicData>
            </a:graphic>
          </wp:anchor>
        </w:drawing>
      </w:r>
    </w:p>
    <w:p w14:paraId="720A4778" w14:textId="5D66DF2C" w:rsidR="007C53F6" w:rsidRDefault="007C53F6" w:rsidP="006921F3">
      <w:pPr>
        <w:jc w:val="left"/>
        <w:rPr>
          <w:rFonts w:cs="Arial"/>
          <w:lang w:val="en-US"/>
        </w:rPr>
      </w:pPr>
    </w:p>
    <w:p w14:paraId="258D9011" w14:textId="13A15F39" w:rsidR="007C53F6" w:rsidRDefault="007C53F6" w:rsidP="006921F3">
      <w:pPr>
        <w:jc w:val="left"/>
        <w:rPr>
          <w:rFonts w:cs="Arial"/>
          <w:lang w:val="en-US"/>
        </w:rPr>
      </w:pPr>
    </w:p>
    <w:p w14:paraId="24B05220" w14:textId="1C2AD3F6" w:rsidR="007C53F6" w:rsidRDefault="007C53F6" w:rsidP="006921F3">
      <w:pPr>
        <w:jc w:val="left"/>
        <w:rPr>
          <w:rFonts w:cs="Arial"/>
          <w:lang w:val="en-US"/>
        </w:rPr>
      </w:pPr>
    </w:p>
    <w:p w14:paraId="327C9967" w14:textId="50FEB77B" w:rsidR="007C53F6" w:rsidRDefault="007C53F6" w:rsidP="006921F3">
      <w:pPr>
        <w:jc w:val="left"/>
        <w:rPr>
          <w:rFonts w:cs="Arial"/>
          <w:lang w:val="en-US"/>
        </w:rPr>
      </w:pPr>
    </w:p>
    <w:p w14:paraId="6D728D5D" w14:textId="3C3977A6" w:rsidR="007C53F6" w:rsidRDefault="007C53F6" w:rsidP="006921F3">
      <w:pPr>
        <w:jc w:val="left"/>
        <w:rPr>
          <w:rFonts w:cs="Arial"/>
          <w:lang w:val="en-US"/>
        </w:rPr>
      </w:pPr>
    </w:p>
    <w:p w14:paraId="25D0170F" w14:textId="0E2CDB3A" w:rsidR="007C53F6" w:rsidRDefault="007C53F6" w:rsidP="006921F3">
      <w:pPr>
        <w:jc w:val="left"/>
        <w:rPr>
          <w:rFonts w:cs="Arial"/>
          <w:lang w:val="en-US"/>
        </w:rPr>
      </w:pPr>
    </w:p>
    <w:p w14:paraId="23881C05" w14:textId="77777777" w:rsidR="007C53F6" w:rsidRDefault="007C53F6" w:rsidP="006921F3">
      <w:pPr>
        <w:jc w:val="left"/>
        <w:rPr>
          <w:rFonts w:cs="Arial"/>
          <w:lang w:val="en-US"/>
        </w:rPr>
      </w:pPr>
    </w:p>
    <w:p w14:paraId="3F4515B4" w14:textId="53E257AC" w:rsidR="006B3623" w:rsidRDefault="006B3623" w:rsidP="006921F3">
      <w:pPr>
        <w:jc w:val="left"/>
        <w:rPr>
          <w:rFonts w:cs="Arial"/>
          <w:lang w:val="en-US"/>
        </w:rPr>
      </w:pPr>
    </w:p>
    <w:p w14:paraId="08ADD870" w14:textId="77777777" w:rsidR="007C53F6" w:rsidRDefault="007C53F6" w:rsidP="006921F3">
      <w:pPr>
        <w:jc w:val="left"/>
        <w:rPr>
          <w:rFonts w:cs="Arial"/>
          <w:lang w:val="en-US"/>
        </w:rPr>
      </w:pPr>
    </w:p>
    <w:p w14:paraId="508F723C" w14:textId="77777777" w:rsidR="007C53F6" w:rsidRDefault="007C53F6" w:rsidP="006921F3">
      <w:pPr>
        <w:jc w:val="left"/>
        <w:rPr>
          <w:rFonts w:cs="Arial"/>
          <w:lang w:val="en-US"/>
        </w:rPr>
      </w:pPr>
    </w:p>
    <w:p w14:paraId="66195843" w14:textId="77777777" w:rsidR="007C53F6" w:rsidRDefault="007C53F6" w:rsidP="006921F3">
      <w:pPr>
        <w:jc w:val="left"/>
        <w:rPr>
          <w:rFonts w:cs="Arial"/>
          <w:lang w:val="en-US"/>
        </w:rPr>
      </w:pPr>
    </w:p>
    <w:p w14:paraId="65BDA176" w14:textId="77777777" w:rsidR="007C53F6" w:rsidRDefault="007C53F6" w:rsidP="006921F3">
      <w:pPr>
        <w:jc w:val="left"/>
        <w:rPr>
          <w:rFonts w:cs="Arial"/>
          <w:lang w:val="en-US"/>
        </w:rPr>
      </w:pPr>
    </w:p>
    <w:p w14:paraId="7E8BBE49" w14:textId="77777777" w:rsidR="007C53F6" w:rsidRDefault="007C53F6" w:rsidP="006921F3">
      <w:pPr>
        <w:jc w:val="left"/>
        <w:rPr>
          <w:rFonts w:cs="Arial"/>
          <w:lang w:val="en-US"/>
        </w:rPr>
      </w:pPr>
    </w:p>
    <w:p w14:paraId="46E3C6B3" w14:textId="77777777" w:rsidR="007C53F6" w:rsidRDefault="007C53F6" w:rsidP="006921F3">
      <w:pPr>
        <w:jc w:val="left"/>
        <w:rPr>
          <w:rFonts w:cs="Arial"/>
          <w:lang w:val="en-US"/>
        </w:rPr>
      </w:pPr>
    </w:p>
    <w:p w14:paraId="676EF077" w14:textId="77777777" w:rsidR="007C53F6" w:rsidRDefault="007C53F6" w:rsidP="006921F3">
      <w:pPr>
        <w:jc w:val="left"/>
        <w:rPr>
          <w:rFonts w:cs="Arial"/>
          <w:lang w:val="en-US"/>
        </w:rPr>
      </w:pPr>
    </w:p>
    <w:p w14:paraId="34D1F52A" w14:textId="77777777" w:rsidR="007C53F6" w:rsidRDefault="007C53F6" w:rsidP="006921F3">
      <w:pPr>
        <w:jc w:val="left"/>
        <w:rPr>
          <w:rFonts w:cs="Arial"/>
          <w:lang w:val="en-US"/>
        </w:rPr>
      </w:pPr>
    </w:p>
    <w:p w14:paraId="0AE1E56D" w14:textId="77777777" w:rsidR="007C53F6" w:rsidRDefault="007C53F6" w:rsidP="006921F3">
      <w:pPr>
        <w:jc w:val="left"/>
        <w:rPr>
          <w:rFonts w:cs="Arial"/>
          <w:lang w:val="en-US"/>
        </w:rPr>
      </w:pPr>
    </w:p>
    <w:p w14:paraId="7100B554" w14:textId="77777777" w:rsidR="007C53F6" w:rsidRDefault="007C53F6" w:rsidP="006921F3">
      <w:pPr>
        <w:jc w:val="left"/>
        <w:rPr>
          <w:rFonts w:cs="Arial"/>
          <w:lang w:val="en-US"/>
        </w:rPr>
      </w:pPr>
    </w:p>
    <w:p w14:paraId="09BEC168" w14:textId="77777777" w:rsidR="007C53F6" w:rsidRDefault="007C53F6" w:rsidP="006921F3">
      <w:pPr>
        <w:jc w:val="left"/>
        <w:rPr>
          <w:rFonts w:cs="Arial"/>
          <w:lang w:val="en-US"/>
        </w:rPr>
      </w:pPr>
    </w:p>
    <w:p w14:paraId="1F95B940" w14:textId="77777777" w:rsidR="007C53F6" w:rsidRDefault="007C53F6" w:rsidP="006921F3">
      <w:pPr>
        <w:jc w:val="left"/>
        <w:rPr>
          <w:rFonts w:cs="Arial"/>
          <w:lang w:val="en-US"/>
        </w:rPr>
      </w:pPr>
    </w:p>
    <w:p w14:paraId="1DF958E6" w14:textId="77777777" w:rsidR="007C53F6" w:rsidRDefault="007C53F6" w:rsidP="006921F3">
      <w:pPr>
        <w:jc w:val="left"/>
        <w:rPr>
          <w:rFonts w:cs="Arial"/>
          <w:lang w:val="en-US"/>
        </w:rPr>
      </w:pPr>
    </w:p>
    <w:p w14:paraId="473BC2EF" w14:textId="77777777" w:rsidR="007C53F6" w:rsidRDefault="007C53F6" w:rsidP="006921F3">
      <w:pPr>
        <w:jc w:val="left"/>
        <w:rPr>
          <w:rFonts w:cs="Arial"/>
          <w:lang w:val="en-US"/>
        </w:rPr>
      </w:pPr>
    </w:p>
    <w:p w14:paraId="7ED97A91" w14:textId="77777777" w:rsidR="007C53F6" w:rsidRDefault="007C53F6" w:rsidP="006921F3">
      <w:pPr>
        <w:jc w:val="left"/>
        <w:rPr>
          <w:rFonts w:cs="Arial"/>
          <w:lang w:val="en-US"/>
        </w:rPr>
      </w:pPr>
    </w:p>
    <w:p w14:paraId="4D51B8DD" w14:textId="70E48201" w:rsidR="007C53F6" w:rsidRDefault="007C53F6" w:rsidP="006921F3">
      <w:pPr>
        <w:jc w:val="left"/>
        <w:rPr>
          <w:rFonts w:cs="Arial"/>
          <w:lang w:val="en-US"/>
        </w:rPr>
      </w:pPr>
      <w:r w:rsidRPr="007C53F6">
        <w:rPr>
          <w:rFonts w:cs="Arial"/>
          <w:noProof/>
          <w:lang w:val="en-US"/>
        </w:rPr>
        <w:drawing>
          <wp:anchor distT="0" distB="0" distL="114300" distR="114300" simplePos="0" relativeHeight="251661312" behindDoc="1" locked="0" layoutInCell="1" allowOverlap="1" wp14:anchorId="7184089E" wp14:editId="2AC53F50">
            <wp:simplePos x="0" y="0"/>
            <wp:positionH relativeFrom="column">
              <wp:posOffset>321531</wp:posOffset>
            </wp:positionH>
            <wp:positionV relativeFrom="paragraph">
              <wp:posOffset>200494</wp:posOffset>
            </wp:positionV>
            <wp:extent cx="6120765" cy="3539490"/>
            <wp:effectExtent l="0" t="0" r="0" b="3810"/>
            <wp:wrapNone/>
            <wp:docPr id="11532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6905" name=""/>
                    <pic:cNvPicPr/>
                  </pic:nvPicPr>
                  <pic:blipFill>
                    <a:blip r:embed="rId15">
                      <a:extLst>
                        <a:ext uri="{28A0092B-C50C-407E-A947-70E740481C1C}">
                          <a14:useLocalDpi xmlns:a14="http://schemas.microsoft.com/office/drawing/2010/main" val="0"/>
                        </a:ext>
                      </a:extLst>
                    </a:blip>
                    <a:stretch>
                      <a:fillRect/>
                    </a:stretch>
                  </pic:blipFill>
                  <pic:spPr>
                    <a:xfrm>
                      <a:off x="0" y="0"/>
                      <a:ext cx="6120765" cy="3539490"/>
                    </a:xfrm>
                    <a:prstGeom prst="rect">
                      <a:avLst/>
                    </a:prstGeom>
                  </pic:spPr>
                </pic:pic>
              </a:graphicData>
            </a:graphic>
          </wp:anchor>
        </w:drawing>
      </w:r>
    </w:p>
    <w:p w14:paraId="22DD8789" w14:textId="0B7DB70F" w:rsidR="007C53F6" w:rsidRDefault="007C53F6" w:rsidP="006921F3">
      <w:pPr>
        <w:jc w:val="left"/>
        <w:rPr>
          <w:rFonts w:cs="Arial"/>
          <w:lang w:val="en-US"/>
        </w:rPr>
      </w:pPr>
    </w:p>
    <w:p w14:paraId="574C70BF" w14:textId="77777777" w:rsidR="007C53F6" w:rsidRDefault="007C53F6" w:rsidP="006921F3">
      <w:pPr>
        <w:jc w:val="left"/>
        <w:rPr>
          <w:rFonts w:cs="Arial"/>
          <w:lang w:val="en-US"/>
        </w:rPr>
      </w:pPr>
    </w:p>
    <w:p w14:paraId="32A97136" w14:textId="77777777" w:rsidR="007C53F6" w:rsidRDefault="007C53F6" w:rsidP="006921F3">
      <w:pPr>
        <w:jc w:val="left"/>
        <w:rPr>
          <w:rFonts w:cs="Arial"/>
          <w:lang w:val="en-US"/>
        </w:rPr>
      </w:pPr>
    </w:p>
    <w:p w14:paraId="37BDD0CE" w14:textId="77777777" w:rsidR="007C53F6" w:rsidRDefault="007C53F6" w:rsidP="006921F3">
      <w:pPr>
        <w:jc w:val="left"/>
        <w:rPr>
          <w:rFonts w:cs="Arial"/>
          <w:lang w:val="en-US"/>
        </w:rPr>
      </w:pPr>
    </w:p>
    <w:p w14:paraId="0A5ECFA6" w14:textId="77777777" w:rsidR="007C53F6" w:rsidRDefault="007C53F6" w:rsidP="006921F3">
      <w:pPr>
        <w:jc w:val="left"/>
        <w:rPr>
          <w:rFonts w:cs="Arial"/>
          <w:lang w:val="en-US"/>
        </w:rPr>
      </w:pPr>
    </w:p>
    <w:p w14:paraId="20C12E80" w14:textId="77777777" w:rsidR="007C53F6" w:rsidRDefault="007C53F6" w:rsidP="006921F3">
      <w:pPr>
        <w:jc w:val="left"/>
        <w:rPr>
          <w:rFonts w:cs="Arial"/>
          <w:lang w:val="en-US"/>
        </w:rPr>
      </w:pPr>
    </w:p>
    <w:p w14:paraId="5E92ECA8" w14:textId="77777777" w:rsidR="007C53F6" w:rsidRDefault="007C53F6" w:rsidP="006921F3">
      <w:pPr>
        <w:jc w:val="left"/>
        <w:rPr>
          <w:rFonts w:cs="Arial"/>
          <w:lang w:val="en-US"/>
        </w:rPr>
      </w:pPr>
    </w:p>
    <w:p w14:paraId="6D035974" w14:textId="77777777" w:rsidR="007C53F6" w:rsidRDefault="007C53F6" w:rsidP="006921F3">
      <w:pPr>
        <w:jc w:val="left"/>
        <w:rPr>
          <w:rFonts w:cs="Arial"/>
          <w:lang w:val="en-US"/>
        </w:rPr>
      </w:pPr>
    </w:p>
    <w:p w14:paraId="6D5C0FDA" w14:textId="77777777" w:rsidR="007C53F6" w:rsidRDefault="007C53F6" w:rsidP="006921F3">
      <w:pPr>
        <w:jc w:val="left"/>
        <w:rPr>
          <w:rFonts w:cs="Arial"/>
          <w:lang w:val="en-US"/>
        </w:rPr>
      </w:pPr>
    </w:p>
    <w:p w14:paraId="47D49C5A" w14:textId="77777777" w:rsidR="007C53F6" w:rsidRDefault="007C53F6" w:rsidP="006921F3">
      <w:pPr>
        <w:jc w:val="left"/>
        <w:rPr>
          <w:rFonts w:cs="Arial"/>
          <w:lang w:val="en-US"/>
        </w:rPr>
      </w:pPr>
    </w:p>
    <w:p w14:paraId="1B3B2E58" w14:textId="77777777" w:rsidR="007C53F6" w:rsidRDefault="007C53F6" w:rsidP="006921F3">
      <w:pPr>
        <w:jc w:val="left"/>
        <w:rPr>
          <w:rFonts w:cs="Arial"/>
          <w:lang w:val="en-US"/>
        </w:rPr>
      </w:pPr>
    </w:p>
    <w:p w14:paraId="318D261A" w14:textId="77777777" w:rsidR="007C53F6" w:rsidRDefault="007C53F6" w:rsidP="006921F3">
      <w:pPr>
        <w:jc w:val="left"/>
        <w:rPr>
          <w:rFonts w:cs="Arial"/>
          <w:lang w:val="en-US"/>
        </w:rPr>
      </w:pPr>
    </w:p>
    <w:p w14:paraId="61D58D4C" w14:textId="77777777" w:rsidR="007C53F6" w:rsidRDefault="007C53F6" w:rsidP="006921F3">
      <w:pPr>
        <w:jc w:val="left"/>
        <w:rPr>
          <w:rFonts w:cs="Arial"/>
          <w:lang w:val="en-US"/>
        </w:rPr>
      </w:pPr>
    </w:p>
    <w:p w14:paraId="38E729A4" w14:textId="77777777" w:rsidR="007C53F6" w:rsidRDefault="007C53F6" w:rsidP="006921F3">
      <w:pPr>
        <w:jc w:val="left"/>
        <w:rPr>
          <w:rFonts w:cs="Arial"/>
          <w:lang w:val="en-US"/>
        </w:rPr>
      </w:pPr>
    </w:p>
    <w:p w14:paraId="70B0C6AF" w14:textId="77777777" w:rsidR="007C53F6" w:rsidRDefault="007C53F6" w:rsidP="006921F3">
      <w:pPr>
        <w:jc w:val="left"/>
        <w:rPr>
          <w:rFonts w:cs="Arial"/>
          <w:lang w:val="en-US"/>
        </w:rPr>
      </w:pPr>
    </w:p>
    <w:p w14:paraId="7E19BA3B" w14:textId="77777777" w:rsidR="007C53F6" w:rsidRDefault="007C53F6" w:rsidP="006921F3">
      <w:pPr>
        <w:jc w:val="left"/>
        <w:rPr>
          <w:rFonts w:cs="Arial"/>
          <w:lang w:val="en-US"/>
        </w:rPr>
      </w:pPr>
    </w:p>
    <w:p w14:paraId="76CB40A7" w14:textId="77777777" w:rsidR="007C53F6" w:rsidRDefault="007C53F6" w:rsidP="006921F3">
      <w:pPr>
        <w:jc w:val="left"/>
        <w:rPr>
          <w:rFonts w:cs="Arial"/>
          <w:lang w:val="en-US"/>
        </w:rPr>
      </w:pPr>
    </w:p>
    <w:p w14:paraId="2CB57901" w14:textId="77777777" w:rsidR="007C53F6" w:rsidRDefault="007C53F6" w:rsidP="006921F3">
      <w:pPr>
        <w:jc w:val="left"/>
        <w:rPr>
          <w:rFonts w:cs="Arial"/>
          <w:lang w:val="en-US"/>
        </w:rPr>
      </w:pPr>
    </w:p>
    <w:p w14:paraId="36E9B139" w14:textId="0BF6A824" w:rsidR="007C53F6" w:rsidRDefault="007C53F6" w:rsidP="006921F3">
      <w:pPr>
        <w:jc w:val="left"/>
        <w:rPr>
          <w:rFonts w:cs="Arial"/>
          <w:lang w:val="en-US"/>
        </w:rPr>
      </w:pPr>
      <w:r w:rsidRPr="007C53F6">
        <w:rPr>
          <w:rFonts w:cs="Arial"/>
          <w:noProof/>
          <w:lang w:val="en-US"/>
        </w:rPr>
        <w:lastRenderedPageBreak/>
        <w:drawing>
          <wp:anchor distT="0" distB="0" distL="114300" distR="114300" simplePos="0" relativeHeight="251662336" behindDoc="1" locked="0" layoutInCell="1" allowOverlap="1" wp14:anchorId="109D3636" wp14:editId="33442115">
            <wp:simplePos x="0" y="0"/>
            <wp:positionH relativeFrom="column">
              <wp:posOffset>145995</wp:posOffset>
            </wp:positionH>
            <wp:positionV relativeFrom="paragraph">
              <wp:posOffset>-377521</wp:posOffset>
            </wp:positionV>
            <wp:extent cx="6120765" cy="4589145"/>
            <wp:effectExtent l="0" t="0" r="0" b="1905"/>
            <wp:wrapNone/>
            <wp:docPr id="104751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10896" name=""/>
                    <pic:cNvPicPr/>
                  </pic:nvPicPr>
                  <pic:blipFill>
                    <a:blip r:embed="rId16">
                      <a:extLst>
                        <a:ext uri="{28A0092B-C50C-407E-A947-70E740481C1C}">
                          <a14:useLocalDpi xmlns:a14="http://schemas.microsoft.com/office/drawing/2010/main" val="0"/>
                        </a:ext>
                      </a:extLst>
                    </a:blip>
                    <a:stretch>
                      <a:fillRect/>
                    </a:stretch>
                  </pic:blipFill>
                  <pic:spPr>
                    <a:xfrm>
                      <a:off x="0" y="0"/>
                      <a:ext cx="6120765" cy="4589145"/>
                    </a:xfrm>
                    <a:prstGeom prst="rect">
                      <a:avLst/>
                    </a:prstGeom>
                  </pic:spPr>
                </pic:pic>
              </a:graphicData>
            </a:graphic>
          </wp:anchor>
        </w:drawing>
      </w:r>
    </w:p>
    <w:p w14:paraId="4EFA06CB" w14:textId="77777777" w:rsidR="007C53F6" w:rsidRDefault="007C53F6" w:rsidP="006921F3">
      <w:pPr>
        <w:jc w:val="left"/>
        <w:rPr>
          <w:rFonts w:cs="Arial"/>
          <w:lang w:val="en-US"/>
        </w:rPr>
      </w:pPr>
    </w:p>
    <w:p w14:paraId="7C346C5D" w14:textId="77777777" w:rsidR="007C53F6" w:rsidRDefault="007C53F6" w:rsidP="006921F3">
      <w:pPr>
        <w:jc w:val="left"/>
        <w:rPr>
          <w:rFonts w:cs="Arial"/>
          <w:lang w:val="en-US"/>
        </w:rPr>
      </w:pPr>
    </w:p>
    <w:p w14:paraId="3EFBAA6F" w14:textId="77777777" w:rsidR="007C53F6" w:rsidRDefault="007C53F6" w:rsidP="006921F3">
      <w:pPr>
        <w:jc w:val="left"/>
        <w:rPr>
          <w:rFonts w:cs="Arial"/>
          <w:lang w:val="en-US"/>
        </w:rPr>
      </w:pPr>
    </w:p>
    <w:p w14:paraId="6CE107B2" w14:textId="77777777" w:rsidR="007C53F6" w:rsidRDefault="007C53F6" w:rsidP="006921F3">
      <w:pPr>
        <w:jc w:val="left"/>
        <w:rPr>
          <w:rFonts w:cs="Arial"/>
          <w:lang w:val="en-US"/>
        </w:rPr>
      </w:pPr>
    </w:p>
    <w:p w14:paraId="31B46B85" w14:textId="77777777" w:rsidR="007C53F6" w:rsidRDefault="007C53F6" w:rsidP="006921F3">
      <w:pPr>
        <w:jc w:val="left"/>
        <w:rPr>
          <w:rFonts w:cs="Arial"/>
          <w:lang w:val="en-US"/>
        </w:rPr>
      </w:pPr>
    </w:p>
    <w:p w14:paraId="6191E3DE" w14:textId="77777777" w:rsidR="007C53F6" w:rsidRDefault="007C53F6" w:rsidP="006921F3">
      <w:pPr>
        <w:jc w:val="left"/>
        <w:rPr>
          <w:rFonts w:cs="Arial"/>
          <w:lang w:val="en-US"/>
        </w:rPr>
      </w:pPr>
    </w:p>
    <w:p w14:paraId="018AA1AC" w14:textId="77777777" w:rsidR="007C53F6" w:rsidRDefault="007C53F6" w:rsidP="006921F3">
      <w:pPr>
        <w:jc w:val="left"/>
        <w:rPr>
          <w:rFonts w:cs="Arial"/>
          <w:lang w:val="en-US"/>
        </w:rPr>
      </w:pPr>
    </w:p>
    <w:p w14:paraId="59F9E282" w14:textId="77777777" w:rsidR="007C53F6" w:rsidRDefault="007C53F6" w:rsidP="006921F3">
      <w:pPr>
        <w:jc w:val="left"/>
        <w:rPr>
          <w:rFonts w:cs="Arial"/>
          <w:lang w:val="en-US"/>
        </w:rPr>
      </w:pPr>
    </w:p>
    <w:p w14:paraId="022808F6" w14:textId="77777777" w:rsidR="007C53F6" w:rsidRDefault="007C53F6" w:rsidP="006921F3">
      <w:pPr>
        <w:jc w:val="left"/>
        <w:rPr>
          <w:rFonts w:cs="Arial"/>
          <w:lang w:val="en-US"/>
        </w:rPr>
      </w:pPr>
    </w:p>
    <w:p w14:paraId="1165CB4E" w14:textId="77777777" w:rsidR="007C53F6" w:rsidRDefault="007C53F6" w:rsidP="006921F3">
      <w:pPr>
        <w:jc w:val="left"/>
        <w:rPr>
          <w:rFonts w:cs="Arial"/>
          <w:lang w:val="en-US"/>
        </w:rPr>
      </w:pPr>
    </w:p>
    <w:p w14:paraId="5A28AD55" w14:textId="77777777" w:rsidR="007C53F6" w:rsidRDefault="007C53F6" w:rsidP="006921F3">
      <w:pPr>
        <w:jc w:val="left"/>
        <w:rPr>
          <w:rFonts w:cs="Arial"/>
          <w:lang w:val="en-US"/>
        </w:rPr>
      </w:pPr>
    </w:p>
    <w:p w14:paraId="3C59CA1F" w14:textId="77777777" w:rsidR="002636E4" w:rsidRDefault="002636E4" w:rsidP="006921F3">
      <w:pPr>
        <w:jc w:val="left"/>
        <w:rPr>
          <w:rFonts w:cs="Arial"/>
          <w:lang w:val="en-US"/>
        </w:rPr>
      </w:pPr>
    </w:p>
    <w:p w14:paraId="68E516C6" w14:textId="77777777" w:rsidR="002636E4" w:rsidRDefault="002636E4" w:rsidP="006921F3">
      <w:pPr>
        <w:jc w:val="left"/>
        <w:rPr>
          <w:rFonts w:cs="Arial"/>
          <w:lang w:val="en-US"/>
        </w:rPr>
      </w:pPr>
    </w:p>
    <w:p w14:paraId="34EEFAC4" w14:textId="77777777" w:rsidR="002636E4" w:rsidRDefault="002636E4" w:rsidP="006921F3">
      <w:pPr>
        <w:jc w:val="left"/>
        <w:rPr>
          <w:rFonts w:cs="Arial"/>
          <w:lang w:val="en-US"/>
        </w:rPr>
      </w:pPr>
    </w:p>
    <w:p w14:paraId="43686726" w14:textId="77777777" w:rsidR="002636E4" w:rsidRDefault="002636E4" w:rsidP="006921F3">
      <w:pPr>
        <w:jc w:val="left"/>
        <w:rPr>
          <w:rFonts w:cs="Arial"/>
          <w:lang w:val="en-US"/>
        </w:rPr>
      </w:pPr>
    </w:p>
    <w:p w14:paraId="0C17A327" w14:textId="77777777" w:rsidR="002636E4" w:rsidRDefault="002636E4" w:rsidP="006921F3">
      <w:pPr>
        <w:jc w:val="left"/>
        <w:rPr>
          <w:rFonts w:cs="Arial"/>
          <w:lang w:val="en-US"/>
        </w:rPr>
      </w:pPr>
    </w:p>
    <w:p w14:paraId="3E369EF6" w14:textId="77777777" w:rsidR="002636E4" w:rsidRDefault="002636E4" w:rsidP="006921F3">
      <w:pPr>
        <w:jc w:val="left"/>
        <w:rPr>
          <w:rFonts w:cs="Arial"/>
          <w:lang w:val="en-US"/>
        </w:rPr>
      </w:pPr>
    </w:p>
    <w:p w14:paraId="6B15A015" w14:textId="77777777" w:rsidR="002636E4" w:rsidRDefault="002636E4" w:rsidP="006921F3">
      <w:pPr>
        <w:jc w:val="left"/>
        <w:rPr>
          <w:rFonts w:cs="Arial"/>
          <w:lang w:val="en-US"/>
        </w:rPr>
      </w:pPr>
    </w:p>
    <w:p w14:paraId="3D1F16AE" w14:textId="2052ADAC" w:rsidR="002636E4" w:rsidRDefault="002636E4" w:rsidP="006921F3">
      <w:pPr>
        <w:jc w:val="left"/>
        <w:rPr>
          <w:rFonts w:cs="Arial"/>
          <w:lang w:val="en-US"/>
        </w:rPr>
      </w:pPr>
      <w:r w:rsidRPr="002636E4">
        <w:rPr>
          <w:rFonts w:cs="Arial"/>
          <w:noProof/>
          <w:lang w:val="en-US"/>
        </w:rPr>
        <w:drawing>
          <wp:anchor distT="0" distB="0" distL="114300" distR="114300" simplePos="0" relativeHeight="251663360" behindDoc="1" locked="0" layoutInCell="1" allowOverlap="1" wp14:anchorId="4BA9B5C4" wp14:editId="093C7456">
            <wp:simplePos x="0" y="0"/>
            <wp:positionH relativeFrom="column">
              <wp:posOffset>242018</wp:posOffset>
            </wp:positionH>
            <wp:positionV relativeFrom="paragraph">
              <wp:posOffset>198424</wp:posOffset>
            </wp:positionV>
            <wp:extent cx="6120765" cy="4005580"/>
            <wp:effectExtent l="0" t="0" r="0" b="0"/>
            <wp:wrapNone/>
            <wp:docPr id="213455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51505" name=""/>
                    <pic:cNvPicPr/>
                  </pic:nvPicPr>
                  <pic:blipFill>
                    <a:blip r:embed="rId17">
                      <a:extLst>
                        <a:ext uri="{28A0092B-C50C-407E-A947-70E740481C1C}">
                          <a14:useLocalDpi xmlns:a14="http://schemas.microsoft.com/office/drawing/2010/main" val="0"/>
                        </a:ext>
                      </a:extLst>
                    </a:blip>
                    <a:stretch>
                      <a:fillRect/>
                    </a:stretch>
                  </pic:blipFill>
                  <pic:spPr>
                    <a:xfrm>
                      <a:off x="0" y="0"/>
                      <a:ext cx="6120765" cy="4005580"/>
                    </a:xfrm>
                    <a:prstGeom prst="rect">
                      <a:avLst/>
                    </a:prstGeom>
                  </pic:spPr>
                </pic:pic>
              </a:graphicData>
            </a:graphic>
          </wp:anchor>
        </w:drawing>
      </w:r>
    </w:p>
    <w:p w14:paraId="19E1C514" w14:textId="1259F683" w:rsidR="002636E4" w:rsidRDefault="002636E4" w:rsidP="006921F3">
      <w:pPr>
        <w:jc w:val="left"/>
        <w:rPr>
          <w:rFonts w:cs="Arial"/>
          <w:lang w:val="en-US"/>
        </w:rPr>
      </w:pPr>
    </w:p>
    <w:p w14:paraId="2F37667B" w14:textId="77777777" w:rsidR="002636E4" w:rsidRDefault="002636E4" w:rsidP="006921F3">
      <w:pPr>
        <w:jc w:val="left"/>
        <w:rPr>
          <w:rFonts w:cs="Arial"/>
          <w:lang w:val="en-US"/>
        </w:rPr>
      </w:pPr>
    </w:p>
    <w:p w14:paraId="204DF120" w14:textId="77777777" w:rsidR="002636E4" w:rsidRDefault="002636E4" w:rsidP="006921F3">
      <w:pPr>
        <w:jc w:val="left"/>
        <w:rPr>
          <w:rFonts w:cs="Arial"/>
          <w:lang w:val="en-US"/>
        </w:rPr>
      </w:pPr>
    </w:p>
    <w:p w14:paraId="40A73025" w14:textId="77777777" w:rsidR="002636E4" w:rsidRDefault="002636E4" w:rsidP="006921F3">
      <w:pPr>
        <w:jc w:val="left"/>
        <w:rPr>
          <w:rFonts w:cs="Arial"/>
          <w:lang w:val="en-US"/>
        </w:rPr>
      </w:pPr>
    </w:p>
    <w:p w14:paraId="2AB2FCC6" w14:textId="77777777" w:rsidR="002636E4" w:rsidRDefault="002636E4" w:rsidP="006921F3">
      <w:pPr>
        <w:jc w:val="left"/>
        <w:rPr>
          <w:rFonts w:cs="Arial"/>
          <w:lang w:val="en-US"/>
        </w:rPr>
      </w:pPr>
    </w:p>
    <w:p w14:paraId="752E43EC" w14:textId="77777777" w:rsidR="002636E4" w:rsidRDefault="002636E4" w:rsidP="006921F3">
      <w:pPr>
        <w:jc w:val="left"/>
        <w:rPr>
          <w:rFonts w:cs="Arial"/>
          <w:lang w:val="en-US"/>
        </w:rPr>
      </w:pPr>
    </w:p>
    <w:p w14:paraId="4B5DBAC5" w14:textId="77777777" w:rsidR="002636E4" w:rsidRDefault="002636E4" w:rsidP="006921F3">
      <w:pPr>
        <w:jc w:val="left"/>
        <w:rPr>
          <w:rFonts w:cs="Arial"/>
          <w:lang w:val="en-US"/>
        </w:rPr>
      </w:pPr>
    </w:p>
    <w:p w14:paraId="69390C4E" w14:textId="77777777" w:rsidR="002636E4" w:rsidRDefault="002636E4" w:rsidP="006921F3">
      <w:pPr>
        <w:jc w:val="left"/>
        <w:rPr>
          <w:rFonts w:cs="Arial"/>
          <w:lang w:val="en-US"/>
        </w:rPr>
      </w:pPr>
    </w:p>
    <w:p w14:paraId="4864EF68" w14:textId="77777777" w:rsidR="002636E4" w:rsidRDefault="002636E4" w:rsidP="006921F3">
      <w:pPr>
        <w:jc w:val="left"/>
        <w:rPr>
          <w:rFonts w:cs="Arial"/>
          <w:lang w:val="en-US"/>
        </w:rPr>
      </w:pPr>
    </w:p>
    <w:p w14:paraId="58C84964" w14:textId="77777777" w:rsidR="002636E4" w:rsidRDefault="002636E4" w:rsidP="006921F3">
      <w:pPr>
        <w:jc w:val="left"/>
        <w:rPr>
          <w:rFonts w:cs="Arial"/>
          <w:lang w:val="en-US"/>
        </w:rPr>
      </w:pPr>
    </w:p>
    <w:p w14:paraId="2198A118" w14:textId="77777777" w:rsidR="002636E4" w:rsidRDefault="002636E4" w:rsidP="006921F3">
      <w:pPr>
        <w:jc w:val="left"/>
        <w:rPr>
          <w:rFonts w:cs="Arial"/>
          <w:lang w:val="en-US"/>
        </w:rPr>
      </w:pPr>
    </w:p>
    <w:p w14:paraId="0E034669" w14:textId="77777777" w:rsidR="002636E4" w:rsidRDefault="002636E4" w:rsidP="006921F3">
      <w:pPr>
        <w:jc w:val="left"/>
        <w:rPr>
          <w:rFonts w:cs="Arial"/>
          <w:lang w:val="en-US"/>
        </w:rPr>
      </w:pPr>
    </w:p>
    <w:p w14:paraId="54A5923D" w14:textId="77777777" w:rsidR="002636E4" w:rsidRDefault="002636E4" w:rsidP="006921F3">
      <w:pPr>
        <w:jc w:val="left"/>
        <w:rPr>
          <w:rFonts w:cs="Arial"/>
          <w:lang w:val="en-US"/>
        </w:rPr>
      </w:pPr>
    </w:p>
    <w:p w14:paraId="59CF13E8" w14:textId="77777777" w:rsidR="002636E4" w:rsidRDefault="002636E4" w:rsidP="006921F3">
      <w:pPr>
        <w:jc w:val="left"/>
        <w:rPr>
          <w:rFonts w:cs="Arial"/>
          <w:lang w:val="en-US"/>
        </w:rPr>
      </w:pPr>
    </w:p>
    <w:p w14:paraId="22069E8D" w14:textId="77777777" w:rsidR="002636E4" w:rsidRDefault="002636E4" w:rsidP="006921F3">
      <w:pPr>
        <w:jc w:val="left"/>
        <w:rPr>
          <w:rFonts w:cs="Arial"/>
          <w:lang w:val="en-US"/>
        </w:rPr>
      </w:pPr>
    </w:p>
    <w:p w14:paraId="7B4E0DD4" w14:textId="77777777" w:rsidR="002636E4" w:rsidRDefault="002636E4" w:rsidP="006921F3">
      <w:pPr>
        <w:jc w:val="left"/>
        <w:rPr>
          <w:rFonts w:cs="Arial"/>
          <w:lang w:val="en-US"/>
        </w:rPr>
      </w:pPr>
    </w:p>
    <w:p w14:paraId="42BCF8FD" w14:textId="77777777" w:rsidR="002636E4" w:rsidRDefault="002636E4" w:rsidP="006921F3">
      <w:pPr>
        <w:jc w:val="left"/>
        <w:rPr>
          <w:rFonts w:cs="Arial"/>
          <w:lang w:val="en-US"/>
        </w:rPr>
      </w:pPr>
    </w:p>
    <w:p w14:paraId="74AD4152" w14:textId="77777777" w:rsidR="002636E4" w:rsidRDefault="002636E4" w:rsidP="006921F3">
      <w:pPr>
        <w:jc w:val="left"/>
        <w:rPr>
          <w:rFonts w:cs="Arial"/>
          <w:lang w:val="en-US"/>
        </w:rPr>
      </w:pPr>
    </w:p>
    <w:p w14:paraId="34665C40" w14:textId="77777777" w:rsidR="002636E4" w:rsidRDefault="002636E4" w:rsidP="006921F3">
      <w:pPr>
        <w:jc w:val="left"/>
        <w:rPr>
          <w:rFonts w:cs="Arial"/>
          <w:lang w:val="en-US"/>
        </w:rPr>
      </w:pPr>
    </w:p>
    <w:p w14:paraId="20C0731C" w14:textId="77777777" w:rsidR="002636E4" w:rsidRDefault="002636E4" w:rsidP="006921F3">
      <w:pPr>
        <w:jc w:val="left"/>
        <w:rPr>
          <w:rFonts w:cs="Arial"/>
          <w:lang w:val="en-US"/>
        </w:rPr>
      </w:pPr>
    </w:p>
    <w:p w14:paraId="0B7ECB86" w14:textId="77777777" w:rsidR="002636E4" w:rsidRDefault="002636E4" w:rsidP="006921F3">
      <w:pPr>
        <w:jc w:val="left"/>
        <w:rPr>
          <w:rFonts w:cs="Arial"/>
          <w:lang w:val="en-US"/>
        </w:rPr>
      </w:pPr>
    </w:p>
    <w:p w14:paraId="6ACA3EB1" w14:textId="77777777" w:rsidR="002636E4" w:rsidRDefault="002636E4" w:rsidP="006921F3">
      <w:pPr>
        <w:jc w:val="left"/>
        <w:rPr>
          <w:rFonts w:cs="Arial"/>
          <w:lang w:val="en-US"/>
        </w:rPr>
      </w:pPr>
    </w:p>
    <w:p w14:paraId="404CAA0F" w14:textId="77777777" w:rsidR="002636E4" w:rsidRDefault="002636E4" w:rsidP="006921F3">
      <w:pPr>
        <w:jc w:val="left"/>
        <w:rPr>
          <w:rFonts w:cs="Arial"/>
          <w:lang w:val="en-US"/>
        </w:rPr>
      </w:pPr>
    </w:p>
    <w:p w14:paraId="15FB1A38" w14:textId="342CBB3B" w:rsidR="002636E4" w:rsidRDefault="002636E4" w:rsidP="006921F3">
      <w:pPr>
        <w:jc w:val="left"/>
        <w:rPr>
          <w:rFonts w:cs="Arial"/>
          <w:lang w:val="en-US"/>
        </w:rPr>
      </w:pPr>
      <w:r w:rsidRPr="002636E4">
        <w:rPr>
          <w:rFonts w:cs="Arial"/>
          <w:noProof/>
          <w:lang w:val="en-US"/>
        </w:rPr>
        <w:lastRenderedPageBreak/>
        <w:drawing>
          <wp:anchor distT="0" distB="0" distL="114300" distR="114300" simplePos="0" relativeHeight="251664384" behindDoc="1" locked="0" layoutInCell="1" allowOverlap="1" wp14:anchorId="331791E3" wp14:editId="01BF683C">
            <wp:simplePos x="0" y="0"/>
            <wp:positionH relativeFrom="column">
              <wp:posOffset>201737</wp:posOffset>
            </wp:positionH>
            <wp:positionV relativeFrom="paragraph">
              <wp:posOffset>-345440</wp:posOffset>
            </wp:positionV>
            <wp:extent cx="6073057" cy="4329707"/>
            <wp:effectExtent l="0" t="0" r="4445" b="0"/>
            <wp:wrapNone/>
            <wp:docPr id="195275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53229" name=""/>
                    <pic:cNvPicPr/>
                  </pic:nvPicPr>
                  <pic:blipFill>
                    <a:blip r:embed="rId18">
                      <a:extLst>
                        <a:ext uri="{28A0092B-C50C-407E-A947-70E740481C1C}">
                          <a14:useLocalDpi xmlns:a14="http://schemas.microsoft.com/office/drawing/2010/main" val="0"/>
                        </a:ext>
                      </a:extLst>
                    </a:blip>
                    <a:stretch>
                      <a:fillRect/>
                    </a:stretch>
                  </pic:blipFill>
                  <pic:spPr>
                    <a:xfrm>
                      <a:off x="0" y="0"/>
                      <a:ext cx="6073057" cy="4329707"/>
                    </a:xfrm>
                    <a:prstGeom prst="rect">
                      <a:avLst/>
                    </a:prstGeom>
                  </pic:spPr>
                </pic:pic>
              </a:graphicData>
            </a:graphic>
            <wp14:sizeRelH relativeFrom="margin">
              <wp14:pctWidth>0</wp14:pctWidth>
            </wp14:sizeRelH>
            <wp14:sizeRelV relativeFrom="margin">
              <wp14:pctHeight>0</wp14:pctHeight>
            </wp14:sizeRelV>
          </wp:anchor>
        </w:drawing>
      </w:r>
    </w:p>
    <w:p w14:paraId="1C515DB5" w14:textId="77777777" w:rsidR="002636E4" w:rsidRDefault="002636E4" w:rsidP="006921F3">
      <w:pPr>
        <w:jc w:val="left"/>
        <w:rPr>
          <w:rFonts w:cs="Arial"/>
          <w:lang w:val="en-US"/>
        </w:rPr>
      </w:pPr>
    </w:p>
    <w:p w14:paraId="13C34597" w14:textId="77777777" w:rsidR="002636E4" w:rsidRDefault="002636E4" w:rsidP="006921F3">
      <w:pPr>
        <w:jc w:val="left"/>
        <w:rPr>
          <w:rFonts w:cs="Arial"/>
          <w:lang w:val="en-US"/>
        </w:rPr>
      </w:pPr>
    </w:p>
    <w:p w14:paraId="5F3EB8D3" w14:textId="77777777" w:rsidR="002636E4" w:rsidRDefault="002636E4" w:rsidP="006921F3">
      <w:pPr>
        <w:jc w:val="left"/>
        <w:rPr>
          <w:rFonts w:cs="Arial"/>
          <w:lang w:val="en-US"/>
        </w:rPr>
      </w:pPr>
    </w:p>
    <w:p w14:paraId="54803C0A" w14:textId="77777777" w:rsidR="002636E4" w:rsidRDefault="002636E4" w:rsidP="006921F3">
      <w:pPr>
        <w:jc w:val="left"/>
        <w:rPr>
          <w:rFonts w:cs="Arial"/>
          <w:lang w:val="en-US"/>
        </w:rPr>
      </w:pPr>
    </w:p>
    <w:p w14:paraId="58D14CC6" w14:textId="77777777" w:rsidR="002636E4" w:rsidRDefault="002636E4" w:rsidP="006921F3">
      <w:pPr>
        <w:jc w:val="left"/>
        <w:rPr>
          <w:rFonts w:cs="Arial"/>
          <w:lang w:val="en-US"/>
        </w:rPr>
      </w:pPr>
    </w:p>
    <w:p w14:paraId="4323C230" w14:textId="77777777" w:rsidR="002636E4" w:rsidRDefault="002636E4" w:rsidP="006921F3">
      <w:pPr>
        <w:jc w:val="left"/>
        <w:rPr>
          <w:rFonts w:cs="Arial"/>
          <w:lang w:val="en-US"/>
        </w:rPr>
      </w:pPr>
    </w:p>
    <w:p w14:paraId="48B5EACA" w14:textId="77777777" w:rsidR="002636E4" w:rsidRDefault="002636E4" w:rsidP="006921F3">
      <w:pPr>
        <w:jc w:val="left"/>
        <w:rPr>
          <w:rFonts w:cs="Arial"/>
          <w:lang w:val="en-US"/>
        </w:rPr>
      </w:pPr>
    </w:p>
    <w:p w14:paraId="5AF05961" w14:textId="77777777" w:rsidR="002636E4" w:rsidRDefault="002636E4" w:rsidP="006921F3">
      <w:pPr>
        <w:jc w:val="left"/>
        <w:rPr>
          <w:rFonts w:cs="Arial"/>
          <w:lang w:val="en-US"/>
        </w:rPr>
      </w:pPr>
    </w:p>
    <w:p w14:paraId="440E69B7" w14:textId="77777777" w:rsidR="002636E4" w:rsidRDefault="002636E4" w:rsidP="006921F3">
      <w:pPr>
        <w:jc w:val="left"/>
        <w:rPr>
          <w:rFonts w:cs="Arial"/>
          <w:lang w:val="en-US"/>
        </w:rPr>
      </w:pPr>
    </w:p>
    <w:p w14:paraId="5AD792C6" w14:textId="77777777" w:rsidR="002636E4" w:rsidRDefault="002636E4" w:rsidP="006921F3">
      <w:pPr>
        <w:jc w:val="left"/>
        <w:rPr>
          <w:rFonts w:cs="Arial"/>
          <w:lang w:val="en-US"/>
        </w:rPr>
      </w:pPr>
    </w:p>
    <w:p w14:paraId="327A3DD3" w14:textId="77777777" w:rsidR="002636E4" w:rsidRDefault="002636E4" w:rsidP="006921F3">
      <w:pPr>
        <w:jc w:val="left"/>
        <w:rPr>
          <w:rFonts w:cs="Arial"/>
          <w:lang w:val="en-US"/>
        </w:rPr>
      </w:pPr>
    </w:p>
    <w:p w14:paraId="763D05E9" w14:textId="77777777" w:rsidR="002636E4" w:rsidRDefault="002636E4" w:rsidP="006921F3">
      <w:pPr>
        <w:jc w:val="left"/>
        <w:rPr>
          <w:rFonts w:cs="Arial"/>
          <w:lang w:val="en-US"/>
        </w:rPr>
      </w:pPr>
    </w:p>
    <w:p w14:paraId="34E2D17A" w14:textId="77777777" w:rsidR="002636E4" w:rsidRDefault="002636E4" w:rsidP="006921F3">
      <w:pPr>
        <w:jc w:val="left"/>
        <w:rPr>
          <w:rFonts w:cs="Arial"/>
          <w:lang w:val="en-US"/>
        </w:rPr>
      </w:pPr>
    </w:p>
    <w:p w14:paraId="7E1F0612" w14:textId="77777777" w:rsidR="002636E4" w:rsidRDefault="002636E4" w:rsidP="006921F3">
      <w:pPr>
        <w:jc w:val="left"/>
        <w:rPr>
          <w:rFonts w:cs="Arial"/>
          <w:lang w:val="en-US"/>
        </w:rPr>
      </w:pPr>
    </w:p>
    <w:p w14:paraId="2C96E4D3" w14:textId="77777777" w:rsidR="002636E4" w:rsidRDefault="002636E4" w:rsidP="006921F3">
      <w:pPr>
        <w:jc w:val="left"/>
        <w:rPr>
          <w:rFonts w:cs="Arial"/>
          <w:lang w:val="en-US"/>
        </w:rPr>
      </w:pPr>
    </w:p>
    <w:p w14:paraId="1474E288" w14:textId="77777777" w:rsidR="002636E4" w:rsidRDefault="002636E4" w:rsidP="006921F3">
      <w:pPr>
        <w:jc w:val="left"/>
        <w:rPr>
          <w:rFonts w:cs="Arial"/>
          <w:lang w:val="en-US"/>
        </w:rPr>
      </w:pPr>
    </w:p>
    <w:p w14:paraId="5A3469F8" w14:textId="77777777" w:rsidR="002636E4" w:rsidRDefault="002636E4" w:rsidP="006921F3">
      <w:pPr>
        <w:jc w:val="left"/>
        <w:rPr>
          <w:rFonts w:cs="Arial"/>
          <w:lang w:val="en-US"/>
        </w:rPr>
      </w:pPr>
    </w:p>
    <w:p w14:paraId="43DB119C" w14:textId="77777777" w:rsidR="002636E4" w:rsidRDefault="002636E4" w:rsidP="006921F3">
      <w:pPr>
        <w:jc w:val="left"/>
        <w:rPr>
          <w:rFonts w:cs="Arial"/>
          <w:lang w:val="en-US"/>
        </w:rPr>
      </w:pPr>
    </w:p>
    <w:p w14:paraId="08DA851F" w14:textId="77777777" w:rsidR="002636E4" w:rsidRDefault="002636E4" w:rsidP="006921F3">
      <w:pPr>
        <w:jc w:val="left"/>
        <w:rPr>
          <w:rFonts w:cs="Arial"/>
          <w:lang w:val="en-US"/>
        </w:rPr>
      </w:pPr>
    </w:p>
    <w:p w14:paraId="0474FE6B" w14:textId="78AF90D3" w:rsidR="002636E4" w:rsidRDefault="002636E4" w:rsidP="006921F3">
      <w:pPr>
        <w:jc w:val="left"/>
        <w:rPr>
          <w:rFonts w:cs="Arial"/>
          <w:lang w:val="en-US"/>
        </w:rPr>
      </w:pPr>
    </w:p>
    <w:p w14:paraId="16F1233E" w14:textId="61272546" w:rsidR="002636E4" w:rsidRDefault="002636E4" w:rsidP="006921F3">
      <w:pPr>
        <w:jc w:val="left"/>
        <w:rPr>
          <w:rFonts w:cs="Arial"/>
          <w:lang w:val="en-US"/>
        </w:rPr>
      </w:pPr>
      <w:r w:rsidRPr="002636E4">
        <w:rPr>
          <w:rFonts w:cs="Arial"/>
          <w:noProof/>
          <w:lang w:val="en-US"/>
        </w:rPr>
        <w:drawing>
          <wp:anchor distT="0" distB="0" distL="114300" distR="114300" simplePos="0" relativeHeight="251665408" behindDoc="1" locked="0" layoutInCell="1" allowOverlap="1" wp14:anchorId="55DA23B8" wp14:editId="09CD2455">
            <wp:simplePos x="0" y="0"/>
            <wp:positionH relativeFrom="column">
              <wp:posOffset>153256</wp:posOffset>
            </wp:positionH>
            <wp:positionV relativeFrom="paragraph">
              <wp:posOffset>143372</wp:posOffset>
            </wp:positionV>
            <wp:extent cx="6120765" cy="2472690"/>
            <wp:effectExtent l="0" t="0" r="0" b="3810"/>
            <wp:wrapNone/>
            <wp:docPr id="106271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10031" name=""/>
                    <pic:cNvPicPr/>
                  </pic:nvPicPr>
                  <pic:blipFill>
                    <a:blip r:embed="rId19">
                      <a:extLst>
                        <a:ext uri="{28A0092B-C50C-407E-A947-70E740481C1C}">
                          <a14:useLocalDpi xmlns:a14="http://schemas.microsoft.com/office/drawing/2010/main" val="0"/>
                        </a:ext>
                      </a:extLst>
                    </a:blip>
                    <a:stretch>
                      <a:fillRect/>
                    </a:stretch>
                  </pic:blipFill>
                  <pic:spPr>
                    <a:xfrm>
                      <a:off x="0" y="0"/>
                      <a:ext cx="6120765" cy="2472690"/>
                    </a:xfrm>
                    <a:prstGeom prst="rect">
                      <a:avLst/>
                    </a:prstGeom>
                  </pic:spPr>
                </pic:pic>
              </a:graphicData>
            </a:graphic>
          </wp:anchor>
        </w:drawing>
      </w:r>
    </w:p>
    <w:p w14:paraId="60564B3A" w14:textId="2FE9ED27" w:rsidR="002636E4" w:rsidRDefault="002636E4" w:rsidP="006921F3">
      <w:pPr>
        <w:jc w:val="left"/>
        <w:rPr>
          <w:rFonts w:cs="Arial"/>
          <w:lang w:val="en-US"/>
        </w:rPr>
      </w:pPr>
    </w:p>
    <w:p w14:paraId="73E95271" w14:textId="791A1AAC" w:rsidR="002636E4" w:rsidRDefault="002636E4" w:rsidP="006921F3">
      <w:pPr>
        <w:jc w:val="left"/>
        <w:rPr>
          <w:rFonts w:cs="Arial"/>
          <w:lang w:val="en-US"/>
        </w:rPr>
      </w:pPr>
    </w:p>
    <w:p w14:paraId="56123C78" w14:textId="77777777" w:rsidR="002636E4" w:rsidRDefault="002636E4" w:rsidP="006921F3">
      <w:pPr>
        <w:jc w:val="left"/>
        <w:rPr>
          <w:rFonts w:cs="Arial"/>
          <w:lang w:val="en-US"/>
        </w:rPr>
      </w:pPr>
    </w:p>
    <w:p w14:paraId="57FC0BF4" w14:textId="77777777" w:rsidR="002636E4" w:rsidRDefault="002636E4" w:rsidP="006921F3">
      <w:pPr>
        <w:jc w:val="left"/>
        <w:rPr>
          <w:rFonts w:cs="Arial"/>
          <w:lang w:val="en-US"/>
        </w:rPr>
      </w:pPr>
    </w:p>
    <w:p w14:paraId="2EAA52AD" w14:textId="0BDA5CC4" w:rsidR="002636E4" w:rsidRDefault="002636E4" w:rsidP="006921F3">
      <w:pPr>
        <w:jc w:val="left"/>
        <w:rPr>
          <w:rFonts w:cs="Arial"/>
          <w:lang w:val="en-US"/>
        </w:rPr>
      </w:pPr>
    </w:p>
    <w:p w14:paraId="4A35FDFD" w14:textId="77777777" w:rsidR="002636E4" w:rsidRDefault="002636E4" w:rsidP="006921F3">
      <w:pPr>
        <w:jc w:val="left"/>
        <w:rPr>
          <w:rFonts w:cs="Arial"/>
          <w:lang w:val="en-US"/>
        </w:rPr>
      </w:pPr>
    </w:p>
    <w:p w14:paraId="689C54B7" w14:textId="77777777" w:rsidR="002636E4" w:rsidRDefault="002636E4" w:rsidP="006921F3">
      <w:pPr>
        <w:jc w:val="left"/>
        <w:rPr>
          <w:rFonts w:cs="Arial"/>
          <w:lang w:val="en-US"/>
        </w:rPr>
      </w:pPr>
    </w:p>
    <w:p w14:paraId="2C3C7953" w14:textId="77777777" w:rsidR="002636E4" w:rsidRDefault="002636E4" w:rsidP="006921F3">
      <w:pPr>
        <w:jc w:val="left"/>
        <w:rPr>
          <w:rFonts w:cs="Arial"/>
          <w:lang w:val="en-US"/>
        </w:rPr>
      </w:pPr>
    </w:p>
    <w:p w14:paraId="597345B0" w14:textId="66A4F3BA" w:rsidR="002636E4" w:rsidRDefault="002636E4" w:rsidP="006921F3">
      <w:pPr>
        <w:jc w:val="left"/>
        <w:rPr>
          <w:rFonts w:cs="Arial"/>
          <w:lang w:val="en-US"/>
        </w:rPr>
      </w:pPr>
    </w:p>
    <w:p w14:paraId="1F51D7ED" w14:textId="3AA3B640" w:rsidR="002636E4" w:rsidRDefault="002636E4" w:rsidP="006921F3">
      <w:pPr>
        <w:jc w:val="left"/>
        <w:rPr>
          <w:rFonts w:cs="Arial"/>
          <w:lang w:val="en-US"/>
        </w:rPr>
      </w:pPr>
    </w:p>
    <w:p w14:paraId="1417B1AD" w14:textId="77777777" w:rsidR="002636E4" w:rsidRDefault="002636E4" w:rsidP="006921F3">
      <w:pPr>
        <w:jc w:val="left"/>
        <w:rPr>
          <w:rFonts w:cs="Arial"/>
          <w:lang w:val="en-US"/>
        </w:rPr>
      </w:pPr>
    </w:p>
    <w:p w14:paraId="06E35DEF" w14:textId="76D2E72E" w:rsidR="002636E4" w:rsidRDefault="002636E4" w:rsidP="006921F3">
      <w:pPr>
        <w:jc w:val="left"/>
        <w:rPr>
          <w:rFonts w:cs="Arial"/>
          <w:lang w:val="en-US"/>
        </w:rPr>
      </w:pPr>
    </w:p>
    <w:p w14:paraId="5404F118" w14:textId="18320431" w:rsidR="002636E4" w:rsidRDefault="002636E4" w:rsidP="006921F3">
      <w:pPr>
        <w:jc w:val="left"/>
        <w:rPr>
          <w:rFonts w:cs="Arial"/>
          <w:lang w:val="en-US"/>
        </w:rPr>
      </w:pPr>
    </w:p>
    <w:p w14:paraId="5167F97F" w14:textId="77777777" w:rsidR="002636E4" w:rsidRDefault="002636E4" w:rsidP="006921F3">
      <w:pPr>
        <w:jc w:val="left"/>
        <w:rPr>
          <w:rFonts w:cs="Arial"/>
          <w:lang w:val="en-US"/>
        </w:rPr>
      </w:pPr>
    </w:p>
    <w:p w14:paraId="24A791E0" w14:textId="36DA3C50" w:rsidR="002636E4" w:rsidRDefault="002636E4" w:rsidP="006921F3">
      <w:pPr>
        <w:jc w:val="left"/>
        <w:rPr>
          <w:rFonts w:cs="Arial"/>
          <w:lang w:val="en-US"/>
        </w:rPr>
      </w:pPr>
    </w:p>
    <w:p w14:paraId="336BE686" w14:textId="77777777" w:rsidR="002636E4" w:rsidRDefault="002636E4" w:rsidP="006921F3">
      <w:pPr>
        <w:jc w:val="left"/>
        <w:rPr>
          <w:rFonts w:cs="Arial"/>
          <w:lang w:val="en-US"/>
        </w:rPr>
      </w:pPr>
    </w:p>
    <w:p w14:paraId="083BACA5" w14:textId="5873D77D" w:rsidR="002636E4" w:rsidRDefault="002636E4" w:rsidP="006921F3">
      <w:pPr>
        <w:jc w:val="left"/>
        <w:rPr>
          <w:rFonts w:cs="Arial"/>
          <w:lang w:val="en-US"/>
        </w:rPr>
      </w:pPr>
    </w:p>
    <w:p w14:paraId="5D1012AF" w14:textId="77E9B343" w:rsidR="002636E4" w:rsidRDefault="002636E4" w:rsidP="006921F3">
      <w:pPr>
        <w:jc w:val="left"/>
        <w:rPr>
          <w:rFonts w:cs="Arial"/>
          <w:lang w:val="en-US"/>
        </w:rPr>
      </w:pPr>
    </w:p>
    <w:p w14:paraId="2167C46D" w14:textId="48B51CD8" w:rsidR="002636E4" w:rsidRDefault="002636E4" w:rsidP="006921F3">
      <w:pPr>
        <w:jc w:val="left"/>
        <w:rPr>
          <w:rFonts w:cs="Arial"/>
          <w:lang w:val="en-US"/>
        </w:rPr>
      </w:pPr>
    </w:p>
    <w:p w14:paraId="56249351" w14:textId="387B0EA8" w:rsidR="002636E4" w:rsidRDefault="002636E4" w:rsidP="006921F3">
      <w:pPr>
        <w:jc w:val="left"/>
        <w:rPr>
          <w:rFonts w:cs="Arial"/>
          <w:lang w:val="en-US"/>
        </w:rPr>
      </w:pPr>
    </w:p>
    <w:p w14:paraId="77A9E560" w14:textId="77777777" w:rsidR="002636E4" w:rsidRDefault="002636E4" w:rsidP="006921F3">
      <w:pPr>
        <w:jc w:val="left"/>
        <w:rPr>
          <w:rFonts w:cs="Arial"/>
          <w:lang w:val="en-US"/>
        </w:rPr>
      </w:pPr>
    </w:p>
    <w:p w14:paraId="3EFFF97C" w14:textId="2FBBCB96" w:rsidR="002636E4" w:rsidRDefault="002636E4" w:rsidP="006921F3">
      <w:pPr>
        <w:jc w:val="left"/>
        <w:rPr>
          <w:rFonts w:cs="Arial"/>
          <w:lang w:val="en-US"/>
        </w:rPr>
      </w:pPr>
      <w:r w:rsidRPr="002636E4">
        <w:rPr>
          <w:rFonts w:cs="Arial"/>
          <w:noProof/>
          <w:lang w:val="en-US"/>
        </w:rPr>
        <w:lastRenderedPageBreak/>
        <w:drawing>
          <wp:anchor distT="0" distB="0" distL="114300" distR="114300" simplePos="0" relativeHeight="251668480" behindDoc="1" locked="0" layoutInCell="1" allowOverlap="1" wp14:anchorId="4D29D25C" wp14:editId="5E698506">
            <wp:simplePos x="0" y="0"/>
            <wp:positionH relativeFrom="column">
              <wp:posOffset>10822</wp:posOffset>
            </wp:positionH>
            <wp:positionV relativeFrom="paragraph">
              <wp:posOffset>-226972</wp:posOffset>
            </wp:positionV>
            <wp:extent cx="6120765" cy="3324860"/>
            <wp:effectExtent l="0" t="0" r="0" b="8890"/>
            <wp:wrapNone/>
            <wp:docPr id="93515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51341" name=""/>
                    <pic:cNvPicPr/>
                  </pic:nvPicPr>
                  <pic:blipFill>
                    <a:blip r:embed="rId20">
                      <a:extLst>
                        <a:ext uri="{28A0092B-C50C-407E-A947-70E740481C1C}">
                          <a14:useLocalDpi xmlns:a14="http://schemas.microsoft.com/office/drawing/2010/main" val="0"/>
                        </a:ext>
                      </a:extLst>
                    </a:blip>
                    <a:stretch>
                      <a:fillRect/>
                    </a:stretch>
                  </pic:blipFill>
                  <pic:spPr>
                    <a:xfrm>
                      <a:off x="0" y="0"/>
                      <a:ext cx="6120765" cy="3324860"/>
                    </a:xfrm>
                    <a:prstGeom prst="rect">
                      <a:avLst/>
                    </a:prstGeom>
                  </pic:spPr>
                </pic:pic>
              </a:graphicData>
            </a:graphic>
          </wp:anchor>
        </w:drawing>
      </w:r>
    </w:p>
    <w:p w14:paraId="55A6D0B3" w14:textId="3C43AA5F" w:rsidR="002636E4" w:rsidRDefault="002636E4" w:rsidP="006921F3">
      <w:pPr>
        <w:jc w:val="left"/>
        <w:rPr>
          <w:rFonts w:cs="Arial"/>
          <w:lang w:val="en-US"/>
        </w:rPr>
      </w:pPr>
    </w:p>
    <w:p w14:paraId="76B6BF24" w14:textId="2C121D59" w:rsidR="002636E4" w:rsidRDefault="002636E4" w:rsidP="006921F3">
      <w:pPr>
        <w:jc w:val="left"/>
        <w:rPr>
          <w:rFonts w:cs="Arial"/>
          <w:lang w:val="en-US"/>
        </w:rPr>
      </w:pPr>
    </w:p>
    <w:p w14:paraId="4BF5D2E8" w14:textId="6A62A96E" w:rsidR="002636E4" w:rsidRDefault="002636E4" w:rsidP="006921F3">
      <w:pPr>
        <w:jc w:val="left"/>
        <w:rPr>
          <w:rFonts w:cs="Arial"/>
          <w:lang w:val="en-US"/>
        </w:rPr>
      </w:pPr>
    </w:p>
    <w:p w14:paraId="58BE7760" w14:textId="77777777" w:rsidR="002636E4" w:rsidRDefault="002636E4" w:rsidP="006921F3">
      <w:pPr>
        <w:jc w:val="left"/>
        <w:rPr>
          <w:rFonts w:cs="Arial"/>
          <w:lang w:val="en-US"/>
        </w:rPr>
      </w:pPr>
    </w:p>
    <w:p w14:paraId="1507C5E3" w14:textId="2A0FCA9A" w:rsidR="002636E4" w:rsidRDefault="002636E4" w:rsidP="006921F3">
      <w:pPr>
        <w:jc w:val="left"/>
        <w:rPr>
          <w:rFonts w:cs="Arial"/>
          <w:lang w:val="en-US"/>
        </w:rPr>
      </w:pPr>
    </w:p>
    <w:p w14:paraId="24C43863" w14:textId="6378E37B" w:rsidR="002636E4" w:rsidRDefault="002636E4" w:rsidP="006921F3">
      <w:pPr>
        <w:jc w:val="left"/>
        <w:rPr>
          <w:rFonts w:cs="Arial"/>
          <w:lang w:val="en-US"/>
        </w:rPr>
      </w:pPr>
    </w:p>
    <w:p w14:paraId="2BFA648B" w14:textId="77777777" w:rsidR="002636E4" w:rsidRDefault="002636E4" w:rsidP="006921F3">
      <w:pPr>
        <w:jc w:val="left"/>
        <w:rPr>
          <w:rFonts w:cs="Arial"/>
          <w:lang w:val="en-US"/>
        </w:rPr>
      </w:pPr>
    </w:p>
    <w:p w14:paraId="73014CA8" w14:textId="77777777" w:rsidR="002636E4" w:rsidRDefault="002636E4" w:rsidP="006921F3">
      <w:pPr>
        <w:jc w:val="left"/>
        <w:rPr>
          <w:rFonts w:cs="Arial"/>
          <w:lang w:val="en-US"/>
        </w:rPr>
      </w:pPr>
    </w:p>
    <w:p w14:paraId="160268B9" w14:textId="77777777" w:rsidR="002636E4" w:rsidRDefault="002636E4" w:rsidP="006921F3">
      <w:pPr>
        <w:jc w:val="left"/>
        <w:rPr>
          <w:rFonts w:cs="Arial"/>
          <w:lang w:val="en-US"/>
        </w:rPr>
      </w:pPr>
    </w:p>
    <w:p w14:paraId="1F1F9409" w14:textId="6B57EF22" w:rsidR="002636E4" w:rsidRDefault="002636E4" w:rsidP="006921F3">
      <w:pPr>
        <w:jc w:val="left"/>
        <w:rPr>
          <w:rFonts w:cs="Arial"/>
          <w:lang w:val="en-US"/>
        </w:rPr>
      </w:pPr>
    </w:p>
    <w:p w14:paraId="30E74363" w14:textId="77777777" w:rsidR="002636E4" w:rsidRDefault="002636E4" w:rsidP="006921F3">
      <w:pPr>
        <w:jc w:val="left"/>
        <w:rPr>
          <w:rFonts w:cs="Arial"/>
          <w:lang w:val="en-US"/>
        </w:rPr>
      </w:pPr>
    </w:p>
    <w:p w14:paraId="2ECBE3AF" w14:textId="77777777" w:rsidR="002636E4" w:rsidRDefault="002636E4" w:rsidP="006921F3">
      <w:pPr>
        <w:jc w:val="left"/>
        <w:rPr>
          <w:rFonts w:cs="Arial"/>
          <w:lang w:val="en-US"/>
        </w:rPr>
      </w:pPr>
    </w:p>
    <w:p w14:paraId="62B0C583" w14:textId="77777777" w:rsidR="002636E4" w:rsidRDefault="002636E4" w:rsidP="006921F3">
      <w:pPr>
        <w:jc w:val="left"/>
        <w:rPr>
          <w:rFonts w:cs="Arial"/>
          <w:lang w:val="en-US"/>
        </w:rPr>
      </w:pPr>
    </w:p>
    <w:p w14:paraId="43281575" w14:textId="05E7C423" w:rsidR="002636E4" w:rsidRDefault="002636E4" w:rsidP="006921F3">
      <w:pPr>
        <w:jc w:val="left"/>
        <w:rPr>
          <w:rFonts w:cs="Arial"/>
          <w:lang w:val="en-US"/>
        </w:rPr>
      </w:pPr>
      <w:r w:rsidRPr="002636E4">
        <w:rPr>
          <w:rFonts w:cs="Arial"/>
          <w:noProof/>
          <w:lang w:val="en-US"/>
        </w:rPr>
        <w:drawing>
          <wp:anchor distT="0" distB="0" distL="114300" distR="114300" simplePos="0" relativeHeight="251669504" behindDoc="1" locked="0" layoutInCell="1" allowOverlap="1" wp14:anchorId="2695B345" wp14:editId="3A6AE91A">
            <wp:simplePos x="0" y="0"/>
            <wp:positionH relativeFrom="column">
              <wp:posOffset>-378902</wp:posOffset>
            </wp:positionH>
            <wp:positionV relativeFrom="paragraph">
              <wp:posOffset>276556</wp:posOffset>
            </wp:positionV>
            <wp:extent cx="7020560" cy="1543050"/>
            <wp:effectExtent l="0" t="0" r="0" b="0"/>
            <wp:wrapNone/>
            <wp:docPr id="124116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348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20560" cy="1543050"/>
                    </a:xfrm>
                    <a:prstGeom prst="rect">
                      <a:avLst/>
                    </a:prstGeom>
                  </pic:spPr>
                </pic:pic>
              </a:graphicData>
            </a:graphic>
            <wp14:sizeRelH relativeFrom="margin">
              <wp14:pctWidth>0</wp14:pctWidth>
            </wp14:sizeRelH>
            <wp14:sizeRelV relativeFrom="margin">
              <wp14:pctHeight>0</wp14:pctHeight>
            </wp14:sizeRelV>
          </wp:anchor>
        </w:drawing>
      </w:r>
    </w:p>
    <w:p w14:paraId="75FC4961" w14:textId="05C8C780" w:rsidR="002636E4" w:rsidRDefault="002636E4" w:rsidP="006921F3">
      <w:pPr>
        <w:jc w:val="left"/>
        <w:rPr>
          <w:rFonts w:cs="Arial"/>
          <w:lang w:val="en-US"/>
        </w:rPr>
      </w:pPr>
    </w:p>
    <w:p w14:paraId="627B0452" w14:textId="4CDBB01A" w:rsidR="002636E4" w:rsidRDefault="002636E4" w:rsidP="006921F3">
      <w:pPr>
        <w:jc w:val="left"/>
        <w:rPr>
          <w:rFonts w:cs="Arial"/>
          <w:lang w:val="en-US"/>
        </w:rPr>
      </w:pPr>
    </w:p>
    <w:p w14:paraId="4EE8EE53" w14:textId="50988E42" w:rsidR="002636E4" w:rsidRDefault="002636E4" w:rsidP="006921F3">
      <w:pPr>
        <w:jc w:val="left"/>
        <w:rPr>
          <w:rFonts w:cs="Arial"/>
          <w:lang w:val="en-US"/>
        </w:rPr>
      </w:pPr>
    </w:p>
    <w:p w14:paraId="328F27EC" w14:textId="66A1461F" w:rsidR="002636E4" w:rsidRDefault="002636E4" w:rsidP="006921F3">
      <w:pPr>
        <w:jc w:val="left"/>
        <w:rPr>
          <w:rFonts w:cs="Arial"/>
          <w:lang w:val="en-US"/>
        </w:rPr>
      </w:pPr>
    </w:p>
    <w:p w14:paraId="1BE536E6" w14:textId="1FACCA96" w:rsidR="002636E4" w:rsidRDefault="002636E4" w:rsidP="006921F3">
      <w:pPr>
        <w:jc w:val="left"/>
        <w:rPr>
          <w:rFonts w:cs="Arial"/>
          <w:lang w:val="en-US"/>
        </w:rPr>
      </w:pPr>
    </w:p>
    <w:p w14:paraId="69AF384D" w14:textId="729AB696" w:rsidR="002636E4" w:rsidRDefault="002636E4" w:rsidP="006921F3">
      <w:pPr>
        <w:jc w:val="left"/>
        <w:rPr>
          <w:rFonts w:cs="Arial"/>
          <w:lang w:val="en-US"/>
        </w:rPr>
      </w:pPr>
    </w:p>
    <w:p w14:paraId="36BDC603" w14:textId="30811863" w:rsidR="002636E4" w:rsidRDefault="002636E4" w:rsidP="006921F3">
      <w:pPr>
        <w:jc w:val="left"/>
        <w:rPr>
          <w:rFonts w:cs="Arial"/>
          <w:lang w:val="en-US"/>
        </w:rPr>
      </w:pPr>
    </w:p>
    <w:p w14:paraId="36849BC5" w14:textId="7D46E589" w:rsidR="002636E4" w:rsidRDefault="002636E4" w:rsidP="006921F3">
      <w:pPr>
        <w:jc w:val="left"/>
        <w:rPr>
          <w:rFonts w:cs="Arial"/>
          <w:lang w:val="en-US"/>
        </w:rPr>
      </w:pPr>
    </w:p>
    <w:p w14:paraId="1A927B33" w14:textId="5F28CE47" w:rsidR="002636E4" w:rsidRDefault="002636E4" w:rsidP="006921F3">
      <w:pPr>
        <w:jc w:val="left"/>
        <w:rPr>
          <w:rFonts w:cs="Arial"/>
          <w:lang w:val="en-US"/>
        </w:rPr>
      </w:pPr>
    </w:p>
    <w:p w14:paraId="4151D4FF" w14:textId="3B7E6FF0" w:rsidR="002636E4" w:rsidRDefault="00210176" w:rsidP="006921F3">
      <w:pPr>
        <w:jc w:val="left"/>
        <w:rPr>
          <w:rFonts w:cs="Arial"/>
          <w:lang w:val="en-US"/>
        </w:rPr>
      </w:pPr>
      <w:r w:rsidRPr="00210176">
        <w:rPr>
          <w:rFonts w:cs="Arial"/>
          <w:noProof/>
          <w:lang w:val="en-US"/>
        </w:rPr>
        <w:drawing>
          <wp:anchor distT="0" distB="0" distL="114300" distR="114300" simplePos="0" relativeHeight="251670528" behindDoc="1" locked="0" layoutInCell="1" allowOverlap="1" wp14:anchorId="4AFB3ECC" wp14:editId="175DF96D">
            <wp:simplePos x="0" y="0"/>
            <wp:positionH relativeFrom="column">
              <wp:posOffset>-83709</wp:posOffset>
            </wp:positionH>
            <wp:positionV relativeFrom="paragraph">
              <wp:posOffset>88900</wp:posOffset>
            </wp:positionV>
            <wp:extent cx="6559779" cy="3419061"/>
            <wp:effectExtent l="0" t="0" r="0" b="0"/>
            <wp:wrapNone/>
            <wp:docPr id="142668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83334" name=""/>
                    <pic:cNvPicPr/>
                  </pic:nvPicPr>
                  <pic:blipFill>
                    <a:blip r:embed="rId22">
                      <a:extLst>
                        <a:ext uri="{28A0092B-C50C-407E-A947-70E740481C1C}">
                          <a14:useLocalDpi xmlns:a14="http://schemas.microsoft.com/office/drawing/2010/main" val="0"/>
                        </a:ext>
                      </a:extLst>
                    </a:blip>
                    <a:stretch>
                      <a:fillRect/>
                    </a:stretch>
                  </pic:blipFill>
                  <pic:spPr>
                    <a:xfrm>
                      <a:off x="0" y="0"/>
                      <a:ext cx="6559779" cy="3419061"/>
                    </a:xfrm>
                    <a:prstGeom prst="rect">
                      <a:avLst/>
                    </a:prstGeom>
                  </pic:spPr>
                </pic:pic>
              </a:graphicData>
            </a:graphic>
            <wp14:sizeRelH relativeFrom="margin">
              <wp14:pctWidth>0</wp14:pctWidth>
            </wp14:sizeRelH>
            <wp14:sizeRelV relativeFrom="margin">
              <wp14:pctHeight>0</wp14:pctHeight>
            </wp14:sizeRelV>
          </wp:anchor>
        </w:drawing>
      </w:r>
    </w:p>
    <w:p w14:paraId="6E59BA44" w14:textId="47B4351E" w:rsidR="002636E4" w:rsidRDefault="002636E4" w:rsidP="006921F3">
      <w:pPr>
        <w:jc w:val="left"/>
        <w:rPr>
          <w:rFonts w:cs="Arial"/>
          <w:lang w:val="en-US"/>
        </w:rPr>
      </w:pPr>
    </w:p>
    <w:p w14:paraId="0B0B60D8" w14:textId="4AE93D69" w:rsidR="002636E4" w:rsidRDefault="002636E4" w:rsidP="006921F3">
      <w:pPr>
        <w:jc w:val="left"/>
        <w:rPr>
          <w:rFonts w:cs="Arial"/>
          <w:lang w:val="en-US"/>
        </w:rPr>
      </w:pPr>
    </w:p>
    <w:p w14:paraId="5DAB10A8" w14:textId="378926BD" w:rsidR="002636E4" w:rsidRDefault="002636E4" w:rsidP="006921F3">
      <w:pPr>
        <w:jc w:val="left"/>
        <w:rPr>
          <w:rFonts w:cs="Arial"/>
          <w:lang w:val="en-US"/>
        </w:rPr>
      </w:pPr>
    </w:p>
    <w:p w14:paraId="62ABBE90" w14:textId="7590EF4B" w:rsidR="002636E4" w:rsidRDefault="002636E4" w:rsidP="006921F3">
      <w:pPr>
        <w:jc w:val="left"/>
        <w:rPr>
          <w:rFonts w:cs="Arial"/>
          <w:lang w:val="en-US"/>
        </w:rPr>
      </w:pPr>
    </w:p>
    <w:p w14:paraId="1A3D3FE0" w14:textId="77777777" w:rsidR="002636E4" w:rsidRDefault="002636E4" w:rsidP="006921F3">
      <w:pPr>
        <w:jc w:val="left"/>
        <w:rPr>
          <w:rFonts w:cs="Arial"/>
          <w:lang w:val="en-US"/>
        </w:rPr>
      </w:pPr>
    </w:p>
    <w:p w14:paraId="2DEC8E01" w14:textId="4E74538E" w:rsidR="002636E4" w:rsidRDefault="002636E4" w:rsidP="006921F3">
      <w:pPr>
        <w:jc w:val="left"/>
        <w:rPr>
          <w:rFonts w:cs="Arial"/>
          <w:lang w:val="en-US"/>
        </w:rPr>
      </w:pPr>
    </w:p>
    <w:p w14:paraId="7F84FB68" w14:textId="42F610CC" w:rsidR="002636E4" w:rsidRDefault="002636E4" w:rsidP="006921F3">
      <w:pPr>
        <w:jc w:val="left"/>
        <w:rPr>
          <w:rFonts w:cs="Arial"/>
          <w:lang w:val="en-US"/>
        </w:rPr>
      </w:pPr>
    </w:p>
    <w:p w14:paraId="45FD3730" w14:textId="1210A8B4" w:rsidR="002636E4" w:rsidRDefault="002636E4" w:rsidP="006921F3">
      <w:pPr>
        <w:jc w:val="left"/>
        <w:rPr>
          <w:rFonts w:cs="Arial"/>
          <w:lang w:val="en-US"/>
        </w:rPr>
      </w:pPr>
    </w:p>
    <w:p w14:paraId="5A2D3ACC" w14:textId="53745B19" w:rsidR="002636E4" w:rsidRDefault="002636E4" w:rsidP="006921F3">
      <w:pPr>
        <w:jc w:val="left"/>
        <w:rPr>
          <w:rFonts w:cs="Arial"/>
          <w:lang w:val="en-US"/>
        </w:rPr>
      </w:pPr>
    </w:p>
    <w:p w14:paraId="67B9D092" w14:textId="2DACE9A0" w:rsidR="002636E4" w:rsidRDefault="002636E4" w:rsidP="006921F3">
      <w:pPr>
        <w:jc w:val="left"/>
        <w:rPr>
          <w:rFonts w:cs="Arial"/>
          <w:lang w:val="en-US"/>
        </w:rPr>
      </w:pPr>
    </w:p>
    <w:p w14:paraId="70A26B77" w14:textId="76A9CC69" w:rsidR="002636E4" w:rsidRDefault="002636E4" w:rsidP="006921F3">
      <w:pPr>
        <w:jc w:val="left"/>
        <w:rPr>
          <w:rFonts w:cs="Arial"/>
          <w:lang w:val="en-US"/>
        </w:rPr>
      </w:pPr>
    </w:p>
    <w:p w14:paraId="3351DC14" w14:textId="7364DDCC" w:rsidR="002636E4" w:rsidRDefault="002636E4" w:rsidP="006921F3">
      <w:pPr>
        <w:jc w:val="left"/>
        <w:rPr>
          <w:rFonts w:cs="Arial"/>
          <w:lang w:val="en-US"/>
        </w:rPr>
      </w:pPr>
    </w:p>
    <w:p w14:paraId="287E1133" w14:textId="43B1DEE8" w:rsidR="002636E4" w:rsidRDefault="002636E4" w:rsidP="006921F3">
      <w:pPr>
        <w:jc w:val="left"/>
        <w:rPr>
          <w:rFonts w:cs="Arial"/>
          <w:lang w:val="en-US"/>
        </w:rPr>
      </w:pPr>
    </w:p>
    <w:p w14:paraId="047098E0" w14:textId="1EDAB6EB" w:rsidR="002636E4" w:rsidRDefault="002636E4" w:rsidP="006921F3">
      <w:pPr>
        <w:jc w:val="left"/>
        <w:rPr>
          <w:rFonts w:cs="Arial"/>
          <w:lang w:val="en-US"/>
        </w:rPr>
      </w:pPr>
    </w:p>
    <w:p w14:paraId="5B2CC5F7" w14:textId="173F9CEE" w:rsidR="002636E4" w:rsidRDefault="002636E4" w:rsidP="006921F3">
      <w:pPr>
        <w:jc w:val="left"/>
        <w:rPr>
          <w:rFonts w:cs="Arial"/>
          <w:lang w:val="en-US"/>
        </w:rPr>
      </w:pPr>
    </w:p>
    <w:p w14:paraId="02915E1C" w14:textId="77777777" w:rsidR="002636E4" w:rsidRDefault="002636E4" w:rsidP="006921F3">
      <w:pPr>
        <w:jc w:val="left"/>
        <w:rPr>
          <w:rFonts w:cs="Arial"/>
          <w:lang w:val="en-US"/>
        </w:rPr>
      </w:pPr>
    </w:p>
    <w:p w14:paraId="6BD82514" w14:textId="574E95CA" w:rsidR="002636E4" w:rsidRDefault="002636E4" w:rsidP="006921F3">
      <w:pPr>
        <w:jc w:val="left"/>
        <w:rPr>
          <w:rFonts w:cs="Arial"/>
          <w:lang w:val="en-US"/>
        </w:rPr>
      </w:pPr>
    </w:p>
    <w:p w14:paraId="291C70CC" w14:textId="1041A8F5" w:rsidR="002636E4" w:rsidRDefault="002636E4" w:rsidP="006921F3">
      <w:pPr>
        <w:jc w:val="left"/>
        <w:rPr>
          <w:rFonts w:cs="Arial"/>
          <w:lang w:val="en-US"/>
        </w:rPr>
      </w:pPr>
    </w:p>
    <w:p w14:paraId="3D50DF54" w14:textId="57BAAFBC" w:rsidR="002636E4" w:rsidRDefault="00210176" w:rsidP="006921F3">
      <w:pPr>
        <w:jc w:val="left"/>
        <w:rPr>
          <w:rFonts w:cs="Arial"/>
          <w:lang w:val="en-US"/>
        </w:rPr>
      </w:pPr>
      <w:r w:rsidRPr="002636E4">
        <w:rPr>
          <w:rFonts w:cs="Arial"/>
          <w:noProof/>
          <w:lang w:val="en-US"/>
        </w:rPr>
        <w:lastRenderedPageBreak/>
        <w:drawing>
          <wp:anchor distT="0" distB="0" distL="114300" distR="114300" simplePos="0" relativeHeight="251667456" behindDoc="1" locked="0" layoutInCell="1" allowOverlap="1" wp14:anchorId="04500995" wp14:editId="55058C80">
            <wp:simplePos x="0" y="0"/>
            <wp:positionH relativeFrom="column">
              <wp:posOffset>-233210</wp:posOffset>
            </wp:positionH>
            <wp:positionV relativeFrom="paragraph">
              <wp:posOffset>-170732</wp:posOffset>
            </wp:positionV>
            <wp:extent cx="6732954" cy="2178658"/>
            <wp:effectExtent l="0" t="0" r="0" b="0"/>
            <wp:wrapNone/>
            <wp:docPr id="95678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89990" name=""/>
                    <pic:cNvPicPr/>
                  </pic:nvPicPr>
                  <pic:blipFill>
                    <a:blip r:embed="rId23">
                      <a:extLst>
                        <a:ext uri="{28A0092B-C50C-407E-A947-70E740481C1C}">
                          <a14:useLocalDpi xmlns:a14="http://schemas.microsoft.com/office/drawing/2010/main" val="0"/>
                        </a:ext>
                      </a:extLst>
                    </a:blip>
                    <a:stretch>
                      <a:fillRect/>
                    </a:stretch>
                  </pic:blipFill>
                  <pic:spPr>
                    <a:xfrm>
                      <a:off x="0" y="0"/>
                      <a:ext cx="6732954" cy="2178658"/>
                    </a:xfrm>
                    <a:prstGeom prst="rect">
                      <a:avLst/>
                    </a:prstGeom>
                  </pic:spPr>
                </pic:pic>
              </a:graphicData>
            </a:graphic>
            <wp14:sizeRelH relativeFrom="margin">
              <wp14:pctWidth>0</wp14:pctWidth>
            </wp14:sizeRelH>
            <wp14:sizeRelV relativeFrom="margin">
              <wp14:pctHeight>0</wp14:pctHeight>
            </wp14:sizeRelV>
          </wp:anchor>
        </w:drawing>
      </w:r>
    </w:p>
    <w:p w14:paraId="215722DA" w14:textId="77777777" w:rsidR="00210176" w:rsidRDefault="00210176" w:rsidP="006921F3">
      <w:pPr>
        <w:jc w:val="left"/>
        <w:rPr>
          <w:rFonts w:cs="Arial"/>
          <w:lang w:val="en-US"/>
        </w:rPr>
      </w:pPr>
    </w:p>
    <w:p w14:paraId="1A1E81DC" w14:textId="77777777" w:rsidR="00210176" w:rsidRDefault="00210176" w:rsidP="006921F3">
      <w:pPr>
        <w:jc w:val="left"/>
        <w:rPr>
          <w:rFonts w:cs="Arial"/>
          <w:lang w:val="en-US"/>
        </w:rPr>
      </w:pPr>
    </w:p>
    <w:p w14:paraId="0B535F8E" w14:textId="77777777" w:rsidR="00210176" w:rsidRDefault="00210176" w:rsidP="006921F3">
      <w:pPr>
        <w:jc w:val="left"/>
        <w:rPr>
          <w:rFonts w:cs="Arial"/>
          <w:lang w:val="en-US"/>
        </w:rPr>
      </w:pPr>
    </w:p>
    <w:p w14:paraId="52EECCBE" w14:textId="77777777" w:rsidR="00210176" w:rsidRDefault="00210176" w:rsidP="006921F3">
      <w:pPr>
        <w:jc w:val="left"/>
        <w:rPr>
          <w:rFonts w:cs="Arial"/>
          <w:lang w:val="en-US"/>
        </w:rPr>
      </w:pPr>
    </w:p>
    <w:p w14:paraId="3D4839FD" w14:textId="77777777" w:rsidR="00210176" w:rsidRDefault="00210176" w:rsidP="006921F3">
      <w:pPr>
        <w:jc w:val="left"/>
        <w:rPr>
          <w:rFonts w:cs="Arial"/>
          <w:lang w:val="en-US"/>
        </w:rPr>
      </w:pPr>
    </w:p>
    <w:p w14:paraId="794292DB" w14:textId="77777777" w:rsidR="00210176" w:rsidRDefault="00210176" w:rsidP="006921F3">
      <w:pPr>
        <w:jc w:val="left"/>
        <w:rPr>
          <w:rFonts w:cs="Arial"/>
          <w:lang w:val="en-US"/>
        </w:rPr>
      </w:pPr>
    </w:p>
    <w:p w14:paraId="0D90BFDF" w14:textId="77777777" w:rsidR="00210176" w:rsidRDefault="00210176" w:rsidP="006921F3">
      <w:pPr>
        <w:jc w:val="left"/>
        <w:rPr>
          <w:rFonts w:cs="Arial"/>
          <w:lang w:val="en-US"/>
        </w:rPr>
      </w:pPr>
    </w:p>
    <w:p w14:paraId="1E0431A6" w14:textId="40106B43" w:rsidR="00210176" w:rsidRDefault="00210176" w:rsidP="006921F3">
      <w:pPr>
        <w:jc w:val="left"/>
        <w:rPr>
          <w:rFonts w:cs="Arial"/>
          <w:lang w:val="en-US"/>
        </w:rPr>
      </w:pPr>
      <w:r w:rsidRPr="00210176">
        <w:rPr>
          <w:rFonts w:cs="Arial"/>
          <w:noProof/>
          <w:lang w:val="en-US"/>
        </w:rPr>
        <w:drawing>
          <wp:anchor distT="0" distB="0" distL="114300" distR="114300" simplePos="0" relativeHeight="251671552" behindDoc="1" locked="0" layoutInCell="1" allowOverlap="1" wp14:anchorId="1F9316BC" wp14:editId="79CC0360">
            <wp:simplePos x="0" y="0"/>
            <wp:positionH relativeFrom="column">
              <wp:posOffset>-12065</wp:posOffset>
            </wp:positionH>
            <wp:positionV relativeFrom="paragraph">
              <wp:posOffset>218081</wp:posOffset>
            </wp:positionV>
            <wp:extent cx="6319520" cy="3005455"/>
            <wp:effectExtent l="0" t="0" r="5080" b="4445"/>
            <wp:wrapNone/>
            <wp:docPr id="97197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76733" name=""/>
                    <pic:cNvPicPr/>
                  </pic:nvPicPr>
                  <pic:blipFill>
                    <a:blip r:embed="rId24">
                      <a:extLst>
                        <a:ext uri="{28A0092B-C50C-407E-A947-70E740481C1C}">
                          <a14:useLocalDpi xmlns:a14="http://schemas.microsoft.com/office/drawing/2010/main" val="0"/>
                        </a:ext>
                      </a:extLst>
                    </a:blip>
                    <a:stretch>
                      <a:fillRect/>
                    </a:stretch>
                  </pic:blipFill>
                  <pic:spPr>
                    <a:xfrm>
                      <a:off x="0" y="0"/>
                      <a:ext cx="6319520" cy="3005455"/>
                    </a:xfrm>
                    <a:prstGeom prst="rect">
                      <a:avLst/>
                    </a:prstGeom>
                  </pic:spPr>
                </pic:pic>
              </a:graphicData>
            </a:graphic>
            <wp14:sizeRelH relativeFrom="margin">
              <wp14:pctWidth>0</wp14:pctWidth>
            </wp14:sizeRelH>
            <wp14:sizeRelV relativeFrom="margin">
              <wp14:pctHeight>0</wp14:pctHeight>
            </wp14:sizeRelV>
          </wp:anchor>
        </w:drawing>
      </w:r>
    </w:p>
    <w:p w14:paraId="4476A631" w14:textId="572C979F" w:rsidR="00210176" w:rsidRDefault="00210176" w:rsidP="006921F3">
      <w:pPr>
        <w:jc w:val="left"/>
        <w:rPr>
          <w:rFonts w:cs="Arial"/>
          <w:lang w:val="en-US"/>
        </w:rPr>
      </w:pPr>
    </w:p>
    <w:p w14:paraId="0C246F7F" w14:textId="18DC242C" w:rsidR="00210176" w:rsidRDefault="00210176" w:rsidP="006921F3">
      <w:pPr>
        <w:jc w:val="left"/>
        <w:rPr>
          <w:rFonts w:cs="Arial"/>
          <w:lang w:val="en-US"/>
        </w:rPr>
      </w:pPr>
    </w:p>
    <w:p w14:paraId="6DB5EF47" w14:textId="5D203499" w:rsidR="00210176" w:rsidRDefault="00210176" w:rsidP="006921F3">
      <w:pPr>
        <w:jc w:val="left"/>
        <w:rPr>
          <w:rFonts w:cs="Arial"/>
          <w:lang w:val="en-US"/>
        </w:rPr>
      </w:pPr>
    </w:p>
    <w:p w14:paraId="3AA02DE3" w14:textId="3F192846" w:rsidR="00210176" w:rsidRDefault="00210176" w:rsidP="006921F3">
      <w:pPr>
        <w:jc w:val="left"/>
        <w:rPr>
          <w:rFonts w:cs="Arial"/>
          <w:lang w:val="en-US"/>
        </w:rPr>
      </w:pPr>
    </w:p>
    <w:p w14:paraId="489FE495" w14:textId="1E291A32" w:rsidR="00210176" w:rsidRDefault="00210176" w:rsidP="006921F3">
      <w:pPr>
        <w:jc w:val="left"/>
        <w:rPr>
          <w:rFonts w:cs="Arial"/>
          <w:lang w:val="en-US"/>
        </w:rPr>
      </w:pPr>
    </w:p>
    <w:p w14:paraId="5BB66213" w14:textId="27DB87B7" w:rsidR="00210176" w:rsidRDefault="00210176" w:rsidP="006921F3">
      <w:pPr>
        <w:jc w:val="left"/>
        <w:rPr>
          <w:rFonts w:cs="Arial"/>
          <w:lang w:val="en-US"/>
        </w:rPr>
      </w:pPr>
    </w:p>
    <w:p w14:paraId="0EFD76D9" w14:textId="77777777" w:rsidR="00210176" w:rsidRDefault="00210176" w:rsidP="006921F3">
      <w:pPr>
        <w:jc w:val="left"/>
        <w:rPr>
          <w:rFonts w:cs="Arial"/>
          <w:lang w:val="en-US"/>
        </w:rPr>
      </w:pPr>
    </w:p>
    <w:p w14:paraId="215A1656" w14:textId="6651CC7E" w:rsidR="00210176" w:rsidRDefault="00210176" w:rsidP="006921F3">
      <w:pPr>
        <w:jc w:val="left"/>
        <w:rPr>
          <w:rFonts w:cs="Arial"/>
          <w:lang w:val="en-US"/>
        </w:rPr>
      </w:pPr>
    </w:p>
    <w:p w14:paraId="5F883C49" w14:textId="45E3A88A" w:rsidR="00210176" w:rsidRDefault="00210176" w:rsidP="006921F3">
      <w:pPr>
        <w:jc w:val="left"/>
        <w:rPr>
          <w:rFonts w:cs="Arial"/>
          <w:lang w:val="en-US"/>
        </w:rPr>
      </w:pPr>
    </w:p>
    <w:p w14:paraId="566E088A" w14:textId="77777777" w:rsidR="00210176" w:rsidRDefault="00210176" w:rsidP="006921F3">
      <w:pPr>
        <w:jc w:val="left"/>
        <w:rPr>
          <w:rFonts w:cs="Arial"/>
          <w:lang w:val="en-US"/>
        </w:rPr>
      </w:pPr>
    </w:p>
    <w:p w14:paraId="0215255B" w14:textId="3FD1E9A5" w:rsidR="00210176" w:rsidRDefault="00210176" w:rsidP="006921F3">
      <w:pPr>
        <w:jc w:val="left"/>
        <w:rPr>
          <w:rFonts w:cs="Arial"/>
          <w:lang w:val="en-US"/>
        </w:rPr>
      </w:pPr>
    </w:p>
    <w:p w14:paraId="35B52C34" w14:textId="0EDD3EA2" w:rsidR="00210176" w:rsidRDefault="00210176" w:rsidP="006921F3">
      <w:pPr>
        <w:jc w:val="left"/>
        <w:rPr>
          <w:rFonts w:cs="Arial"/>
          <w:lang w:val="en-US"/>
        </w:rPr>
      </w:pPr>
    </w:p>
    <w:p w14:paraId="747DE8CD" w14:textId="241DCF62" w:rsidR="002636E4" w:rsidRDefault="002636E4" w:rsidP="006921F3">
      <w:pPr>
        <w:jc w:val="left"/>
        <w:rPr>
          <w:rFonts w:cs="Arial"/>
          <w:lang w:val="en-US"/>
        </w:rPr>
      </w:pPr>
    </w:p>
    <w:p w14:paraId="21E265FF" w14:textId="7B07EFB1" w:rsidR="00210176" w:rsidRDefault="00210176" w:rsidP="006921F3">
      <w:pPr>
        <w:jc w:val="left"/>
        <w:rPr>
          <w:rFonts w:cs="Arial"/>
          <w:lang w:val="en-US"/>
        </w:rPr>
      </w:pPr>
    </w:p>
    <w:p w14:paraId="58ACA9E4" w14:textId="752F9D5D" w:rsidR="00210176" w:rsidRDefault="00210176" w:rsidP="006921F3">
      <w:pPr>
        <w:jc w:val="left"/>
        <w:rPr>
          <w:rFonts w:cs="Arial"/>
          <w:lang w:val="en-US"/>
        </w:rPr>
      </w:pPr>
      <w:r w:rsidRPr="00210176">
        <w:rPr>
          <w:rFonts w:cs="Arial"/>
          <w:noProof/>
          <w:lang w:val="en-US"/>
        </w:rPr>
        <w:drawing>
          <wp:anchor distT="0" distB="0" distL="114300" distR="114300" simplePos="0" relativeHeight="251672576" behindDoc="1" locked="0" layoutInCell="1" allowOverlap="1" wp14:anchorId="185E4DE4" wp14:editId="3E4564BA">
            <wp:simplePos x="0" y="0"/>
            <wp:positionH relativeFrom="column">
              <wp:posOffset>-149225</wp:posOffset>
            </wp:positionH>
            <wp:positionV relativeFrom="paragraph">
              <wp:posOffset>52070</wp:posOffset>
            </wp:positionV>
            <wp:extent cx="6647180" cy="1292225"/>
            <wp:effectExtent l="0" t="0" r="1270" b="3175"/>
            <wp:wrapNone/>
            <wp:docPr id="20056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9521" name=""/>
                    <pic:cNvPicPr/>
                  </pic:nvPicPr>
                  <pic:blipFill>
                    <a:blip r:embed="rId25">
                      <a:extLst>
                        <a:ext uri="{28A0092B-C50C-407E-A947-70E740481C1C}">
                          <a14:useLocalDpi xmlns:a14="http://schemas.microsoft.com/office/drawing/2010/main" val="0"/>
                        </a:ext>
                      </a:extLst>
                    </a:blip>
                    <a:stretch>
                      <a:fillRect/>
                    </a:stretch>
                  </pic:blipFill>
                  <pic:spPr>
                    <a:xfrm>
                      <a:off x="0" y="0"/>
                      <a:ext cx="6647180" cy="1292225"/>
                    </a:xfrm>
                    <a:prstGeom prst="rect">
                      <a:avLst/>
                    </a:prstGeom>
                  </pic:spPr>
                </pic:pic>
              </a:graphicData>
            </a:graphic>
            <wp14:sizeRelH relativeFrom="margin">
              <wp14:pctWidth>0</wp14:pctWidth>
            </wp14:sizeRelH>
            <wp14:sizeRelV relativeFrom="margin">
              <wp14:pctHeight>0</wp14:pctHeight>
            </wp14:sizeRelV>
          </wp:anchor>
        </w:drawing>
      </w:r>
    </w:p>
    <w:p w14:paraId="27AC79D3" w14:textId="7EE85D76" w:rsidR="00210176" w:rsidRDefault="00210176" w:rsidP="006921F3">
      <w:pPr>
        <w:jc w:val="left"/>
        <w:rPr>
          <w:rFonts w:cs="Arial"/>
          <w:lang w:val="en-US"/>
        </w:rPr>
      </w:pPr>
    </w:p>
    <w:p w14:paraId="566FD11A" w14:textId="258B645F" w:rsidR="00210176" w:rsidRDefault="00210176" w:rsidP="006921F3">
      <w:pPr>
        <w:jc w:val="left"/>
        <w:rPr>
          <w:rFonts w:cs="Arial"/>
          <w:lang w:val="en-US"/>
        </w:rPr>
      </w:pPr>
    </w:p>
    <w:p w14:paraId="2397236D" w14:textId="030BEA7A" w:rsidR="00210176" w:rsidRDefault="00210176" w:rsidP="006921F3">
      <w:pPr>
        <w:jc w:val="left"/>
        <w:rPr>
          <w:rFonts w:cs="Arial"/>
          <w:lang w:val="en-US"/>
        </w:rPr>
      </w:pPr>
    </w:p>
    <w:p w14:paraId="0F75D50C" w14:textId="3D914387" w:rsidR="00210176" w:rsidRDefault="00210176" w:rsidP="006921F3">
      <w:pPr>
        <w:jc w:val="left"/>
        <w:rPr>
          <w:rFonts w:cs="Arial"/>
          <w:lang w:val="en-US"/>
        </w:rPr>
      </w:pPr>
    </w:p>
    <w:p w14:paraId="21CE51E7" w14:textId="77777777" w:rsidR="00210176" w:rsidRDefault="00210176" w:rsidP="006921F3">
      <w:pPr>
        <w:jc w:val="left"/>
        <w:rPr>
          <w:rFonts w:cs="Arial"/>
          <w:lang w:val="en-US"/>
        </w:rPr>
      </w:pPr>
    </w:p>
    <w:p w14:paraId="4D39B912" w14:textId="142A789A" w:rsidR="00210176" w:rsidRDefault="00424E30" w:rsidP="006921F3">
      <w:pPr>
        <w:jc w:val="left"/>
        <w:rPr>
          <w:rFonts w:cs="Arial"/>
          <w:lang w:val="en-US"/>
        </w:rPr>
      </w:pPr>
      <w:r w:rsidRPr="00210176">
        <w:rPr>
          <w:rFonts w:cs="Arial"/>
          <w:noProof/>
          <w:lang w:val="en-US"/>
        </w:rPr>
        <w:drawing>
          <wp:anchor distT="0" distB="0" distL="114300" distR="114300" simplePos="0" relativeHeight="251673600" behindDoc="1" locked="0" layoutInCell="1" allowOverlap="1" wp14:anchorId="776B8726" wp14:editId="2745BBB2">
            <wp:simplePos x="0" y="0"/>
            <wp:positionH relativeFrom="column">
              <wp:posOffset>-12424</wp:posOffset>
            </wp:positionH>
            <wp:positionV relativeFrom="paragraph">
              <wp:posOffset>131638</wp:posOffset>
            </wp:positionV>
            <wp:extent cx="4444779" cy="2779600"/>
            <wp:effectExtent l="0" t="0" r="0" b="1905"/>
            <wp:wrapNone/>
            <wp:docPr id="159000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03040" name=""/>
                    <pic:cNvPicPr/>
                  </pic:nvPicPr>
                  <pic:blipFill>
                    <a:blip r:embed="rId26">
                      <a:extLst>
                        <a:ext uri="{28A0092B-C50C-407E-A947-70E740481C1C}">
                          <a14:useLocalDpi xmlns:a14="http://schemas.microsoft.com/office/drawing/2010/main" val="0"/>
                        </a:ext>
                      </a:extLst>
                    </a:blip>
                    <a:stretch>
                      <a:fillRect/>
                    </a:stretch>
                  </pic:blipFill>
                  <pic:spPr>
                    <a:xfrm>
                      <a:off x="0" y="0"/>
                      <a:ext cx="4479017" cy="2801011"/>
                    </a:xfrm>
                    <a:prstGeom prst="rect">
                      <a:avLst/>
                    </a:prstGeom>
                  </pic:spPr>
                </pic:pic>
              </a:graphicData>
            </a:graphic>
            <wp14:sizeRelH relativeFrom="margin">
              <wp14:pctWidth>0</wp14:pctWidth>
            </wp14:sizeRelH>
            <wp14:sizeRelV relativeFrom="margin">
              <wp14:pctHeight>0</wp14:pctHeight>
            </wp14:sizeRelV>
          </wp:anchor>
        </w:drawing>
      </w:r>
    </w:p>
    <w:p w14:paraId="04F2149B" w14:textId="5DB78DD1" w:rsidR="00210176" w:rsidRDefault="00210176" w:rsidP="006921F3">
      <w:pPr>
        <w:jc w:val="left"/>
        <w:rPr>
          <w:rFonts w:cs="Arial"/>
          <w:lang w:val="en-US"/>
        </w:rPr>
      </w:pPr>
    </w:p>
    <w:p w14:paraId="55FBFE01" w14:textId="534EE16A" w:rsidR="00210176" w:rsidRPr="006921F3" w:rsidRDefault="00210176" w:rsidP="006921F3">
      <w:pPr>
        <w:jc w:val="left"/>
        <w:rPr>
          <w:rFonts w:cs="Arial"/>
          <w:lang w:val="en-US"/>
        </w:rPr>
      </w:pPr>
    </w:p>
    <w:sectPr w:rsidR="00210176" w:rsidRPr="006921F3" w:rsidSect="00D76EA8">
      <w:headerReference w:type="default" r:id="rId27"/>
      <w:footerReference w:type="default" r:id="rId28"/>
      <w:headerReference w:type="first" r:id="rId29"/>
      <w:pgSz w:w="11907" w:h="16840" w:code="9"/>
      <w:pgMar w:top="709"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3084F" w14:textId="77777777" w:rsidR="00EF1BFF" w:rsidRDefault="00EF1BFF">
      <w:r>
        <w:separator/>
      </w:r>
    </w:p>
  </w:endnote>
  <w:endnote w:type="continuationSeparator" w:id="0">
    <w:p w14:paraId="5E8C87FC" w14:textId="77777777" w:rsidR="00EF1BFF" w:rsidRDefault="00EF1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E32E" w14:textId="77777777" w:rsidR="00097D44" w:rsidRPr="006C189C" w:rsidRDefault="00390B6D">
    <w:pPr>
      <w:pStyle w:val="Footer"/>
      <w:jc w:val="center"/>
      <w:rPr>
        <w:rFonts w:ascii="Calibri" w:hAnsi="Calibri" w:cs="Calibri"/>
        <w:sz w:val="20"/>
        <w:szCs w:val="20"/>
      </w:rPr>
    </w:pPr>
    <w:r>
      <w:rPr>
        <w:rFonts w:ascii="Calibri" w:hAnsi="Calibri" w:cs="Calibri"/>
        <w:sz w:val="20"/>
        <w:szCs w:val="20"/>
      </w:rPr>
      <w:t xml:space="preserve">- </w:t>
    </w:r>
    <w:r w:rsidR="00097D44" w:rsidRPr="006C189C">
      <w:rPr>
        <w:rFonts w:ascii="Calibri" w:hAnsi="Calibri" w:cs="Calibri"/>
        <w:sz w:val="20"/>
        <w:szCs w:val="20"/>
      </w:rPr>
      <w:fldChar w:fldCharType="begin"/>
    </w:r>
    <w:r w:rsidR="00097D44" w:rsidRPr="006C189C">
      <w:rPr>
        <w:rFonts w:ascii="Calibri" w:hAnsi="Calibri" w:cs="Calibri"/>
        <w:sz w:val="20"/>
        <w:szCs w:val="20"/>
      </w:rPr>
      <w:instrText xml:space="preserve"> PAGE   \* MERGEFORMAT </w:instrText>
    </w:r>
    <w:r w:rsidR="00097D44" w:rsidRPr="006C189C">
      <w:rPr>
        <w:rFonts w:ascii="Calibri" w:hAnsi="Calibri" w:cs="Calibri"/>
        <w:sz w:val="20"/>
        <w:szCs w:val="20"/>
      </w:rPr>
      <w:fldChar w:fldCharType="separate"/>
    </w:r>
    <w:r w:rsidR="006675AF">
      <w:rPr>
        <w:rFonts w:ascii="Calibri" w:hAnsi="Calibri" w:cs="Calibri"/>
        <w:noProof/>
        <w:sz w:val="20"/>
        <w:szCs w:val="20"/>
      </w:rPr>
      <w:t>2</w:t>
    </w:r>
    <w:r w:rsidR="00097D44" w:rsidRPr="006C189C">
      <w:rPr>
        <w:rFonts w:ascii="Calibri" w:hAnsi="Calibri" w:cs="Calibri"/>
        <w:noProof/>
        <w:sz w:val="20"/>
        <w:szCs w:val="20"/>
      </w:rPr>
      <w:fldChar w:fldCharType="end"/>
    </w:r>
    <w:r>
      <w:rPr>
        <w:rFonts w:ascii="Calibri" w:hAnsi="Calibri" w:cs="Calibri"/>
        <w:noProof/>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39161" w14:textId="77777777" w:rsidR="00EF1BFF" w:rsidRDefault="00EF1BFF">
      <w:r>
        <w:separator/>
      </w:r>
    </w:p>
  </w:footnote>
  <w:footnote w:type="continuationSeparator" w:id="0">
    <w:p w14:paraId="1034B7B4" w14:textId="77777777" w:rsidR="00EF1BFF" w:rsidRDefault="00EF1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448A" w14:textId="77777777" w:rsidR="000E5860" w:rsidRDefault="000E5860"/>
  <w:p w14:paraId="7BA4B038" w14:textId="77777777" w:rsidR="000E5860" w:rsidRDefault="000E5860"/>
  <w:tbl>
    <w:tblPr>
      <w:tblW w:w="0" w:type="auto"/>
      <w:tblInd w:w="108" w:type="dxa"/>
      <w:tblLook w:val="01E0" w:firstRow="1" w:lastRow="1" w:firstColumn="1" w:lastColumn="1" w:noHBand="0" w:noVBand="0"/>
    </w:tblPr>
    <w:tblGrid>
      <w:gridCol w:w="6552"/>
      <w:gridCol w:w="2979"/>
    </w:tblGrid>
    <w:tr w:rsidR="00097D44" w:rsidRPr="00940401" w14:paraId="2B03C5C7" w14:textId="77777777" w:rsidTr="000A3574">
      <w:tc>
        <w:tcPr>
          <w:tcW w:w="6600" w:type="dxa"/>
        </w:tcPr>
        <w:p w14:paraId="09DA0B56" w14:textId="36BED099" w:rsidR="00064AF5" w:rsidRPr="00940401" w:rsidRDefault="00064AF5" w:rsidP="00163CD7">
          <w:pPr>
            <w:ind w:hanging="108"/>
            <w:rPr>
              <w:sz w:val="16"/>
              <w:szCs w:val="16"/>
              <w:lang w:val="en-US"/>
            </w:rPr>
          </w:pPr>
        </w:p>
      </w:tc>
      <w:tc>
        <w:tcPr>
          <w:tcW w:w="3000" w:type="dxa"/>
        </w:tcPr>
        <w:p w14:paraId="0CF19592" w14:textId="77777777" w:rsidR="00097D44" w:rsidRPr="00940401" w:rsidRDefault="00097D44" w:rsidP="00064AF5">
          <w:pPr>
            <w:ind w:right="-142"/>
            <w:jc w:val="center"/>
            <w:rPr>
              <w:rFonts w:ascii="Verdana" w:hAnsi="Verdana" w:cs="Calibri"/>
              <w:lang w:val="en-US"/>
            </w:rPr>
          </w:pPr>
        </w:p>
      </w:tc>
    </w:tr>
  </w:tbl>
  <w:p w14:paraId="4AC71E90" w14:textId="011C16E0" w:rsidR="00097D44" w:rsidRPr="00940401" w:rsidRDefault="00746924" w:rsidP="005D6EC1">
    <w:pPr>
      <w:pStyle w:val="Header"/>
      <w:jc w:val="right"/>
      <w:rPr>
        <w:lang w:val="en-US"/>
      </w:rPr>
    </w:pPr>
    <w:r>
      <w:rPr>
        <w:noProof/>
      </w:rPr>
      <w:drawing>
        <wp:anchor distT="0" distB="0" distL="114300" distR="114300" simplePos="0" relativeHeight="251662336" behindDoc="1" locked="0" layoutInCell="1" allowOverlap="1" wp14:anchorId="2D48CC17" wp14:editId="6686D22B">
          <wp:simplePos x="0" y="0"/>
          <wp:positionH relativeFrom="column">
            <wp:posOffset>5047392</wp:posOffset>
          </wp:positionH>
          <wp:positionV relativeFrom="paragraph">
            <wp:posOffset>-829945</wp:posOffset>
          </wp:positionV>
          <wp:extent cx="1791513" cy="612000"/>
          <wp:effectExtent l="0" t="0" r="0" b="0"/>
          <wp:wrapNone/>
          <wp:docPr id="36412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1513" cy="61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4B0D" w14:textId="564E217B" w:rsidR="000E5860" w:rsidRPr="000E5860" w:rsidRDefault="000E5860" w:rsidP="000E5860">
    <w:pPr>
      <w:ind w:firstLine="0"/>
      <w:rPr>
        <w:sz w:val="20"/>
        <w:szCs w:val="20"/>
        <w:lang w:val="en-US"/>
      </w:rPr>
    </w:pPr>
    <w:r w:rsidRPr="000E5860">
      <w:rPr>
        <w:sz w:val="20"/>
        <w:szCs w:val="20"/>
        <w:lang w:val="en-US"/>
      </w:rPr>
      <w:t>D</w:t>
    </w:r>
    <w:r>
      <w:rPr>
        <w:sz w:val="20"/>
        <w:szCs w:val="20"/>
        <w:lang w:val="en-US"/>
      </w:rPr>
      <w:t>evelopment Project</w:t>
    </w:r>
  </w:p>
  <w:tbl>
    <w:tblPr>
      <w:tblW w:w="0" w:type="auto"/>
      <w:tblLook w:val="01E0" w:firstRow="1" w:lastRow="1" w:firstColumn="1" w:lastColumn="1" w:noHBand="0" w:noVBand="0"/>
    </w:tblPr>
    <w:tblGrid>
      <w:gridCol w:w="3246"/>
      <w:gridCol w:w="3369"/>
      <w:gridCol w:w="3024"/>
    </w:tblGrid>
    <w:tr w:rsidR="00746924" w:rsidRPr="00A63579" w14:paraId="1BB0A94C" w14:textId="5BDDC9B0" w:rsidTr="00746924">
      <w:tc>
        <w:tcPr>
          <w:tcW w:w="3246" w:type="dxa"/>
        </w:tcPr>
        <w:p w14:paraId="34D5E3A8" w14:textId="75E30601" w:rsidR="00746924" w:rsidRPr="00F16D6C" w:rsidRDefault="000E5860" w:rsidP="00200CFE">
          <w:pPr>
            <w:ind w:firstLine="0"/>
            <w:rPr>
              <w:rFonts w:ascii="Calibri" w:hAnsi="Calibri" w:cs="Calibri"/>
              <w:b/>
              <w:sz w:val="16"/>
              <w:szCs w:val="16"/>
              <w:lang w:val="pt-BR"/>
            </w:rPr>
          </w:pPr>
          <w:r>
            <w:rPr>
              <w:rFonts w:cs="Arial"/>
              <w:b/>
              <w:sz w:val="20"/>
              <w:szCs w:val="20"/>
            </w:rPr>
            <w:t>Year III</w:t>
          </w:r>
        </w:p>
      </w:tc>
      <w:tc>
        <w:tcPr>
          <w:tcW w:w="3369" w:type="dxa"/>
        </w:tcPr>
        <w:p w14:paraId="0C8B618D" w14:textId="59F88973" w:rsidR="00746924" w:rsidRDefault="00746924" w:rsidP="000E34EA">
          <w:pPr>
            <w:ind w:right="-142"/>
            <w:jc w:val="right"/>
            <w:rPr>
              <w:rFonts w:ascii="Verdana" w:hAnsi="Verdana" w:cs="Calibri"/>
              <w:sz w:val="28"/>
              <w:szCs w:val="28"/>
            </w:rPr>
          </w:pPr>
        </w:p>
        <w:p w14:paraId="5A2A1691" w14:textId="77777777" w:rsidR="00746924" w:rsidRPr="00492F58" w:rsidRDefault="00746924" w:rsidP="00492F58">
          <w:pPr>
            <w:jc w:val="right"/>
            <w:rPr>
              <w:rFonts w:ascii="Verdana" w:hAnsi="Verdana" w:cs="Calibri"/>
              <w:sz w:val="28"/>
              <w:szCs w:val="28"/>
            </w:rPr>
          </w:pPr>
        </w:p>
      </w:tc>
      <w:tc>
        <w:tcPr>
          <w:tcW w:w="3024" w:type="dxa"/>
        </w:tcPr>
        <w:p w14:paraId="668F5DDF" w14:textId="77777777" w:rsidR="00746924" w:rsidRDefault="00746924" w:rsidP="000E34EA">
          <w:pPr>
            <w:ind w:right="-142"/>
            <w:jc w:val="right"/>
            <w:rPr>
              <w:rFonts w:ascii="Verdana" w:hAnsi="Verdana" w:cs="Calibri"/>
              <w:sz w:val="28"/>
              <w:szCs w:val="28"/>
            </w:rPr>
          </w:pPr>
        </w:p>
      </w:tc>
    </w:tr>
  </w:tbl>
  <w:p w14:paraId="635B7C4F" w14:textId="45926465" w:rsidR="00097D44" w:rsidRDefault="00746924">
    <w:pPr>
      <w:pStyle w:val="Header"/>
    </w:pPr>
    <w:r>
      <w:rPr>
        <w:noProof/>
      </w:rPr>
      <w:drawing>
        <wp:anchor distT="0" distB="0" distL="114300" distR="114300" simplePos="0" relativeHeight="251660288" behindDoc="1" locked="0" layoutInCell="1" allowOverlap="1" wp14:anchorId="64ECAC5B" wp14:editId="1FB33824">
          <wp:simplePos x="0" y="0"/>
          <wp:positionH relativeFrom="column">
            <wp:posOffset>5057586</wp:posOffset>
          </wp:positionH>
          <wp:positionV relativeFrom="paragraph">
            <wp:posOffset>-753110</wp:posOffset>
          </wp:positionV>
          <wp:extent cx="1791513" cy="612000"/>
          <wp:effectExtent l="0" t="0" r="0" b="0"/>
          <wp:wrapNone/>
          <wp:docPr id="136039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1513" cy="61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14BEB"/>
    <w:multiLevelType w:val="hybridMultilevel"/>
    <w:tmpl w:val="981AA8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B82224"/>
    <w:multiLevelType w:val="multilevel"/>
    <w:tmpl w:val="E25E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306F8"/>
    <w:multiLevelType w:val="multilevel"/>
    <w:tmpl w:val="FBD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80351"/>
    <w:multiLevelType w:val="multilevel"/>
    <w:tmpl w:val="AFF6D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503EDF"/>
    <w:multiLevelType w:val="hybridMultilevel"/>
    <w:tmpl w:val="8B8E356C"/>
    <w:lvl w:ilvl="0" w:tplc="37562D9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E724F7"/>
    <w:multiLevelType w:val="hybridMultilevel"/>
    <w:tmpl w:val="5B762A4C"/>
    <w:lvl w:ilvl="0" w:tplc="873C8BD4">
      <w:start w:val="1"/>
      <w:numFmt w:val="decimal"/>
      <w:pStyle w:val="TOCHeading"/>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 w15:restartNumberingAfterBreak="0">
    <w:nsid w:val="5A826E56"/>
    <w:multiLevelType w:val="multilevel"/>
    <w:tmpl w:val="6528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654B9"/>
    <w:multiLevelType w:val="multilevel"/>
    <w:tmpl w:val="EC06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B3964"/>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7C3F4BF2"/>
    <w:multiLevelType w:val="multilevel"/>
    <w:tmpl w:val="9162F598"/>
    <w:lvl w:ilvl="0">
      <w:start w:val="1"/>
      <w:numFmt w:val="decimal"/>
      <w:lvlText w:val="%1."/>
      <w:lvlJc w:val="left"/>
      <w:pPr>
        <w:ind w:left="465" w:hanging="465"/>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0" w15:restartNumberingAfterBreak="0">
    <w:nsid w:val="7CB62839"/>
    <w:multiLevelType w:val="hybridMultilevel"/>
    <w:tmpl w:val="D7DE1D2E"/>
    <w:lvl w:ilvl="0" w:tplc="E0105EF2">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1686398885">
    <w:abstractNumId w:val="8"/>
  </w:num>
  <w:num w:numId="2" w16cid:durableId="1640650885">
    <w:abstractNumId w:val="5"/>
  </w:num>
  <w:num w:numId="3" w16cid:durableId="919948805">
    <w:abstractNumId w:val="9"/>
  </w:num>
  <w:num w:numId="4" w16cid:durableId="287007013">
    <w:abstractNumId w:val="0"/>
  </w:num>
  <w:num w:numId="5" w16cid:durableId="1760174260">
    <w:abstractNumId w:val="3"/>
  </w:num>
  <w:num w:numId="6" w16cid:durableId="588470582">
    <w:abstractNumId w:val="1"/>
  </w:num>
  <w:num w:numId="7" w16cid:durableId="1777630560">
    <w:abstractNumId w:val="4"/>
  </w:num>
  <w:num w:numId="8" w16cid:durableId="1535343999">
    <w:abstractNumId w:val="6"/>
  </w:num>
  <w:num w:numId="9" w16cid:durableId="119882030">
    <w:abstractNumId w:val="7"/>
  </w:num>
  <w:num w:numId="10" w16cid:durableId="1982730219">
    <w:abstractNumId w:val="10"/>
  </w:num>
  <w:num w:numId="11" w16cid:durableId="1445032358">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851"/>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4E3"/>
    <w:rsid w:val="000049BC"/>
    <w:rsid w:val="00007744"/>
    <w:rsid w:val="0003222E"/>
    <w:rsid w:val="000330CF"/>
    <w:rsid w:val="000459A8"/>
    <w:rsid w:val="000520FD"/>
    <w:rsid w:val="00052741"/>
    <w:rsid w:val="00064AF5"/>
    <w:rsid w:val="00066F27"/>
    <w:rsid w:val="00086526"/>
    <w:rsid w:val="000911B1"/>
    <w:rsid w:val="0009762C"/>
    <w:rsid w:val="00097D44"/>
    <w:rsid w:val="000A1A4E"/>
    <w:rsid w:val="000A1D88"/>
    <w:rsid w:val="000A221D"/>
    <w:rsid w:val="000A3574"/>
    <w:rsid w:val="000B06CA"/>
    <w:rsid w:val="000B19DE"/>
    <w:rsid w:val="000C38A7"/>
    <w:rsid w:val="000C6D1F"/>
    <w:rsid w:val="000D55F1"/>
    <w:rsid w:val="000E307F"/>
    <w:rsid w:val="000E3193"/>
    <w:rsid w:val="000E34EA"/>
    <w:rsid w:val="000E352D"/>
    <w:rsid w:val="000E5860"/>
    <w:rsid w:val="000F647C"/>
    <w:rsid w:val="000F6F28"/>
    <w:rsid w:val="001105C3"/>
    <w:rsid w:val="001144AA"/>
    <w:rsid w:val="00120F3B"/>
    <w:rsid w:val="001233A5"/>
    <w:rsid w:val="00126740"/>
    <w:rsid w:val="00133B7F"/>
    <w:rsid w:val="00136F4B"/>
    <w:rsid w:val="00140120"/>
    <w:rsid w:val="00146FBF"/>
    <w:rsid w:val="0015325C"/>
    <w:rsid w:val="00163CD7"/>
    <w:rsid w:val="0017619F"/>
    <w:rsid w:val="00181574"/>
    <w:rsid w:val="00181EE4"/>
    <w:rsid w:val="00190C6C"/>
    <w:rsid w:val="00195A03"/>
    <w:rsid w:val="001A531D"/>
    <w:rsid w:val="001A644E"/>
    <w:rsid w:val="001C3559"/>
    <w:rsid w:val="00200CFE"/>
    <w:rsid w:val="002032F6"/>
    <w:rsid w:val="00205FF5"/>
    <w:rsid w:val="00210176"/>
    <w:rsid w:val="00213081"/>
    <w:rsid w:val="00222407"/>
    <w:rsid w:val="00231D2A"/>
    <w:rsid w:val="002368AD"/>
    <w:rsid w:val="00237931"/>
    <w:rsid w:val="002541B5"/>
    <w:rsid w:val="00262638"/>
    <w:rsid w:val="002636E4"/>
    <w:rsid w:val="00293A33"/>
    <w:rsid w:val="002A0EAE"/>
    <w:rsid w:val="002A63C5"/>
    <w:rsid w:val="002B5ADB"/>
    <w:rsid w:val="002B7D2E"/>
    <w:rsid w:val="002D5B05"/>
    <w:rsid w:val="002E2581"/>
    <w:rsid w:val="002F5E9A"/>
    <w:rsid w:val="00305B21"/>
    <w:rsid w:val="00305E79"/>
    <w:rsid w:val="003241C3"/>
    <w:rsid w:val="003368E6"/>
    <w:rsid w:val="00355CE8"/>
    <w:rsid w:val="00362B0E"/>
    <w:rsid w:val="003661B1"/>
    <w:rsid w:val="00370316"/>
    <w:rsid w:val="00382487"/>
    <w:rsid w:val="00390B6D"/>
    <w:rsid w:val="00396AF5"/>
    <w:rsid w:val="003A52A8"/>
    <w:rsid w:val="003A62A3"/>
    <w:rsid w:val="003B07FE"/>
    <w:rsid w:val="003B2E30"/>
    <w:rsid w:val="003C7311"/>
    <w:rsid w:val="003D384F"/>
    <w:rsid w:val="003D590B"/>
    <w:rsid w:val="003E1CEC"/>
    <w:rsid w:val="003E587C"/>
    <w:rsid w:val="003F28E1"/>
    <w:rsid w:val="003F4055"/>
    <w:rsid w:val="0040368C"/>
    <w:rsid w:val="00413697"/>
    <w:rsid w:val="00414906"/>
    <w:rsid w:val="004174FC"/>
    <w:rsid w:val="00417A2A"/>
    <w:rsid w:val="004204D7"/>
    <w:rsid w:val="00424930"/>
    <w:rsid w:val="00424E30"/>
    <w:rsid w:val="00427DCB"/>
    <w:rsid w:val="004314C0"/>
    <w:rsid w:val="00432B98"/>
    <w:rsid w:val="00432FB3"/>
    <w:rsid w:val="004403B4"/>
    <w:rsid w:val="00446B3E"/>
    <w:rsid w:val="0045212B"/>
    <w:rsid w:val="00492F58"/>
    <w:rsid w:val="004A2DDB"/>
    <w:rsid w:val="004A6632"/>
    <w:rsid w:val="004B33B3"/>
    <w:rsid w:val="004B7282"/>
    <w:rsid w:val="004C0A3B"/>
    <w:rsid w:val="004C6595"/>
    <w:rsid w:val="004C718A"/>
    <w:rsid w:val="004D096E"/>
    <w:rsid w:val="004D533E"/>
    <w:rsid w:val="004D636D"/>
    <w:rsid w:val="004E0BDD"/>
    <w:rsid w:val="004E340C"/>
    <w:rsid w:val="004E40B6"/>
    <w:rsid w:val="00500590"/>
    <w:rsid w:val="00504AE9"/>
    <w:rsid w:val="00507D41"/>
    <w:rsid w:val="00510227"/>
    <w:rsid w:val="0051420E"/>
    <w:rsid w:val="00520C26"/>
    <w:rsid w:val="00520D51"/>
    <w:rsid w:val="0052369C"/>
    <w:rsid w:val="00524A6D"/>
    <w:rsid w:val="00526E09"/>
    <w:rsid w:val="00552221"/>
    <w:rsid w:val="0056197C"/>
    <w:rsid w:val="00565CE0"/>
    <w:rsid w:val="00566E46"/>
    <w:rsid w:val="005717E5"/>
    <w:rsid w:val="0058785D"/>
    <w:rsid w:val="005A5829"/>
    <w:rsid w:val="005B7B61"/>
    <w:rsid w:val="005D5601"/>
    <w:rsid w:val="005D6EC1"/>
    <w:rsid w:val="005F02B9"/>
    <w:rsid w:val="005F3A42"/>
    <w:rsid w:val="005F427F"/>
    <w:rsid w:val="005F5404"/>
    <w:rsid w:val="00601148"/>
    <w:rsid w:val="00601E45"/>
    <w:rsid w:val="006060C6"/>
    <w:rsid w:val="00613E5C"/>
    <w:rsid w:val="00615B6E"/>
    <w:rsid w:val="00643242"/>
    <w:rsid w:val="00645A27"/>
    <w:rsid w:val="00646350"/>
    <w:rsid w:val="00656428"/>
    <w:rsid w:val="00656C6C"/>
    <w:rsid w:val="006610F6"/>
    <w:rsid w:val="00666F9F"/>
    <w:rsid w:val="00667525"/>
    <w:rsid w:val="006675AF"/>
    <w:rsid w:val="0067227C"/>
    <w:rsid w:val="006744D1"/>
    <w:rsid w:val="006750F7"/>
    <w:rsid w:val="00677118"/>
    <w:rsid w:val="006810F8"/>
    <w:rsid w:val="00682197"/>
    <w:rsid w:val="006832ED"/>
    <w:rsid w:val="00687A77"/>
    <w:rsid w:val="006921F3"/>
    <w:rsid w:val="00692537"/>
    <w:rsid w:val="006A5EA5"/>
    <w:rsid w:val="006B3623"/>
    <w:rsid w:val="006C189C"/>
    <w:rsid w:val="006D0DA9"/>
    <w:rsid w:val="006D528D"/>
    <w:rsid w:val="006D69B7"/>
    <w:rsid w:val="006E7A83"/>
    <w:rsid w:val="0071029F"/>
    <w:rsid w:val="007253ED"/>
    <w:rsid w:val="00725D3A"/>
    <w:rsid w:val="007270F4"/>
    <w:rsid w:val="00727525"/>
    <w:rsid w:val="00744FBE"/>
    <w:rsid w:val="00746924"/>
    <w:rsid w:val="00770721"/>
    <w:rsid w:val="00772B8B"/>
    <w:rsid w:val="00775778"/>
    <w:rsid w:val="00780BE1"/>
    <w:rsid w:val="00783001"/>
    <w:rsid w:val="007857DA"/>
    <w:rsid w:val="0079335F"/>
    <w:rsid w:val="00793942"/>
    <w:rsid w:val="007B1B7B"/>
    <w:rsid w:val="007B4D57"/>
    <w:rsid w:val="007C383E"/>
    <w:rsid w:val="007C53F6"/>
    <w:rsid w:val="007D0028"/>
    <w:rsid w:val="007D080A"/>
    <w:rsid w:val="007E4638"/>
    <w:rsid w:val="007E52FD"/>
    <w:rsid w:val="007E5B3D"/>
    <w:rsid w:val="007F47A6"/>
    <w:rsid w:val="00805089"/>
    <w:rsid w:val="00805BCC"/>
    <w:rsid w:val="00817146"/>
    <w:rsid w:val="008202C4"/>
    <w:rsid w:val="008210F7"/>
    <w:rsid w:val="0082460F"/>
    <w:rsid w:val="008328B8"/>
    <w:rsid w:val="00840D45"/>
    <w:rsid w:val="00842932"/>
    <w:rsid w:val="008460C5"/>
    <w:rsid w:val="00850C9E"/>
    <w:rsid w:val="00862B04"/>
    <w:rsid w:val="008675D7"/>
    <w:rsid w:val="00876233"/>
    <w:rsid w:val="0088154D"/>
    <w:rsid w:val="00894075"/>
    <w:rsid w:val="008A53A6"/>
    <w:rsid w:val="008A64E3"/>
    <w:rsid w:val="008B2CFD"/>
    <w:rsid w:val="008C4208"/>
    <w:rsid w:val="009146BD"/>
    <w:rsid w:val="00914714"/>
    <w:rsid w:val="00926568"/>
    <w:rsid w:val="00932660"/>
    <w:rsid w:val="009374B0"/>
    <w:rsid w:val="00940401"/>
    <w:rsid w:val="009424EA"/>
    <w:rsid w:val="00944241"/>
    <w:rsid w:val="00945BD1"/>
    <w:rsid w:val="00957485"/>
    <w:rsid w:val="00957D23"/>
    <w:rsid w:val="009615F4"/>
    <w:rsid w:val="0096434E"/>
    <w:rsid w:val="009673A4"/>
    <w:rsid w:val="009801F2"/>
    <w:rsid w:val="00982984"/>
    <w:rsid w:val="00992F84"/>
    <w:rsid w:val="009A38F1"/>
    <w:rsid w:val="009B02DA"/>
    <w:rsid w:val="009B5B7B"/>
    <w:rsid w:val="009C2682"/>
    <w:rsid w:val="009E0C53"/>
    <w:rsid w:val="009F7190"/>
    <w:rsid w:val="00A02859"/>
    <w:rsid w:val="00A07F45"/>
    <w:rsid w:val="00A174BB"/>
    <w:rsid w:val="00A224DE"/>
    <w:rsid w:val="00A22E1C"/>
    <w:rsid w:val="00A27BDF"/>
    <w:rsid w:val="00A41A3D"/>
    <w:rsid w:val="00A434B0"/>
    <w:rsid w:val="00A43DE0"/>
    <w:rsid w:val="00A4528A"/>
    <w:rsid w:val="00A45B96"/>
    <w:rsid w:val="00A46AC8"/>
    <w:rsid w:val="00A55D94"/>
    <w:rsid w:val="00A5651B"/>
    <w:rsid w:val="00A70EDD"/>
    <w:rsid w:val="00A7698F"/>
    <w:rsid w:val="00A84ED8"/>
    <w:rsid w:val="00A861E3"/>
    <w:rsid w:val="00A9676F"/>
    <w:rsid w:val="00AA6ED2"/>
    <w:rsid w:val="00AB4C74"/>
    <w:rsid w:val="00AC6C11"/>
    <w:rsid w:val="00AE0894"/>
    <w:rsid w:val="00AE3DC1"/>
    <w:rsid w:val="00AF31A5"/>
    <w:rsid w:val="00AF412A"/>
    <w:rsid w:val="00B00A55"/>
    <w:rsid w:val="00B059D4"/>
    <w:rsid w:val="00B07EE1"/>
    <w:rsid w:val="00B12BA5"/>
    <w:rsid w:val="00B13A6E"/>
    <w:rsid w:val="00B15DDA"/>
    <w:rsid w:val="00B320D7"/>
    <w:rsid w:val="00B33AEE"/>
    <w:rsid w:val="00B33B5F"/>
    <w:rsid w:val="00B45137"/>
    <w:rsid w:val="00B472DF"/>
    <w:rsid w:val="00B4747C"/>
    <w:rsid w:val="00B64FEA"/>
    <w:rsid w:val="00B66668"/>
    <w:rsid w:val="00B75EA3"/>
    <w:rsid w:val="00B8049F"/>
    <w:rsid w:val="00B846A3"/>
    <w:rsid w:val="00B9259F"/>
    <w:rsid w:val="00B96B85"/>
    <w:rsid w:val="00BB6DC8"/>
    <w:rsid w:val="00BC464C"/>
    <w:rsid w:val="00BC6550"/>
    <w:rsid w:val="00BC728F"/>
    <w:rsid w:val="00BC7B1B"/>
    <w:rsid w:val="00BD13A3"/>
    <w:rsid w:val="00BE3F9A"/>
    <w:rsid w:val="00BE6FCF"/>
    <w:rsid w:val="00C05E71"/>
    <w:rsid w:val="00C1689B"/>
    <w:rsid w:val="00C25A84"/>
    <w:rsid w:val="00C54175"/>
    <w:rsid w:val="00C57DD8"/>
    <w:rsid w:val="00C608FE"/>
    <w:rsid w:val="00C67B4B"/>
    <w:rsid w:val="00C77023"/>
    <w:rsid w:val="00C8277F"/>
    <w:rsid w:val="00C861C4"/>
    <w:rsid w:val="00CA223A"/>
    <w:rsid w:val="00CB2BFC"/>
    <w:rsid w:val="00CB4DAB"/>
    <w:rsid w:val="00CD336D"/>
    <w:rsid w:val="00CE05BF"/>
    <w:rsid w:val="00CE485C"/>
    <w:rsid w:val="00D0681F"/>
    <w:rsid w:val="00D07AE3"/>
    <w:rsid w:val="00D113EF"/>
    <w:rsid w:val="00D34EC7"/>
    <w:rsid w:val="00D37CEC"/>
    <w:rsid w:val="00D57450"/>
    <w:rsid w:val="00D76EA8"/>
    <w:rsid w:val="00D819ED"/>
    <w:rsid w:val="00D96540"/>
    <w:rsid w:val="00DA5F19"/>
    <w:rsid w:val="00DB28E4"/>
    <w:rsid w:val="00DC269B"/>
    <w:rsid w:val="00DC2E7F"/>
    <w:rsid w:val="00DD56CD"/>
    <w:rsid w:val="00DE1107"/>
    <w:rsid w:val="00DE1203"/>
    <w:rsid w:val="00DE3B02"/>
    <w:rsid w:val="00DE7AA2"/>
    <w:rsid w:val="00E00760"/>
    <w:rsid w:val="00E1161F"/>
    <w:rsid w:val="00E178A5"/>
    <w:rsid w:val="00E223C4"/>
    <w:rsid w:val="00E22948"/>
    <w:rsid w:val="00E27838"/>
    <w:rsid w:val="00E3337F"/>
    <w:rsid w:val="00E371F6"/>
    <w:rsid w:val="00E406D4"/>
    <w:rsid w:val="00E5298B"/>
    <w:rsid w:val="00E57271"/>
    <w:rsid w:val="00E6164E"/>
    <w:rsid w:val="00E61F7E"/>
    <w:rsid w:val="00E770D2"/>
    <w:rsid w:val="00E77ADB"/>
    <w:rsid w:val="00E923F7"/>
    <w:rsid w:val="00E9722A"/>
    <w:rsid w:val="00E97267"/>
    <w:rsid w:val="00EA2763"/>
    <w:rsid w:val="00EA3E75"/>
    <w:rsid w:val="00EA7E4F"/>
    <w:rsid w:val="00EB1503"/>
    <w:rsid w:val="00EC6A52"/>
    <w:rsid w:val="00ED0250"/>
    <w:rsid w:val="00ED617C"/>
    <w:rsid w:val="00EF1BFF"/>
    <w:rsid w:val="00EF4141"/>
    <w:rsid w:val="00F0293F"/>
    <w:rsid w:val="00F16D6C"/>
    <w:rsid w:val="00F30821"/>
    <w:rsid w:val="00F3194E"/>
    <w:rsid w:val="00F3588F"/>
    <w:rsid w:val="00F57141"/>
    <w:rsid w:val="00F62256"/>
    <w:rsid w:val="00F80197"/>
    <w:rsid w:val="00F93A43"/>
    <w:rsid w:val="00F94947"/>
    <w:rsid w:val="00FB3AD6"/>
    <w:rsid w:val="00FB40EC"/>
    <w:rsid w:val="00FB4C2C"/>
    <w:rsid w:val="00FE1355"/>
    <w:rsid w:val="00FF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30FA8"/>
  <w15:chartTrackingRefBased/>
  <w15:docId w15:val="{570A7EA1-0B91-4403-81C4-6428CB49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Title" w:qFormat="1"/>
    <w:lsdException w:name="Subtitle" w:qFormat="1"/>
    <w:lsdException w:name="Hyperlink" w:uiPriority="99"/>
    <w:lsdException w:name="Strong" w:uiPriority="99"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3B7F"/>
    <w:pPr>
      <w:spacing w:line="276" w:lineRule="auto"/>
      <w:ind w:firstLine="851"/>
      <w:jc w:val="both"/>
    </w:pPr>
    <w:rPr>
      <w:rFonts w:ascii="Arial" w:hAnsi="Arial"/>
      <w:sz w:val="24"/>
      <w:szCs w:val="24"/>
      <w:lang w:val="ro-RO" w:eastAsia="en-GB"/>
    </w:rPr>
  </w:style>
  <w:style w:type="paragraph" w:styleId="Heading1">
    <w:name w:val="heading 1"/>
    <w:basedOn w:val="Normal"/>
    <w:next w:val="Normal"/>
    <w:qFormat/>
    <w:rsid w:val="00E22948"/>
    <w:pPr>
      <w:keepNext/>
      <w:numPr>
        <w:numId w:val="1"/>
      </w:numPr>
      <w:spacing w:before="240" w:after="60"/>
      <w:jc w:val="center"/>
      <w:outlineLvl w:val="0"/>
    </w:pPr>
    <w:rPr>
      <w:rFonts w:cs="Arial"/>
      <w:b/>
      <w:bCs/>
      <w:kern w:val="32"/>
      <w:sz w:val="28"/>
      <w:szCs w:val="28"/>
    </w:rPr>
  </w:style>
  <w:style w:type="paragraph" w:styleId="Heading2">
    <w:name w:val="heading 2"/>
    <w:basedOn w:val="Normal"/>
    <w:next w:val="Normal"/>
    <w:link w:val="Heading2Char"/>
    <w:unhideWhenUsed/>
    <w:qFormat/>
    <w:rsid w:val="00B33AEE"/>
    <w:pPr>
      <w:keepNext/>
      <w:numPr>
        <w:ilvl w:val="1"/>
        <w:numId w:val="1"/>
      </w:numPr>
      <w:outlineLvl w:val="1"/>
    </w:pPr>
    <w:rPr>
      <w:b/>
      <w:bCs/>
      <w:iCs/>
      <w:szCs w:val="28"/>
    </w:rPr>
  </w:style>
  <w:style w:type="paragraph" w:styleId="Heading3">
    <w:name w:val="heading 3"/>
    <w:basedOn w:val="Normal"/>
    <w:next w:val="Normal"/>
    <w:link w:val="Heading3Char"/>
    <w:unhideWhenUsed/>
    <w:rsid w:val="00A5651B"/>
    <w:pPr>
      <w:keepNext/>
      <w:numPr>
        <w:ilvl w:val="2"/>
        <w:numId w:val="1"/>
      </w:numPr>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A52A8"/>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3A52A8"/>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A52A8"/>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A52A8"/>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A52A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A52A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224DE"/>
    <w:rPr>
      <w:rFonts w:ascii="Tahoma" w:hAnsi="Tahoma" w:cs="Tahoma"/>
      <w:sz w:val="16"/>
      <w:szCs w:val="16"/>
    </w:rPr>
  </w:style>
  <w:style w:type="paragraph" w:styleId="Header">
    <w:name w:val="header"/>
    <w:basedOn w:val="Normal"/>
    <w:rsid w:val="00646350"/>
    <w:pPr>
      <w:tabs>
        <w:tab w:val="center" w:pos="4536"/>
        <w:tab w:val="right" w:pos="9072"/>
      </w:tabs>
    </w:pPr>
  </w:style>
  <w:style w:type="paragraph" w:styleId="Footer">
    <w:name w:val="footer"/>
    <w:basedOn w:val="Normal"/>
    <w:link w:val="FooterChar"/>
    <w:uiPriority w:val="99"/>
    <w:rsid w:val="00646350"/>
    <w:pPr>
      <w:tabs>
        <w:tab w:val="center" w:pos="4536"/>
        <w:tab w:val="right" w:pos="9072"/>
      </w:tabs>
    </w:pPr>
  </w:style>
  <w:style w:type="table" w:styleId="TableGrid">
    <w:name w:val="Table Grid"/>
    <w:basedOn w:val="TableNormal"/>
    <w:rsid w:val="00667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67525"/>
    <w:rPr>
      <w:color w:val="0000FF"/>
      <w:u w:val="single"/>
    </w:rPr>
  </w:style>
  <w:style w:type="paragraph" w:customStyle="1" w:styleId="Odstavecseseznamem">
    <w:name w:val="Odstavec se seznamem"/>
    <w:basedOn w:val="Normal"/>
    <w:uiPriority w:val="34"/>
    <w:qFormat/>
    <w:rsid w:val="00E27838"/>
    <w:pPr>
      <w:ind w:left="708"/>
    </w:pPr>
  </w:style>
  <w:style w:type="character" w:customStyle="1" w:styleId="style81">
    <w:name w:val="style81"/>
    <w:rsid w:val="00E77ADB"/>
    <w:rPr>
      <w:sz w:val="20"/>
      <w:szCs w:val="20"/>
    </w:rPr>
  </w:style>
  <w:style w:type="paragraph" w:customStyle="1" w:styleId="Default">
    <w:name w:val="Default"/>
    <w:rsid w:val="00E77ADB"/>
    <w:pPr>
      <w:autoSpaceDE w:val="0"/>
      <w:autoSpaceDN w:val="0"/>
      <w:adjustRightInd w:val="0"/>
    </w:pPr>
    <w:rPr>
      <w:color w:val="000000"/>
      <w:sz w:val="24"/>
      <w:szCs w:val="24"/>
      <w:lang w:val="cs-CZ" w:eastAsia="cs-CZ"/>
    </w:rPr>
  </w:style>
  <w:style w:type="character" w:customStyle="1" w:styleId="style41">
    <w:name w:val="style41"/>
    <w:rsid w:val="00E178A5"/>
    <w:rPr>
      <w:sz w:val="24"/>
      <w:szCs w:val="24"/>
    </w:rPr>
  </w:style>
  <w:style w:type="character" w:customStyle="1" w:styleId="style101">
    <w:name w:val="style101"/>
    <w:rsid w:val="00A4528A"/>
    <w:rPr>
      <w:sz w:val="20"/>
      <w:szCs w:val="20"/>
    </w:rPr>
  </w:style>
  <w:style w:type="character" w:customStyle="1" w:styleId="style12">
    <w:name w:val="style12"/>
    <w:rsid w:val="00A4528A"/>
    <w:rPr>
      <w:color w:val="42736E"/>
    </w:rPr>
  </w:style>
  <w:style w:type="character" w:customStyle="1" w:styleId="style111">
    <w:name w:val="style111"/>
    <w:rsid w:val="00A4528A"/>
    <w:rPr>
      <w:color w:val="42736E"/>
      <w:sz w:val="20"/>
      <w:szCs w:val="20"/>
    </w:rPr>
  </w:style>
  <w:style w:type="character" w:customStyle="1" w:styleId="style91">
    <w:name w:val="style91"/>
    <w:rsid w:val="00A4528A"/>
    <w:rPr>
      <w:color w:val="45716F"/>
      <w:sz w:val="20"/>
      <w:szCs w:val="20"/>
    </w:rPr>
  </w:style>
  <w:style w:type="character" w:styleId="Strong">
    <w:name w:val="Strong"/>
    <w:uiPriority w:val="99"/>
    <w:qFormat/>
    <w:rsid w:val="00CA223A"/>
    <w:rPr>
      <w:b/>
      <w:bCs/>
    </w:rPr>
  </w:style>
  <w:style w:type="paragraph" w:styleId="NormalWeb">
    <w:name w:val="Normal (Web)"/>
    <w:basedOn w:val="Normal"/>
    <w:uiPriority w:val="99"/>
    <w:unhideWhenUsed/>
    <w:rsid w:val="00A861E3"/>
    <w:pPr>
      <w:spacing w:before="100" w:beforeAutospacing="1" w:after="100" w:afterAutospacing="1"/>
    </w:pPr>
    <w:rPr>
      <w:lang w:val="cs-CZ" w:eastAsia="cs-CZ"/>
    </w:rPr>
  </w:style>
  <w:style w:type="character" w:styleId="FollowedHyperlink">
    <w:name w:val="FollowedHyperlink"/>
    <w:rsid w:val="00A02859"/>
    <w:rPr>
      <w:color w:val="800080"/>
      <w:u w:val="single"/>
    </w:rPr>
  </w:style>
  <w:style w:type="character" w:customStyle="1" w:styleId="FooterChar">
    <w:name w:val="Footer Char"/>
    <w:link w:val="Footer"/>
    <w:uiPriority w:val="99"/>
    <w:rsid w:val="006C189C"/>
    <w:rPr>
      <w:sz w:val="24"/>
      <w:szCs w:val="24"/>
      <w:lang w:val="en-GB" w:eastAsia="en-GB"/>
    </w:rPr>
  </w:style>
  <w:style w:type="paragraph" w:customStyle="1" w:styleId="tabel">
    <w:name w:val="tabel"/>
    <w:basedOn w:val="Caption"/>
    <w:rsid w:val="00601E45"/>
    <w:pPr>
      <w:jc w:val="center"/>
    </w:pPr>
    <w:rPr>
      <w:b w:val="0"/>
      <w:bCs w:val="0"/>
      <w:smallCaps/>
      <w:sz w:val="24"/>
      <w:lang w:val="en-US" w:eastAsia="en-US"/>
    </w:rPr>
  </w:style>
  <w:style w:type="paragraph" w:styleId="Caption">
    <w:name w:val="caption"/>
    <w:basedOn w:val="Normal"/>
    <w:next w:val="Normal"/>
    <w:rsid w:val="00601E45"/>
    <w:rPr>
      <w:b/>
      <w:bCs/>
      <w:sz w:val="20"/>
      <w:szCs w:val="20"/>
    </w:rPr>
  </w:style>
  <w:style w:type="paragraph" w:styleId="BodyText">
    <w:name w:val="Body Text"/>
    <w:basedOn w:val="Normal"/>
    <w:link w:val="BodyTextChar"/>
    <w:rsid w:val="00140120"/>
    <w:rPr>
      <w:szCs w:val="20"/>
      <w:lang w:val="en-US" w:eastAsia="en-US"/>
    </w:rPr>
  </w:style>
  <w:style w:type="character" w:styleId="Emphasis">
    <w:name w:val="Emphasis"/>
    <w:rsid w:val="005F5404"/>
    <w:rPr>
      <w:i/>
      <w:iCs/>
    </w:rPr>
  </w:style>
  <w:style w:type="character" w:customStyle="1" w:styleId="Heading2Char">
    <w:name w:val="Heading 2 Char"/>
    <w:link w:val="Heading2"/>
    <w:rsid w:val="00B33AEE"/>
    <w:rPr>
      <w:rFonts w:ascii="Arial" w:hAnsi="Arial"/>
      <w:b/>
      <w:bCs/>
      <w:iCs/>
      <w:sz w:val="24"/>
      <w:szCs w:val="28"/>
      <w:lang w:val="ro-RO" w:eastAsia="en-GB"/>
    </w:rPr>
  </w:style>
  <w:style w:type="character" w:customStyle="1" w:styleId="BodyTextChar">
    <w:name w:val="Body Text Char"/>
    <w:link w:val="BodyText"/>
    <w:rsid w:val="00524A6D"/>
    <w:rPr>
      <w:sz w:val="24"/>
    </w:rPr>
  </w:style>
  <w:style w:type="paragraph" w:styleId="Subtitle">
    <w:name w:val="Subtitle"/>
    <w:aliases w:val="Rezumat"/>
    <w:basedOn w:val="Normal"/>
    <w:next w:val="Normal"/>
    <w:link w:val="SubtitleChar"/>
    <w:qFormat/>
    <w:rsid w:val="00510227"/>
    <w:pPr>
      <w:ind w:firstLine="720"/>
    </w:pPr>
    <w:rPr>
      <w:rFonts w:cs="Arial"/>
    </w:rPr>
  </w:style>
  <w:style w:type="character" w:customStyle="1" w:styleId="SubtitleChar">
    <w:name w:val="Subtitle Char"/>
    <w:aliases w:val="Rezumat Char"/>
    <w:link w:val="Subtitle"/>
    <w:rsid w:val="00510227"/>
    <w:rPr>
      <w:rFonts w:ascii="Arial" w:hAnsi="Arial" w:cs="Arial"/>
      <w:sz w:val="24"/>
      <w:szCs w:val="24"/>
      <w:lang w:val="ro-RO" w:eastAsia="en-GB"/>
    </w:rPr>
  </w:style>
  <w:style w:type="paragraph" w:styleId="Title">
    <w:name w:val="Title"/>
    <w:aliases w:val="Abstract"/>
    <w:basedOn w:val="Normal"/>
    <w:next w:val="Normal"/>
    <w:link w:val="TitleChar"/>
    <w:qFormat/>
    <w:rsid w:val="00B64FEA"/>
    <w:pPr>
      <w:ind w:firstLine="720"/>
    </w:pPr>
    <w:rPr>
      <w:noProof/>
      <w:lang w:val="en-US"/>
    </w:rPr>
  </w:style>
  <w:style w:type="character" w:customStyle="1" w:styleId="TitleChar">
    <w:name w:val="Title Char"/>
    <w:aliases w:val="Abstract Char"/>
    <w:link w:val="Title"/>
    <w:rsid w:val="00B64FEA"/>
    <w:rPr>
      <w:noProof/>
      <w:sz w:val="24"/>
      <w:szCs w:val="24"/>
      <w:lang w:eastAsia="en-GB"/>
    </w:rPr>
  </w:style>
  <w:style w:type="character" w:customStyle="1" w:styleId="Heading3Char">
    <w:name w:val="Heading 3 Char"/>
    <w:link w:val="Heading3"/>
    <w:rsid w:val="00A5651B"/>
    <w:rPr>
      <w:rFonts w:ascii="Calibri Light" w:hAnsi="Calibri Light"/>
      <w:b/>
      <w:bCs/>
      <w:sz w:val="26"/>
      <w:szCs w:val="26"/>
      <w:lang w:val="ro-RO" w:eastAsia="en-GB"/>
    </w:rPr>
  </w:style>
  <w:style w:type="paragraph" w:styleId="NoSpacing">
    <w:name w:val="No Spacing"/>
    <w:aliases w:val="Bibliografie"/>
    <w:uiPriority w:val="1"/>
    <w:qFormat/>
    <w:rsid w:val="006060C6"/>
    <w:pPr>
      <w:ind w:firstLine="851"/>
      <w:jc w:val="both"/>
    </w:pPr>
    <w:rPr>
      <w:rFonts w:ascii="Arial" w:hAnsi="Arial"/>
      <w:sz w:val="24"/>
      <w:szCs w:val="24"/>
      <w:lang w:val="ro-RO" w:eastAsia="en-GB"/>
    </w:rPr>
  </w:style>
  <w:style w:type="paragraph" w:styleId="TOCHeading">
    <w:name w:val="TOC Heading"/>
    <w:basedOn w:val="Heading1"/>
    <w:next w:val="Normal"/>
    <w:uiPriority w:val="39"/>
    <w:unhideWhenUsed/>
    <w:qFormat/>
    <w:rsid w:val="004C6595"/>
    <w:pPr>
      <w:keepLines/>
      <w:numPr>
        <w:numId w:val="2"/>
      </w:numPr>
      <w:spacing w:after="0" w:line="259" w:lineRule="auto"/>
      <w:ind w:firstLine="0"/>
      <w:jc w:val="left"/>
      <w:outlineLvl w:val="9"/>
    </w:pPr>
    <w:rPr>
      <w:rFonts w:ascii="Calibri Light" w:hAnsi="Calibri Light" w:cs="Times New Roman"/>
      <w:b w:val="0"/>
      <w:bCs w:val="0"/>
      <w:color w:val="2E74B5"/>
      <w:kern w:val="0"/>
      <w:sz w:val="32"/>
      <w:szCs w:val="32"/>
      <w:lang w:val="en-US" w:eastAsia="en-US"/>
    </w:rPr>
  </w:style>
  <w:style w:type="paragraph" w:styleId="TOC1">
    <w:name w:val="toc 1"/>
    <w:basedOn w:val="Normal"/>
    <w:next w:val="Normal"/>
    <w:autoRedefine/>
    <w:uiPriority w:val="39"/>
    <w:rsid w:val="004C6595"/>
  </w:style>
  <w:style w:type="paragraph" w:styleId="TOC2">
    <w:name w:val="toc 2"/>
    <w:basedOn w:val="Normal"/>
    <w:next w:val="Normal"/>
    <w:autoRedefine/>
    <w:uiPriority w:val="39"/>
    <w:rsid w:val="004C6595"/>
    <w:pPr>
      <w:ind w:left="240"/>
    </w:pPr>
  </w:style>
  <w:style w:type="paragraph" w:styleId="ListParagraph">
    <w:name w:val="List Paragraph"/>
    <w:basedOn w:val="Normal"/>
    <w:uiPriority w:val="34"/>
    <w:qFormat/>
    <w:rsid w:val="006060C6"/>
    <w:pPr>
      <w:spacing w:line="360" w:lineRule="auto"/>
      <w:ind w:left="720" w:hanging="11"/>
      <w:contextualSpacing/>
    </w:pPr>
    <w:rPr>
      <w:rFonts w:ascii="Times New Roman" w:hAnsi="Times New Roman"/>
      <w:color w:val="000000"/>
      <w:sz w:val="23"/>
      <w:szCs w:val="22"/>
      <w:lang w:eastAsia="ro-RO"/>
    </w:rPr>
  </w:style>
  <w:style w:type="character" w:customStyle="1" w:styleId="Heading4Char">
    <w:name w:val="Heading 4 Char"/>
    <w:basedOn w:val="DefaultParagraphFont"/>
    <w:link w:val="Heading4"/>
    <w:semiHidden/>
    <w:rsid w:val="003A52A8"/>
    <w:rPr>
      <w:rFonts w:asciiTheme="majorHAnsi" w:eastAsiaTheme="majorEastAsia" w:hAnsiTheme="majorHAnsi" w:cstheme="majorBidi"/>
      <w:i/>
      <w:iCs/>
      <w:color w:val="2E74B5" w:themeColor="accent1" w:themeShade="BF"/>
      <w:sz w:val="24"/>
      <w:szCs w:val="24"/>
      <w:lang w:val="ro-RO" w:eastAsia="en-GB"/>
    </w:rPr>
  </w:style>
  <w:style w:type="character" w:customStyle="1" w:styleId="Heading5Char">
    <w:name w:val="Heading 5 Char"/>
    <w:basedOn w:val="DefaultParagraphFont"/>
    <w:link w:val="Heading5"/>
    <w:semiHidden/>
    <w:rsid w:val="003A52A8"/>
    <w:rPr>
      <w:rFonts w:asciiTheme="majorHAnsi" w:eastAsiaTheme="majorEastAsia" w:hAnsiTheme="majorHAnsi" w:cstheme="majorBidi"/>
      <w:color w:val="2E74B5" w:themeColor="accent1" w:themeShade="BF"/>
      <w:sz w:val="24"/>
      <w:szCs w:val="24"/>
      <w:lang w:val="ro-RO" w:eastAsia="en-GB"/>
    </w:rPr>
  </w:style>
  <w:style w:type="character" w:customStyle="1" w:styleId="Heading6Char">
    <w:name w:val="Heading 6 Char"/>
    <w:basedOn w:val="DefaultParagraphFont"/>
    <w:link w:val="Heading6"/>
    <w:semiHidden/>
    <w:rsid w:val="003A52A8"/>
    <w:rPr>
      <w:rFonts w:asciiTheme="majorHAnsi" w:eastAsiaTheme="majorEastAsia" w:hAnsiTheme="majorHAnsi" w:cstheme="majorBidi"/>
      <w:color w:val="1F4D78" w:themeColor="accent1" w:themeShade="7F"/>
      <w:sz w:val="24"/>
      <w:szCs w:val="24"/>
      <w:lang w:val="ro-RO" w:eastAsia="en-GB"/>
    </w:rPr>
  </w:style>
  <w:style w:type="character" w:customStyle="1" w:styleId="Heading7Char">
    <w:name w:val="Heading 7 Char"/>
    <w:basedOn w:val="DefaultParagraphFont"/>
    <w:link w:val="Heading7"/>
    <w:semiHidden/>
    <w:rsid w:val="003A52A8"/>
    <w:rPr>
      <w:rFonts w:asciiTheme="majorHAnsi" w:eastAsiaTheme="majorEastAsia" w:hAnsiTheme="majorHAnsi" w:cstheme="majorBidi"/>
      <w:i/>
      <w:iCs/>
      <w:color w:val="1F4D78" w:themeColor="accent1" w:themeShade="7F"/>
      <w:sz w:val="24"/>
      <w:szCs w:val="24"/>
      <w:lang w:val="ro-RO" w:eastAsia="en-GB"/>
    </w:rPr>
  </w:style>
  <w:style w:type="character" w:customStyle="1" w:styleId="Heading8Char">
    <w:name w:val="Heading 8 Char"/>
    <w:basedOn w:val="DefaultParagraphFont"/>
    <w:link w:val="Heading8"/>
    <w:semiHidden/>
    <w:rsid w:val="003A52A8"/>
    <w:rPr>
      <w:rFonts w:asciiTheme="majorHAnsi" w:eastAsiaTheme="majorEastAsia" w:hAnsiTheme="majorHAnsi" w:cstheme="majorBidi"/>
      <w:color w:val="272727" w:themeColor="text1" w:themeTint="D8"/>
      <w:sz w:val="21"/>
      <w:szCs w:val="21"/>
      <w:lang w:val="ro-RO" w:eastAsia="en-GB"/>
    </w:rPr>
  </w:style>
  <w:style w:type="character" w:customStyle="1" w:styleId="Heading9Char">
    <w:name w:val="Heading 9 Char"/>
    <w:basedOn w:val="DefaultParagraphFont"/>
    <w:link w:val="Heading9"/>
    <w:semiHidden/>
    <w:rsid w:val="003A52A8"/>
    <w:rPr>
      <w:rFonts w:asciiTheme="majorHAnsi" w:eastAsiaTheme="majorEastAsia" w:hAnsiTheme="majorHAnsi" w:cstheme="majorBidi"/>
      <w:i/>
      <w:iCs/>
      <w:color w:val="272727" w:themeColor="text1" w:themeTint="D8"/>
      <w:sz w:val="21"/>
      <w:szCs w:val="21"/>
      <w:lang w:val="ro-RO" w:eastAsia="en-GB"/>
    </w:rPr>
  </w:style>
  <w:style w:type="character" w:styleId="UnresolvedMention">
    <w:name w:val="Unresolved Mention"/>
    <w:basedOn w:val="DefaultParagraphFont"/>
    <w:uiPriority w:val="99"/>
    <w:semiHidden/>
    <w:unhideWhenUsed/>
    <w:rsid w:val="00692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5427">
      <w:bodyDiv w:val="1"/>
      <w:marLeft w:val="0"/>
      <w:marRight w:val="0"/>
      <w:marTop w:val="0"/>
      <w:marBottom w:val="0"/>
      <w:divBdr>
        <w:top w:val="none" w:sz="0" w:space="0" w:color="auto"/>
        <w:left w:val="none" w:sz="0" w:space="0" w:color="auto"/>
        <w:bottom w:val="none" w:sz="0" w:space="0" w:color="auto"/>
        <w:right w:val="none" w:sz="0" w:space="0" w:color="auto"/>
      </w:divBdr>
    </w:div>
    <w:div w:id="90126357">
      <w:bodyDiv w:val="1"/>
      <w:marLeft w:val="0"/>
      <w:marRight w:val="0"/>
      <w:marTop w:val="0"/>
      <w:marBottom w:val="0"/>
      <w:divBdr>
        <w:top w:val="none" w:sz="0" w:space="0" w:color="auto"/>
        <w:left w:val="none" w:sz="0" w:space="0" w:color="auto"/>
        <w:bottom w:val="none" w:sz="0" w:space="0" w:color="auto"/>
        <w:right w:val="none" w:sz="0" w:space="0" w:color="auto"/>
      </w:divBdr>
    </w:div>
    <w:div w:id="104472535">
      <w:bodyDiv w:val="1"/>
      <w:marLeft w:val="0"/>
      <w:marRight w:val="0"/>
      <w:marTop w:val="0"/>
      <w:marBottom w:val="0"/>
      <w:divBdr>
        <w:top w:val="none" w:sz="0" w:space="0" w:color="auto"/>
        <w:left w:val="none" w:sz="0" w:space="0" w:color="auto"/>
        <w:bottom w:val="none" w:sz="0" w:space="0" w:color="auto"/>
        <w:right w:val="none" w:sz="0" w:space="0" w:color="auto"/>
      </w:divBdr>
    </w:div>
    <w:div w:id="162863357">
      <w:bodyDiv w:val="1"/>
      <w:marLeft w:val="0"/>
      <w:marRight w:val="0"/>
      <w:marTop w:val="0"/>
      <w:marBottom w:val="0"/>
      <w:divBdr>
        <w:top w:val="none" w:sz="0" w:space="0" w:color="auto"/>
        <w:left w:val="none" w:sz="0" w:space="0" w:color="auto"/>
        <w:bottom w:val="none" w:sz="0" w:space="0" w:color="auto"/>
        <w:right w:val="none" w:sz="0" w:space="0" w:color="auto"/>
      </w:divBdr>
      <w:divsChild>
        <w:div w:id="1035155503">
          <w:marLeft w:val="0"/>
          <w:marRight w:val="0"/>
          <w:marTop w:val="0"/>
          <w:marBottom w:val="0"/>
          <w:divBdr>
            <w:top w:val="none" w:sz="0" w:space="0" w:color="auto"/>
            <w:left w:val="none" w:sz="0" w:space="0" w:color="auto"/>
            <w:bottom w:val="none" w:sz="0" w:space="0" w:color="auto"/>
            <w:right w:val="none" w:sz="0" w:space="0" w:color="auto"/>
          </w:divBdr>
        </w:div>
      </w:divsChild>
    </w:div>
    <w:div w:id="182787052">
      <w:bodyDiv w:val="1"/>
      <w:marLeft w:val="0"/>
      <w:marRight w:val="0"/>
      <w:marTop w:val="0"/>
      <w:marBottom w:val="0"/>
      <w:divBdr>
        <w:top w:val="none" w:sz="0" w:space="0" w:color="auto"/>
        <w:left w:val="none" w:sz="0" w:space="0" w:color="auto"/>
        <w:bottom w:val="none" w:sz="0" w:space="0" w:color="auto"/>
        <w:right w:val="none" w:sz="0" w:space="0" w:color="auto"/>
      </w:divBdr>
    </w:div>
    <w:div w:id="196432466">
      <w:bodyDiv w:val="1"/>
      <w:marLeft w:val="0"/>
      <w:marRight w:val="0"/>
      <w:marTop w:val="0"/>
      <w:marBottom w:val="0"/>
      <w:divBdr>
        <w:top w:val="none" w:sz="0" w:space="0" w:color="auto"/>
        <w:left w:val="none" w:sz="0" w:space="0" w:color="auto"/>
        <w:bottom w:val="none" w:sz="0" w:space="0" w:color="auto"/>
        <w:right w:val="none" w:sz="0" w:space="0" w:color="auto"/>
      </w:divBdr>
    </w:div>
    <w:div w:id="209540958">
      <w:bodyDiv w:val="1"/>
      <w:marLeft w:val="0"/>
      <w:marRight w:val="0"/>
      <w:marTop w:val="0"/>
      <w:marBottom w:val="0"/>
      <w:divBdr>
        <w:top w:val="none" w:sz="0" w:space="0" w:color="auto"/>
        <w:left w:val="none" w:sz="0" w:space="0" w:color="auto"/>
        <w:bottom w:val="none" w:sz="0" w:space="0" w:color="auto"/>
        <w:right w:val="none" w:sz="0" w:space="0" w:color="auto"/>
      </w:divBdr>
    </w:div>
    <w:div w:id="211815736">
      <w:bodyDiv w:val="1"/>
      <w:marLeft w:val="0"/>
      <w:marRight w:val="0"/>
      <w:marTop w:val="0"/>
      <w:marBottom w:val="0"/>
      <w:divBdr>
        <w:top w:val="none" w:sz="0" w:space="0" w:color="auto"/>
        <w:left w:val="none" w:sz="0" w:space="0" w:color="auto"/>
        <w:bottom w:val="none" w:sz="0" w:space="0" w:color="auto"/>
        <w:right w:val="none" w:sz="0" w:space="0" w:color="auto"/>
      </w:divBdr>
      <w:divsChild>
        <w:div w:id="814103473">
          <w:marLeft w:val="0"/>
          <w:marRight w:val="0"/>
          <w:marTop w:val="0"/>
          <w:marBottom w:val="0"/>
          <w:divBdr>
            <w:top w:val="none" w:sz="0" w:space="0" w:color="auto"/>
            <w:left w:val="none" w:sz="0" w:space="0" w:color="auto"/>
            <w:bottom w:val="none" w:sz="0" w:space="0" w:color="auto"/>
            <w:right w:val="none" w:sz="0" w:space="0" w:color="auto"/>
          </w:divBdr>
        </w:div>
      </w:divsChild>
    </w:div>
    <w:div w:id="231234883">
      <w:bodyDiv w:val="1"/>
      <w:marLeft w:val="0"/>
      <w:marRight w:val="0"/>
      <w:marTop w:val="0"/>
      <w:marBottom w:val="0"/>
      <w:divBdr>
        <w:top w:val="none" w:sz="0" w:space="0" w:color="auto"/>
        <w:left w:val="none" w:sz="0" w:space="0" w:color="auto"/>
        <w:bottom w:val="none" w:sz="0" w:space="0" w:color="auto"/>
        <w:right w:val="none" w:sz="0" w:space="0" w:color="auto"/>
      </w:divBdr>
    </w:div>
    <w:div w:id="266280519">
      <w:bodyDiv w:val="1"/>
      <w:marLeft w:val="0"/>
      <w:marRight w:val="0"/>
      <w:marTop w:val="0"/>
      <w:marBottom w:val="0"/>
      <w:divBdr>
        <w:top w:val="none" w:sz="0" w:space="0" w:color="auto"/>
        <w:left w:val="none" w:sz="0" w:space="0" w:color="auto"/>
        <w:bottom w:val="none" w:sz="0" w:space="0" w:color="auto"/>
        <w:right w:val="none" w:sz="0" w:space="0" w:color="auto"/>
      </w:divBdr>
      <w:divsChild>
        <w:div w:id="2005742853">
          <w:marLeft w:val="0"/>
          <w:marRight w:val="0"/>
          <w:marTop w:val="0"/>
          <w:marBottom w:val="0"/>
          <w:divBdr>
            <w:top w:val="none" w:sz="0" w:space="0" w:color="auto"/>
            <w:left w:val="none" w:sz="0" w:space="0" w:color="auto"/>
            <w:bottom w:val="none" w:sz="0" w:space="0" w:color="auto"/>
            <w:right w:val="none" w:sz="0" w:space="0" w:color="auto"/>
          </w:divBdr>
        </w:div>
      </w:divsChild>
    </w:div>
    <w:div w:id="292643179">
      <w:bodyDiv w:val="1"/>
      <w:marLeft w:val="0"/>
      <w:marRight w:val="0"/>
      <w:marTop w:val="0"/>
      <w:marBottom w:val="0"/>
      <w:divBdr>
        <w:top w:val="none" w:sz="0" w:space="0" w:color="auto"/>
        <w:left w:val="none" w:sz="0" w:space="0" w:color="auto"/>
        <w:bottom w:val="none" w:sz="0" w:space="0" w:color="auto"/>
        <w:right w:val="none" w:sz="0" w:space="0" w:color="auto"/>
      </w:divBdr>
    </w:div>
    <w:div w:id="440029555">
      <w:bodyDiv w:val="1"/>
      <w:marLeft w:val="0"/>
      <w:marRight w:val="0"/>
      <w:marTop w:val="0"/>
      <w:marBottom w:val="0"/>
      <w:divBdr>
        <w:top w:val="none" w:sz="0" w:space="0" w:color="auto"/>
        <w:left w:val="none" w:sz="0" w:space="0" w:color="auto"/>
        <w:bottom w:val="none" w:sz="0" w:space="0" w:color="auto"/>
        <w:right w:val="none" w:sz="0" w:space="0" w:color="auto"/>
      </w:divBdr>
    </w:div>
    <w:div w:id="502008624">
      <w:bodyDiv w:val="1"/>
      <w:marLeft w:val="0"/>
      <w:marRight w:val="0"/>
      <w:marTop w:val="0"/>
      <w:marBottom w:val="0"/>
      <w:divBdr>
        <w:top w:val="none" w:sz="0" w:space="0" w:color="auto"/>
        <w:left w:val="none" w:sz="0" w:space="0" w:color="auto"/>
        <w:bottom w:val="none" w:sz="0" w:space="0" w:color="auto"/>
        <w:right w:val="none" w:sz="0" w:space="0" w:color="auto"/>
      </w:divBdr>
    </w:div>
    <w:div w:id="620301836">
      <w:bodyDiv w:val="1"/>
      <w:marLeft w:val="0"/>
      <w:marRight w:val="0"/>
      <w:marTop w:val="0"/>
      <w:marBottom w:val="0"/>
      <w:divBdr>
        <w:top w:val="none" w:sz="0" w:space="0" w:color="auto"/>
        <w:left w:val="none" w:sz="0" w:space="0" w:color="auto"/>
        <w:bottom w:val="none" w:sz="0" w:space="0" w:color="auto"/>
        <w:right w:val="none" w:sz="0" w:space="0" w:color="auto"/>
      </w:divBdr>
    </w:div>
    <w:div w:id="660813551">
      <w:bodyDiv w:val="1"/>
      <w:marLeft w:val="0"/>
      <w:marRight w:val="0"/>
      <w:marTop w:val="0"/>
      <w:marBottom w:val="0"/>
      <w:divBdr>
        <w:top w:val="none" w:sz="0" w:space="0" w:color="auto"/>
        <w:left w:val="none" w:sz="0" w:space="0" w:color="auto"/>
        <w:bottom w:val="none" w:sz="0" w:space="0" w:color="auto"/>
        <w:right w:val="none" w:sz="0" w:space="0" w:color="auto"/>
      </w:divBdr>
      <w:divsChild>
        <w:div w:id="109666522">
          <w:marLeft w:val="0"/>
          <w:marRight w:val="0"/>
          <w:marTop w:val="0"/>
          <w:marBottom w:val="0"/>
          <w:divBdr>
            <w:top w:val="none" w:sz="0" w:space="0" w:color="auto"/>
            <w:left w:val="none" w:sz="0" w:space="0" w:color="auto"/>
            <w:bottom w:val="none" w:sz="0" w:space="0" w:color="auto"/>
            <w:right w:val="none" w:sz="0" w:space="0" w:color="auto"/>
          </w:divBdr>
        </w:div>
      </w:divsChild>
    </w:div>
    <w:div w:id="733544642">
      <w:bodyDiv w:val="1"/>
      <w:marLeft w:val="0"/>
      <w:marRight w:val="0"/>
      <w:marTop w:val="0"/>
      <w:marBottom w:val="0"/>
      <w:divBdr>
        <w:top w:val="none" w:sz="0" w:space="0" w:color="auto"/>
        <w:left w:val="none" w:sz="0" w:space="0" w:color="auto"/>
        <w:bottom w:val="none" w:sz="0" w:space="0" w:color="auto"/>
        <w:right w:val="none" w:sz="0" w:space="0" w:color="auto"/>
      </w:divBdr>
      <w:divsChild>
        <w:div w:id="1270356174">
          <w:marLeft w:val="0"/>
          <w:marRight w:val="0"/>
          <w:marTop w:val="0"/>
          <w:marBottom w:val="0"/>
          <w:divBdr>
            <w:top w:val="none" w:sz="0" w:space="0" w:color="auto"/>
            <w:left w:val="none" w:sz="0" w:space="0" w:color="auto"/>
            <w:bottom w:val="none" w:sz="0" w:space="0" w:color="auto"/>
            <w:right w:val="none" w:sz="0" w:space="0" w:color="auto"/>
          </w:divBdr>
        </w:div>
      </w:divsChild>
    </w:div>
    <w:div w:id="765077554">
      <w:bodyDiv w:val="1"/>
      <w:marLeft w:val="0"/>
      <w:marRight w:val="0"/>
      <w:marTop w:val="0"/>
      <w:marBottom w:val="0"/>
      <w:divBdr>
        <w:top w:val="none" w:sz="0" w:space="0" w:color="auto"/>
        <w:left w:val="none" w:sz="0" w:space="0" w:color="auto"/>
        <w:bottom w:val="none" w:sz="0" w:space="0" w:color="auto"/>
        <w:right w:val="none" w:sz="0" w:space="0" w:color="auto"/>
      </w:divBdr>
    </w:div>
    <w:div w:id="806246083">
      <w:bodyDiv w:val="1"/>
      <w:marLeft w:val="0"/>
      <w:marRight w:val="0"/>
      <w:marTop w:val="0"/>
      <w:marBottom w:val="0"/>
      <w:divBdr>
        <w:top w:val="none" w:sz="0" w:space="0" w:color="auto"/>
        <w:left w:val="none" w:sz="0" w:space="0" w:color="auto"/>
        <w:bottom w:val="none" w:sz="0" w:space="0" w:color="auto"/>
        <w:right w:val="none" w:sz="0" w:space="0" w:color="auto"/>
      </w:divBdr>
    </w:div>
    <w:div w:id="818154091">
      <w:bodyDiv w:val="1"/>
      <w:marLeft w:val="0"/>
      <w:marRight w:val="0"/>
      <w:marTop w:val="0"/>
      <w:marBottom w:val="0"/>
      <w:divBdr>
        <w:top w:val="none" w:sz="0" w:space="0" w:color="auto"/>
        <w:left w:val="none" w:sz="0" w:space="0" w:color="auto"/>
        <w:bottom w:val="none" w:sz="0" w:space="0" w:color="auto"/>
        <w:right w:val="none" w:sz="0" w:space="0" w:color="auto"/>
      </w:divBdr>
    </w:div>
    <w:div w:id="830369803">
      <w:bodyDiv w:val="1"/>
      <w:marLeft w:val="0"/>
      <w:marRight w:val="0"/>
      <w:marTop w:val="0"/>
      <w:marBottom w:val="0"/>
      <w:divBdr>
        <w:top w:val="none" w:sz="0" w:space="0" w:color="auto"/>
        <w:left w:val="none" w:sz="0" w:space="0" w:color="auto"/>
        <w:bottom w:val="none" w:sz="0" w:space="0" w:color="auto"/>
        <w:right w:val="none" w:sz="0" w:space="0" w:color="auto"/>
      </w:divBdr>
    </w:div>
    <w:div w:id="890655315">
      <w:bodyDiv w:val="1"/>
      <w:marLeft w:val="0"/>
      <w:marRight w:val="0"/>
      <w:marTop w:val="0"/>
      <w:marBottom w:val="0"/>
      <w:divBdr>
        <w:top w:val="none" w:sz="0" w:space="0" w:color="auto"/>
        <w:left w:val="none" w:sz="0" w:space="0" w:color="auto"/>
        <w:bottom w:val="none" w:sz="0" w:space="0" w:color="auto"/>
        <w:right w:val="none" w:sz="0" w:space="0" w:color="auto"/>
      </w:divBdr>
    </w:div>
    <w:div w:id="897865190">
      <w:bodyDiv w:val="1"/>
      <w:marLeft w:val="0"/>
      <w:marRight w:val="0"/>
      <w:marTop w:val="0"/>
      <w:marBottom w:val="0"/>
      <w:divBdr>
        <w:top w:val="none" w:sz="0" w:space="0" w:color="auto"/>
        <w:left w:val="none" w:sz="0" w:space="0" w:color="auto"/>
        <w:bottom w:val="none" w:sz="0" w:space="0" w:color="auto"/>
        <w:right w:val="none" w:sz="0" w:space="0" w:color="auto"/>
      </w:divBdr>
    </w:div>
    <w:div w:id="899292439">
      <w:bodyDiv w:val="1"/>
      <w:marLeft w:val="0"/>
      <w:marRight w:val="0"/>
      <w:marTop w:val="0"/>
      <w:marBottom w:val="0"/>
      <w:divBdr>
        <w:top w:val="none" w:sz="0" w:space="0" w:color="auto"/>
        <w:left w:val="none" w:sz="0" w:space="0" w:color="auto"/>
        <w:bottom w:val="none" w:sz="0" w:space="0" w:color="auto"/>
        <w:right w:val="none" w:sz="0" w:space="0" w:color="auto"/>
      </w:divBdr>
      <w:divsChild>
        <w:div w:id="134227038">
          <w:marLeft w:val="0"/>
          <w:marRight w:val="0"/>
          <w:marTop w:val="0"/>
          <w:marBottom w:val="0"/>
          <w:divBdr>
            <w:top w:val="none" w:sz="0" w:space="0" w:color="auto"/>
            <w:left w:val="none" w:sz="0" w:space="0" w:color="auto"/>
            <w:bottom w:val="none" w:sz="0" w:space="0" w:color="auto"/>
            <w:right w:val="none" w:sz="0" w:space="0" w:color="auto"/>
          </w:divBdr>
        </w:div>
      </w:divsChild>
    </w:div>
    <w:div w:id="938442208">
      <w:bodyDiv w:val="1"/>
      <w:marLeft w:val="0"/>
      <w:marRight w:val="0"/>
      <w:marTop w:val="0"/>
      <w:marBottom w:val="0"/>
      <w:divBdr>
        <w:top w:val="none" w:sz="0" w:space="0" w:color="auto"/>
        <w:left w:val="none" w:sz="0" w:space="0" w:color="auto"/>
        <w:bottom w:val="none" w:sz="0" w:space="0" w:color="auto"/>
        <w:right w:val="none" w:sz="0" w:space="0" w:color="auto"/>
      </w:divBdr>
    </w:div>
    <w:div w:id="940186539">
      <w:bodyDiv w:val="1"/>
      <w:marLeft w:val="0"/>
      <w:marRight w:val="0"/>
      <w:marTop w:val="0"/>
      <w:marBottom w:val="0"/>
      <w:divBdr>
        <w:top w:val="none" w:sz="0" w:space="0" w:color="auto"/>
        <w:left w:val="none" w:sz="0" w:space="0" w:color="auto"/>
        <w:bottom w:val="none" w:sz="0" w:space="0" w:color="auto"/>
        <w:right w:val="none" w:sz="0" w:space="0" w:color="auto"/>
      </w:divBdr>
      <w:divsChild>
        <w:div w:id="504902297">
          <w:marLeft w:val="0"/>
          <w:marRight w:val="0"/>
          <w:marTop w:val="0"/>
          <w:marBottom w:val="0"/>
          <w:divBdr>
            <w:top w:val="none" w:sz="0" w:space="0" w:color="auto"/>
            <w:left w:val="none" w:sz="0" w:space="0" w:color="auto"/>
            <w:bottom w:val="none" w:sz="0" w:space="0" w:color="auto"/>
            <w:right w:val="none" w:sz="0" w:space="0" w:color="auto"/>
          </w:divBdr>
        </w:div>
      </w:divsChild>
    </w:div>
    <w:div w:id="993072486">
      <w:bodyDiv w:val="1"/>
      <w:marLeft w:val="0"/>
      <w:marRight w:val="0"/>
      <w:marTop w:val="0"/>
      <w:marBottom w:val="0"/>
      <w:divBdr>
        <w:top w:val="none" w:sz="0" w:space="0" w:color="auto"/>
        <w:left w:val="none" w:sz="0" w:space="0" w:color="auto"/>
        <w:bottom w:val="none" w:sz="0" w:space="0" w:color="auto"/>
        <w:right w:val="none" w:sz="0" w:space="0" w:color="auto"/>
      </w:divBdr>
    </w:div>
    <w:div w:id="1009067593">
      <w:bodyDiv w:val="1"/>
      <w:marLeft w:val="0"/>
      <w:marRight w:val="0"/>
      <w:marTop w:val="0"/>
      <w:marBottom w:val="0"/>
      <w:divBdr>
        <w:top w:val="none" w:sz="0" w:space="0" w:color="auto"/>
        <w:left w:val="none" w:sz="0" w:space="0" w:color="auto"/>
        <w:bottom w:val="none" w:sz="0" w:space="0" w:color="auto"/>
        <w:right w:val="none" w:sz="0" w:space="0" w:color="auto"/>
      </w:divBdr>
    </w:div>
    <w:div w:id="1014957853">
      <w:bodyDiv w:val="1"/>
      <w:marLeft w:val="0"/>
      <w:marRight w:val="0"/>
      <w:marTop w:val="0"/>
      <w:marBottom w:val="0"/>
      <w:divBdr>
        <w:top w:val="none" w:sz="0" w:space="0" w:color="auto"/>
        <w:left w:val="none" w:sz="0" w:space="0" w:color="auto"/>
        <w:bottom w:val="none" w:sz="0" w:space="0" w:color="auto"/>
        <w:right w:val="none" w:sz="0" w:space="0" w:color="auto"/>
      </w:divBdr>
    </w:div>
    <w:div w:id="1061371547">
      <w:bodyDiv w:val="1"/>
      <w:marLeft w:val="0"/>
      <w:marRight w:val="0"/>
      <w:marTop w:val="0"/>
      <w:marBottom w:val="0"/>
      <w:divBdr>
        <w:top w:val="none" w:sz="0" w:space="0" w:color="auto"/>
        <w:left w:val="none" w:sz="0" w:space="0" w:color="auto"/>
        <w:bottom w:val="none" w:sz="0" w:space="0" w:color="auto"/>
        <w:right w:val="none" w:sz="0" w:space="0" w:color="auto"/>
      </w:divBdr>
    </w:div>
    <w:div w:id="1129470841">
      <w:bodyDiv w:val="1"/>
      <w:marLeft w:val="0"/>
      <w:marRight w:val="0"/>
      <w:marTop w:val="0"/>
      <w:marBottom w:val="0"/>
      <w:divBdr>
        <w:top w:val="none" w:sz="0" w:space="0" w:color="auto"/>
        <w:left w:val="none" w:sz="0" w:space="0" w:color="auto"/>
        <w:bottom w:val="none" w:sz="0" w:space="0" w:color="auto"/>
        <w:right w:val="none" w:sz="0" w:space="0" w:color="auto"/>
      </w:divBdr>
    </w:div>
    <w:div w:id="1188368636">
      <w:bodyDiv w:val="1"/>
      <w:marLeft w:val="0"/>
      <w:marRight w:val="0"/>
      <w:marTop w:val="0"/>
      <w:marBottom w:val="0"/>
      <w:divBdr>
        <w:top w:val="none" w:sz="0" w:space="0" w:color="auto"/>
        <w:left w:val="none" w:sz="0" w:space="0" w:color="auto"/>
        <w:bottom w:val="none" w:sz="0" w:space="0" w:color="auto"/>
        <w:right w:val="none" w:sz="0" w:space="0" w:color="auto"/>
      </w:divBdr>
      <w:divsChild>
        <w:div w:id="1908223728">
          <w:marLeft w:val="0"/>
          <w:marRight w:val="0"/>
          <w:marTop w:val="0"/>
          <w:marBottom w:val="0"/>
          <w:divBdr>
            <w:top w:val="none" w:sz="0" w:space="0" w:color="auto"/>
            <w:left w:val="none" w:sz="0" w:space="0" w:color="auto"/>
            <w:bottom w:val="none" w:sz="0" w:space="0" w:color="auto"/>
            <w:right w:val="none" w:sz="0" w:space="0" w:color="auto"/>
          </w:divBdr>
        </w:div>
      </w:divsChild>
    </w:div>
    <w:div w:id="1243103814">
      <w:bodyDiv w:val="1"/>
      <w:marLeft w:val="0"/>
      <w:marRight w:val="0"/>
      <w:marTop w:val="0"/>
      <w:marBottom w:val="0"/>
      <w:divBdr>
        <w:top w:val="none" w:sz="0" w:space="0" w:color="auto"/>
        <w:left w:val="none" w:sz="0" w:space="0" w:color="auto"/>
        <w:bottom w:val="none" w:sz="0" w:space="0" w:color="auto"/>
        <w:right w:val="none" w:sz="0" w:space="0" w:color="auto"/>
      </w:divBdr>
    </w:div>
    <w:div w:id="1274939589">
      <w:bodyDiv w:val="1"/>
      <w:marLeft w:val="0"/>
      <w:marRight w:val="0"/>
      <w:marTop w:val="0"/>
      <w:marBottom w:val="0"/>
      <w:divBdr>
        <w:top w:val="none" w:sz="0" w:space="0" w:color="auto"/>
        <w:left w:val="none" w:sz="0" w:space="0" w:color="auto"/>
        <w:bottom w:val="none" w:sz="0" w:space="0" w:color="auto"/>
        <w:right w:val="none" w:sz="0" w:space="0" w:color="auto"/>
      </w:divBdr>
      <w:divsChild>
        <w:div w:id="250892098">
          <w:marLeft w:val="1166"/>
          <w:marRight w:val="0"/>
          <w:marTop w:val="240"/>
          <w:marBottom w:val="0"/>
          <w:divBdr>
            <w:top w:val="none" w:sz="0" w:space="0" w:color="auto"/>
            <w:left w:val="none" w:sz="0" w:space="0" w:color="auto"/>
            <w:bottom w:val="none" w:sz="0" w:space="0" w:color="auto"/>
            <w:right w:val="none" w:sz="0" w:space="0" w:color="auto"/>
          </w:divBdr>
        </w:div>
        <w:div w:id="566379883">
          <w:marLeft w:val="1166"/>
          <w:marRight w:val="0"/>
          <w:marTop w:val="240"/>
          <w:marBottom w:val="0"/>
          <w:divBdr>
            <w:top w:val="none" w:sz="0" w:space="0" w:color="auto"/>
            <w:left w:val="none" w:sz="0" w:space="0" w:color="auto"/>
            <w:bottom w:val="none" w:sz="0" w:space="0" w:color="auto"/>
            <w:right w:val="none" w:sz="0" w:space="0" w:color="auto"/>
          </w:divBdr>
        </w:div>
        <w:div w:id="657999438">
          <w:marLeft w:val="1166"/>
          <w:marRight w:val="0"/>
          <w:marTop w:val="240"/>
          <w:marBottom w:val="0"/>
          <w:divBdr>
            <w:top w:val="none" w:sz="0" w:space="0" w:color="auto"/>
            <w:left w:val="none" w:sz="0" w:space="0" w:color="auto"/>
            <w:bottom w:val="none" w:sz="0" w:space="0" w:color="auto"/>
            <w:right w:val="none" w:sz="0" w:space="0" w:color="auto"/>
          </w:divBdr>
        </w:div>
        <w:div w:id="977031249">
          <w:marLeft w:val="1166"/>
          <w:marRight w:val="0"/>
          <w:marTop w:val="240"/>
          <w:marBottom w:val="0"/>
          <w:divBdr>
            <w:top w:val="none" w:sz="0" w:space="0" w:color="auto"/>
            <w:left w:val="none" w:sz="0" w:space="0" w:color="auto"/>
            <w:bottom w:val="none" w:sz="0" w:space="0" w:color="auto"/>
            <w:right w:val="none" w:sz="0" w:space="0" w:color="auto"/>
          </w:divBdr>
        </w:div>
        <w:div w:id="978001287">
          <w:marLeft w:val="1166"/>
          <w:marRight w:val="0"/>
          <w:marTop w:val="240"/>
          <w:marBottom w:val="0"/>
          <w:divBdr>
            <w:top w:val="none" w:sz="0" w:space="0" w:color="auto"/>
            <w:left w:val="none" w:sz="0" w:space="0" w:color="auto"/>
            <w:bottom w:val="none" w:sz="0" w:space="0" w:color="auto"/>
            <w:right w:val="none" w:sz="0" w:space="0" w:color="auto"/>
          </w:divBdr>
        </w:div>
        <w:div w:id="1039664697">
          <w:marLeft w:val="1166"/>
          <w:marRight w:val="0"/>
          <w:marTop w:val="240"/>
          <w:marBottom w:val="0"/>
          <w:divBdr>
            <w:top w:val="none" w:sz="0" w:space="0" w:color="auto"/>
            <w:left w:val="none" w:sz="0" w:space="0" w:color="auto"/>
            <w:bottom w:val="none" w:sz="0" w:space="0" w:color="auto"/>
            <w:right w:val="none" w:sz="0" w:space="0" w:color="auto"/>
          </w:divBdr>
        </w:div>
        <w:div w:id="1108504036">
          <w:marLeft w:val="1166"/>
          <w:marRight w:val="0"/>
          <w:marTop w:val="240"/>
          <w:marBottom w:val="0"/>
          <w:divBdr>
            <w:top w:val="none" w:sz="0" w:space="0" w:color="auto"/>
            <w:left w:val="none" w:sz="0" w:space="0" w:color="auto"/>
            <w:bottom w:val="none" w:sz="0" w:space="0" w:color="auto"/>
            <w:right w:val="none" w:sz="0" w:space="0" w:color="auto"/>
          </w:divBdr>
        </w:div>
        <w:div w:id="1146628967">
          <w:marLeft w:val="1166"/>
          <w:marRight w:val="0"/>
          <w:marTop w:val="240"/>
          <w:marBottom w:val="0"/>
          <w:divBdr>
            <w:top w:val="none" w:sz="0" w:space="0" w:color="auto"/>
            <w:left w:val="none" w:sz="0" w:space="0" w:color="auto"/>
            <w:bottom w:val="none" w:sz="0" w:space="0" w:color="auto"/>
            <w:right w:val="none" w:sz="0" w:space="0" w:color="auto"/>
          </w:divBdr>
        </w:div>
        <w:div w:id="1146825109">
          <w:marLeft w:val="1166"/>
          <w:marRight w:val="0"/>
          <w:marTop w:val="240"/>
          <w:marBottom w:val="0"/>
          <w:divBdr>
            <w:top w:val="none" w:sz="0" w:space="0" w:color="auto"/>
            <w:left w:val="none" w:sz="0" w:space="0" w:color="auto"/>
            <w:bottom w:val="none" w:sz="0" w:space="0" w:color="auto"/>
            <w:right w:val="none" w:sz="0" w:space="0" w:color="auto"/>
          </w:divBdr>
        </w:div>
        <w:div w:id="1557282921">
          <w:marLeft w:val="1166"/>
          <w:marRight w:val="0"/>
          <w:marTop w:val="240"/>
          <w:marBottom w:val="0"/>
          <w:divBdr>
            <w:top w:val="none" w:sz="0" w:space="0" w:color="auto"/>
            <w:left w:val="none" w:sz="0" w:space="0" w:color="auto"/>
            <w:bottom w:val="none" w:sz="0" w:space="0" w:color="auto"/>
            <w:right w:val="none" w:sz="0" w:space="0" w:color="auto"/>
          </w:divBdr>
        </w:div>
        <w:div w:id="2138064359">
          <w:marLeft w:val="547"/>
          <w:marRight w:val="0"/>
          <w:marTop w:val="240"/>
          <w:marBottom w:val="0"/>
          <w:divBdr>
            <w:top w:val="none" w:sz="0" w:space="0" w:color="auto"/>
            <w:left w:val="none" w:sz="0" w:space="0" w:color="auto"/>
            <w:bottom w:val="none" w:sz="0" w:space="0" w:color="auto"/>
            <w:right w:val="none" w:sz="0" w:space="0" w:color="auto"/>
          </w:divBdr>
        </w:div>
      </w:divsChild>
    </w:div>
    <w:div w:id="1406613174">
      <w:bodyDiv w:val="1"/>
      <w:marLeft w:val="0"/>
      <w:marRight w:val="0"/>
      <w:marTop w:val="0"/>
      <w:marBottom w:val="0"/>
      <w:divBdr>
        <w:top w:val="none" w:sz="0" w:space="0" w:color="auto"/>
        <w:left w:val="none" w:sz="0" w:space="0" w:color="auto"/>
        <w:bottom w:val="none" w:sz="0" w:space="0" w:color="auto"/>
        <w:right w:val="none" w:sz="0" w:space="0" w:color="auto"/>
      </w:divBdr>
    </w:div>
    <w:div w:id="1409811731">
      <w:bodyDiv w:val="1"/>
      <w:marLeft w:val="0"/>
      <w:marRight w:val="0"/>
      <w:marTop w:val="0"/>
      <w:marBottom w:val="0"/>
      <w:divBdr>
        <w:top w:val="none" w:sz="0" w:space="0" w:color="auto"/>
        <w:left w:val="none" w:sz="0" w:space="0" w:color="auto"/>
        <w:bottom w:val="none" w:sz="0" w:space="0" w:color="auto"/>
        <w:right w:val="none" w:sz="0" w:space="0" w:color="auto"/>
      </w:divBdr>
    </w:div>
    <w:div w:id="1507285663">
      <w:bodyDiv w:val="1"/>
      <w:marLeft w:val="0"/>
      <w:marRight w:val="0"/>
      <w:marTop w:val="0"/>
      <w:marBottom w:val="0"/>
      <w:divBdr>
        <w:top w:val="none" w:sz="0" w:space="0" w:color="auto"/>
        <w:left w:val="none" w:sz="0" w:space="0" w:color="auto"/>
        <w:bottom w:val="none" w:sz="0" w:space="0" w:color="auto"/>
        <w:right w:val="none" w:sz="0" w:space="0" w:color="auto"/>
      </w:divBdr>
      <w:divsChild>
        <w:div w:id="2047363486">
          <w:marLeft w:val="0"/>
          <w:marRight w:val="0"/>
          <w:marTop w:val="0"/>
          <w:marBottom w:val="0"/>
          <w:divBdr>
            <w:top w:val="none" w:sz="0" w:space="0" w:color="auto"/>
            <w:left w:val="none" w:sz="0" w:space="0" w:color="auto"/>
            <w:bottom w:val="none" w:sz="0" w:space="0" w:color="auto"/>
            <w:right w:val="none" w:sz="0" w:space="0" w:color="auto"/>
          </w:divBdr>
        </w:div>
      </w:divsChild>
    </w:div>
    <w:div w:id="1609384813">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46223321">
      <w:bodyDiv w:val="1"/>
      <w:marLeft w:val="0"/>
      <w:marRight w:val="0"/>
      <w:marTop w:val="0"/>
      <w:marBottom w:val="0"/>
      <w:divBdr>
        <w:top w:val="none" w:sz="0" w:space="0" w:color="auto"/>
        <w:left w:val="none" w:sz="0" w:space="0" w:color="auto"/>
        <w:bottom w:val="none" w:sz="0" w:space="0" w:color="auto"/>
        <w:right w:val="none" w:sz="0" w:space="0" w:color="auto"/>
      </w:divBdr>
    </w:div>
    <w:div w:id="1791315011">
      <w:bodyDiv w:val="1"/>
      <w:marLeft w:val="0"/>
      <w:marRight w:val="0"/>
      <w:marTop w:val="0"/>
      <w:marBottom w:val="0"/>
      <w:divBdr>
        <w:top w:val="none" w:sz="0" w:space="0" w:color="auto"/>
        <w:left w:val="none" w:sz="0" w:space="0" w:color="auto"/>
        <w:bottom w:val="none" w:sz="0" w:space="0" w:color="auto"/>
        <w:right w:val="none" w:sz="0" w:space="0" w:color="auto"/>
      </w:divBdr>
    </w:div>
    <w:div w:id="1843352850">
      <w:bodyDiv w:val="1"/>
      <w:marLeft w:val="0"/>
      <w:marRight w:val="0"/>
      <w:marTop w:val="0"/>
      <w:marBottom w:val="0"/>
      <w:divBdr>
        <w:top w:val="none" w:sz="0" w:space="0" w:color="auto"/>
        <w:left w:val="none" w:sz="0" w:space="0" w:color="auto"/>
        <w:bottom w:val="none" w:sz="0" w:space="0" w:color="auto"/>
        <w:right w:val="none" w:sz="0" w:space="0" w:color="auto"/>
      </w:divBdr>
    </w:div>
    <w:div w:id="1910966537">
      <w:bodyDiv w:val="1"/>
      <w:marLeft w:val="0"/>
      <w:marRight w:val="0"/>
      <w:marTop w:val="0"/>
      <w:marBottom w:val="0"/>
      <w:divBdr>
        <w:top w:val="none" w:sz="0" w:space="0" w:color="auto"/>
        <w:left w:val="none" w:sz="0" w:space="0" w:color="auto"/>
        <w:bottom w:val="none" w:sz="0" w:space="0" w:color="auto"/>
        <w:right w:val="none" w:sz="0" w:space="0" w:color="auto"/>
      </w:divBdr>
      <w:divsChild>
        <w:div w:id="1014768288">
          <w:marLeft w:val="0"/>
          <w:marRight w:val="0"/>
          <w:marTop w:val="0"/>
          <w:marBottom w:val="0"/>
          <w:divBdr>
            <w:top w:val="none" w:sz="0" w:space="0" w:color="auto"/>
            <w:left w:val="none" w:sz="0" w:space="0" w:color="auto"/>
            <w:bottom w:val="none" w:sz="0" w:space="0" w:color="auto"/>
            <w:right w:val="none" w:sz="0" w:space="0" w:color="auto"/>
          </w:divBdr>
        </w:div>
      </w:divsChild>
    </w:div>
    <w:div w:id="200181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blynk.io/"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https://srituhobby.com/"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F4B35-D9E8-4BA8-BEFF-07DFED6A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21</Pages>
  <Words>3366</Words>
  <Characters>19192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WG3 Meeting</vt:lpstr>
    </vt:vector>
  </TitlesOfParts>
  <Company>School of Civil Engineering and the Environment</Company>
  <LinksUpToDate>false</LinksUpToDate>
  <CharactersWithSpaces>22513</CharactersWithSpaces>
  <SharedDoc>false</SharedDoc>
  <HLinks>
    <vt:vector size="6" baseType="variant">
      <vt:variant>
        <vt:i4>3735568</vt:i4>
      </vt:variant>
      <vt:variant>
        <vt:i4>3</vt:i4>
      </vt:variant>
      <vt:variant>
        <vt:i4>0</vt:i4>
      </vt:variant>
      <vt:variant>
        <vt:i4>5</vt:i4>
      </vt:variant>
      <vt:variant>
        <vt:lpwstr>http://www.upt.ro/pdf/licenta&amp;master/Declaratie_de_autenticitate_UPT.pdf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WG3 Meeting</dc:title>
  <dc:subject/>
  <dc:creator>me6</dc:creator>
  <cp:keywords/>
  <cp:lastModifiedBy>Purtan Rares</cp:lastModifiedBy>
  <cp:revision>6</cp:revision>
  <cp:lastPrinted>2011-09-13T08:24:00Z</cp:lastPrinted>
  <dcterms:created xsi:type="dcterms:W3CDTF">2026-05-31T21:47:00Z</dcterms:created>
  <dcterms:modified xsi:type="dcterms:W3CDTF">2026-07-17T09:03:00Z</dcterms:modified>
</cp:coreProperties>
</file>