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21E0" w14:textId="5165AB30" w:rsidR="00F13822" w:rsidRPr="00B964D6" w:rsidRDefault="00F13822" w:rsidP="00993CD8">
      <w:pPr>
        <w:jc w:val="center"/>
        <w:rPr>
          <w:sz w:val="28"/>
          <w:szCs w:val="28"/>
        </w:rPr>
      </w:pPr>
      <w:r w:rsidRPr="00B964D6">
        <w:rPr>
          <w:sz w:val="28"/>
          <w:szCs w:val="28"/>
        </w:rPr>
        <w:t>Docum</w:t>
      </w:r>
      <w:r w:rsidR="00993CD8" w:rsidRPr="00B964D6">
        <w:rPr>
          <w:sz w:val="28"/>
          <w:szCs w:val="28"/>
        </w:rPr>
        <w:t>entation and Operation (</w:t>
      </w:r>
      <w:proofErr w:type="spellStart"/>
      <w:r w:rsidR="00993CD8" w:rsidRPr="00B964D6">
        <w:rPr>
          <w:sz w:val="28"/>
          <w:szCs w:val="28"/>
        </w:rPr>
        <w:t>DocOps</w:t>
      </w:r>
      <w:proofErr w:type="spellEnd"/>
      <w:r w:rsidR="00993CD8" w:rsidRPr="00B964D6">
        <w:rPr>
          <w:sz w:val="28"/>
          <w:szCs w:val="28"/>
        </w:rPr>
        <w:t>)</w:t>
      </w:r>
    </w:p>
    <w:p w14:paraId="234D6276" w14:textId="14ADB2EB" w:rsidR="00993CD8" w:rsidRDefault="005863BA" w:rsidP="00F66871">
      <w:hyperlink r:id="rId5" w:history="1">
        <w:r w:rsidRPr="0009787F">
          <w:rPr>
            <w:rStyle w:val="Hyperlink"/>
          </w:rPr>
          <w:t>https://www.writethedocs.org/guide/doc-ops/</w:t>
        </w:r>
      </w:hyperlink>
    </w:p>
    <w:p w14:paraId="642EB608" w14:textId="77777777" w:rsidR="005863BA" w:rsidRDefault="005863BA" w:rsidP="00F66871"/>
    <w:p w14:paraId="7EC3E6D3" w14:textId="78B801FC" w:rsidR="00F13822" w:rsidRDefault="00F13822" w:rsidP="00F13822">
      <w:r>
        <w:t>"</w:t>
      </w:r>
      <w:proofErr w:type="spellStart"/>
      <w:r>
        <w:t>DocOps</w:t>
      </w:r>
      <w:proofErr w:type="spellEnd"/>
      <w:r>
        <w:t xml:space="preserve">" is a term that combines "documentation" and "operations." It refers to the practice of treating documentation as a critical part of the software development and operations process. In essence, </w:t>
      </w:r>
      <w:proofErr w:type="spellStart"/>
      <w:r>
        <w:t>DocOps</w:t>
      </w:r>
      <w:proofErr w:type="spellEnd"/>
      <w:r>
        <w:t xml:space="preserve"> aims to integrate documentation seamlessly into the software development lifecycle and operational workflows.</w:t>
      </w:r>
    </w:p>
    <w:p w14:paraId="5D8892E3" w14:textId="77777777" w:rsidR="00F13822" w:rsidRDefault="00F13822" w:rsidP="00F13822">
      <w:r>
        <w:t xml:space="preserve">Here are some key aspects of </w:t>
      </w:r>
      <w:proofErr w:type="spellStart"/>
      <w:r>
        <w:t>DocOps</w:t>
      </w:r>
      <w:proofErr w:type="spellEnd"/>
      <w:r>
        <w:t>:</w:t>
      </w:r>
    </w:p>
    <w:p w14:paraId="2705B13C" w14:textId="77777777" w:rsidR="00F13822" w:rsidRDefault="00F13822" w:rsidP="00F13822">
      <w:pPr>
        <w:pStyle w:val="ListParagraph"/>
        <w:numPr>
          <w:ilvl w:val="0"/>
          <w:numId w:val="1"/>
        </w:numPr>
      </w:pPr>
      <w:r w:rsidRPr="003642C6">
        <w:rPr>
          <w:color w:val="ED7D31" w:themeColor="accent2"/>
        </w:rPr>
        <w:t>Continuous Documentation</w:t>
      </w:r>
      <w:r>
        <w:t xml:space="preserve">: In a </w:t>
      </w:r>
      <w:proofErr w:type="spellStart"/>
      <w:r>
        <w:t>DocOps</w:t>
      </w:r>
      <w:proofErr w:type="spellEnd"/>
      <w:r>
        <w:t xml:space="preserve"> approach, documentation is not a one-time task done at the end of a project. Instead, it's treated as a continuous process that evolves alongside the software. This means that documentation is updated, reviewed, and improved regularly as the software changes.</w:t>
      </w:r>
    </w:p>
    <w:p w14:paraId="15293E24" w14:textId="77777777" w:rsidR="00F13822" w:rsidRDefault="00F13822" w:rsidP="00F13822">
      <w:pPr>
        <w:pStyle w:val="ListParagraph"/>
        <w:numPr>
          <w:ilvl w:val="0"/>
          <w:numId w:val="1"/>
        </w:numPr>
      </w:pPr>
      <w:r>
        <w:t>A</w:t>
      </w:r>
      <w:r w:rsidRPr="003642C6">
        <w:rPr>
          <w:color w:val="ED7D31" w:themeColor="accent2"/>
        </w:rPr>
        <w:t>utomation</w:t>
      </w:r>
      <w:r>
        <w:t xml:space="preserve">: </w:t>
      </w:r>
      <w:proofErr w:type="spellStart"/>
      <w:r>
        <w:t>DocOps</w:t>
      </w:r>
      <w:proofErr w:type="spellEnd"/>
      <w:r>
        <w:t xml:space="preserve"> often involves the use of automation tools to generate and publish documentation. This can include tools for automatically extracting code comments, creating API documentation, and generating user guides. Automation helps ensure that documentation stays up-to-date.</w:t>
      </w:r>
    </w:p>
    <w:p w14:paraId="74580924" w14:textId="77777777" w:rsidR="00F13822" w:rsidRDefault="00F13822" w:rsidP="00F13822">
      <w:pPr>
        <w:pStyle w:val="ListParagraph"/>
        <w:numPr>
          <w:ilvl w:val="0"/>
          <w:numId w:val="1"/>
        </w:numPr>
      </w:pPr>
      <w:r w:rsidRPr="003642C6">
        <w:rPr>
          <w:color w:val="ED7D31" w:themeColor="accent2"/>
        </w:rPr>
        <w:t>Collaboration</w:t>
      </w:r>
      <w:r>
        <w:t xml:space="preserve">: Collaboration is a fundamental part of </w:t>
      </w:r>
      <w:proofErr w:type="spellStart"/>
      <w:r>
        <w:t>DocOps</w:t>
      </w:r>
      <w:proofErr w:type="spellEnd"/>
      <w:r>
        <w:t>. Developers, operations teams, and technical writers work together to create and maintain documentation. This collaboration helps ensure that documentation accurately reflects the current state of the software.</w:t>
      </w:r>
    </w:p>
    <w:p w14:paraId="3857D70C" w14:textId="77777777" w:rsidR="00F13822" w:rsidRDefault="00F13822" w:rsidP="00F13822">
      <w:pPr>
        <w:pStyle w:val="ListParagraph"/>
        <w:numPr>
          <w:ilvl w:val="0"/>
          <w:numId w:val="1"/>
        </w:numPr>
      </w:pPr>
      <w:r w:rsidRPr="003642C6">
        <w:rPr>
          <w:color w:val="ED7D31" w:themeColor="accent2"/>
        </w:rPr>
        <w:t>Versioning</w:t>
      </w:r>
      <w:r>
        <w:t xml:space="preserve">: Just like code, documentation can have different versions. </w:t>
      </w:r>
      <w:proofErr w:type="spellStart"/>
      <w:r>
        <w:t>DocOps</w:t>
      </w:r>
      <w:proofErr w:type="spellEnd"/>
      <w:r>
        <w:t xml:space="preserve"> practices often include version control for documentation so that users can access documentation relevant to the version of the software they are using.</w:t>
      </w:r>
    </w:p>
    <w:p w14:paraId="1B619757" w14:textId="77777777" w:rsidR="00F13822" w:rsidRDefault="00F13822" w:rsidP="00F13822">
      <w:pPr>
        <w:pStyle w:val="ListParagraph"/>
        <w:numPr>
          <w:ilvl w:val="0"/>
          <w:numId w:val="1"/>
        </w:numPr>
      </w:pPr>
      <w:r w:rsidRPr="003642C6">
        <w:rPr>
          <w:color w:val="ED7D31" w:themeColor="accent2"/>
        </w:rPr>
        <w:t>User-Centric</w:t>
      </w:r>
      <w:r>
        <w:t xml:space="preserve">: </w:t>
      </w:r>
      <w:proofErr w:type="spellStart"/>
      <w:r>
        <w:t>DocOps</w:t>
      </w:r>
      <w:proofErr w:type="spellEnd"/>
      <w:r>
        <w:t xml:space="preserve"> places a strong emphasis on creating documentation that is user-centric. This means focusing on the needs of the end-users and providing them with clear, concise, and actionable information.</w:t>
      </w:r>
    </w:p>
    <w:p w14:paraId="7D04D31B" w14:textId="77777777" w:rsidR="00F13822" w:rsidRDefault="00F13822" w:rsidP="00F13822">
      <w:pPr>
        <w:pStyle w:val="ListParagraph"/>
        <w:numPr>
          <w:ilvl w:val="0"/>
          <w:numId w:val="1"/>
        </w:numPr>
      </w:pPr>
      <w:r w:rsidRPr="003642C6">
        <w:rPr>
          <w:color w:val="ED7D31" w:themeColor="accent2"/>
        </w:rPr>
        <w:t>Feedback Loop</w:t>
      </w:r>
      <w:r>
        <w:t xml:space="preserve">: </w:t>
      </w:r>
      <w:proofErr w:type="spellStart"/>
      <w:r>
        <w:t>DocOps</w:t>
      </w:r>
      <w:proofErr w:type="spellEnd"/>
      <w:r>
        <w:t xml:space="preserve"> encourages feedback from users and internal teams. Feedback is used to improve documentation continually and address any gaps or issues.</w:t>
      </w:r>
    </w:p>
    <w:p w14:paraId="1B1EE84A" w14:textId="77777777" w:rsidR="00F13822" w:rsidRDefault="00F13822" w:rsidP="00F13822">
      <w:pPr>
        <w:pStyle w:val="ListParagraph"/>
        <w:numPr>
          <w:ilvl w:val="0"/>
          <w:numId w:val="1"/>
        </w:numPr>
      </w:pPr>
      <w:r w:rsidRPr="003642C6">
        <w:rPr>
          <w:color w:val="ED7D31" w:themeColor="accent2"/>
        </w:rPr>
        <w:t>Integration with CI/CD</w:t>
      </w:r>
      <w:r>
        <w:t>: Documentation is integrated into the Continuous Integration/Continuous Deployment (CI/CD) pipeline. When new features or changes are deployed, corresponding documentation updates can be automatically triggered.</w:t>
      </w:r>
    </w:p>
    <w:p w14:paraId="33E48FF1" w14:textId="77777777" w:rsidR="00F13822" w:rsidRDefault="00F13822" w:rsidP="00F13822">
      <w:pPr>
        <w:pStyle w:val="ListParagraph"/>
        <w:numPr>
          <w:ilvl w:val="0"/>
          <w:numId w:val="1"/>
        </w:numPr>
      </w:pPr>
      <w:r w:rsidRPr="003642C6">
        <w:rPr>
          <w:color w:val="ED7D31" w:themeColor="accent2"/>
        </w:rPr>
        <w:t>Monitoring and Analytics</w:t>
      </w:r>
      <w:r>
        <w:t xml:space="preserve">: </w:t>
      </w:r>
      <w:proofErr w:type="spellStart"/>
      <w:r>
        <w:t>DocOps</w:t>
      </w:r>
      <w:proofErr w:type="spellEnd"/>
      <w:r>
        <w:t xml:space="preserve"> may involve tracking how users interact with documentation. Analytics can provide insights into which parts of the documentation are most used and where users encounter difficulties.</w:t>
      </w:r>
    </w:p>
    <w:p w14:paraId="02039C8D" w14:textId="7D3D8620" w:rsidR="004F1E8C" w:rsidRDefault="00F13822" w:rsidP="00F13822">
      <w:r>
        <w:t xml:space="preserve">In summary, </w:t>
      </w:r>
      <w:proofErr w:type="spellStart"/>
      <w:r>
        <w:t>DocOps</w:t>
      </w:r>
      <w:proofErr w:type="spellEnd"/>
      <w:r>
        <w:t xml:space="preserve"> is a modern approach to managing documentation that aligns with agile development practices and the DevOps culture. It recognizes that documentation is not a separate activity but an integral part of delivering high-quality software and </w:t>
      </w:r>
      <w:r>
        <w:t>service.</w:t>
      </w:r>
    </w:p>
    <w:p w14:paraId="54F9283C" w14:textId="77777777" w:rsidR="002D41CF" w:rsidRDefault="002D41CF" w:rsidP="00F13822"/>
    <w:p w14:paraId="3112CE4E" w14:textId="77777777" w:rsidR="002D41CF" w:rsidRDefault="002D41CF" w:rsidP="00F13822"/>
    <w:p w14:paraId="2F541E10" w14:textId="77777777" w:rsidR="002D41CF" w:rsidRDefault="002D41CF" w:rsidP="00F13822"/>
    <w:p w14:paraId="6C5CFB40" w14:textId="364931BB" w:rsidR="00496AD0" w:rsidRPr="00E925B6" w:rsidRDefault="00496AD0" w:rsidP="00E925B6">
      <w:pPr>
        <w:pStyle w:val="Heading1"/>
        <w:rPr>
          <w:rFonts w:ascii="Arial" w:hAnsi="Arial" w:cs="Arial"/>
        </w:rPr>
      </w:pPr>
      <w:r w:rsidRPr="00E925B6">
        <w:rPr>
          <w:rFonts w:ascii="Arial" w:hAnsi="Arial" w:cs="Arial"/>
        </w:rPr>
        <w:lastRenderedPageBreak/>
        <w:t>Example:</w:t>
      </w:r>
    </w:p>
    <w:p w14:paraId="01985F83" w14:textId="67EE7B78" w:rsidR="00320501" w:rsidRDefault="00496AD0" w:rsidP="00496AD0">
      <w:r>
        <w:t xml:space="preserve">Scenario: Imagine a software development team working on a web application. They have adopted a </w:t>
      </w:r>
      <w:proofErr w:type="spellStart"/>
      <w:r>
        <w:t>DocOps</w:t>
      </w:r>
      <w:proofErr w:type="spellEnd"/>
      <w:r>
        <w:t xml:space="preserve"> approach to ensure that their documentation remains up-to-date and useful throughout the development lifecycle.</w:t>
      </w:r>
    </w:p>
    <w:p w14:paraId="039751AF" w14:textId="77777777" w:rsidR="00496AD0" w:rsidRDefault="00496AD0" w:rsidP="00496AD0">
      <w:r>
        <w:t xml:space="preserve">Here are some specific examples of how </w:t>
      </w:r>
      <w:proofErr w:type="spellStart"/>
      <w:r>
        <w:t>DocOps</w:t>
      </w:r>
      <w:proofErr w:type="spellEnd"/>
      <w:r>
        <w:t xml:space="preserve"> principles might be applied:</w:t>
      </w:r>
    </w:p>
    <w:p w14:paraId="37C88D37" w14:textId="77777777" w:rsidR="00496AD0" w:rsidRDefault="00496AD0" w:rsidP="002D41CF">
      <w:pPr>
        <w:pStyle w:val="ListParagraph"/>
        <w:numPr>
          <w:ilvl w:val="0"/>
          <w:numId w:val="4"/>
        </w:numPr>
      </w:pPr>
      <w:r>
        <w:t>Continuous Integration and Documentation Updates:</w:t>
      </w:r>
    </w:p>
    <w:p w14:paraId="1F236441" w14:textId="77777777" w:rsidR="00496AD0" w:rsidRDefault="00496AD0" w:rsidP="00ED37B7">
      <w:pPr>
        <w:pStyle w:val="ListParagraph"/>
        <w:numPr>
          <w:ilvl w:val="0"/>
          <w:numId w:val="5"/>
        </w:numPr>
      </w:pPr>
      <w:r>
        <w:t>Every time code changes are pushed to the version control system (e.g., Git), an automated build process is triggered.</w:t>
      </w:r>
    </w:p>
    <w:p w14:paraId="2BC9C983" w14:textId="77777777" w:rsidR="00496AD0" w:rsidRDefault="00496AD0" w:rsidP="00ED37B7">
      <w:pPr>
        <w:pStyle w:val="ListParagraph"/>
        <w:numPr>
          <w:ilvl w:val="0"/>
          <w:numId w:val="5"/>
        </w:numPr>
      </w:pPr>
      <w:r>
        <w:t>As part of this build process, automated tools generate or update documentation, such as API documentation or release notes, based on the code changes.</w:t>
      </w:r>
    </w:p>
    <w:p w14:paraId="77446D65" w14:textId="77777777" w:rsidR="00496AD0" w:rsidRDefault="00496AD0" w:rsidP="00ED37B7">
      <w:pPr>
        <w:pStyle w:val="ListParagraph"/>
        <w:numPr>
          <w:ilvl w:val="0"/>
          <w:numId w:val="5"/>
        </w:numPr>
      </w:pPr>
      <w:r>
        <w:t xml:space="preserve">For example, if a new API endpoint is added to the codebase, the </w:t>
      </w:r>
      <w:proofErr w:type="spellStart"/>
      <w:r>
        <w:t>DocOps</w:t>
      </w:r>
      <w:proofErr w:type="spellEnd"/>
      <w:r>
        <w:t xml:space="preserve"> system automatically updates the API documentation to include information about this new endpoint.</w:t>
      </w:r>
    </w:p>
    <w:p w14:paraId="1725AE7C" w14:textId="77777777" w:rsidR="00496AD0" w:rsidRDefault="00496AD0" w:rsidP="00496AD0">
      <w:r>
        <w:t>Version Control for Documentation:</w:t>
      </w:r>
    </w:p>
    <w:p w14:paraId="6BCC1A3E" w14:textId="77777777" w:rsidR="00496AD0" w:rsidRDefault="00496AD0" w:rsidP="00ED37B7">
      <w:pPr>
        <w:pStyle w:val="ListParagraph"/>
        <w:numPr>
          <w:ilvl w:val="0"/>
          <w:numId w:val="6"/>
        </w:numPr>
      </w:pPr>
      <w:r>
        <w:t>The team maintains documentation in a version control system alongside the code. They use branches and tags to manage different versions of the documentation that correspond to different software releases.</w:t>
      </w:r>
    </w:p>
    <w:p w14:paraId="1017BAC8" w14:textId="77777777" w:rsidR="00496AD0" w:rsidRDefault="00496AD0" w:rsidP="00ED37B7">
      <w:pPr>
        <w:pStyle w:val="ListParagraph"/>
        <w:numPr>
          <w:ilvl w:val="0"/>
          <w:numId w:val="6"/>
        </w:numPr>
      </w:pPr>
      <w:r>
        <w:t>For instance, when they release version 1.0 of their software, they create a documentation branch or tag specifically for version 1.0. This allows users to access documentation relevant to the version they are using.</w:t>
      </w:r>
    </w:p>
    <w:p w14:paraId="796540AD" w14:textId="77777777" w:rsidR="00496AD0" w:rsidRDefault="00496AD0" w:rsidP="00496AD0">
      <w:r>
        <w:t>User-Centric Documentation:</w:t>
      </w:r>
    </w:p>
    <w:p w14:paraId="0FE97FDB" w14:textId="77777777" w:rsidR="00496AD0" w:rsidRDefault="00496AD0" w:rsidP="00496AD0">
      <w:r>
        <w:t>The team gathers feedback from users and support teams about the documentation.</w:t>
      </w:r>
    </w:p>
    <w:p w14:paraId="0BDAA929" w14:textId="77777777" w:rsidR="00496AD0" w:rsidRDefault="00496AD0" w:rsidP="00496AD0">
      <w:r>
        <w:t>Based on user feedback, they make improvements to documentation to address common user questions or issues.</w:t>
      </w:r>
    </w:p>
    <w:p w14:paraId="5E985100" w14:textId="77777777" w:rsidR="00496AD0" w:rsidRDefault="00496AD0" w:rsidP="00496AD0">
      <w:r>
        <w:t>For example, if users frequently ask how to perform a specific task, the team updates the documentation with a clear step-by-step guide to address that task.</w:t>
      </w:r>
    </w:p>
    <w:p w14:paraId="1468554E" w14:textId="77777777" w:rsidR="00496AD0" w:rsidRDefault="00496AD0" w:rsidP="00496AD0">
      <w:r>
        <w:t>Monitoring and Analytics:</w:t>
      </w:r>
    </w:p>
    <w:p w14:paraId="019D3ED2" w14:textId="77777777" w:rsidR="00496AD0" w:rsidRDefault="00496AD0" w:rsidP="00496AD0"/>
    <w:p w14:paraId="087FBB96" w14:textId="77777777" w:rsidR="00496AD0" w:rsidRDefault="00496AD0" w:rsidP="00496AD0">
      <w:r>
        <w:t>The team uses analytics tools to track how users interact with their documentation.</w:t>
      </w:r>
    </w:p>
    <w:p w14:paraId="274C0CF0" w14:textId="77777777" w:rsidR="00496AD0" w:rsidRDefault="00496AD0" w:rsidP="00496AD0">
      <w:r>
        <w:t>They discover that many users visit a troubleshooting section related to a particular error message.</w:t>
      </w:r>
    </w:p>
    <w:p w14:paraId="2B990EF2" w14:textId="77777777" w:rsidR="00496AD0" w:rsidRDefault="00496AD0" w:rsidP="00496AD0">
      <w:r>
        <w:t>This insight prompts the team to expand that section with more detailed explanations and solutions for that error.</w:t>
      </w:r>
    </w:p>
    <w:p w14:paraId="29DF1B24" w14:textId="77777777" w:rsidR="00496AD0" w:rsidRDefault="00496AD0" w:rsidP="00496AD0">
      <w:r>
        <w:t>Collaboration Across Teams:</w:t>
      </w:r>
    </w:p>
    <w:p w14:paraId="6F20FF44" w14:textId="77777777" w:rsidR="00496AD0" w:rsidRDefault="00496AD0" w:rsidP="00496AD0"/>
    <w:p w14:paraId="5FEDCB53" w14:textId="77777777" w:rsidR="00496AD0" w:rsidRDefault="00496AD0" w:rsidP="00496AD0">
      <w:r>
        <w:t>Developers, operations engineers, and technical writers collaborate closely.</w:t>
      </w:r>
    </w:p>
    <w:p w14:paraId="409E1BE0" w14:textId="77777777" w:rsidR="00496AD0" w:rsidRDefault="00496AD0" w:rsidP="00496AD0">
      <w:r>
        <w:t>When a new feature is developed, developers provide technical details, and operations engineers contribute information about deployment considerations.</w:t>
      </w:r>
    </w:p>
    <w:p w14:paraId="0CA0295C" w14:textId="77777777" w:rsidR="00496AD0" w:rsidRDefault="00496AD0" w:rsidP="00496AD0">
      <w:r>
        <w:lastRenderedPageBreak/>
        <w:t>Technical writers use this information to create comprehensive feature documentation.</w:t>
      </w:r>
    </w:p>
    <w:p w14:paraId="775F5EBF" w14:textId="77777777" w:rsidR="00496AD0" w:rsidRDefault="00496AD0" w:rsidP="00496AD0">
      <w:r>
        <w:t>Integration with CI/CD:</w:t>
      </w:r>
    </w:p>
    <w:p w14:paraId="20C2CBA9" w14:textId="77777777" w:rsidR="00496AD0" w:rsidRDefault="00496AD0" w:rsidP="00496AD0"/>
    <w:p w14:paraId="6C0BD90D" w14:textId="77777777" w:rsidR="00496AD0" w:rsidRDefault="00496AD0" w:rsidP="00496AD0">
      <w:r>
        <w:t>Documentation updates are automatically triggered when new code is deployed.</w:t>
      </w:r>
    </w:p>
    <w:p w14:paraId="1D92AC94" w14:textId="77777777" w:rsidR="00496AD0" w:rsidRDefault="00496AD0" w:rsidP="00496AD0">
      <w:r>
        <w:t>For instance, if a new feature is released, the CI/CD pipeline not only deploys the code but also updates the user guides to include information about how to use the new feature.</w:t>
      </w:r>
    </w:p>
    <w:p w14:paraId="43432846" w14:textId="1EF37020" w:rsidR="00496AD0" w:rsidRDefault="00496AD0" w:rsidP="00496AD0">
      <w:r>
        <w:t xml:space="preserve">In this example, </w:t>
      </w:r>
      <w:proofErr w:type="spellStart"/>
      <w:r>
        <w:t>DocOps</w:t>
      </w:r>
      <w:proofErr w:type="spellEnd"/>
      <w:r>
        <w:t xml:space="preserve"> practices ensure that documentation remains accurate, up-to-date, and aligned with the evolving software. This approach benefits both the development team, who can rely on accurate documentation, and end-users, who have access to useful and relevant information throughout the software's lifecycle.</w:t>
      </w:r>
    </w:p>
    <w:p w14:paraId="6C9E412C" w14:textId="4B0A6A1C" w:rsidR="00496AD0" w:rsidRPr="00E925B6" w:rsidRDefault="00496AD0" w:rsidP="00E925B6">
      <w:pPr>
        <w:pStyle w:val="Heading1"/>
        <w:rPr>
          <w:rFonts w:ascii="Arial" w:hAnsi="Arial" w:cs="Arial"/>
        </w:rPr>
      </w:pPr>
      <w:r w:rsidRPr="00E925B6">
        <w:rPr>
          <w:rFonts w:ascii="Arial" w:hAnsi="Arial" w:cs="Arial"/>
        </w:rPr>
        <w:t>Use Cases:</w:t>
      </w:r>
    </w:p>
    <w:p w14:paraId="4FE5B4AA" w14:textId="77777777" w:rsidR="00E8141C" w:rsidRDefault="00E8141C" w:rsidP="00E8141C">
      <w:proofErr w:type="spellStart"/>
      <w:r>
        <w:t>DocOps</w:t>
      </w:r>
      <w:proofErr w:type="spellEnd"/>
      <w:r>
        <w:t xml:space="preserve"> principles and practices are used in various industries and domains where software development, IT operations, and documentation play a crucial role. Here are some common areas and industries where </w:t>
      </w:r>
      <w:proofErr w:type="spellStart"/>
      <w:r>
        <w:t>DocOps</w:t>
      </w:r>
      <w:proofErr w:type="spellEnd"/>
      <w:r>
        <w:t xml:space="preserve"> is applied:</w:t>
      </w:r>
    </w:p>
    <w:p w14:paraId="472728AA" w14:textId="77777777" w:rsidR="00E8141C" w:rsidRDefault="00E8141C" w:rsidP="00E8141C">
      <w:pPr>
        <w:pStyle w:val="ListParagraph"/>
        <w:numPr>
          <w:ilvl w:val="0"/>
          <w:numId w:val="2"/>
        </w:numPr>
      </w:pPr>
      <w:r>
        <w:t xml:space="preserve">Software Development Companies: Software development companies, ranging from startups to large enterprises, often use </w:t>
      </w:r>
      <w:proofErr w:type="spellStart"/>
      <w:r>
        <w:t>DocOps</w:t>
      </w:r>
      <w:proofErr w:type="spellEnd"/>
      <w:r>
        <w:t xml:space="preserve"> to maintain documentation for their software products. This includes web applications, mobile apps, and other software solutions.</w:t>
      </w:r>
    </w:p>
    <w:p w14:paraId="48D5F52A" w14:textId="73705ACD" w:rsidR="00E8141C" w:rsidRDefault="00E8141C" w:rsidP="00E8141C">
      <w:pPr>
        <w:pStyle w:val="ListParagraph"/>
        <w:numPr>
          <w:ilvl w:val="0"/>
          <w:numId w:val="2"/>
        </w:numPr>
      </w:pPr>
      <w:r>
        <w:t>Open-Source</w:t>
      </w:r>
      <w:r>
        <w:t xml:space="preserve"> Projects: Many </w:t>
      </w:r>
      <w:r>
        <w:t>open-source</w:t>
      </w:r>
      <w:r>
        <w:t xml:space="preserve"> projects adopt </w:t>
      </w:r>
      <w:proofErr w:type="spellStart"/>
      <w:r>
        <w:t>DocOps</w:t>
      </w:r>
      <w:proofErr w:type="spellEnd"/>
      <w:r>
        <w:t xml:space="preserve"> practices to ensure that their documentation is comprehensive and accessible to the community of contributors and users. Well-documented </w:t>
      </w:r>
      <w:r>
        <w:t>open-source</w:t>
      </w:r>
      <w:r>
        <w:t xml:space="preserve"> projects tend to attract more contributors and users.</w:t>
      </w:r>
    </w:p>
    <w:p w14:paraId="3A3BD4ED" w14:textId="77777777" w:rsidR="00E8141C" w:rsidRDefault="00E8141C" w:rsidP="00E8141C">
      <w:pPr>
        <w:pStyle w:val="ListParagraph"/>
        <w:numPr>
          <w:ilvl w:val="0"/>
          <w:numId w:val="2"/>
        </w:numPr>
      </w:pPr>
      <w:r>
        <w:t xml:space="preserve">Information Technology (IT) Operations: In IT operations and system administration, </w:t>
      </w:r>
      <w:proofErr w:type="spellStart"/>
      <w:r>
        <w:t>DocOps</w:t>
      </w:r>
      <w:proofErr w:type="spellEnd"/>
      <w:r>
        <w:t xml:space="preserve"> helps teams document infrastructure configurations, standard operating procedures (SOPs), and troubleshooting guides. This is critical for maintaining and managing complex IT systems.</w:t>
      </w:r>
    </w:p>
    <w:p w14:paraId="390B5180" w14:textId="77777777" w:rsidR="00E8141C" w:rsidRDefault="00E8141C" w:rsidP="00E8141C">
      <w:pPr>
        <w:pStyle w:val="ListParagraph"/>
        <w:numPr>
          <w:ilvl w:val="0"/>
          <w:numId w:val="2"/>
        </w:numPr>
      </w:pPr>
      <w:r>
        <w:t xml:space="preserve">DevOps Practices: </w:t>
      </w:r>
      <w:proofErr w:type="spellStart"/>
      <w:r>
        <w:t>DocOps</w:t>
      </w:r>
      <w:proofErr w:type="spellEnd"/>
      <w:r>
        <w:t xml:space="preserve"> aligns well with DevOps practices, where there's a focus on automation, collaboration between development and operations teams, and continuous integration and deployment. Documentation is integrated into the DevOps pipeline to ensure that changes are documented alongside code changes.</w:t>
      </w:r>
    </w:p>
    <w:p w14:paraId="48A2730A" w14:textId="77777777" w:rsidR="00E8141C" w:rsidRDefault="00E8141C" w:rsidP="00E8141C">
      <w:pPr>
        <w:pStyle w:val="ListParagraph"/>
        <w:numPr>
          <w:ilvl w:val="0"/>
          <w:numId w:val="2"/>
        </w:numPr>
      </w:pPr>
      <w:r>
        <w:t xml:space="preserve">API Development: Companies that provide APIs (Application Programming Interfaces) use </w:t>
      </w:r>
      <w:proofErr w:type="spellStart"/>
      <w:r>
        <w:t>DocOps</w:t>
      </w:r>
      <w:proofErr w:type="spellEnd"/>
      <w:r>
        <w:t xml:space="preserve"> to create and maintain API documentation. This documentation is essential for developers who want to integrate third-party APIs into their applications.</w:t>
      </w:r>
    </w:p>
    <w:p w14:paraId="5363719D" w14:textId="77777777" w:rsidR="00E8141C" w:rsidRDefault="00E8141C" w:rsidP="00E8141C">
      <w:pPr>
        <w:pStyle w:val="ListParagraph"/>
        <w:numPr>
          <w:ilvl w:val="0"/>
          <w:numId w:val="2"/>
        </w:numPr>
      </w:pPr>
      <w:r>
        <w:t xml:space="preserve">Cloud Services and Infrastructure: Cloud service providers and organizations using cloud infrastructure often rely on </w:t>
      </w:r>
      <w:proofErr w:type="spellStart"/>
      <w:r>
        <w:t>DocOps</w:t>
      </w:r>
      <w:proofErr w:type="spellEnd"/>
      <w:r>
        <w:t xml:space="preserve"> to document cloud architecture, security policies, and best practices for deploying applications in the cloud.</w:t>
      </w:r>
    </w:p>
    <w:p w14:paraId="13537773" w14:textId="77777777" w:rsidR="00E8141C" w:rsidRDefault="00E8141C" w:rsidP="00E8141C">
      <w:pPr>
        <w:pStyle w:val="ListParagraph"/>
        <w:numPr>
          <w:ilvl w:val="0"/>
          <w:numId w:val="2"/>
        </w:numPr>
      </w:pPr>
      <w:r>
        <w:t xml:space="preserve">Healthcare and Life Sciences: In highly regulated industries like healthcare and life sciences, comprehensive documentation is crucial for compliance and audit purposes. </w:t>
      </w:r>
      <w:proofErr w:type="spellStart"/>
      <w:r>
        <w:t>DocOps</w:t>
      </w:r>
      <w:proofErr w:type="spellEnd"/>
      <w:r>
        <w:t xml:space="preserve"> ensures that documentation is up-to-date and accurate.</w:t>
      </w:r>
    </w:p>
    <w:p w14:paraId="7E350A5B" w14:textId="77777777" w:rsidR="00E8141C" w:rsidRDefault="00E8141C" w:rsidP="00E8141C">
      <w:pPr>
        <w:pStyle w:val="ListParagraph"/>
        <w:numPr>
          <w:ilvl w:val="0"/>
          <w:numId w:val="2"/>
        </w:numPr>
      </w:pPr>
      <w:r>
        <w:t xml:space="preserve">Financial Services: Financial institutions use </w:t>
      </w:r>
      <w:proofErr w:type="spellStart"/>
      <w:r>
        <w:t>DocOps</w:t>
      </w:r>
      <w:proofErr w:type="spellEnd"/>
      <w:r>
        <w:t xml:space="preserve"> for documenting software systems, trading algorithms, and risk management procedures. Accurate documentation is essential for financial regulatory compliance.</w:t>
      </w:r>
    </w:p>
    <w:p w14:paraId="1C00240E" w14:textId="77777777" w:rsidR="00E8141C" w:rsidRDefault="00E8141C" w:rsidP="00E8141C">
      <w:pPr>
        <w:pStyle w:val="ListParagraph"/>
        <w:numPr>
          <w:ilvl w:val="0"/>
          <w:numId w:val="2"/>
        </w:numPr>
      </w:pPr>
      <w:r>
        <w:t xml:space="preserve">Manufacturing and Industrial Automation: Manufacturers and companies in industrial automation sectors use </w:t>
      </w:r>
      <w:proofErr w:type="spellStart"/>
      <w:r>
        <w:t>DocOps</w:t>
      </w:r>
      <w:proofErr w:type="spellEnd"/>
      <w:r>
        <w:t xml:space="preserve"> to document equipment specifications, maintenance procedures, and safety protocols.</w:t>
      </w:r>
    </w:p>
    <w:p w14:paraId="16944DCE" w14:textId="77777777" w:rsidR="00E8141C" w:rsidRDefault="00E8141C" w:rsidP="00E8141C">
      <w:pPr>
        <w:pStyle w:val="ListParagraph"/>
        <w:numPr>
          <w:ilvl w:val="0"/>
          <w:numId w:val="2"/>
        </w:numPr>
      </w:pPr>
      <w:r>
        <w:lastRenderedPageBreak/>
        <w:t xml:space="preserve">Education and E-Learning: Educational institutions and e-learning platforms apply </w:t>
      </w:r>
      <w:proofErr w:type="spellStart"/>
      <w:r>
        <w:t>DocOps</w:t>
      </w:r>
      <w:proofErr w:type="spellEnd"/>
      <w:r>
        <w:t xml:space="preserve"> to create and update course materials, instructional guides, and online learning resources.</w:t>
      </w:r>
    </w:p>
    <w:p w14:paraId="1B4FB455" w14:textId="77777777" w:rsidR="00E8141C" w:rsidRDefault="00E8141C" w:rsidP="00E8141C">
      <w:pPr>
        <w:pStyle w:val="ListParagraph"/>
        <w:numPr>
          <w:ilvl w:val="0"/>
          <w:numId w:val="2"/>
        </w:numPr>
      </w:pPr>
      <w:r>
        <w:t xml:space="preserve">Government and Public Sector: Government agencies and public sector organizations use </w:t>
      </w:r>
      <w:proofErr w:type="spellStart"/>
      <w:r>
        <w:t>DocOps</w:t>
      </w:r>
      <w:proofErr w:type="spellEnd"/>
      <w:r>
        <w:t xml:space="preserve"> for documenting policies, procedures, and government services. This ensures transparency and accessibility for citizens.</w:t>
      </w:r>
    </w:p>
    <w:p w14:paraId="521F79D2" w14:textId="77777777" w:rsidR="00E8141C" w:rsidRDefault="00E8141C" w:rsidP="00E8141C">
      <w:pPr>
        <w:pStyle w:val="ListParagraph"/>
        <w:numPr>
          <w:ilvl w:val="0"/>
          <w:numId w:val="2"/>
        </w:numPr>
      </w:pPr>
      <w:r>
        <w:t xml:space="preserve">Gaming and Entertainment: In the gaming industry, </w:t>
      </w:r>
      <w:proofErr w:type="spellStart"/>
      <w:r>
        <w:t>DocOps</w:t>
      </w:r>
      <w:proofErr w:type="spellEnd"/>
      <w:r>
        <w:t xml:space="preserve"> is employed to create user guides, game manuals, and developer documentation for game development engines and tools.</w:t>
      </w:r>
    </w:p>
    <w:p w14:paraId="0E3159D8" w14:textId="77777777" w:rsidR="00E8141C" w:rsidRDefault="00E8141C" w:rsidP="00E8141C">
      <w:pPr>
        <w:pStyle w:val="ListParagraph"/>
        <w:numPr>
          <w:ilvl w:val="0"/>
          <w:numId w:val="2"/>
        </w:numPr>
      </w:pPr>
      <w:r>
        <w:t xml:space="preserve">Consumer Electronics: Manufacturers of consumer electronics use </w:t>
      </w:r>
      <w:proofErr w:type="spellStart"/>
      <w:r>
        <w:t>DocOps</w:t>
      </w:r>
      <w:proofErr w:type="spellEnd"/>
      <w:r>
        <w:t xml:space="preserve"> for product manuals and support documentation, ensuring customers can easily set up and troubleshoot their devices.</w:t>
      </w:r>
    </w:p>
    <w:p w14:paraId="293F3D38" w14:textId="23C6D7E4" w:rsidR="00496AD0" w:rsidRDefault="00E8141C" w:rsidP="00E8141C">
      <w:r>
        <w:t xml:space="preserve">In summary, </w:t>
      </w:r>
      <w:proofErr w:type="spellStart"/>
      <w:r>
        <w:t>DocOps</w:t>
      </w:r>
      <w:proofErr w:type="spellEnd"/>
      <w:r>
        <w:t xml:space="preserve"> is a versatile approach applicable in any industry or domain where documentation is essential for software development, operations, compliance, or user support. It helps organizations streamline the documentation process, improve collaboration, and provide accurate and timely information to users and stakeholders.</w:t>
      </w:r>
    </w:p>
    <w:p w14:paraId="686AC3E2" w14:textId="77777777" w:rsidR="00AE6A44" w:rsidRDefault="00AE6A44" w:rsidP="00E8141C"/>
    <w:p w14:paraId="3A088C94" w14:textId="367DA05C" w:rsidR="00AE6A44" w:rsidRPr="00E925B6" w:rsidRDefault="00AE6A44" w:rsidP="00E925B6">
      <w:pPr>
        <w:pStyle w:val="Heading1"/>
        <w:rPr>
          <w:rFonts w:ascii="Arial" w:hAnsi="Arial" w:cs="Arial"/>
        </w:rPr>
      </w:pPr>
      <w:r w:rsidRPr="00E925B6">
        <w:rPr>
          <w:rFonts w:ascii="Arial" w:hAnsi="Arial" w:cs="Arial"/>
        </w:rPr>
        <w:t xml:space="preserve">Companies that use </w:t>
      </w:r>
      <w:proofErr w:type="spellStart"/>
      <w:r w:rsidRPr="00E925B6">
        <w:rPr>
          <w:rFonts w:ascii="Arial" w:hAnsi="Arial" w:cs="Arial"/>
        </w:rPr>
        <w:t>docops</w:t>
      </w:r>
      <w:proofErr w:type="spellEnd"/>
      <w:r w:rsidRPr="00E925B6">
        <w:rPr>
          <w:rFonts w:ascii="Arial" w:hAnsi="Arial" w:cs="Arial"/>
        </w:rPr>
        <w:t>:</w:t>
      </w:r>
    </w:p>
    <w:p w14:paraId="7A18F345" w14:textId="77777777" w:rsidR="00E046A3" w:rsidRDefault="004F3EA4" w:rsidP="004F3EA4">
      <w:r>
        <w:t xml:space="preserve">As of my last knowledge update in September 2021, many companies and organizations across various industries have adopted </w:t>
      </w:r>
      <w:proofErr w:type="spellStart"/>
      <w:r>
        <w:t>DocOps</w:t>
      </w:r>
      <w:proofErr w:type="spellEnd"/>
      <w:r>
        <w:t xml:space="preserve"> principles and practices to enhance their documentation processes and improve the overall user experience. Keep in mind that the adoption of </w:t>
      </w:r>
      <w:proofErr w:type="spellStart"/>
      <w:r>
        <w:t>DocOps</w:t>
      </w:r>
      <w:proofErr w:type="spellEnd"/>
      <w:r>
        <w:t xml:space="preserve"> may have continued to grow since then, and new companies may have implemented these practices.</w:t>
      </w:r>
    </w:p>
    <w:p w14:paraId="073C310B" w14:textId="772D8901" w:rsidR="004F3EA4" w:rsidRDefault="004F3EA4" w:rsidP="004F3EA4">
      <w:r>
        <w:t xml:space="preserve"> Here are a few examples of companies known for using </w:t>
      </w:r>
      <w:proofErr w:type="spellStart"/>
      <w:r>
        <w:t>DocOps</w:t>
      </w:r>
      <w:proofErr w:type="spellEnd"/>
      <w:r>
        <w:t>:</w:t>
      </w:r>
    </w:p>
    <w:p w14:paraId="2B3215FD" w14:textId="77777777" w:rsidR="004F3EA4" w:rsidRDefault="004F3EA4" w:rsidP="004F3EA4">
      <w:pPr>
        <w:pStyle w:val="ListParagraph"/>
        <w:numPr>
          <w:ilvl w:val="0"/>
          <w:numId w:val="3"/>
        </w:numPr>
      </w:pPr>
      <w:r>
        <w:t xml:space="preserve">Amazon Web Services (AWS): AWS has extensive documentation for its cloud services, and they employ </w:t>
      </w:r>
      <w:proofErr w:type="spellStart"/>
      <w:r>
        <w:t>DocOps</w:t>
      </w:r>
      <w:proofErr w:type="spellEnd"/>
      <w:r>
        <w:t xml:space="preserve"> practices to ensure that their documentation is accurate and up-to-date. They use automation and user feedback to maintain their vast documentation library.</w:t>
      </w:r>
    </w:p>
    <w:p w14:paraId="136016EF" w14:textId="77777777" w:rsidR="004F3EA4" w:rsidRDefault="004F3EA4" w:rsidP="004F3EA4">
      <w:pPr>
        <w:pStyle w:val="ListParagraph"/>
        <w:numPr>
          <w:ilvl w:val="0"/>
          <w:numId w:val="3"/>
        </w:numPr>
      </w:pPr>
      <w:r>
        <w:t xml:space="preserve">Microsoft: Microsoft, particularly in its Azure cloud division, emphasizes </w:t>
      </w:r>
      <w:proofErr w:type="spellStart"/>
      <w:r>
        <w:t>DocOps</w:t>
      </w:r>
      <w:proofErr w:type="spellEnd"/>
      <w:r>
        <w:t xml:space="preserve"> to provide comprehensive documentation for developers and IT professionals. They integrate documentation into their development and release processes.</w:t>
      </w:r>
    </w:p>
    <w:p w14:paraId="4327514E" w14:textId="77777777" w:rsidR="004F3EA4" w:rsidRDefault="004F3EA4" w:rsidP="004F3EA4">
      <w:pPr>
        <w:pStyle w:val="ListParagraph"/>
        <w:numPr>
          <w:ilvl w:val="0"/>
          <w:numId w:val="3"/>
        </w:numPr>
      </w:pPr>
      <w:r>
        <w:t xml:space="preserve">Google Cloud: Google Cloud's documentation for its cloud services is well-regarded for its clarity and usefulness. They employ </w:t>
      </w:r>
      <w:proofErr w:type="spellStart"/>
      <w:r>
        <w:t>DocOps</w:t>
      </w:r>
      <w:proofErr w:type="spellEnd"/>
      <w:r>
        <w:t xml:space="preserve"> principles to keep their documentation current and accessible.</w:t>
      </w:r>
    </w:p>
    <w:p w14:paraId="4602F815" w14:textId="77777777" w:rsidR="004F3EA4" w:rsidRDefault="004F3EA4" w:rsidP="004F3EA4">
      <w:pPr>
        <w:pStyle w:val="ListParagraph"/>
        <w:numPr>
          <w:ilvl w:val="0"/>
          <w:numId w:val="3"/>
        </w:numPr>
      </w:pPr>
      <w:r>
        <w:t xml:space="preserve">GitHub: GitHub, a platform for software development and collaboration, practices </w:t>
      </w:r>
      <w:proofErr w:type="spellStart"/>
      <w:r>
        <w:t>DocOps</w:t>
      </w:r>
      <w:proofErr w:type="spellEnd"/>
      <w:r>
        <w:t xml:space="preserve"> to provide documentation for their service. They also provide documentation on best practices for version control and software development workflows.</w:t>
      </w:r>
    </w:p>
    <w:p w14:paraId="00469301" w14:textId="77777777" w:rsidR="004F3EA4" w:rsidRDefault="004F3EA4" w:rsidP="004F3EA4">
      <w:pPr>
        <w:pStyle w:val="ListParagraph"/>
        <w:numPr>
          <w:ilvl w:val="0"/>
          <w:numId w:val="3"/>
        </w:numPr>
      </w:pPr>
      <w:r>
        <w:t xml:space="preserve">Salesforce: Salesforce, a leader in customer relationship management (CRM) software, uses </w:t>
      </w:r>
      <w:proofErr w:type="spellStart"/>
      <w:r>
        <w:t>DocOps</w:t>
      </w:r>
      <w:proofErr w:type="spellEnd"/>
      <w:r>
        <w:t xml:space="preserve"> practices to maintain documentation for its products and APIs. Their extensive documentation is crucial for developers and administrators.</w:t>
      </w:r>
    </w:p>
    <w:p w14:paraId="2E823D3E" w14:textId="77777777" w:rsidR="004F3EA4" w:rsidRDefault="004F3EA4" w:rsidP="004F3EA4"/>
    <w:p w14:paraId="55744FFC" w14:textId="77777777" w:rsidR="004F3EA4" w:rsidRDefault="004F3EA4" w:rsidP="004F3EA4">
      <w:pPr>
        <w:pStyle w:val="ListParagraph"/>
        <w:numPr>
          <w:ilvl w:val="0"/>
          <w:numId w:val="3"/>
        </w:numPr>
      </w:pPr>
      <w:r>
        <w:t xml:space="preserve">Red Hat: Red Hat, known for its enterprise Linux solutions, uses </w:t>
      </w:r>
      <w:proofErr w:type="spellStart"/>
      <w:r>
        <w:t>DocOps</w:t>
      </w:r>
      <w:proofErr w:type="spellEnd"/>
      <w:r>
        <w:t xml:space="preserve"> principles for their documentation. They provide documentation for their Linux distributions, middleware, and cloud products.</w:t>
      </w:r>
    </w:p>
    <w:p w14:paraId="6A6E553C" w14:textId="77777777" w:rsidR="004F3EA4" w:rsidRDefault="004F3EA4" w:rsidP="004F3EA4">
      <w:pPr>
        <w:pStyle w:val="ListParagraph"/>
        <w:numPr>
          <w:ilvl w:val="0"/>
          <w:numId w:val="3"/>
        </w:numPr>
      </w:pPr>
      <w:r>
        <w:lastRenderedPageBreak/>
        <w:t xml:space="preserve">Docker: Docker, a containerization platform, emphasizes </w:t>
      </w:r>
      <w:proofErr w:type="spellStart"/>
      <w:r>
        <w:t>DocOps</w:t>
      </w:r>
      <w:proofErr w:type="spellEnd"/>
      <w:r>
        <w:t xml:space="preserve"> to ensure that developers and operators have access to updated documentation on containerization, orchestration, and related topics.</w:t>
      </w:r>
    </w:p>
    <w:p w14:paraId="22C17B79" w14:textId="77777777" w:rsidR="004F3EA4" w:rsidRDefault="004F3EA4" w:rsidP="004F3EA4">
      <w:pPr>
        <w:pStyle w:val="ListParagraph"/>
        <w:numPr>
          <w:ilvl w:val="0"/>
          <w:numId w:val="3"/>
        </w:numPr>
      </w:pPr>
      <w:r>
        <w:t xml:space="preserve">Atlassian: Atlassian, the company behind products like Jira and Confluence, employs </w:t>
      </w:r>
      <w:proofErr w:type="spellStart"/>
      <w:r>
        <w:t>DocOps</w:t>
      </w:r>
      <w:proofErr w:type="spellEnd"/>
      <w:r>
        <w:t xml:space="preserve"> practices to provide comprehensive documentation for its collaboration and software development tools.</w:t>
      </w:r>
    </w:p>
    <w:p w14:paraId="70E399C4" w14:textId="77777777" w:rsidR="004F3EA4" w:rsidRDefault="004F3EA4" w:rsidP="004F3EA4">
      <w:pPr>
        <w:pStyle w:val="ListParagraph"/>
        <w:numPr>
          <w:ilvl w:val="0"/>
          <w:numId w:val="3"/>
        </w:numPr>
      </w:pPr>
      <w:r>
        <w:t xml:space="preserve">Twilio: Twilio, a cloud communications platform, uses </w:t>
      </w:r>
      <w:proofErr w:type="spellStart"/>
      <w:r>
        <w:t>DocOps</w:t>
      </w:r>
      <w:proofErr w:type="spellEnd"/>
      <w:r>
        <w:t xml:space="preserve"> to maintain documentation for its APIs, SDKs, and services. Developers rely on their documentation to integrate messaging and communication features into their applications.</w:t>
      </w:r>
    </w:p>
    <w:p w14:paraId="16400026" w14:textId="77777777" w:rsidR="004F3EA4" w:rsidRDefault="004F3EA4" w:rsidP="004F3EA4">
      <w:pPr>
        <w:pStyle w:val="ListParagraph"/>
        <w:numPr>
          <w:ilvl w:val="0"/>
          <w:numId w:val="3"/>
        </w:numPr>
      </w:pPr>
      <w:r>
        <w:t xml:space="preserve">Stripe: Stripe, a payment processing platform, practices </w:t>
      </w:r>
      <w:proofErr w:type="spellStart"/>
      <w:r>
        <w:t>DocOps</w:t>
      </w:r>
      <w:proofErr w:type="spellEnd"/>
      <w:r>
        <w:t xml:space="preserve"> to provide clear and developer-friendly documentation for integrating payments into websites and applications.</w:t>
      </w:r>
    </w:p>
    <w:p w14:paraId="305280C8" w14:textId="77777777" w:rsidR="004F3EA4" w:rsidRDefault="004F3EA4" w:rsidP="004F3EA4"/>
    <w:p w14:paraId="68233D5D" w14:textId="77777777" w:rsidR="004F3EA4" w:rsidRDefault="004F3EA4" w:rsidP="004F3EA4">
      <w:pPr>
        <w:pStyle w:val="ListParagraph"/>
        <w:numPr>
          <w:ilvl w:val="0"/>
          <w:numId w:val="3"/>
        </w:numPr>
      </w:pPr>
      <w:r>
        <w:t xml:space="preserve">Netflix: Netflix, a global streaming platform, uses </w:t>
      </w:r>
      <w:proofErr w:type="spellStart"/>
      <w:r>
        <w:t>DocOps</w:t>
      </w:r>
      <w:proofErr w:type="spellEnd"/>
      <w:r>
        <w:t xml:space="preserve"> to maintain documentation for its content delivery and streaming technologies. Their documentation is crucial for internal and external users.</w:t>
      </w:r>
    </w:p>
    <w:p w14:paraId="2AF60848" w14:textId="77777777" w:rsidR="004F3EA4" w:rsidRDefault="004F3EA4" w:rsidP="004F3EA4"/>
    <w:p w14:paraId="3BA8706C" w14:textId="77777777" w:rsidR="004F3EA4" w:rsidRDefault="004F3EA4" w:rsidP="004F3EA4">
      <w:pPr>
        <w:pStyle w:val="ListParagraph"/>
        <w:numPr>
          <w:ilvl w:val="0"/>
          <w:numId w:val="3"/>
        </w:numPr>
      </w:pPr>
      <w:r>
        <w:t xml:space="preserve">IBM: IBM, a multinational technology company, applies </w:t>
      </w:r>
      <w:proofErr w:type="spellStart"/>
      <w:r>
        <w:t>DocOps</w:t>
      </w:r>
      <w:proofErr w:type="spellEnd"/>
      <w:r>
        <w:t xml:space="preserve"> practices across its wide range of products and services. This includes cloud solutions, AI platforms, and enterprise software.</w:t>
      </w:r>
    </w:p>
    <w:p w14:paraId="47EDB6E6" w14:textId="77777777" w:rsidR="004F3EA4" w:rsidRDefault="004F3EA4" w:rsidP="004F3EA4"/>
    <w:p w14:paraId="3EA9425F" w14:textId="058E8354" w:rsidR="004F3EA4" w:rsidRDefault="004F3EA4" w:rsidP="004F3EA4">
      <w:r>
        <w:t xml:space="preserve">Please note that the specific implementation and extent of </w:t>
      </w:r>
      <w:proofErr w:type="spellStart"/>
      <w:r>
        <w:t>DocOps</w:t>
      </w:r>
      <w:proofErr w:type="spellEnd"/>
      <w:r>
        <w:t xml:space="preserve"> practices may vary from one company to another. Additionally, the list above is based on information available up to September 2021, and the adoption of </w:t>
      </w:r>
      <w:proofErr w:type="spellStart"/>
      <w:r>
        <w:t>DocOps</w:t>
      </w:r>
      <w:proofErr w:type="spellEnd"/>
      <w:r>
        <w:t xml:space="preserve"> may have evolved for these companies and expanded to many others since then.</w:t>
      </w:r>
    </w:p>
    <w:p w14:paraId="75DC1898" w14:textId="77777777" w:rsidR="00AE6A44" w:rsidRDefault="00AE6A44" w:rsidP="00E8141C"/>
    <w:p w14:paraId="1F64082D" w14:textId="77777777" w:rsidR="00496AD0" w:rsidRDefault="00496AD0" w:rsidP="00496AD0"/>
    <w:sectPr w:rsidR="00496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8170E"/>
    <w:multiLevelType w:val="hybridMultilevel"/>
    <w:tmpl w:val="49E8C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C8603F"/>
    <w:multiLevelType w:val="hybridMultilevel"/>
    <w:tmpl w:val="1690D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496F02"/>
    <w:multiLevelType w:val="hybridMultilevel"/>
    <w:tmpl w:val="D472B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940616"/>
    <w:multiLevelType w:val="hybridMultilevel"/>
    <w:tmpl w:val="5F629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276D63"/>
    <w:multiLevelType w:val="hybridMultilevel"/>
    <w:tmpl w:val="86DAF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CE642A"/>
    <w:multiLevelType w:val="hybridMultilevel"/>
    <w:tmpl w:val="C81090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1831009">
    <w:abstractNumId w:val="5"/>
  </w:num>
  <w:num w:numId="2" w16cid:durableId="1485047580">
    <w:abstractNumId w:val="4"/>
  </w:num>
  <w:num w:numId="3" w16cid:durableId="837693510">
    <w:abstractNumId w:val="1"/>
  </w:num>
  <w:num w:numId="4" w16cid:durableId="2130468992">
    <w:abstractNumId w:val="2"/>
  </w:num>
  <w:num w:numId="5" w16cid:durableId="815493482">
    <w:abstractNumId w:val="3"/>
  </w:num>
  <w:num w:numId="6" w16cid:durableId="53851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24"/>
    <w:rsid w:val="002C6697"/>
    <w:rsid w:val="002D41CF"/>
    <w:rsid w:val="00320501"/>
    <w:rsid w:val="003642C6"/>
    <w:rsid w:val="00496AD0"/>
    <w:rsid w:val="004F1E8C"/>
    <w:rsid w:val="004F3EA4"/>
    <w:rsid w:val="005863BA"/>
    <w:rsid w:val="0087422A"/>
    <w:rsid w:val="00981E24"/>
    <w:rsid w:val="00993CD8"/>
    <w:rsid w:val="00AE6A44"/>
    <w:rsid w:val="00B964D6"/>
    <w:rsid w:val="00C55514"/>
    <w:rsid w:val="00D468F9"/>
    <w:rsid w:val="00D729DD"/>
    <w:rsid w:val="00E046A3"/>
    <w:rsid w:val="00E8141C"/>
    <w:rsid w:val="00E925B6"/>
    <w:rsid w:val="00ED37B7"/>
    <w:rsid w:val="00F13822"/>
    <w:rsid w:val="00F66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55CF"/>
  <w15:chartTrackingRefBased/>
  <w15:docId w15:val="{609BD55B-D440-4ABE-B8DF-4A5A2418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22"/>
    <w:pPr>
      <w:ind w:left="720"/>
      <w:contextualSpacing/>
    </w:pPr>
  </w:style>
  <w:style w:type="character" w:customStyle="1" w:styleId="Heading1Char">
    <w:name w:val="Heading 1 Char"/>
    <w:basedOn w:val="DefaultParagraphFont"/>
    <w:link w:val="Heading1"/>
    <w:uiPriority w:val="9"/>
    <w:rsid w:val="00E925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63BA"/>
    <w:rPr>
      <w:color w:val="0563C1" w:themeColor="hyperlink"/>
      <w:u w:val="single"/>
    </w:rPr>
  </w:style>
  <w:style w:type="character" w:styleId="UnresolvedMention">
    <w:name w:val="Unresolved Mention"/>
    <w:basedOn w:val="DefaultParagraphFont"/>
    <w:uiPriority w:val="99"/>
    <w:semiHidden/>
    <w:unhideWhenUsed/>
    <w:rsid w:val="00586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9318">
      <w:bodyDiv w:val="1"/>
      <w:marLeft w:val="0"/>
      <w:marRight w:val="0"/>
      <w:marTop w:val="0"/>
      <w:marBottom w:val="0"/>
      <w:divBdr>
        <w:top w:val="none" w:sz="0" w:space="0" w:color="auto"/>
        <w:left w:val="none" w:sz="0" w:space="0" w:color="auto"/>
        <w:bottom w:val="none" w:sz="0" w:space="0" w:color="auto"/>
        <w:right w:val="none" w:sz="0" w:space="0" w:color="auto"/>
      </w:divBdr>
    </w:div>
    <w:div w:id="1072922253">
      <w:bodyDiv w:val="1"/>
      <w:marLeft w:val="0"/>
      <w:marRight w:val="0"/>
      <w:marTop w:val="0"/>
      <w:marBottom w:val="0"/>
      <w:divBdr>
        <w:top w:val="none" w:sz="0" w:space="0" w:color="auto"/>
        <w:left w:val="none" w:sz="0" w:space="0" w:color="auto"/>
        <w:bottom w:val="none" w:sz="0" w:space="0" w:color="auto"/>
        <w:right w:val="none" w:sz="0" w:space="0" w:color="auto"/>
      </w:divBdr>
    </w:div>
    <w:div w:id="1487546946">
      <w:bodyDiv w:val="1"/>
      <w:marLeft w:val="0"/>
      <w:marRight w:val="0"/>
      <w:marTop w:val="0"/>
      <w:marBottom w:val="0"/>
      <w:divBdr>
        <w:top w:val="none" w:sz="0" w:space="0" w:color="auto"/>
        <w:left w:val="none" w:sz="0" w:space="0" w:color="auto"/>
        <w:bottom w:val="none" w:sz="0" w:space="0" w:color="auto"/>
        <w:right w:val="none" w:sz="0" w:space="0" w:color="auto"/>
      </w:divBdr>
    </w:div>
    <w:div w:id="1557736488">
      <w:bodyDiv w:val="1"/>
      <w:marLeft w:val="0"/>
      <w:marRight w:val="0"/>
      <w:marTop w:val="0"/>
      <w:marBottom w:val="0"/>
      <w:divBdr>
        <w:top w:val="none" w:sz="0" w:space="0" w:color="auto"/>
        <w:left w:val="none" w:sz="0" w:space="0" w:color="auto"/>
        <w:bottom w:val="none" w:sz="0" w:space="0" w:color="auto"/>
        <w:right w:val="none" w:sz="0" w:space="0" w:color="auto"/>
      </w:divBdr>
      <w:divsChild>
        <w:div w:id="892043211">
          <w:marLeft w:val="0"/>
          <w:marRight w:val="0"/>
          <w:marTop w:val="0"/>
          <w:marBottom w:val="0"/>
          <w:divBdr>
            <w:top w:val="single" w:sz="2" w:space="0" w:color="D9D9E3"/>
            <w:left w:val="single" w:sz="2" w:space="0" w:color="D9D9E3"/>
            <w:bottom w:val="single" w:sz="2" w:space="0" w:color="D9D9E3"/>
            <w:right w:val="single" w:sz="2" w:space="0" w:color="D9D9E3"/>
          </w:divBdr>
          <w:divsChild>
            <w:div w:id="2087532946">
              <w:marLeft w:val="0"/>
              <w:marRight w:val="0"/>
              <w:marTop w:val="0"/>
              <w:marBottom w:val="0"/>
              <w:divBdr>
                <w:top w:val="single" w:sz="2" w:space="0" w:color="D9D9E3"/>
                <w:left w:val="single" w:sz="2" w:space="0" w:color="D9D9E3"/>
                <w:bottom w:val="single" w:sz="2" w:space="0" w:color="D9D9E3"/>
                <w:right w:val="single" w:sz="2" w:space="0" w:color="D9D9E3"/>
              </w:divBdr>
              <w:divsChild>
                <w:div w:id="867332134">
                  <w:marLeft w:val="0"/>
                  <w:marRight w:val="0"/>
                  <w:marTop w:val="0"/>
                  <w:marBottom w:val="0"/>
                  <w:divBdr>
                    <w:top w:val="single" w:sz="2" w:space="0" w:color="D9D9E3"/>
                    <w:left w:val="single" w:sz="2" w:space="0" w:color="D9D9E3"/>
                    <w:bottom w:val="single" w:sz="2" w:space="0" w:color="D9D9E3"/>
                    <w:right w:val="single" w:sz="2" w:space="0" w:color="D9D9E3"/>
                  </w:divBdr>
                  <w:divsChild>
                    <w:div w:id="1739862514">
                      <w:marLeft w:val="0"/>
                      <w:marRight w:val="0"/>
                      <w:marTop w:val="0"/>
                      <w:marBottom w:val="0"/>
                      <w:divBdr>
                        <w:top w:val="single" w:sz="2" w:space="0" w:color="D9D9E3"/>
                        <w:left w:val="single" w:sz="2" w:space="0" w:color="D9D9E3"/>
                        <w:bottom w:val="single" w:sz="2" w:space="0" w:color="D9D9E3"/>
                        <w:right w:val="single" w:sz="2" w:space="0" w:color="D9D9E3"/>
                      </w:divBdr>
                      <w:divsChild>
                        <w:div w:id="1147820211">
                          <w:marLeft w:val="0"/>
                          <w:marRight w:val="0"/>
                          <w:marTop w:val="0"/>
                          <w:marBottom w:val="0"/>
                          <w:divBdr>
                            <w:top w:val="single" w:sz="2" w:space="0" w:color="auto"/>
                            <w:left w:val="single" w:sz="2" w:space="0" w:color="auto"/>
                            <w:bottom w:val="single" w:sz="6" w:space="0" w:color="auto"/>
                            <w:right w:val="single" w:sz="2" w:space="0" w:color="auto"/>
                          </w:divBdr>
                          <w:divsChild>
                            <w:div w:id="1783644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340764">
                                  <w:marLeft w:val="0"/>
                                  <w:marRight w:val="0"/>
                                  <w:marTop w:val="0"/>
                                  <w:marBottom w:val="0"/>
                                  <w:divBdr>
                                    <w:top w:val="single" w:sz="2" w:space="0" w:color="D9D9E3"/>
                                    <w:left w:val="single" w:sz="2" w:space="0" w:color="D9D9E3"/>
                                    <w:bottom w:val="single" w:sz="2" w:space="0" w:color="D9D9E3"/>
                                    <w:right w:val="single" w:sz="2" w:space="0" w:color="D9D9E3"/>
                                  </w:divBdr>
                                  <w:divsChild>
                                    <w:div w:id="1504467212">
                                      <w:marLeft w:val="0"/>
                                      <w:marRight w:val="0"/>
                                      <w:marTop w:val="0"/>
                                      <w:marBottom w:val="0"/>
                                      <w:divBdr>
                                        <w:top w:val="single" w:sz="2" w:space="0" w:color="D9D9E3"/>
                                        <w:left w:val="single" w:sz="2" w:space="0" w:color="D9D9E3"/>
                                        <w:bottom w:val="single" w:sz="2" w:space="0" w:color="D9D9E3"/>
                                        <w:right w:val="single" w:sz="2" w:space="0" w:color="D9D9E3"/>
                                      </w:divBdr>
                                      <w:divsChild>
                                        <w:div w:id="1462068216">
                                          <w:marLeft w:val="0"/>
                                          <w:marRight w:val="0"/>
                                          <w:marTop w:val="0"/>
                                          <w:marBottom w:val="0"/>
                                          <w:divBdr>
                                            <w:top w:val="single" w:sz="2" w:space="0" w:color="D9D9E3"/>
                                            <w:left w:val="single" w:sz="2" w:space="0" w:color="D9D9E3"/>
                                            <w:bottom w:val="single" w:sz="2" w:space="0" w:color="D9D9E3"/>
                                            <w:right w:val="single" w:sz="2" w:space="0" w:color="D9D9E3"/>
                                          </w:divBdr>
                                          <w:divsChild>
                                            <w:div w:id="1424254068">
                                              <w:marLeft w:val="0"/>
                                              <w:marRight w:val="0"/>
                                              <w:marTop w:val="0"/>
                                              <w:marBottom w:val="0"/>
                                              <w:divBdr>
                                                <w:top w:val="single" w:sz="2" w:space="0" w:color="D9D9E3"/>
                                                <w:left w:val="single" w:sz="2" w:space="0" w:color="D9D9E3"/>
                                                <w:bottom w:val="single" w:sz="2" w:space="0" w:color="D9D9E3"/>
                                                <w:right w:val="single" w:sz="2" w:space="0" w:color="D9D9E3"/>
                                              </w:divBdr>
                                              <w:divsChild>
                                                <w:div w:id="155177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9498098">
          <w:marLeft w:val="0"/>
          <w:marRight w:val="0"/>
          <w:marTop w:val="0"/>
          <w:marBottom w:val="0"/>
          <w:divBdr>
            <w:top w:val="none" w:sz="0" w:space="0" w:color="auto"/>
            <w:left w:val="none" w:sz="0" w:space="0" w:color="auto"/>
            <w:bottom w:val="none" w:sz="0" w:space="0" w:color="auto"/>
            <w:right w:val="none" w:sz="0" w:space="0" w:color="auto"/>
          </w:divBdr>
        </w:div>
      </w:divsChild>
    </w:div>
    <w:div w:id="1949115970">
      <w:bodyDiv w:val="1"/>
      <w:marLeft w:val="0"/>
      <w:marRight w:val="0"/>
      <w:marTop w:val="0"/>
      <w:marBottom w:val="0"/>
      <w:divBdr>
        <w:top w:val="none" w:sz="0" w:space="0" w:color="auto"/>
        <w:left w:val="none" w:sz="0" w:space="0" w:color="auto"/>
        <w:bottom w:val="none" w:sz="0" w:space="0" w:color="auto"/>
        <w:right w:val="none" w:sz="0" w:space="0" w:color="auto"/>
      </w:divBdr>
    </w:div>
    <w:div w:id="1984844687">
      <w:bodyDiv w:val="1"/>
      <w:marLeft w:val="0"/>
      <w:marRight w:val="0"/>
      <w:marTop w:val="0"/>
      <w:marBottom w:val="0"/>
      <w:divBdr>
        <w:top w:val="none" w:sz="0" w:space="0" w:color="auto"/>
        <w:left w:val="none" w:sz="0" w:space="0" w:color="auto"/>
        <w:bottom w:val="none" w:sz="0" w:space="0" w:color="auto"/>
        <w:right w:val="none" w:sz="0" w:space="0" w:color="auto"/>
      </w:divBdr>
      <w:divsChild>
        <w:div w:id="448740295">
          <w:marLeft w:val="0"/>
          <w:marRight w:val="0"/>
          <w:marTop w:val="0"/>
          <w:marBottom w:val="0"/>
          <w:divBdr>
            <w:top w:val="single" w:sz="2" w:space="0" w:color="D9D9E3"/>
            <w:left w:val="single" w:sz="2" w:space="0" w:color="D9D9E3"/>
            <w:bottom w:val="single" w:sz="2" w:space="0" w:color="D9D9E3"/>
            <w:right w:val="single" w:sz="2" w:space="0" w:color="D9D9E3"/>
          </w:divBdr>
          <w:divsChild>
            <w:div w:id="921984080">
              <w:marLeft w:val="0"/>
              <w:marRight w:val="0"/>
              <w:marTop w:val="0"/>
              <w:marBottom w:val="0"/>
              <w:divBdr>
                <w:top w:val="single" w:sz="2" w:space="0" w:color="D9D9E3"/>
                <w:left w:val="single" w:sz="2" w:space="0" w:color="D9D9E3"/>
                <w:bottom w:val="single" w:sz="2" w:space="0" w:color="D9D9E3"/>
                <w:right w:val="single" w:sz="2" w:space="0" w:color="D9D9E3"/>
              </w:divBdr>
              <w:divsChild>
                <w:div w:id="203640712">
                  <w:marLeft w:val="0"/>
                  <w:marRight w:val="0"/>
                  <w:marTop w:val="0"/>
                  <w:marBottom w:val="0"/>
                  <w:divBdr>
                    <w:top w:val="single" w:sz="2" w:space="0" w:color="D9D9E3"/>
                    <w:left w:val="single" w:sz="2" w:space="0" w:color="D9D9E3"/>
                    <w:bottom w:val="single" w:sz="2" w:space="0" w:color="D9D9E3"/>
                    <w:right w:val="single" w:sz="2" w:space="0" w:color="D9D9E3"/>
                  </w:divBdr>
                  <w:divsChild>
                    <w:div w:id="1720200546">
                      <w:marLeft w:val="0"/>
                      <w:marRight w:val="0"/>
                      <w:marTop w:val="0"/>
                      <w:marBottom w:val="0"/>
                      <w:divBdr>
                        <w:top w:val="single" w:sz="2" w:space="0" w:color="D9D9E3"/>
                        <w:left w:val="single" w:sz="2" w:space="0" w:color="D9D9E3"/>
                        <w:bottom w:val="single" w:sz="2" w:space="0" w:color="D9D9E3"/>
                        <w:right w:val="single" w:sz="2" w:space="0" w:color="D9D9E3"/>
                      </w:divBdr>
                      <w:divsChild>
                        <w:div w:id="1661152655">
                          <w:marLeft w:val="0"/>
                          <w:marRight w:val="0"/>
                          <w:marTop w:val="0"/>
                          <w:marBottom w:val="0"/>
                          <w:divBdr>
                            <w:top w:val="single" w:sz="2" w:space="0" w:color="auto"/>
                            <w:left w:val="single" w:sz="2" w:space="0" w:color="auto"/>
                            <w:bottom w:val="single" w:sz="6" w:space="0" w:color="auto"/>
                            <w:right w:val="single" w:sz="2" w:space="0" w:color="auto"/>
                          </w:divBdr>
                          <w:divsChild>
                            <w:div w:id="1508979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129997">
                                  <w:marLeft w:val="0"/>
                                  <w:marRight w:val="0"/>
                                  <w:marTop w:val="0"/>
                                  <w:marBottom w:val="0"/>
                                  <w:divBdr>
                                    <w:top w:val="single" w:sz="2" w:space="0" w:color="D9D9E3"/>
                                    <w:left w:val="single" w:sz="2" w:space="0" w:color="D9D9E3"/>
                                    <w:bottom w:val="single" w:sz="2" w:space="0" w:color="D9D9E3"/>
                                    <w:right w:val="single" w:sz="2" w:space="0" w:color="D9D9E3"/>
                                  </w:divBdr>
                                  <w:divsChild>
                                    <w:div w:id="1005942675">
                                      <w:marLeft w:val="0"/>
                                      <w:marRight w:val="0"/>
                                      <w:marTop w:val="0"/>
                                      <w:marBottom w:val="0"/>
                                      <w:divBdr>
                                        <w:top w:val="single" w:sz="2" w:space="0" w:color="D9D9E3"/>
                                        <w:left w:val="single" w:sz="2" w:space="0" w:color="D9D9E3"/>
                                        <w:bottom w:val="single" w:sz="2" w:space="0" w:color="D9D9E3"/>
                                        <w:right w:val="single" w:sz="2" w:space="0" w:color="D9D9E3"/>
                                      </w:divBdr>
                                      <w:divsChild>
                                        <w:div w:id="559946729">
                                          <w:marLeft w:val="0"/>
                                          <w:marRight w:val="0"/>
                                          <w:marTop w:val="0"/>
                                          <w:marBottom w:val="0"/>
                                          <w:divBdr>
                                            <w:top w:val="single" w:sz="2" w:space="0" w:color="D9D9E3"/>
                                            <w:left w:val="single" w:sz="2" w:space="0" w:color="D9D9E3"/>
                                            <w:bottom w:val="single" w:sz="2" w:space="0" w:color="D9D9E3"/>
                                            <w:right w:val="single" w:sz="2" w:space="0" w:color="D9D9E3"/>
                                          </w:divBdr>
                                          <w:divsChild>
                                            <w:div w:id="1403257720">
                                              <w:marLeft w:val="0"/>
                                              <w:marRight w:val="0"/>
                                              <w:marTop w:val="0"/>
                                              <w:marBottom w:val="0"/>
                                              <w:divBdr>
                                                <w:top w:val="single" w:sz="2" w:space="0" w:color="D9D9E3"/>
                                                <w:left w:val="single" w:sz="2" w:space="0" w:color="D9D9E3"/>
                                                <w:bottom w:val="single" w:sz="2" w:space="0" w:color="D9D9E3"/>
                                                <w:right w:val="single" w:sz="2" w:space="0" w:color="D9D9E3"/>
                                              </w:divBdr>
                                              <w:divsChild>
                                                <w:div w:id="51669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1845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ritethedocs.org/guide/doc-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1858</Words>
  <Characters>10594</Characters>
  <Application>Microsoft Office Word</Application>
  <DocSecurity>0</DocSecurity>
  <Lines>88</Lines>
  <Paragraphs>24</Paragraphs>
  <ScaleCrop>false</ScaleCrop>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19</cp:revision>
  <dcterms:created xsi:type="dcterms:W3CDTF">2023-09-28T08:03:00Z</dcterms:created>
  <dcterms:modified xsi:type="dcterms:W3CDTF">2023-09-28T10:05:00Z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2023-09-28T08:04:22Z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76e2eabb-26b1-45f1-8d26-f5fff62b4df3</vt:lpwstr>
  </property>
  <property fmtid="{D5CDD505-2E9C-101B-9397-08002B2CF9AE}" pid="8" name="MSIP_Label_9386b39a-f873-4afb-95b7-159453b5f857_ContentBits">
    <vt:lpwstr>0</vt:lpwstr>
  </property>
</Properties>
</file>