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54BFB" w14:textId="7FD8945B" w:rsidR="0014215E" w:rsidRDefault="0053623D">
      <w:r>
        <w:fldChar w:fldCharType="begin"/>
      </w:r>
      <w:r>
        <w:instrText>HYPERLINK "https://github.com/aishwaryanr/awesome-generative-ai-guide?tab=readme-ov-file" \l "book-list-of-free-genai-courses"</w:instrText>
      </w:r>
      <w:r>
        <w:fldChar w:fldCharType="separate"/>
      </w:r>
      <w:r w:rsidRPr="0053623D">
        <w:rPr>
          <w:rStyle w:val="Hyperlink"/>
        </w:rPr>
        <w:t>GitHub Links</w:t>
      </w:r>
      <w:r>
        <w:fldChar w:fldCharType="end"/>
      </w:r>
    </w:p>
    <w:p w14:paraId="33C90911" w14:textId="77777777" w:rsidR="00DA6F43" w:rsidRDefault="00DA6F43"/>
    <w:p w14:paraId="042CAB4B" w14:textId="22374B3B" w:rsidR="00DA6F43" w:rsidRDefault="001C26C6">
      <w:r>
        <w:rPr>
          <w:noProof/>
        </w:rPr>
        <w:drawing>
          <wp:inline distT="0" distB="0" distL="0" distR="0" wp14:anchorId="6D6A6BF1" wp14:editId="3D0A2874">
            <wp:extent cx="5922335" cy="4454406"/>
            <wp:effectExtent l="0" t="0" r="2540" b="3810"/>
            <wp:docPr id="51736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922" cy="4490198"/>
                    </a:xfrm>
                    <a:prstGeom prst="rect">
                      <a:avLst/>
                    </a:prstGeom>
                    <a:noFill/>
                  </pic:spPr>
                </pic:pic>
              </a:graphicData>
            </a:graphic>
          </wp:inline>
        </w:drawing>
      </w:r>
    </w:p>
    <w:p w14:paraId="5689E0DA" w14:textId="77777777" w:rsidR="00DA6F43" w:rsidRDefault="00DA6F43"/>
    <w:p w14:paraId="5F6CE3F0" w14:textId="77777777" w:rsidR="00DA6F43" w:rsidRDefault="00DA6F43" w:rsidP="00DA6F43">
      <w:r w:rsidRPr="00DA6F43">
        <w:rPr>
          <w:b/>
          <w:bCs/>
        </w:rPr>
        <w:t>Generative AI Architecture</w:t>
      </w:r>
      <w:r w:rsidRPr="00DA6F43">
        <w:t xml:space="preserve"> illustrated in the image. We will go through each of the core components and explore the underlying technologies and methods that make them work efficiently in a real-world scenario.</w:t>
      </w:r>
    </w:p>
    <w:p w14:paraId="1D5CA9FA" w14:textId="77777777" w:rsidR="009115D6" w:rsidRPr="00DA6F43" w:rsidRDefault="009115D6" w:rsidP="009115D6">
      <w:r w:rsidRPr="00DA6F43">
        <w:t>This technical breakdown outlines the components, technologies, and processes that power each part of the Generative AI architecture. This architecture is designed for scalability, flexibility, and efficient querying, making it well-suited for complex, data-driven tasks such as customer support, document summarization, or healthcare queries.</w:t>
      </w:r>
    </w:p>
    <w:p w14:paraId="62637A6E" w14:textId="77777777" w:rsidR="009115D6" w:rsidRPr="00DA6F43" w:rsidRDefault="009115D6" w:rsidP="00DA6F43"/>
    <w:p w14:paraId="6F716A1E" w14:textId="77777777" w:rsidR="00DA6F43" w:rsidRPr="00DA6F43" w:rsidRDefault="00DA6F43" w:rsidP="00DA6F43">
      <w:r w:rsidRPr="00DA6F43">
        <w:pict w14:anchorId="64EA1544">
          <v:rect id="_x0000_i1079" style="width:0;height:1.5pt" o:hralign="center" o:hrstd="t" o:hr="t" fillcolor="#a0a0a0" stroked="f"/>
        </w:pict>
      </w:r>
    </w:p>
    <w:p w14:paraId="6D00EB5E" w14:textId="77777777" w:rsidR="00DA6F43" w:rsidRPr="00DA6F43" w:rsidRDefault="00DA6F43" w:rsidP="00DA6F43">
      <w:pPr>
        <w:rPr>
          <w:b/>
          <w:bCs/>
        </w:rPr>
      </w:pPr>
      <w:r w:rsidRPr="00DA6F43">
        <w:rPr>
          <w:b/>
          <w:bCs/>
        </w:rPr>
        <w:t>1. User Query</w:t>
      </w:r>
    </w:p>
    <w:p w14:paraId="575279B2" w14:textId="77777777" w:rsidR="00DA6F43" w:rsidRPr="00DA6F43" w:rsidRDefault="00DA6F43" w:rsidP="00DA6F43">
      <w:pPr>
        <w:numPr>
          <w:ilvl w:val="0"/>
          <w:numId w:val="1"/>
        </w:numPr>
      </w:pPr>
      <w:r w:rsidRPr="00DA6F43">
        <w:rPr>
          <w:b/>
          <w:bCs/>
        </w:rPr>
        <w:lastRenderedPageBreak/>
        <w:t>Input Mechanism</w:t>
      </w:r>
      <w:r w:rsidRPr="00DA6F43">
        <w:t>: The user submits a query, often via a web interface, mobile app, or voice assistant. This input can be natural language text or voice converted to text.</w:t>
      </w:r>
    </w:p>
    <w:p w14:paraId="121387F2" w14:textId="77777777" w:rsidR="00DA6F43" w:rsidRPr="00DA6F43" w:rsidRDefault="00DA6F43" w:rsidP="00DA6F43">
      <w:pPr>
        <w:numPr>
          <w:ilvl w:val="0"/>
          <w:numId w:val="1"/>
        </w:numPr>
      </w:pPr>
      <w:r w:rsidRPr="00DA6F43">
        <w:rPr>
          <w:b/>
          <w:bCs/>
        </w:rPr>
        <w:t>Technology Stack</w:t>
      </w:r>
      <w:r w:rsidRPr="00DA6F43">
        <w:t>:</w:t>
      </w:r>
    </w:p>
    <w:p w14:paraId="12530012" w14:textId="77777777" w:rsidR="00DA6F43" w:rsidRPr="00DA6F43" w:rsidRDefault="00DA6F43" w:rsidP="00DA6F43">
      <w:pPr>
        <w:numPr>
          <w:ilvl w:val="1"/>
          <w:numId w:val="1"/>
        </w:numPr>
      </w:pPr>
      <w:r w:rsidRPr="00DA6F43">
        <w:rPr>
          <w:b/>
          <w:bCs/>
        </w:rPr>
        <w:t>Frontend Interface</w:t>
      </w:r>
      <w:r w:rsidRPr="00DA6F43">
        <w:t>: HTML, CSS, JavaScript (React, Angular, etc.) for web-based queries.</w:t>
      </w:r>
    </w:p>
    <w:p w14:paraId="15366C03" w14:textId="77777777" w:rsidR="00DA6F43" w:rsidRPr="00DA6F43" w:rsidRDefault="00DA6F43" w:rsidP="00DA6F43">
      <w:pPr>
        <w:numPr>
          <w:ilvl w:val="1"/>
          <w:numId w:val="1"/>
        </w:numPr>
      </w:pPr>
      <w:r w:rsidRPr="00DA6F43">
        <w:rPr>
          <w:b/>
          <w:bCs/>
        </w:rPr>
        <w:t>Speech-to-Text</w:t>
      </w:r>
      <w:r w:rsidRPr="00DA6F43">
        <w:t>: Tools like Google Cloud Speech-to-Text or AWS Transcribe for voice input.</w:t>
      </w:r>
    </w:p>
    <w:p w14:paraId="63DA6EC7" w14:textId="77777777" w:rsidR="00DA6F43" w:rsidRPr="00DA6F43" w:rsidRDefault="00DA6F43" w:rsidP="00DA6F43">
      <w:r w:rsidRPr="00DA6F43">
        <w:pict w14:anchorId="033EB4D6">
          <v:rect id="_x0000_i1080" style="width:0;height:1.5pt" o:hralign="center" o:hrstd="t" o:hr="t" fillcolor="#a0a0a0" stroked="f"/>
        </w:pict>
      </w:r>
    </w:p>
    <w:p w14:paraId="4DD8B144" w14:textId="77777777" w:rsidR="00DA6F43" w:rsidRPr="00DA6F43" w:rsidRDefault="00DA6F43" w:rsidP="00DA6F43">
      <w:pPr>
        <w:rPr>
          <w:b/>
          <w:bCs/>
        </w:rPr>
      </w:pPr>
      <w:r w:rsidRPr="00DA6F43">
        <w:rPr>
          <w:b/>
          <w:bCs/>
        </w:rPr>
        <w:t xml:space="preserve">2. Prompt </w:t>
      </w:r>
      <w:proofErr w:type="spellStart"/>
      <w:r w:rsidRPr="00DA6F43">
        <w:rPr>
          <w:b/>
          <w:bCs/>
        </w:rPr>
        <w:t>Catalog</w:t>
      </w:r>
      <w:proofErr w:type="spellEnd"/>
    </w:p>
    <w:p w14:paraId="0D1569E7" w14:textId="77777777" w:rsidR="00DA6F43" w:rsidRPr="00DA6F43" w:rsidRDefault="00DA6F43" w:rsidP="00DA6F43">
      <w:pPr>
        <w:numPr>
          <w:ilvl w:val="0"/>
          <w:numId w:val="2"/>
        </w:numPr>
      </w:pPr>
      <w:r w:rsidRPr="00DA6F43">
        <w:rPr>
          <w:b/>
          <w:bCs/>
        </w:rPr>
        <w:t>Purpose</w:t>
      </w:r>
      <w:r w:rsidRPr="00DA6F43">
        <w:t xml:space="preserve">: The Prompt </w:t>
      </w:r>
      <w:proofErr w:type="spellStart"/>
      <w:r w:rsidRPr="00DA6F43">
        <w:t>Catalog</w:t>
      </w:r>
      <w:proofErr w:type="spellEnd"/>
      <w:r w:rsidRPr="00DA6F43">
        <w:t xml:space="preserve"> standardizes the queries to make them more actionable by the LLM. It ensures that complex user input is converted into a structured prompt that the LLM can process.</w:t>
      </w:r>
    </w:p>
    <w:p w14:paraId="098C817D" w14:textId="77777777" w:rsidR="00DA6F43" w:rsidRPr="00DA6F43" w:rsidRDefault="00DA6F43" w:rsidP="00DA6F43">
      <w:pPr>
        <w:numPr>
          <w:ilvl w:val="0"/>
          <w:numId w:val="2"/>
        </w:numPr>
      </w:pPr>
      <w:r w:rsidRPr="00DA6F43">
        <w:rPr>
          <w:b/>
          <w:bCs/>
        </w:rPr>
        <w:t>Technical Details</w:t>
      </w:r>
      <w:r w:rsidRPr="00DA6F43">
        <w:t>:</w:t>
      </w:r>
    </w:p>
    <w:p w14:paraId="6E503F38" w14:textId="77777777" w:rsidR="00DA6F43" w:rsidRPr="00DA6F43" w:rsidRDefault="00DA6F43" w:rsidP="00DA6F43">
      <w:pPr>
        <w:numPr>
          <w:ilvl w:val="1"/>
          <w:numId w:val="2"/>
        </w:numPr>
      </w:pPr>
      <w:r w:rsidRPr="00DA6F43">
        <w:rPr>
          <w:b/>
          <w:bCs/>
        </w:rPr>
        <w:t>Template-Based Prompting</w:t>
      </w:r>
      <w:r w:rsidRPr="00DA6F43">
        <w:t xml:space="preserve">: You can use </w:t>
      </w:r>
      <w:r w:rsidRPr="00DA6F43">
        <w:rPr>
          <w:b/>
          <w:bCs/>
        </w:rPr>
        <w:t>template matching</w:t>
      </w:r>
      <w:r w:rsidRPr="00DA6F43">
        <w:t xml:space="preserve"> or </w:t>
      </w:r>
      <w:r w:rsidRPr="00DA6F43">
        <w:rPr>
          <w:b/>
          <w:bCs/>
        </w:rPr>
        <w:t>semantic parsing</w:t>
      </w:r>
      <w:r w:rsidRPr="00DA6F43">
        <w:t xml:space="preserve"> to transform user queries into structured prompts.</w:t>
      </w:r>
    </w:p>
    <w:p w14:paraId="17964AFF" w14:textId="77777777" w:rsidR="00DA6F43" w:rsidRPr="00DA6F43" w:rsidRDefault="00DA6F43" w:rsidP="00DA6F43">
      <w:pPr>
        <w:numPr>
          <w:ilvl w:val="1"/>
          <w:numId w:val="2"/>
        </w:numPr>
      </w:pPr>
      <w:r w:rsidRPr="00DA6F43">
        <w:rPr>
          <w:b/>
          <w:bCs/>
        </w:rPr>
        <w:t>Natural Language Processing (NLP)</w:t>
      </w:r>
      <w:r w:rsidRPr="00DA6F43">
        <w:t xml:space="preserve">: Libraries like </w:t>
      </w:r>
      <w:proofErr w:type="spellStart"/>
      <w:r w:rsidRPr="00DA6F43">
        <w:rPr>
          <w:b/>
          <w:bCs/>
        </w:rPr>
        <w:t>spaCy</w:t>
      </w:r>
      <w:proofErr w:type="spellEnd"/>
      <w:r w:rsidRPr="00DA6F43">
        <w:t xml:space="preserve"> or </w:t>
      </w:r>
      <w:r w:rsidRPr="00DA6F43">
        <w:rPr>
          <w:b/>
          <w:bCs/>
        </w:rPr>
        <w:t>NLTK</w:t>
      </w:r>
      <w:r w:rsidRPr="00DA6F43">
        <w:t xml:space="preserve"> can be used to parse and understand the intent behind user queries.</w:t>
      </w:r>
    </w:p>
    <w:p w14:paraId="7BC7D1A7" w14:textId="77777777" w:rsidR="00DA6F43" w:rsidRPr="00DA6F43" w:rsidRDefault="00DA6F43" w:rsidP="00DA6F43">
      <w:pPr>
        <w:numPr>
          <w:ilvl w:val="1"/>
          <w:numId w:val="2"/>
        </w:numPr>
      </w:pPr>
      <w:r w:rsidRPr="00DA6F43">
        <w:rPr>
          <w:b/>
          <w:bCs/>
        </w:rPr>
        <w:t>Metadata Storage</w:t>
      </w:r>
      <w:r w:rsidRPr="00DA6F43">
        <w:t>: A database (SQL or NoSQL like MongoDB) stores the predefined prompts for efficient retrieval.</w:t>
      </w:r>
    </w:p>
    <w:p w14:paraId="3BC2FCA3" w14:textId="77777777" w:rsidR="00DA6F43" w:rsidRPr="00DA6F43" w:rsidRDefault="00DA6F43" w:rsidP="00DA6F43">
      <w:pPr>
        <w:numPr>
          <w:ilvl w:val="0"/>
          <w:numId w:val="2"/>
        </w:numPr>
      </w:pPr>
      <w:r w:rsidRPr="00DA6F43">
        <w:rPr>
          <w:b/>
          <w:bCs/>
        </w:rPr>
        <w:t>Example</w:t>
      </w:r>
      <w:r w:rsidRPr="00DA6F43">
        <w:t>:</w:t>
      </w:r>
    </w:p>
    <w:p w14:paraId="4262D48D" w14:textId="77777777" w:rsidR="00DA6F43" w:rsidRPr="00DA6F43" w:rsidRDefault="00DA6F43" w:rsidP="00DA6F43">
      <w:pPr>
        <w:numPr>
          <w:ilvl w:val="1"/>
          <w:numId w:val="2"/>
        </w:numPr>
      </w:pPr>
      <w:r w:rsidRPr="00DA6F43">
        <w:t>Input Query: "What’s the weather in London?"</w:t>
      </w:r>
    </w:p>
    <w:p w14:paraId="64810F2B" w14:textId="77777777" w:rsidR="00DA6F43" w:rsidRPr="00DA6F43" w:rsidRDefault="00DA6F43" w:rsidP="00DA6F43">
      <w:pPr>
        <w:numPr>
          <w:ilvl w:val="1"/>
          <w:numId w:val="2"/>
        </w:numPr>
      </w:pPr>
      <w:r w:rsidRPr="00DA6F43">
        <w:t>Prompt Template: "Provide the weather forecast for {City}."</w:t>
      </w:r>
    </w:p>
    <w:p w14:paraId="462FDEAE" w14:textId="77777777" w:rsidR="00DA6F43" w:rsidRPr="00DA6F43" w:rsidRDefault="00DA6F43" w:rsidP="00DA6F43">
      <w:pPr>
        <w:numPr>
          <w:ilvl w:val="1"/>
          <w:numId w:val="2"/>
        </w:numPr>
      </w:pPr>
      <w:r w:rsidRPr="00DA6F43">
        <w:t>Enriched Prompt: "Provide the weather forecast for London."</w:t>
      </w:r>
    </w:p>
    <w:p w14:paraId="357E8EEE" w14:textId="77777777" w:rsidR="00DA6F43" w:rsidRPr="00DA6F43" w:rsidRDefault="00DA6F43" w:rsidP="00DA6F43">
      <w:r w:rsidRPr="00DA6F43">
        <w:pict w14:anchorId="17AC3522">
          <v:rect id="_x0000_i1081" style="width:0;height:1.5pt" o:hralign="center" o:hrstd="t" o:hr="t" fillcolor="#a0a0a0" stroked="f"/>
        </w:pict>
      </w:r>
    </w:p>
    <w:p w14:paraId="533E1282" w14:textId="77777777" w:rsidR="00DA6F43" w:rsidRPr="00DA6F43" w:rsidRDefault="00DA6F43" w:rsidP="00DA6F43">
      <w:pPr>
        <w:rPr>
          <w:b/>
          <w:bCs/>
        </w:rPr>
      </w:pPr>
      <w:r w:rsidRPr="00DA6F43">
        <w:rPr>
          <w:b/>
          <w:bCs/>
        </w:rPr>
        <w:t>3. RAG (Retrieval-Augmented Generation) Pipeline</w:t>
      </w:r>
    </w:p>
    <w:p w14:paraId="0F58DB19" w14:textId="77777777" w:rsidR="00DA6F43" w:rsidRPr="00DA6F43" w:rsidRDefault="00DA6F43" w:rsidP="00DA6F43">
      <w:r w:rsidRPr="00DA6F43">
        <w:t>The RAG pipeline enhances the LLM’s responses by pulling data from various sources. It integrates retrieval-based mechanisms with the generation capabilities of the LLM.</w:t>
      </w:r>
    </w:p>
    <w:p w14:paraId="5EDA07B3" w14:textId="77777777" w:rsidR="00DA6F43" w:rsidRPr="00DA6F43" w:rsidRDefault="00DA6F43" w:rsidP="00DA6F43">
      <w:pPr>
        <w:numPr>
          <w:ilvl w:val="0"/>
          <w:numId w:val="3"/>
        </w:numPr>
      </w:pPr>
      <w:r w:rsidRPr="00DA6F43">
        <w:rPr>
          <w:b/>
          <w:bCs/>
        </w:rPr>
        <w:t>Components</w:t>
      </w:r>
      <w:r w:rsidRPr="00DA6F43">
        <w:t>:</w:t>
      </w:r>
    </w:p>
    <w:p w14:paraId="6D665204" w14:textId="77777777" w:rsidR="00DA6F43" w:rsidRPr="00DA6F43" w:rsidRDefault="00DA6F43" w:rsidP="00DA6F43">
      <w:pPr>
        <w:rPr>
          <w:b/>
          <w:bCs/>
        </w:rPr>
      </w:pPr>
      <w:r w:rsidRPr="00DA6F43">
        <w:rPr>
          <w:b/>
          <w:bCs/>
        </w:rPr>
        <w:t>a. Source Connector</w:t>
      </w:r>
    </w:p>
    <w:p w14:paraId="09654430" w14:textId="77777777" w:rsidR="00DA6F43" w:rsidRPr="00DA6F43" w:rsidRDefault="00DA6F43" w:rsidP="00DA6F43">
      <w:pPr>
        <w:numPr>
          <w:ilvl w:val="1"/>
          <w:numId w:val="3"/>
        </w:numPr>
      </w:pPr>
      <w:r w:rsidRPr="00DA6F43">
        <w:rPr>
          <w:b/>
          <w:bCs/>
        </w:rPr>
        <w:lastRenderedPageBreak/>
        <w:t>Role</w:t>
      </w:r>
      <w:r w:rsidRPr="00DA6F43">
        <w:t>: The source connector allows the system to pull data from external sources like SaaS applications, internal databases, documents, and APIs.</w:t>
      </w:r>
    </w:p>
    <w:p w14:paraId="0CF5AC19" w14:textId="77777777" w:rsidR="00DA6F43" w:rsidRPr="00DA6F43" w:rsidRDefault="00DA6F43" w:rsidP="00DA6F43">
      <w:pPr>
        <w:numPr>
          <w:ilvl w:val="1"/>
          <w:numId w:val="3"/>
        </w:numPr>
      </w:pPr>
      <w:r w:rsidRPr="00DA6F43">
        <w:rPr>
          <w:b/>
          <w:bCs/>
        </w:rPr>
        <w:t>Technology Stack</w:t>
      </w:r>
      <w:r w:rsidRPr="00DA6F43">
        <w:t>:</w:t>
      </w:r>
    </w:p>
    <w:p w14:paraId="47D7F992" w14:textId="77777777" w:rsidR="00DA6F43" w:rsidRPr="00DA6F43" w:rsidRDefault="00DA6F43" w:rsidP="00DA6F43">
      <w:pPr>
        <w:numPr>
          <w:ilvl w:val="2"/>
          <w:numId w:val="3"/>
        </w:numPr>
      </w:pPr>
      <w:r w:rsidRPr="00DA6F43">
        <w:rPr>
          <w:b/>
          <w:bCs/>
        </w:rPr>
        <w:t>APIs</w:t>
      </w:r>
      <w:r w:rsidRPr="00DA6F43">
        <w:t xml:space="preserve">: REST or </w:t>
      </w:r>
      <w:proofErr w:type="spellStart"/>
      <w:r w:rsidRPr="00DA6F43">
        <w:t>GraphQL</w:t>
      </w:r>
      <w:proofErr w:type="spellEnd"/>
      <w:r w:rsidRPr="00DA6F43">
        <w:t xml:space="preserve"> APIs to pull real-time data from SaaS platforms, CRM systems, or third-party services.</w:t>
      </w:r>
    </w:p>
    <w:p w14:paraId="438E429C" w14:textId="77777777" w:rsidR="00DA6F43" w:rsidRPr="00DA6F43" w:rsidRDefault="00DA6F43" w:rsidP="00DA6F43">
      <w:pPr>
        <w:numPr>
          <w:ilvl w:val="2"/>
          <w:numId w:val="3"/>
        </w:numPr>
      </w:pPr>
      <w:r w:rsidRPr="00DA6F43">
        <w:rPr>
          <w:b/>
          <w:bCs/>
        </w:rPr>
        <w:t>Custom Connectors</w:t>
      </w:r>
      <w:r w:rsidRPr="00DA6F43">
        <w:t xml:space="preserve">: Depending on the data sources (e.g., SQL databases, file systems), you might use custom-built connectors using </w:t>
      </w:r>
      <w:proofErr w:type="spellStart"/>
      <w:r w:rsidRPr="00DA6F43">
        <w:rPr>
          <w:b/>
          <w:bCs/>
        </w:rPr>
        <w:t>SQLAlchemy</w:t>
      </w:r>
      <w:proofErr w:type="spellEnd"/>
      <w:r w:rsidRPr="00DA6F43">
        <w:t xml:space="preserve"> (for databases), </w:t>
      </w:r>
      <w:r w:rsidRPr="00DA6F43">
        <w:rPr>
          <w:b/>
          <w:bCs/>
        </w:rPr>
        <w:t>PyFilesystem2</w:t>
      </w:r>
      <w:r w:rsidRPr="00DA6F43">
        <w:t xml:space="preserve"> (for file systems), or cloud connectors (AWS S3, Google Cloud Storage).</w:t>
      </w:r>
    </w:p>
    <w:p w14:paraId="439E3C14" w14:textId="77777777" w:rsidR="00DA6F43" w:rsidRPr="00DA6F43" w:rsidRDefault="00DA6F43" w:rsidP="00DA6F43">
      <w:pPr>
        <w:rPr>
          <w:b/>
          <w:bCs/>
        </w:rPr>
      </w:pPr>
      <w:r w:rsidRPr="00DA6F43">
        <w:rPr>
          <w:b/>
          <w:bCs/>
        </w:rPr>
        <w:t>b. Extraction</w:t>
      </w:r>
    </w:p>
    <w:p w14:paraId="2873AA34" w14:textId="77777777" w:rsidR="00DA6F43" w:rsidRPr="00DA6F43" w:rsidRDefault="00DA6F43" w:rsidP="00DA6F43">
      <w:pPr>
        <w:numPr>
          <w:ilvl w:val="1"/>
          <w:numId w:val="3"/>
        </w:numPr>
      </w:pPr>
      <w:r w:rsidRPr="00DA6F43">
        <w:rPr>
          <w:b/>
          <w:bCs/>
        </w:rPr>
        <w:t>Role</w:t>
      </w:r>
      <w:r w:rsidRPr="00DA6F43">
        <w:t>: This step extracts relevant information (data chunks) from the sources.</w:t>
      </w:r>
    </w:p>
    <w:p w14:paraId="785545AF" w14:textId="77777777" w:rsidR="00DA6F43" w:rsidRPr="00DA6F43" w:rsidRDefault="00DA6F43" w:rsidP="00DA6F43">
      <w:pPr>
        <w:numPr>
          <w:ilvl w:val="1"/>
          <w:numId w:val="3"/>
        </w:numPr>
      </w:pPr>
      <w:r w:rsidRPr="00DA6F43">
        <w:rPr>
          <w:b/>
          <w:bCs/>
        </w:rPr>
        <w:t>Technology Stack</w:t>
      </w:r>
      <w:r w:rsidRPr="00DA6F43">
        <w:t>:</w:t>
      </w:r>
    </w:p>
    <w:p w14:paraId="7A5F3EA3" w14:textId="77777777" w:rsidR="00DA6F43" w:rsidRPr="00DA6F43" w:rsidRDefault="00DA6F43" w:rsidP="00DA6F43">
      <w:pPr>
        <w:numPr>
          <w:ilvl w:val="2"/>
          <w:numId w:val="3"/>
        </w:numPr>
      </w:pPr>
      <w:r w:rsidRPr="00DA6F43">
        <w:rPr>
          <w:b/>
          <w:bCs/>
        </w:rPr>
        <w:t>Web Scraping</w:t>
      </w:r>
      <w:r w:rsidRPr="00DA6F43">
        <w:t xml:space="preserve">: Tools like </w:t>
      </w:r>
      <w:proofErr w:type="spellStart"/>
      <w:r w:rsidRPr="00DA6F43">
        <w:rPr>
          <w:b/>
          <w:bCs/>
        </w:rPr>
        <w:t>BeautifulSoup</w:t>
      </w:r>
      <w:proofErr w:type="spellEnd"/>
      <w:r w:rsidRPr="00DA6F43">
        <w:t xml:space="preserve">, </w:t>
      </w:r>
      <w:r w:rsidRPr="00DA6F43">
        <w:rPr>
          <w:b/>
          <w:bCs/>
        </w:rPr>
        <w:t>Selenium</w:t>
      </w:r>
      <w:r w:rsidRPr="00DA6F43">
        <w:t xml:space="preserve">, or </w:t>
      </w:r>
      <w:r w:rsidRPr="00DA6F43">
        <w:rPr>
          <w:b/>
          <w:bCs/>
        </w:rPr>
        <w:t>Scrapy</w:t>
      </w:r>
      <w:r w:rsidRPr="00DA6F43">
        <w:t xml:space="preserve"> for scraping web-based knowledge sources.</w:t>
      </w:r>
    </w:p>
    <w:p w14:paraId="32F2DAFE" w14:textId="77777777" w:rsidR="00DA6F43" w:rsidRPr="00DA6F43" w:rsidRDefault="00DA6F43" w:rsidP="00DA6F43">
      <w:pPr>
        <w:numPr>
          <w:ilvl w:val="2"/>
          <w:numId w:val="3"/>
        </w:numPr>
      </w:pPr>
      <w:r w:rsidRPr="00DA6F43">
        <w:rPr>
          <w:b/>
          <w:bCs/>
        </w:rPr>
        <w:t>Document Processing</w:t>
      </w:r>
      <w:r w:rsidRPr="00DA6F43">
        <w:t xml:space="preserve">: For structured documents (e.g., PDFs, Word files), </w:t>
      </w:r>
      <w:proofErr w:type="spellStart"/>
      <w:r w:rsidRPr="00DA6F43">
        <w:rPr>
          <w:b/>
          <w:bCs/>
        </w:rPr>
        <w:t>PyMuPDF</w:t>
      </w:r>
      <w:proofErr w:type="spellEnd"/>
      <w:r w:rsidRPr="00DA6F43">
        <w:t xml:space="preserve">, </w:t>
      </w:r>
      <w:proofErr w:type="spellStart"/>
      <w:r w:rsidRPr="00DA6F43">
        <w:rPr>
          <w:b/>
          <w:bCs/>
        </w:rPr>
        <w:t>pdfminer</w:t>
      </w:r>
      <w:proofErr w:type="spellEnd"/>
      <w:r w:rsidRPr="00DA6F43">
        <w:t xml:space="preserve">, or </w:t>
      </w:r>
      <w:r w:rsidRPr="00DA6F43">
        <w:rPr>
          <w:b/>
          <w:bCs/>
        </w:rPr>
        <w:t>Apache Tika</w:t>
      </w:r>
      <w:r w:rsidRPr="00DA6F43">
        <w:t xml:space="preserve"> can be used.</w:t>
      </w:r>
    </w:p>
    <w:p w14:paraId="29C80BC8" w14:textId="77777777" w:rsidR="00DA6F43" w:rsidRPr="00DA6F43" w:rsidRDefault="00DA6F43" w:rsidP="00DA6F43">
      <w:pPr>
        <w:numPr>
          <w:ilvl w:val="2"/>
          <w:numId w:val="3"/>
        </w:numPr>
      </w:pPr>
      <w:r w:rsidRPr="00DA6F43">
        <w:rPr>
          <w:b/>
          <w:bCs/>
        </w:rPr>
        <w:t>Data Parsing</w:t>
      </w:r>
      <w:r w:rsidRPr="00DA6F43">
        <w:t>: Parsing the content into a machine-readable format (e.g., extracting text from HTML tags).</w:t>
      </w:r>
    </w:p>
    <w:p w14:paraId="7A78B266" w14:textId="77777777" w:rsidR="00DA6F43" w:rsidRPr="00DA6F43" w:rsidRDefault="00DA6F43" w:rsidP="00DA6F43">
      <w:pPr>
        <w:rPr>
          <w:b/>
          <w:bCs/>
        </w:rPr>
      </w:pPr>
      <w:r w:rsidRPr="00DA6F43">
        <w:rPr>
          <w:b/>
          <w:bCs/>
        </w:rPr>
        <w:t>c. Chunking</w:t>
      </w:r>
    </w:p>
    <w:p w14:paraId="0360DC7C" w14:textId="77777777" w:rsidR="00DA6F43" w:rsidRPr="00DA6F43" w:rsidRDefault="00DA6F43" w:rsidP="00DA6F43">
      <w:pPr>
        <w:numPr>
          <w:ilvl w:val="1"/>
          <w:numId w:val="3"/>
        </w:numPr>
      </w:pPr>
      <w:r w:rsidRPr="00DA6F43">
        <w:rPr>
          <w:b/>
          <w:bCs/>
        </w:rPr>
        <w:t>Role</w:t>
      </w:r>
      <w:r w:rsidRPr="00DA6F43">
        <w:t>: It breaks down large data (documents, knowledge base entries) into smaller, meaningful chunks, improving relevance when retrieving context.</w:t>
      </w:r>
    </w:p>
    <w:p w14:paraId="35F7240A" w14:textId="77777777" w:rsidR="00DA6F43" w:rsidRPr="00DA6F43" w:rsidRDefault="00DA6F43" w:rsidP="00DA6F43">
      <w:pPr>
        <w:numPr>
          <w:ilvl w:val="1"/>
          <w:numId w:val="3"/>
        </w:numPr>
      </w:pPr>
      <w:r w:rsidRPr="00DA6F43">
        <w:rPr>
          <w:b/>
          <w:bCs/>
        </w:rPr>
        <w:t>Technology Stack</w:t>
      </w:r>
      <w:r w:rsidRPr="00DA6F43">
        <w:t>:</w:t>
      </w:r>
    </w:p>
    <w:p w14:paraId="652E66CD" w14:textId="77777777" w:rsidR="00DA6F43" w:rsidRPr="00DA6F43" w:rsidRDefault="00DA6F43" w:rsidP="00DA6F43">
      <w:pPr>
        <w:numPr>
          <w:ilvl w:val="2"/>
          <w:numId w:val="3"/>
        </w:numPr>
      </w:pPr>
      <w:r w:rsidRPr="00DA6F43">
        <w:rPr>
          <w:b/>
          <w:bCs/>
        </w:rPr>
        <w:t>Text Chunking</w:t>
      </w:r>
      <w:r w:rsidRPr="00DA6F43">
        <w:t xml:space="preserve">: NLP libraries like </w:t>
      </w:r>
      <w:proofErr w:type="spellStart"/>
      <w:r w:rsidRPr="00DA6F43">
        <w:rPr>
          <w:b/>
          <w:bCs/>
        </w:rPr>
        <w:t>spaCy</w:t>
      </w:r>
      <w:proofErr w:type="spellEnd"/>
      <w:r w:rsidRPr="00DA6F43">
        <w:t xml:space="preserve"> or </w:t>
      </w:r>
      <w:r w:rsidRPr="00DA6F43">
        <w:rPr>
          <w:b/>
          <w:bCs/>
        </w:rPr>
        <w:t>transformers</w:t>
      </w:r>
      <w:r w:rsidRPr="00DA6F43">
        <w:t xml:space="preserve"> can be used to split text into sections, paragraphs, or sentences. Alternatively, </w:t>
      </w:r>
      <w:r w:rsidRPr="00DA6F43">
        <w:rPr>
          <w:b/>
          <w:bCs/>
        </w:rPr>
        <w:t>BERT-based models</w:t>
      </w:r>
      <w:r w:rsidRPr="00DA6F43">
        <w:t xml:space="preserve"> can be used to identify contextually relevant chunks.</w:t>
      </w:r>
    </w:p>
    <w:p w14:paraId="402AB824" w14:textId="77777777" w:rsidR="00DA6F43" w:rsidRPr="00DA6F43" w:rsidRDefault="00DA6F43" w:rsidP="00DA6F43">
      <w:pPr>
        <w:rPr>
          <w:b/>
          <w:bCs/>
        </w:rPr>
      </w:pPr>
      <w:r w:rsidRPr="00DA6F43">
        <w:rPr>
          <w:b/>
          <w:bCs/>
        </w:rPr>
        <w:t>d. Embeddings</w:t>
      </w:r>
    </w:p>
    <w:p w14:paraId="41E7059C" w14:textId="77777777" w:rsidR="00DA6F43" w:rsidRPr="00DA6F43" w:rsidRDefault="00DA6F43" w:rsidP="00DA6F43">
      <w:pPr>
        <w:numPr>
          <w:ilvl w:val="1"/>
          <w:numId w:val="3"/>
        </w:numPr>
      </w:pPr>
      <w:r w:rsidRPr="00DA6F43">
        <w:rPr>
          <w:b/>
          <w:bCs/>
        </w:rPr>
        <w:t>Role</w:t>
      </w:r>
      <w:r w:rsidRPr="00DA6F43">
        <w:t>: Converts chunks of text into vector representations that capture semantic meaning, enabling efficient similarity-based retrieval.</w:t>
      </w:r>
    </w:p>
    <w:p w14:paraId="56CF04EB" w14:textId="77777777" w:rsidR="00DA6F43" w:rsidRPr="00DA6F43" w:rsidRDefault="00DA6F43" w:rsidP="00DA6F43">
      <w:pPr>
        <w:numPr>
          <w:ilvl w:val="1"/>
          <w:numId w:val="3"/>
        </w:numPr>
      </w:pPr>
      <w:r w:rsidRPr="00DA6F43">
        <w:rPr>
          <w:b/>
          <w:bCs/>
        </w:rPr>
        <w:t>Technology Stack</w:t>
      </w:r>
      <w:r w:rsidRPr="00DA6F43">
        <w:t>:</w:t>
      </w:r>
    </w:p>
    <w:p w14:paraId="5EFC7DA4" w14:textId="77777777" w:rsidR="00DA6F43" w:rsidRPr="00DA6F43" w:rsidRDefault="00DA6F43" w:rsidP="00DA6F43">
      <w:pPr>
        <w:numPr>
          <w:ilvl w:val="2"/>
          <w:numId w:val="3"/>
        </w:numPr>
      </w:pPr>
      <w:r w:rsidRPr="00DA6F43">
        <w:rPr>
          <w:b/>
          <w:bCs/>
        </w:rPr>
        <w:lastRenderedPageBreak/>
        <w:t>Embedding Models</w:t>
      </w:r>
      <w:r w:rsidRPr="00DA6F43">
        <w:t xml:space="preserve">: Pre-trained models like </w:t>
      </w:r>
      <w:r w:rsidRPr="00DA6F43">
        <w:rPr>
          <w:b/>
          <w:bCs/>
        </w:rPr>
        <w:t>BERT</w:t>
      </w:r>
      <w:r w:rsidRPr="00DA6F43">
        <w:t xml:space="preserve">, </w:t>
      </w:r>
      <w:r w:rsidRPr="00DA6F43">
        <w:rPr>
          <w:b/>
          <w:bCs/>
        </w:rPr>
        <w:t>GPT</w:t>
      </w:r>
      <w:r w:rsidRPr="00DA6F43">
        <w:t xml:space="preserve">, or domain-specific models like </w:t>
      </w:r>
      <w:proofErr w:type="spellStart"/>
      <w:r w:rsidRPr="00DA6F43">
        <w:rPr>
          <w:b/>
          <w:bCs/>
        </w:rPr>
        <w:t>BioBERT</w:t>
      </w:r>
      <w:proofErr w:type="spellEnd"/>
      <w:r w:rsidRPr="00DA6F43">
        <w:t xml:space="preserve"> (for healthcare) generate embeddings.</w:t>
      </w:r>
    </w:p>
    <w:p w14:paraId="176CE75B" w14:textId="77777777" w:rsidR="00DA6F43" w:rsidRPr="00DA6F43" w:rsidRDefault="00DA6F43" w:rsidP="00DA6F43">
      <w:pPr>
        <w:numPr>
          <w:ilvl w:val="2"/>
          <w:numId w:val="3"/>
        </w:numPr>
      </w:pPr>
      <w:r w:rsidRPr="00DA6F43">
        <w:rPr>
          <w:b/>
          <w:bCs/>
        </w:rPr>
        <w:t>Sentence Transformers</w:t>
      </w:r>
      <w:r w:rsidRPr="00DA6F43">
        <w:t xml:space="preserve">: The </w:t>
      </w:r>
      <w:r w:rsidRPr="00DA6F43">
        <w:rPr>
          <w:b/>
          <w:bCs/>
        </w:rPr>
        <w:t>sentence-transformers</w:t>
      </w:r>
      <w:r w:rsidRPr="00DA6F43">
        <w:t xml:space="preserve"> library from Hugging Face provides embeddings for individual sentences or paragraphs, which can be used for similarity searches.</w:t>
      </w:r>
    </w:p>
    <w:p w14:paraId="47F43B51" w14:textId="77777777" w:rsidR="00DA6F43" w:rsidRPr="00DA6F43" w:rsidRDefault="00DA6F43" w:rsidP="00DA6F43">
      <w:pPr>
        <w:numPr>
          <w:ilvl w:val="1"/>
          <w:numId w:val="3"/>
        </w:numPr>
      </w:pPr>
      <w:r w:rsidRPr="00DA6F43">
        <w:rPr>
          <w:b/>
          <w:bCs/>
        </w:rPr>
        <w:t>Embedding Process</w:t>
      </w:r>
      <w:r w:rsidRPr="00DA6F43">
        <w:t>: Each chunk is passed through an embedding model to produce a dense vector representation that encodes the semantic meaning of the chunk.</w:t>
      </w:r>
    </w:p>
    <w:p w14:paraId="7F94612C" w14:textId="77777777" w:rsidR="00DA6F43" w:rsidRPr="00DA6F43" w:rsidRDefault="00DA6F43" w:rsidP="00DA6F43">
      <w:r w:rsidRPr="00DA6F43">
        <w:pict w14:anchorId="447F2675">
          <v:rect id="_x0000_i1082" style="width:0;height:1.5pt" o:hralign="center" o:hrstd="t" o:hr="t" fillcolor="#a0a0a0" stroked="f"/>
        </w:pict>
      </w:r>
    </w:p>
    <w:p w14:paraId="7A60D183" w14:textId="77777777" w:rsidR="00DA6F43" w:rsidRPr="00DA6F43" w:rsidRDefault="00DA6F43" w:rsidP="00DA6F43">
      <w:pPr>
        <w:rPr>
          <w:b/>
          <w:bCs/>
        </w:rPr>
      </w:pPr>
      <w:r w:rsidRPr="00DA6F43">
        <w:rPr>
          <w:b/>
          <w:bCs/>
        </w:rPr>
        <w:t>4. Vector Database</w:t>
      </w:r>
    </w:p>
    <w:p w14:paraId="6F528A98" w14:textId="77777777" w:rsidR="00DA6F43" w:rsidRPr="00DA6F43" w:rsidRDefault="00DA6F43" w:rsidP="00DA6F43">
      <w:pPr>
        <w:numPr>
          <w:ilvl w:val="0"/>
          <w:numId w:val="4"/>
        </w:numPr>
      </w:pPr>
      <w:r w:rsidRPr="00DA6F43">
        <w:rPr>
          <w:b/>
          <w:bCs/>
        </w:rPr>
        <w:t>Purpose</w:t>
      </w:r>
      <w:r w:rsidRPr="00DA6F43">
        <w:t xml:space="preserve">: The </w:t>
      </w:r>
      <w:r w:rsidRPr="00DA6F43">
        <w:rPr>
          <w:b/>
          <w:bCs/>
        </w:rPr>
        <w:t>Vector Database</w:t>
      </w:r>
      <w:r w:rsidRPr="00DA6F43">
        <w:t xml:space="preserve"> stores the embeddings, making it possible to search through the chunks quickly and find the most relevant information based on cosine similarity or other distance measures.</w:t>
      </w:r>
    </w:p>
    <w:p w14:paraId="4C9BDABC" w14:textId="77777777" w:rsidR="00DA6F43" w:rsidRPr="00DA6F43" w:rsidRDefault="00DA6F43" w:rsidP="00DA6F43">
      <w:pPr>
        <w:numPr>
          <w:ilvl w:val="0"/>
          <w:numId w:val="4"/>
        </w:numPr>
      </w:pPr>
      <w:r w:rsidRPr="00DA6F43">
        <w:rPr>
          <w:b/>
          <w:bCs/>
        </w:rPr>
        <w:t>Technology Stack</w:t>
      </w:r>
      <w:r w:rsidRPr="00DA6F43">
        <w:t>:</w:t>
      </w:r>
    </w:p>
    <w:p w14:paraId="12233F55" w14:textId="77777777" w:rsidR="00DA6F43" w:rsidRPr="00DA6F43" w:rsidRDefault="00DA6F43" w:rsidP="00DA6F43">
      <w:pPr>
        <w:numPr>
          <w:ilvl w:val="1"/>
          <w:numId w:val="4"/>
        </w:numPr>
      </w:pPr>
      <w:r w:rsidRPr="00DA6F43">
        <w:rPr>
          <w:b/>
          <w:bCs/>
        </w:rPr>
        <w:t>Vector Storage</w:t>
      </w:r>
      <w:r w:rsidRPr="00DA6F43">
        <w:t>:</w:t>
      </w:r>
    </w:p>
    <w:p w14:paraId="6D415BF8" w14:textId="77777777" w:rsidR="00DA6F43" w:rsidRPr="00DA6F43" w:rsidRDefault="00DA6F43" w:rsidP="00DA6F43">
      <w:pPr>
        <w:numPr>
          <w:ilvl w:val="2"/>
          <w:numId w:val="4"/>
        </w:numPr>
      </w:pPr>
      <w:r w:rsidRPr="00DA6F43">
        <w:rPr>
          <w:b/>
          <w:bCs/>
        </w:rPr>
        <w:t>FAISS (Facebook AI Similarity Search)</w:t>
      </w:r>
      <w:r w:rsidRPr="00DA6F43">
        <w:t xml:space="preserve"> is a highly efficient vector search library that stores vectors in </w:t>
      </w:r>
      <w:r w:rsidRPr="00DA6F43">
        <w:rPr>
          <w:b/>
          <w:bCs/>
        </w:rPr>
        <w:t>HNSW (Hierarchical Navigable Small World)</w:t>
      </w:r>
      <w:r w:rsidRPr="00DA6F43">
        <w:t xml:space="preserve"> graphs or </w:t>
      </w:r>
      <w:r w:rsidRPr="00DA6F43">
        <w:rPr>
          <w:b/>
          <w:bCs/>
        </w:rPr>
        <w:t>IVF (Inverted File Index)</w:t>
      </w:r>
      <w:r w:rsidRPr="00DA6F43">
        <w:t xml:space="preserve">, allowing fast retrieval of nearest </w:t>
      </w:r>
      <w:proofErr w:type="spellStart"/>
      <w:r w:rsidRPr="00DA6F43">
        <w:t>neighbors</w:t>
      </w:r>
      <w:proofErr w:type="spellEnd"/>
      <w:r w:rsidRPr="00DA6F43">
        <w:t>.</w:t>
      </w:r>
    </w:p>
    <w:p w14:paraId="7F722CDB" w14:textId="77777777" w:rsidR="00DA6F43" w:rsidRPr="00DA6F43" w:rsidRDefault="00DA6F43" w:rsidP="00DA6F43">
      <w:pPr>
        <w:numPr>
          <w:ilvl w:val="2"/>
          <w:numId w:val="4"/>
        </w:numPr>
      </w:pPr>
      <w:r w:rsidRPr="00DA6F43">
        <w:rPr>
          <w:b/>
          <w:bCs/>
        </w:rPr>
        <w:t>Pinecone</w:t>
      </w:r>
      <w:r w:rsidRPr="00DA6F43">
        <w:t xml:space="preserve"> and </w:t>
      </w:r>
      <w:proofErr w:type="spellStart"/>
      <w:r w:rsidRPr="00DA6F43">
        <w:rPr>
          <w:b/>
          <w:bCs/>
        </w:rPr>
        <w:t>Weaviate</w:t>
      </w:r>
      <w:proofErr w:type="spellEnd"/>
      <w:r w:rsidRPr="00DA6F43">
        <w:t xml:space="preserve"> are cloud-based vector databases that offer managed services for storing and searching vectors.</w:t>
      </w:r>
    </w:p>
    <w:p w14:paraId="5A2FBFD3" w14:textId="77777777" w:rsidR="00DA6F43" w:rsidRPr="00DA6F43" w:rsidRDefault="00DA6F43" w:rsidP="00DA6F43">
      <w:pPr>
        <w:numPr>
          <w:ilvl w:val="2"/>
          <w:numId w:val="4"/>
        </w:numPr>
      </w:pPr>
      <w:r w:rsidRPr="00DA6F43">
        <w:rPr>
          <w:b/>
          <w:bCs/>
        </w:rPr>
        <w:t>Milvus</w:t>
      </w:r>
      <w:r w:rsidRPr="00DA6F43">
        <w:t>: An open-source vector database that is optimized for high-performance similarity searches.</w:t>
      </w:r>
    </w:p>
    <w:p w14:paraId="74DEDBA3" w14:textId="77777777" w:rsidR="00DA6F43" w:rsidRPr="00DA6F43" w:rsidRDefault="00DA6F43" w:rsidP="00DA6F43">
      <w:pPr>
        <w:numPr>
          <w:ilvl w:val="0"/>
          <w:numId w:val="4"/>
        </w:numPr>
      </w:pPr>
      <w:r w:rsidRPr="00DA6F43">
        <w:rPr>
          <w:b/>
          <w:bCs/>
        </w:rPr>
        <w:t>Retrieval Process</w:t>
      </w:r>
      <w:r w:rsidRPr="00DA6F43">
        <w:t>: When a query is made, the system generates the query embedding and compares it to the embeddings stored in the vector database. It retrieves the most semantically similar chunks.</w:t>
      </w:r>
    </w:p>
    <w:p w14:paraId="249D0230" w14:textId="77777777" w:rsidR="00DA6F43" w:rsidRPr="00DA6F43" w:rsidRDefault="00DA6F43" w:rsidP="00DA6F43">
      <w:r w:rsidRPr="00DA6F43">
        <w:pict w14:anchorId="5CF31D76">
          <v:rect id="_x0000_i1083" style="width:0;height:1.5pt" o:hralign="center" o:hrstd="t" o:hr="t" fillcolor="#a0a0a0" stroked="f"/>
        </w:pict>
      </w:r>
    </w:p>
    <w:p w14:paraId="3669BC96" w14:textId="77777777" w:rsidR="00DA6F43" w:rsidRPr="00DA6F43" w:rsidRDefault="00DA6F43" w:rsidP="00DA6F43">
      <w:pPr>
        <w:rPr>
          <w:b/>
          <w:bCs/>
        </w:rPr>
      </w:pPr>
      <w:r w:rsidRPr="00DA6F43">
        <w:rPr>
          <w:b/>
          <w:bCs/>
        </w:rPr>
        <w:t>5. LLM Gateway</w:t>
      </w:r>
    </w:p>
    <w:p w14:paraId="11749578" w14:textId="77777777" w:rsidR="00DA6F43" w:rsidRPr="00DA6F43" w:rsidRDefault="00DA6F43" w:rsidP="00DA6F43">
      <w:pPr>
        <w:numPr>
          <w:ilvl w:val="0"/>
          <w:numId w:val="5"/>
        </w:numPr>
      </w:pPr>
      <w:r w:rsidRPr="00DA6F43">
        <w:rPr>
          <w:b/>
          <w:bCs/>
        </w:rPr>
        <w:t>Purpose</w:t>
      </w:r>
      <w:r w:rsidRPr="00DA6F43">
        <w:t xml:space="preserve">: The </w:t>
      </w:r>
      <w:r w:rsidRPr="00DA6F43">
        <w:rPr>
          <w:b/>
          <w:bCs/>
        </w:rPr>
        <w:t>LLM Gateway</w:t>
      </w:r>
      <w:r w:rsidRPr="00DA6F43">
        <w:t xml:space="preserve"> acts as a middleware that interfaces between the LLM and the enriched prompt/context data. It also handles communication with the LLM's API or server.</w:t>
      </w:r>
    </w:p>
    <w:p w14:paraId="4096E14E" w14:textId="77777777" w:rsidR="00DA6F43" w:rsidRPr="00DA6F43" w:rsidRDefault="00DA6F43" w:rsidP="00DA6F43">
      <w:pPr>
        <w:numPr>
          <w:ilvl w:val="0"/>
          <w:numId w:val="5"/>
        </w:numPr>
      </w:pPr>
      <w:r w:rsidRPr="00DA6F43">
        <w:rPr>
          <w:b/>
          <w:bCs/>
        </w:rPr>
        <w:t>Technology Stack</w:t>
      </w:r>
      <w:r w:rsidRPr="00DA6F43">
        <w:t>:</w:t>
      </w:r>
    </w:p>
    <w:p w14:paraId="774E3677" w14:textId="77777777" w:rsidR="00DA6F43" w:rsidRPr="00DA6F43" w:rsidRDefault="00DA6F43" w:rsidP="00DA6F43">
      <w:pPr>
        <w:numPr>
          <w:ilvl w:val="1"/>
          <w:numId w:val="5"/>
        </w:numPr>
      </w:pPr>
      <w:r w:rsidRPr="00DA6F43">
        <w:rPr>
          <w:b/>
          <w:bCs/>
        </w:rPr>
        <w:lastRenderedPageBreak/>
        <w:t>API Management</w:t>
      </w:r>
      <w:r w:rsidRPr="00DA6F43">
        <w:t xml:space="preserve">: If using hosted LLMs (e.g., OpenAI GPT models, Cohere, or </w:t>
      </w:r>
      <w:proofErr w:type="spellStart"/>
      <w:r w:rsidRPr="00DA6F43">
        <w:t>Anthropic's</w:t>
      </w:r>
      <w:proofErr w:type="spellEnd"/>
      <w:r w:rsidRPr="00DA6F43">
        <w:t xml:space="preserve"> Claude), API calls are routed through the gateway.</w:t>
      </w:r>
    </w:p>
    <w:p w14:paraId="0E8C57DD" w14:textId="77777777" w:rsidR="00DA6F43" w:rsidRPr="00DA6F43" w:rsidRDefault="00DA6F43" w:rsidP="00DA6F43">
      <w:pPr>
        <w:numPr>
          <w:ilvl w:val="1"/>
          <w:numId w:val="5"/>
        </w:numPr>
      </w:pPr>
      <w:r w:rsidRPr="00DA6F43">
        <w:rPr>
          <w:b/>
          <w:bCs/>
        </w:rPr>
        <w:t>Load Balancing</w:t>
      </w:r>
      <w:r w:rsidRPr="00DA6F43">
        <w:t xml:space="preserve">: Tools like </w:t>
      </w:r>
      <w:r w:rsidRPr="00DA6F43">
        <w:rPr>
          <w:b/>
          <w:bCs/>
        </w:rPr>
        <w:t>Kong</w:t>
      </w:r>
      <w:r w:rsidRPr="00DA6F43">
        <w:t xml:space="preserve">, </w:t>
      </w:r>
      <w:r w:rsidRPr="00DA6F43">
        <w:rPr>
          <w:b/>
          <w:bCs/>
        </w:rPr>
        <w:t>NGINX</w:t>
      </w:r>
      <w:r w:rsidRPr="00DA6F43">
        <w:t xml:space="preserve">, or cloud-native solutions like </w:t>
      </w:r>
      <w:r w:rsidRPr="00DA6F43">
        <w:rPr>
          <w:b/>
          <w:bCs/>
        </w:rPr>
        <w:t>AWS API Gateway</w:t>
      </w:r>
      <w:r w:rsidRPr="00DA6F43">
        <w:t xml:space="preserve"> handle API load balancing and rate limiting.</w:t>
      </w:r>
    </w:p>
    <w:p w14:paraId="39136AAA" w14:textId="77777777" w:rsidR="00DA6F43" w:rsidRPr="00DA6F43" w:rsidRDefault="00DA6F43" w:rsidP="00DA6F43">
      <w:pPr>
        <w:numPr>
          <w:ilvl w:val="1"/>
          <w:numId w:val="5"/>
        </w:numPr>
      </w:pPr>
      <w:r w:rsidRPr="00DA6F43">
        <w:rPr>
          <w:b/>
          <w:bCs/>
        </w:rPr>
        <w:t>Caching</w:t>
      </w:r>
      <w:r w:rsidRPr="00DA6F43">
        <w:t xml:space="preserve">: For commonly requested queries, the gateway can cache responses for faster retrieval. Tools like </w:t>
      </w:r>
      <w:r w:rsidRPr="00DA6F43">
        <w:rPr>
          <w:b/>
          <w:bCs/>
        </w:rPr>
        <w:t>Redis</w:t>
      </w:r>
      <w:r w:rsidRPr="00DA6F43">
        <w:t xml:space="preserve"> can be used for caching.</w:t>
      </w:r>
    </w:p>
    <w:p w14:paraId="38EFCA22" w14:textId="77777777" w:rsidR="00DA6F43" w:rsidRPr="00DA6F43" w:rsidRDefault="00DA6F43" w:rsidP="00DA6F43">
      <w:r w:rsidRPr="00DA6F43">
        <w:pict w14:anchorId="75BE123A">
          <v:rect id="_x0000_i1084" style="width:0;height:1.5pt" o:hralign="center" o:hrstd="t" o:hr="t" fillcolor="#a0a0a0" stroked="f"/>
        </w:pict>
      </w:r>
    </w:p>
    <w:p w14:paraId="622A540A" w14:textId="77777777" w:rsidR="00DA6F43" w:rsidRPr="00DA6F43" w:rsidRDefault="00DA6F43" w:rsidP="00DA6F43">
      <w:pPr>
        <w:rPr>
          <w:b/>
          <w:bCs/>
        </w:rPr>
      </w:pPr>
      <w:r w:rsidRPr="00DA6F43">
        <w:rPr>
          <w:b/>
          <w:bCs/>
        </w:rPr>
        <w:t>6. Generated Response</w:t>
      </w:r>
    </w:p>
    <w:p w14:paraId="0CE6EDBC" w14:textId="77777777" w:rsidR="00DA6F43" w:rsidRPr="00DA6F43" w:rsidRDefault="00DA6F43" w:rsidP="00DA6F43">
      <w:pPr>
        <w:numPr>
          <w:ilvl w:val="0"/>
          <w:numId w:val="6"/>
        </w:numPr>
      </w:pPr>
      <w:r w:rsidRPr="00DA6F43">
        <w:rPr>
          <w:b/>
          <w:bCs/>
        </w:rPr>
        <w:t>Purpose</w:t>
      </w:r>
      <w:r w:rsidRPr="00DA6F43">
        <w:t>: The LLM processes the prompt and context and generates a human-like response.</w:t>
      </w:r>
    </w:p>
    <w:p w14:paraId="123B0091" w14:textId="77777777" w:rsidR="00DA6F43" w:rsidRPr="00DA6F43" w:rsidRDefault="00DA6F43" w:rsidP="00DA6F43">
      <w:pPr>
        <w:numPr>
          <w:ilvl w:val="0"/>
          <w:numId w:val="6"/>
        </w:numPr>
      </w:pPr>
      <w:r w:rsidRPr="00DA6F43">
        <w:rPr>
          <w:b/>
          <w:bCs/>
        </w:rPr>
        <w:t>Technology Stack</w:t>
      </w:r>
      <w:r w:rsidRPr="00DA6F43">
        <w:t>:</w:t>
      </w:r>
    </w:p>
    <w:p w14:paraId="7C918826" w14:textId="77777777" w:rsidR="00DA6F43" w:rsidRPr="00DA6F43" w:rsidRDefault="00DA6F43" w:rsidP="00DA6F43">
      <w:pPr>
        <w:numPr>
          <w:ilvl w:val="1"/>
          <w:numId w:val="6"/>
        </w:numPr>
      </w:pPr>
      <w:r w:rsidRPr="00DA6F43">
        <w:rPr>
          <w:b/>
          <w:bCs/>
        </w:rPr>
        <w:t>LLM Models</w:t>
      </w:r>
      <w:r w:rsidRPr="00DA6F43">
        <w:t>:</w:t>
      </w:r>
    </w:p>
    <w:p w14:paraId="762112F6" w14:textId="77777777" w:rsidR="00DA6F43" w:rsidRPr="00DA6F43" w:rsidRDefault="00DA6F43" w:rsidP="00DA6F43">
      <w:pPr>
        <w:numPr>
          <w:ilvl w:val="2"/>
          <w:numId w:val="6"/>
        </w:numPr>
      </w:pPr>
      <w:r w:rsidRPr="00DA6F43">
        <w:rPr>
          <w:b/>
          <w:bCs/>
        </w:rPr>
        <w:t>GPT (Generative Pre-trained Transformer)</w:t>
      </w:r>
      <w:r w:rsidRPr="00DA6F43">
        <w:t xml:space="preserve">, </w:t>
      </w:r>
      <w:r w:rsidRPr="00DA6F43">
        <w:rPr>
          <w:b/>
          <w:bCs/>
        </w:rPr>
        <w:t>T5</w:t>
      </w:r>
      <w:r w:rsidRPr="00DA6F43">
        <w:t xml:space="preserve">, </w:t>
      </w:r>
      <w:r w:rsidRPr="00DA6F43">
        <w:rPr>
          <w:b/>
          <w:bCs/>
        </w:rPr>
        <w:t>BERT</w:t>
      </w:r>
      <w:r w:rsidRPr="00DA6F43">
        <w:t xml:space="preserve">, and </w:t>
      </w:r>
      <w:proofErr w:type="spellStart"/>
      <w:r w:rsidRPr="00DA6F43">
        <w:rPr>
          <w:b/>
          <w:bCs/>
        </w:rPr>
        <w:t>PaLM</w:t>
      </w:r>
      <w:proofErr w:type="spellEnd"/>
      <w:r w:rsidRPr="00DA6F43">
        <w:t xml:space="preserve"> are commonly used models for text generation.</w:t>
      </w:r>
    </w:p>
    <w:p w14:paraId="6DE15CA1" w14:textId="77777777" w:rsidR="00DA6F43" w:rsidRPr="00DA6F43" w:rsidRDefault="00DA6F43" w:rsidP="00DA6F43">
      <w:pPr>
        <w:numPr>
          <w:ilvl w:val="2"/>
          <w:numId w:val="6"/>
        </w:numPr>
      </w:pPr>
      <w:r w:rsidRPr="00DA6F43">
        <w:t>Models are typically hosted on cloud services or deployed on GPUs for scalability.</w:t>
      </w:r>
    </w:p>
    <w:p w14:paraId="79AB70AA" w14:textId="77777777" w:rsidR="00DA6F43" w:rsidRPr="00DA6F43" w:rsidRDefault="00DA6F43" w:rsidP="00DA6F43">
      <w:pPr>
        <w:numPr>
          <w:ilvl w:val="0"/>
          <w:numId w:val="6"/>
        </w:numPr>
      </w:pPr>
      <w:r w:rsidRPr="00DA6F43">
        <w:rPr>
          <w:b/>
          <w:bCs/>
        </w:rPr>
        <w:t>Generation Process</w:t>
      </w:r>
      <w:r w:rsidRPr="00DA6F43">
        <w:t>: The model takes the enriched prompt and the retrieved context, and it generates a response, which could be a direct answer, a summary, or a more detailed explanation depending on the query type.</w:t>
      </w:r>
    </w:p>
    <w:p w14:paraId="410E246A" w14:textId="77777777" w:rsidR="00DA6F43" w:rsidRPr="00DA6F43" w:rsidRDefault="00DA6F43" w:rsidP="00DA6F43">
      <w:r w:rsidRPr="00DA6F43">
        <w:pict w14:anchorId="17CE3D86">
          <v:rect id="_x0000_i1085" style="width:0;height:1.5pt" o:hralign="center" o:hrstd="t" o:hr="t" fillcolor="#a0a0a0" stroked="f"/>
        </w:pict>
      </w:r>
    </w:p>
    <w:p w14:paraId="5697DDAF" w14:textId="77777777" w:rsidR="00DA6F43" w:rsidRPr="00DA6F43" w:rsidRDefault="00DA6F43" w:rsidP="00DA6F43">
      <w:pPr>
        <w:rPr>
          <w:b/>
          <w:bCs/>
        </w:rPr>
      </w:pPr>
      <w:r w:rsidRPr="00DA6F43">
        <w:rPr>
          <w:b/>
          <w:bCs/>
        </w:rPr>
        <w:t>7. Monitoring and Updates</w:t>
      </w:r>
    </w:p>
    <w:p w14:paraId="1B2060FD" w14:textId="77777777" w:rsidR="00DA6F43" w:rsidRPr="00DA6F43" w:rsidRDefault="00DA6F43" w:rsidP="00DA6F43">
      <w:pPr>
        <w:numPr>
          <w:ilvl w:val="0"/>
          <w:numId w:val="7"/>
        </w:numPr>
      </w:pPr>
      <w:r w:rsidRPr="00DA6F43">
        <w:rPr>
          <w:b/>
          <w:bCs/>
        </w:rPr>
        <w:t>Purpose</w:t>
      </w:r>
      <w:r w:rsidRPr="00DA6F43">
        <w:t>: Continuously monitors data sources for new content or updates, ensuring the vector database and RAG pipeline are always in sync with the latest information.</w:t>
      </w:r>
    </w:p>
    <w:p w14:paraId="4435784A" w14:textId="77777777" w:rsidR="00DA6F43" w:rsidRPr="00DA6F43" w:rsidRDefault="00DA6F43" w:rsidP="00DA6F43">
      <w:pPr>
        <w:numPr>
          <w:ilvl w:val="0"/>
          <w:numId w:val="7"/>
        </w:numPr>
      </w:pPr>
      <w:r w:rsidRPr="00DA6F43">
        <w:rPr>
          <w:b/>
          <w:bCs/>
        </w:rPr>
        <w:t>Technology Stack</w:t>
      </w:r>
      <w:r w:rsidRPr="00DA6F43">
        <w:t>:</w:t>
      </w:r>
    </w:p>
    <w:p w14:paraId="5254996E" w14:textId="77777777" w:rsidR="00DA6F43" w:rsidRPr="00DA6F43" w:rsidRDefault="00DA6F43" w:rsidP="00DA6F43">
      <w:pPr>
        <w:numPr>
          <w:ilvl w:val="1"/>
          <w:numId w:val="7"/>
        </w:numPr>
      </w:pPr>
      <w:r w:rsidRPr="00DA6F43">
        <w:rPr>
          <w:b/>
          <w:bCs/>
        </w:rPr>
        <w:t>Change Detection</w:t>
      </w:r>
      <w:r w:rsidRPr="00DA6F43">
        <w:t>:</w:t>
      </w:r>
    </w:p>
    <w:p w14:paraId="128EF60B" w14:textId="77777777" w:rsidR="00DA6F43" w:rsidRPr="00DA6F43" w:rsidRDefault="00DA6F43" w:rsidP="00DA6F43">
      <w:pPr>
        <w:numPr>
          <w:ilvl w:val="2"/>
          <w:numId w:val="7"/>
        </w:numPr>
      </w:pPr>
      <w:r w:rsidRPr="00DA6F43">
        <w:rPr>
          <w:b/>
          <w:bCs/>
        </w:rPr>
        <w:t>Webhooks</w:t>
      </w:r>
      <w:r w:rsidRPr="00DA6F43">
        <w:t>: For real-time notifications about updates (e.g., from SaaS platforms or external services).</w:t>
      </w:r>
    </w:p>
    <w:p w14:paraId="1181B8C0" w14:textId="77777777" w:rsidR="00DA6F43" w:rsidRPr="00DA6F43" w:rsidRDefault="00DA6F43" w:rsidP="00DA6F43">
      <w:pPr>
        <w:numPr>
          <w:ilvl w:val="2"/>
          <w:numId w:val="7"/>
        </w:numPr>
      </w:pPr>
      <w:r w:rsidRPr="00DA6F43">
        <w:rPr>
          <w:b/>
          <w:bCs/>
        </w:rPr>
        <w:t>Cron Jobs</w:t>
      </w:r>
      <w:r w:rsidRPr="00DA6F43">
        <w:t>: For periodic checks of document repositories or data sources to look for new data.</w:t>
      </w:r>
    </w:p>
    <w:p w14:paraId="38994C6E" w14:textId="77777777" w:rsidR="00DA6F43" w:rsidRPr="00DA6F43" w:rsidRDefault="00DA6F43" w:rsidP="00DA6F43">
      <w:pPr>
        <w:numPr>
          <w:ilvl w:val="2"/>
          <w:numId w:val="7"/>
        </w:numPr>
      </w:pPr>
      <w:r w:rsidRPr="00DA6F43">
        <w:rPr>
          <w:b/>
          <w:bCs/>
        </w:rPr>
        <w:lastRenderedPageBreak/>
        <w:t>ETL Pipelines</w:t>
      </w:r>
      <w:r w:rsidRPr="00DA6F43">
        <w:t xml:space="preserve">: Tools like </w:t>
      </w:r>
      <w:r w:rsidRPr="00DA6F43">
        <w:rPr>
          <w:b/>
          <w:bCs/>
        </w:rPr>
        <w:t>Apache Airflow</w:t>
      </w:r>
      <w:r w:rsidRPr="00DA6F43">
        <w:t xml:space="preserve">, </w:t>
      </w:r>
      <w:r w:rsidRPr="00DA6F43">
        <w:rPr>
          <w:b/>
          <w:bCs/>
        </w:rPr>
        <w:t xml:space="preserve">Apache </w:t>
      </w:r>
      <w:proofErr w:type="spellStart"/>
      <w:r w:rsidRPr="00DA6F43">
        <w:rPr>
          <w:b/>
          <w:bCs/>
        </w:rPr>
        <w:t>Nifi</w:t>
      </w:r>
      <w:proofErr w:type="spellEnd"/>
      <w:r w:rsidRPr="00DA6F43">
        <w:t xml:space="preserve">, or </w:t>
      </w:r>
      <w:r w:rsidRPr="00DA6F43">
        <w:rPr>
          <w:b/>
          <w:bCs/>
        </w:rPr>
        <w:t>Luigi</w:t>
      </w:r>
      <w:r w:rsidRPr="00DA6F43">
        <w:t xml:space="preserve"> can be used to automate data extraction, transformation, and loading into the pipeline.</w:t>
      </w:r>
    </w:p>
    <w:p w14:paraId="6C15F804" w14:textId="77777777" w:rsidR="00DA6F43" w:rsidRPr="00DA6F43" w:rsidRDefault="00DA6F43" w:rsidP="00DA6F43">
      <w:r w:rsidRPr="00DA6F43">
        <w:pict w14:anchorId="5E1AFA4C">
          <v:rect id="_x0000_i1086" style="width:0;height:1.5pt" o:hralign="center" o:hrstd="t" o:hr="t" fillcolor="#a0a0a0" stroked="f"/>
        </w:pict>
      </w:r>
    </w:p>
    <w:p w14:paraId="21D8AC6A" w14:textId="77777777" w:rsidR="00DA6F43" w:rsidRPr="00DA6F43" w:rsidRDefault="00DA6F43" w:rsidP="00DA6F43">
      <w:pPr>
        <w:rPr>
          <w:b/>
          <w:bCs/>
        </w:rPr>
      </w:pPr>
      <w:r w:rsidRPr="00DA6F43">
        <w:rPr>
          <w:b/>
          <w:bCs/>
        </w:rPr>
        <w:t>Final Workflow Overview:</w:t>
      </w:r>
    </w:p>
    <w:p w14:paraId="105B14D6" w14:textId="77777777" w:rsidR="00DA6F43" w:rsidRPr="00DA6F43" w:rsidRDefault="00DA6F43" w:rsidP="00DA6F43">
      <w:pPr>
        <w:numPr>
          <w:ilvl w:val="0"/>
          <w:numId w:val="8"/>
        </w:numPr>
      </w:pPr>
      <w:r w:rsidRPr="00DA6F43">
        <w:rPr>
          <w:b/>
          <w:bCs/>
        </w:rPr>
        <w:t>User Query</w:t>
      </w:r>
      <w:r w:rsidRPr="00DA6F43">
        <w:t xml:space="preserve"> → </w:t>
      </w:r>
      <w:r w:rsidRPr="00DA6F43">
        <w:rPr>
          <w:b/>
          <w:bCs/>
        </w:rPr>
        <w:t xml:space="preserve">Prompt </w:t>
      </w:r>
      <w:proofErr w:type="spellStart"/>
      <w:r w:rsidRPr="00DA6F43">
        <w:rPr>
          <w:b/>
          <w:bCs/>
        </w:rPr>
        <w:t>Catalog</w:t>
      </w:r>
      <w:proofErr w:type="spellEnd"/>
      <w:r w:rsidRPr="00DA6F43">
        <w:t xml:space="preserve"> → </w:t>
      </w:r>
      <w:r w:rsidRPr="00DA6F43">
        <w:rPr>
          <w:b/>
          <w:bCs/>
        </w:rPr>
        <w:t>RAG Pipeline</w:t>
      </w:r>
      <w:r w:rsidRPr="00DA6F43">
        <w:t xml:space="preserve"> (Source Connector, Extraction, Chunking, Embeddings) → </w:t>
      </w:r>
      <w:r w:rsidRPr="00DA6F43">
        <w:rPr>
          <w:b/>
          <w:bCs/>
        </w:rPr>
        <w:t>Vector Database</w:t>
      </w:r>
      <w:r w:rsidRPr="00DA6F43">
        <w:t xml:space="preserve"> → </w:t>
      </w:r>
      <w:r w:rsidRPr="00DA6F43">
        <w:rPr>
          <w:b/>
          <w:bCs/>
        </w:rPr>
        <w:t>LLM Gateway</w:t>
      </w:r>
      <w:r w:rsidRPr="00DA6F43">
        <w:t xml:space="preserve"> → </w:t>
      </w:r>
      <w:r w:rsidRPr="00DA6F43">
        <w:rPr>
          <w:b/>
          <w:bCs/>
        </w:rPr>
        <w:t>Generated Response</w:t>
      </w:r>
      <w:r w:rsidRPr="00DA6F43">
        <w:t>.</w:t>
      </w:r>
    </w:p>
    <w:p w14:paraId="113AFD4F" w14:textId="77777777" w:rsidR="00DA6F43" w:rsidRPr="00DA6F43" w:rsidRDefault="00DA6F43" w:rsidP="00DA6F43">
      <w:pPr>
        <w:numPr>
          <w:ilvl w:val="0"/>
          <w:numId w:val="8"/>
        </w:numPr>
      </w:pPr>
      <w:r w:rsidRPr="00DA6F43">
        <w:t xml:space="preserve">Continuous updates from </w:t>
      </w:r>
      <w:r w:rsidRPr="00DA6F43">
        <w:rPr>
          <w:b/>
          <w:bCs/>
        </w:rPr>
        <w:t>Monitoring</w:t>
      </w:r>
      <w:r w:rsidRPr="00DA6F43">
        <w:t xml:space="preserve"> ensure the data is fresh.</w:t>
      </w:r>
    </w:p>
    <w:p w14:paraId="1F146F95" w14:textId="77777777" w:rsidR="00DA6F43" w:rsidRPr="00DA6F43" w:rsidRDefault="00DA6F43" w:rsidP="00DA6F43">
      <w:r w:rsidRPr="00DA6F43">
        <w:pict w14:anchorId="4C010D6D">
          <v:rect id="_x0000_i1087" style="width:0;height:1.5pt" o:hralign="center" o:hrstd="t" o:hr="t" fillcolor="#a0a0a0" stroked="f"/>
        </w:pict>
      </w:r>
    </w:p>
    <w:p w14:paraId="1B99DD8D" w14:textId="77777777" w:rsidR="00DA6F43" w:rsidRDefault="00DA6F43"/>
    <w:p w14:paraId="7C060F4D" w14:textId="02DB583A" w:rsidR="002A3815" w:rsidRDefault="005E57AD" w:rsidP="005E57AD">
      <w:pPr>
        <w:jc w:val="center"/>
      </w:pPr>
      <w:r>
        <w:rPr>
          <w:b/>
          <w:bCs/>
        </w:rPr>
        <w:t>T</w:t>
      </w:r>
      <w:r w:rsidRPr="005E57AD">
        <w:rPr>
          <w:b/>
          <w:bCs/>
        </w:rPr>
        <w:t>echnology Stack</w:t>
      </w:r>
      <w:r w:rsidRPr="005E57AD">
        <w:t xml:space="preserve"> </w:t>
      </w:r>
      <w:r>
        <w:t xml:space="preserve">summary </w:t>
      </w:r>
      <w:r w:rsidRPr="005E57AD">
        <w:t xml:space="preserve">used in the </w:t>
      </w:r>
      <w:r w:rsidRPr="005E57AD">
        <w:rPr>
          <w:b/>
          <w:bCs/>
        </w:rPr>
        <w:t>Generative AI Architecture</w:t>
      </w:r>
      <w:r w:rsidRPr="005E57AD">
        <w:t>:</w:t>
      </w:r>
    </w:p>
    <w:p w14:paraId="23B8A8CD" w14:textId="77777777" w:rsidR="002A3815" w:rsidRDefault="002A3815"/>
    <w:p w14:paraId="65F89CD4" w14:textId="77777777" w:rsidR="003174BE" w:rsidRPr="003174BE" w:rsidRDefault="003174BE" w:rsidP="003174BE">
      <w:pPr>
        <w:rPr>
          <w:b/>
          <w:bCs/>
        </w:rPr>
      </w:pPr>
      <w:r w:rsidRPr="003174BE">
        <w:rPr>
          <w:b/>
          <w:bCs/>
        </w:rPr>
        <w:t>1. User Query:</w:t>
      </w:r>
    </w:p>
    <w:p w14:paraId="0DA562FC" w14:textId="77777777" w:rsidR="003174BE" w:rsidRPr="003174BE" w:rsidRDefault="003174BE" w:rsidP="003174BE">
      <w:pPr>
        <w:numPr>
          <w:ilvl w:val="0"/>
          <w:numId w:val="9"/>
        </w:numPr>
      </w:pPr>
      <w:r w:rsidRPr="003174BE">
        <w:rPr>
          <w:b/>
          <w:bCs/>
        </w:rPr>
        <w:t>Input Mechanism</w:t>
      </w:r>
      <w:r w:rsidRPr="003174BE">
        <w:t>:</w:t>
      </w:r>
    </w:p>
    <w:p w14:paraId="1CD31B97" w14:textId="77777777" w:rsidR="003174BE" w:rsidRPr="003174BE" w:rsidRDefault="003174BE" w:rsidP="003174BE">
      <w:pPr>
        <w:numPr>
          <w:ilvl w:val="1"/>
          <w:numId w:val="9"/>
        </w:numPr>
      </w:pPr>
      <w:r w:rsidRPr="003174BE">
        <w:rPr>
          <w:b/>
          <w:bCs/>
        </w:rPr>
        <w:t>Web Frontend</w:t>
      </w:r>
      <w:r w:rsidRPr="003174BE">
        <w:t>: HTML, CSS, JavaScript (React, Angular).</w:t>
      </w:r>
    </w:p>
    <w:p w14:paraId="69D6329D" w14:textId="77777777" w:rsidR="003174BE" w:rsidRPr="003174BE" w:rsidRDefault="003174BE" w:rsidP="003174BE">
      <w:pPr>
        <w:numPr>
          <w:ilvl w:val="1"/>
          <w:numId w:val="9"/>
        </w:numPr>
      </w:pPr>
      <w:r w:rsidRPr="003174BE">
        <w:rPr>
          <w:b/>
          <w:bCs/>
        </w:rPr>
        <w:t>Voice Input</w:t>
      </w:r>
      <w:r w:rsidRPr="003174BE">
        <w:t>: Speech-to-text tools like Google Cloud Speech-to-Text or AWS Transcribe.</w:t>
      </w:r>
    </w:p>
    <w:p w14:paraId="5960AB2B" w14:textId="77777777" w:rsidR="003174BE" w:rsidRPr="003174BE" w:rsidRDefault="003174BE" w:rsidP="003174BE">
      <w:pPr>
        <w:rPr>
          <w:b/>
          <w:bCs/>
        </w:rPr>
      </w:pPr>
      <w:r w:rsidRPr="003174BE">
        <w:rPr>
          <w:b/>
          <w:bCs/>
        </w:rPr>
        <w:t xml:space="preserve">2. Prompt </w:t>
      </w:r>
      <w:proofErr w:type="spellStart"/>
      <w:r w:rsidRPr="003174BE">
        <w:rPr>
          <w:b/>
          <w:bCs/>
        </w:rPr>
        <w:t>Catalog</w:t>
      </w:r>
      <w:proofErr w:type="spellEnd"/>
      <w:r w:rsidRPr="003174BE">
        <w:rPr>
          <w:b/>
          <w:bCs/>
        </w:rPr>
        <w:t>:</w:t>
      </w:r>
    </w:p>
    <w:p w14:paraId="6C936D4E" w14:textId="77777777" w:rsidR="003174BE" w:rsidRPr="003174BE" w:rsidRDefault="003174BE" w:rsidP="003174BE">
      <w:pPr>
        <w:numPr>
          <w:ilvl w:val="0"/>
          <w:numId w:val="10"/>
        </w:numPr>
      </w:pPr>
      <w:r w:rsidRPr="003174BE">
        <w:rPr>
          <w:b/>
          <w:bCs/>
        </w:rPr>
        <w:t>Purpose</w:t>
      </w:r>
      <w:r w:rsidRPr="003174BE">
        <w:t>: Transforms the user query into a structured prompt for processing by the LLM.</w:t>
      </w:r>
    </w:p>
    <w:p w14:paraId="6ED53D9F" w14:textId="77777777" w:rsidR="003174BE" w:rsidRPr="003174BE" w:rsidRDefault="003174BE" w:rsidP="003174BE">
      <w:pPr>
        <w:numPr>
          <w:ilvl w:val="0"/>
          <w:numId w:val="10"/>
        </w:numPr>
      </w:pPr>
      <w:r w:rsidRPr="003174BE">
        <w:rPr>
          <w:b/>
          <w:bCs/>
        </w:rPr>
        <w:t>Technology</w:t>
      </w:r>
      <w:r w:rsidRPr="003174BE">
        <w:t>:</w:t>
      </w:r>
    </w:p>
    <w:p w14:paraId="05A9F95F" w14:textId="77777777" w:rsidR="003174BE" w:rsidRPr="003174BE" w:rsidRDefault="003174BE" w:rsidP="003174BE">
      <w:pPr>
        <w:numPr>
          <w:ilvl w:val="1"/>
          <w:numId w:val="10"/>
        </w:numPr>
      </w:pPr>
      <w:r w:rsidRPr="003174BE">
        <w:rPr>
          <w:b/>
          <w:bCs/>
        </w:rPr>
        <w:t>NLP Libraries</w:t>
      </w:r>
      <w:r w:rsidRPr="003174BE">
        <w:t xml:space="preserve">: </w:t>
      </w:r>
      <w:proofErr w:type="spellStart"/>
      <w:r w:rsidRPr="003174BE">
        <w:t>spaCy</w:t>
      </w:r>
      <w:proofErr w:type="spellEnd"/>
      <w:r w:rsidRPr="003174BE">
        <w:t>, NLTK for semantic understanding.</w:t>
      </w:r>
    </w:p>
    <w:p w14:paraId="64D067AF" w14:textId="77777777" w:rsidR="003174BE" w:rsidRPr="003174BE" w:rsidRDefault="003174BE" w:rsidP="003174BE">
      <w:pPr>
        <w:numPr>
          <w:ilvl w:val="1"/>
          <w:numId w:val="10"/>
        </w:numPr>
      </w:pPr>
      <w:r w:rsidRPr="003174BE">
        <w:rPr>
          <w:b/>
          <w:bCs/>
        </w:rPr>
        <w:t>Metadata Storage</w:t>
      </w:r>
      <w:r w:rsidRPr="003174BE">
        <w:t>: Databases like MongoDB or SQL for storing and retrieving predefined prompts.</w:t>
      </w:r>
    </w:p>
    <w:p w14:paraId="2A268AEE" w14:textId="77777777" w:rsidR="003174BE" w:rsidRPr="003174BE" w:rsidRDefault="003174BE" w:rsidP="003174BE">
      <w:pPr>
        <w:rPr>
          <w:b/>
          <w:bCs/>
        </w:rPr>
      </w:pPr>
      <w:r w:rsidRPr="003174BE">
        <w:rPr>
          <w:b/>
          <w:bCs/>
        </w:rPr>
        <w:t>3. RAG Pipeline:</w:t>
      </w:r>
    </w:p>
    <w:p w14:paraId="23AC8496" w14:textId="77777777" w:rsidR="003174BE" w:rsidRPr="003174BE" w:rsidRDefault="003174BE" w:rsidP="003174BE">
      <w:pPr>
        <w:numPr>
          <w:ilvl w:val="0"/>
          <w:numId w:val="11"/>
        </w:numPr>
      </w:pPr>
      <w:r w:rsidRPr="003174BE">
        <w:rPr>
          <w:b/>
          <w:bCs/>
        </w:rPr>
        <w:t>Core Components</w:t>
      </w:r>
      <w:r w:rsidRPr="003174BE">
        <w:t>:</w:t>
      </w:r>
    </w:p>
    <w:p w14:paraId="2C6723D8" w14:textId="77777777" w:rsidR="003174BE" w:rsidRPr="003174BE" w:rsidRDefault="003174BE" w:rsidP="003174BE">
      <w:pPr>
        <w:numPr>
          <w:ilvl w:val="1"/>
          <w:numId w:val="11"/>
        </w:numPr>
      </w:pPr>
      <w:r w:rsidRPr="003174BE">
        <w:rPr>
          <w:b/>
          <w:bCs/>
        </w:rPr>
        <w:t>Source Connector</w:t>
      </w:r>
      <w:r w:rsidRPr="003174BE">
        <w:t>: Pulls data from external sources.</w:t>
      </w:r>
    </w:p>
    <w:p w14:paraId="0BD6D589" w14:textId="77777777" w:rsidR="003174BE" w:rsidRPr="003174BE" w:rsidRDefault="003174BE" w:rsidP="003174BE">
      <w:pPr>
        <w:numPr>
          <w:ilvl w:val="2"/>
          <w:numId w:val="11"/>
        </w:numPr>
      </w:pPr>
      <w:r w:rsidRPr="003174BE">
        <w:rPr>
          <w:b/>
          <w:bCs/>
        </w:rPr>
        <w:t>APIs</w:t>
      </w:r>
      <w:r w:rsidRPr="003174BE">
        <w:t xml:space="preserve">: REST or </w:t>
      </w:r>
      <w:proofErr w:type="spellStart"/>
      <w:r w:rsidRPr="003174BE">
        <w:t>GraphQL</w:t>
      </w:r>
      <w:proofErr w:type="spellEnd"/>
      <w:r w:rsidRPr="003174BE">
        <w:t xml:space="preserve"> for real-time data.</w:t>
      </w:r>
    </w:p>
    <w:p w14:paraId="4BCAA7DC" w14:textId="77777777" w:rsidR="003174BE" w:rsidRPr="003174BE" w:rsidRDefault="003174BE" w:rsidP="003174BE">
      <w:pPr>
        <w:numPr>
          <w:ilvl w:val="2"/>
          <w:numId w:val="11"/>
        </w:numPr>
      </w:pPr>
      <w:r w:rsidRPr="003174BE">
        <w:rPr>
          <w:b/>
          <w:bCs/>
        </w:rPr>
        <w:lastRenderedPageBreak/>
        <w:t>Custom Connectors</w:t>
      </w:r>
      <w:r w:rsidRPr="003174BE">
        <w:t>: For databases (</w:t>
      </w:r>
      <w:proofErr w:type="spellStart"/>
      <w:r w:rsidRPr="003174BE">
        <w:t>SQLAlchemy</w:t>
      </w:r>
      <w:proofErr w:type="spellEnd"/>
      <w:r w:rsidRPr="003174BE">
        <w:t>) and file systems (PyFilesystem2).</w:t>
      </w:r>
    </w:p>
    <w:p w14:paraId="38967A84" w14:textId="77777777" w:rsidR="003174BE" w:rsidRPr="003174BE" w:rsidRDefault="003174BE" w:rsidP="003174BE">
      <w:pPr>
        <w:numPr>
          <w:ilvl w:val="1"/>
          <w:numId w:val="11"/>
        </w:numPr>
      </w:pPr>
      <w:r w:rsidRPr="003174BE">
        <w:rPr>
          <w:b/>
          <w:bCs/>
        </w:rPr>
        <w:t>Extraction</w:t>
      </w:r>
      <w:r w:rsidRPr="003174BE">
        <w:t>: Extracts relevant content from data sources.</w:t>
      </w:r>
    </w:p>
    <w:p w14:paraId="7FE6DA63" w14:textId="77777777" w:rsidR="003174BE" w:rsidRPr="003174BE" w:rsidRDefault="003174BE" w:rsidP="003174BE">
      <w:pPr>
        <w:numPr>
          <w:ilvl w:val="2"/>
          <w:numId w:val="11"/>
        </w:numPr>
      </w:pPr>
      <w:r w:rsidRPr="003174BE">
        <w:rPr>
          <w:b/>
          <w:bCs/>
        </w:rPr>
        <w:t>Web Scraping</w:t>
      </w:r>
      <w:r w:rsidRPr="003174BE">
        <w:t xml:space="preserve">: </w:t>
      </w:r>
      <w:proofErr w:type="spellStart"/>
      <w:r w:rsidRPr="003174BE">
        <w:t>BeautifulSoup</w:t>
      </w:r>
      <w:proofErr w:type="spellEnd"/>
      <w:r w:rsidRPr="003174BE">
        <w:t>, Scrapy.</w:t>
      </w:r>
    </w:p>
    <w:p w14:paraId="56551042" w14:textId="77777777" w:rsidR="003174BE" w:rsidRPr="003174BE" w:rsidRDefault="003174BE" w:rsidP="003174BE">
      <w:pPr>
        <w:numPr>
          <w:ilvl w:val="2"/>
          <w:numId w:val="11"/>
        </w:numPr>
      </w:pPr>
      <w:r w:rsidRPr="003174BE">
        <w:rPr>
          <w:b/>
          <w:bCs/>
        </w:rPr>
        <w:t>Document Parsing</w:t>
      </w:r>
      <w:r w:rsidRPr="003174BE">
        <w:t xml:space="preserve">: </w:t>
      </w:r>
      <w:proofErr w:type="spellStart"/>
      <w:r w:rsidRPr="003174BE">
        <w:t>PyMuPDF</w:t>
      </w:r>
      <w:proofErr w:type="spellEnd"/>
      <w:r w:rsidRPr="003174BE">
        <w:t xml:space="preserve">, </w:t>
      </w:r>
      <w:proofErr w:type="spellStart"/>
      <w:r w:rsidRPr="003174BE">
        <w:t>pdfminer</w:t>
      </w:r>
      <w:proofErr w:type="spellEnd"/>
      <w:r w:rsidRPr="003174BE">
        <w:t>, Apache Tika for PDFs and other document types.</w:t>
      </w:r>
    </w:p>
    <w:p w14:paraId="185D9D67" w14:textId="77777777" w:rsidR="003174BE" w:rsidRPr="003174BE" w:rsidRDefault="003174BE" w:rsidP="003174BE">
      <w:pPr>
        <w:numPr>
          <w:ilvl w:val="1"/>
          <w:numId w:val="11"/>
        </w:numPr>
      </w:pPr>
      <w:r w:rsidRPr="003174BE">
        <w:rPr>
          <w:b/>
          <w:bCs/>
        </w:rPr>
        <w:t>Chunking</w:t>
      </w:r>
      <w:r w:rsidRPr="003174BE">
        <w:t>: Breaks data into smaller, contextually meaningful pieces.</w:t>
      </w:r>
    </w:p>
    <w:p w14:paraId="5A6C41B2" w14:textId="77777777" w:rsidR="003174BE" w:rsidRPr="003174BE" w:rsidRDefault="003174BE" w:rsidP="003174BE">
      <w:pPr>
        <w:numPr>
          <w:ilvl w:val="2"/>
          <w:numId w:val="11"/>
        </w:numPr>
      </w:pPr>
      <w:r w:rsidRPr="003174BE">
        <w:rPr>
          <w:b/>
          <w:bCs/>
        </w:rPr>
        <w:t>Text Chunking</w:t>
      </w:r>
      <w:r w:rsidRPr="003174BE">
        <w:t xml:space="preserve">: </w:t>
      </w:r>
      <w:proofErr w:type="spellStart"/>
      <w:r w:rsidRPr="003174BE">
        <w:t>spaCy</w:t>
      </w:r>
      <w:proofErr w:type="spellEnd"/>
      <w:r w:rsidRPr="003174BE">
        <w:t>, transformers library for sentence/paragraph chunking.</w:t>
      </w:r>
    </w:p>
    <w:p w14:paraId="06213C3C" w14:textId="77777777" w:rsidR="003174BE" w:rsidRPr="003174BE" w:rsidRDefault="003174BE" w:rsidP="003174BE">
      <w:pPr>
        <w:numPr>
          <w:ilvl w:val="1"/>
          <w:numId w:val="11"/>
        </w:numPr>
      </w:pPr>
      <w:r w:rsidRPr="003174BE">
        <w:rPr>
          <w:b/>
          <w:bCs/>
        </w:rPr>
        <w:t>Embeddings</w:t>
      </w:r>
      <w:r w:rsidRPr="003174BE">
        <w:t>: Converts chunks into vector representations.</w:t>
      </w:r>
    </w:p>
    <w:p w14:paraId="441072DC" w14:textId="77777777" w:rsidR="003174BE" w:rsidRPr="003174BE" w:rsidRDefault="003174BE" w:rsidP="003174BE">
      <w:pPr>
        <w:numPr>
          <w:ilvl w:val="2"/>
          <w:numId w:val="11"/>
        </w:numPr>
      </w:pPr>
      <w:r w:rsidRPr="003174BE">
        <w:rPr>
          <w:b/>
          <w:bCs/>
        </w:rPr>
        <w:t>Embedding Models</w:t>
      </w:r>
      <w:r w:rsidRPr="003174BE">
        <w:t>: BERT, GPT, Sentence Transformers for embedding generation.</w:t>
      </w:r>
    </w:p>
    <w:p w14:paraId="46132A14" w14:textId="77777777" w:rsidR="003174BE" w:rsidRPr="003174BE" w:rsidRDefault="003174BE" w:rsidP="003174BE">
      <w:pPr>
        <w:rPr>
          <w:b/>
          <w:bCs/>
        </w:rPr>
      </w:pPr>
      <w:r w:rsidRPr="003174BE">
        <w:rPr>
          <w:b/>
          <w:bCs/>
        </w:rPr>
        <w:t>4. Vector Database:</w:t>
      </w:r>
    </w:p>
    <w:p w14:paraId="68421808" w14:textId="77777777" w:rsidR="003174BE" w:rsidRPr="003174BE" w:rsidRDefault="003174BE" w:rsidP="003174BE">
      <w:pPr>
        <w:numPr>
          <w:ilvl w:val="0"/>
          <w:numId w:val="12"/>
        </w:numPr>
      </w:pPr>
      <w:r w:rsidRPr="003174BE">
        <w:rPr>
          <w:b/>
          <w:bCs/>
        </w:rPr>
        <w:t>Purpose</w:t>
      </w:r>
      <w:r w:rsidRPr="003174BE">
        <w:t>: Stores the embeddings for efficient similarity-based retrieval.</w:t>
      </w:r>
    </w:p>
    <w:p w14:paraId="4AA0D1C8" w14:textId="77777777" w:rsidR="003174BE" w:rsidRPr="003174BE" w:rsidRDefault="003174BE" w:rsidP="003174BE">
      <w:pPr>
        <w:numPr>
          <w:ilvl w:val="0"/>
          <w:numId w:val="12"/>
        </w:numPr>
      </w:pPr>
      <w:r w:rsidRPr="003174BE">
        <w:rPr>
          <w:b/>
          <w:bCs/>
        </w:rPr>
        <w:t>Technology</w:t>
      </w:r>
      <w:r w:rsidRPr="003174BE">
        <w:t>:</w:t>
      </w:r>
    </w:p>
    <w:p w14:paraId="169CCE8F" w14:textId="77777777" w:rsidR="003174BE" w:rsidRPr="003174BE" w:rsidRDefault="003174BE" w:rsidP="003174BE">
      <w:pPr>
        <w:numPr>
          <w:ilvl w:val="1"/>
          <w:numId w:val="12"/>
        </w:numPr>
      </w:pPr>
      <w:r w:rsidRPr="003174BE">
        <w:rPr>
          <w:b/>
          <w:bCs/>
        </w:rPr>
        <w:t>Vector Storage</w:t>
      </w:r>
      <w:r w:rsidRPr="003174BE">
        <w:t xml:space="preserve">: FAISS, Pinecone, </w:t>
      </w:r>
      <w:proofErr w:type="spellStart"/>
      <w:r w:rsidRPr="003174BE">
        <w:t>Weaviate</w:t>
      </w:r>
      <w:proofErr w:type="spellEnd"/>
      <w:r w:rsidRPr="003174BE">
        <w:t>, Milvus for high-performance vector searches.</w:t>
      </w:r>
    </w:p>
    <w:p w14:paraId="18AD02D1" w14:textId="77777777" w:rsidR="003174BE" w:rsidRPr="003174BE" w:rsidRDefault="003174BE" w:rsidP="003174BE">
      <w:pPr>
        <w:numPr>
          <w:ilvl w:val="1"/>
          <w:numId w:val="12"/>
        </w:numPr>
      </w:pPr>
      <w:r w:rsidRPr="003174BE">
        <w:rPr>
          <w:b/>
          <w:bCs/>
        </w:rPr>
        <w:t>Distance Measures</w:t>
      </w:r>
      <w:r w:rsidRPr="003174BE">
        <w:t>: Cosine similarity, Euclidean distance for querying semantic similarity.</w:t>
      </w:r>
    </w:p>
    <w:p w14:paraId="4051CE9D" w14:textId="77777777" w:rsidR="003174BE" w:rsidRPr="003174BE" w:rsidRDefault="003174BE" w:rsidP="003174BE">
      <w:pPr>
        <w:rPr>
          <w:b/>
          <w:bCs/>
        </w:rPr>
      </w:pPr>
      <w:r w:rsidRPr="003174BE">
        <w:rPr>
          <w:b/>
          <w:bCs/>
        </w:rPr>
        <w:t>5. LLM Gateway:</w:t>
      </w:r>
    </w:p>
    <w:p w14:paraId="1D7029D7" w14:textId="77777777" w:rsidR="003174BE" w:rsidRPr="003174BE" w:rsidRDefault="003174BE" w:rsidP="003174BE">
      <w:pPr>
        <w:numPr>
          <w:ilvl w:val="0"/>
          <w:numId w:val="13"/>
        </w:numPr>
      </w:pPr>
      <w:r w:rsidRPr="003174BE">
        <w:rPr>
          <w:b/>
          <w:bCs/>
        </w:rPr>
        <w:t>Purpose</w:t>
      </w:r>
      <w:r w:rsidRPr="003174BE">
        <w:t>: Mediates between the LLM and the enriched query/context.</w:t>
      </w:r>
    </w:p>
    <w:p w14:paraId="7301D78C" w14:textId="77777777" w:rsidR="003174BE" w:rsidRPr="003174BE" w:rsidRDefault="003174BE" w:rsidP="003174BE">
      <w:pPr>
        <w:numPr>
          <w:ilvl w:val="0"/>
          <w:numId w:val="13"/>
        </w:numPr>
      </w:pPr>
      <w:r w:rsidRPr="003174BE">
        <w:rPr>
          <w:b/>
          <w:bCs/>
        </w:rPr>
        <w:t>Technology</w:t>
      </w:r>
      <w:r w:rsidRPr="003174BE">
        <w:t>:</w:t>
      </w:r>
    </w:p>
    <w:p w14:paraId="28B709C6" w14:textId="77777777" w:rsidR="003174BE" w:rsidRPr="003174BE" w:rsidRDefault="003174BE" w:rsidP="003174BE">
      <w:pPr>
        <w:numPr>
          <w:ilvl w:val="1"/>
          <w:numId w:val="13"/>
        </w:numPr>
      </w:pPr>
      <w:r w:rsidRPr="003174BE">
        <w:rPr>
          <w:b/>
          <w:bCs/>
        </w:rPr>
        <w:t>API Management</w:t>
      </w:r>
      <w:r w:rsidRPr="003174BE">
        <w:t>: Kong, NGINX, AWS API Gateway for routing and load balancing.</w:t>
      </w:r>
    </w:p>
    <w:p w14:paraId="10FECAC6" w14:textId="77777777" w:rsidR="003174BE" w:rsidRPr="003174BE" w:rsidRDefault="003174BE" w:rsidP="003174BE">
      <w:pPr>
        <w:numPr>
          <w:ilvl w:val="1"/>
          <w:numId w:val="13"/>
        </w:numPr>
      </w:pPr>
      <w:r w:rsidRPr="003174BE">
        <w:rPr>
          <w:b/>
          <w:bCs/>
        </w:rPr>
        <w:t>Caching</w:t>
      </w:r>
      <w:r w:rsidRPr="003174BE">
        <w:t>: Redis for storing frequent responses to speed up queries.</w:t>
      </w:r>
    </w:p>
    <w:p w14:paraId="19B5B93E" w14:textId="77777777" w:rsidR="003174BE" w:rsidRPr="003174BE" w:rsidRDefault="003174BE" w:rsidP="003174BE">
      <w:pPr>
        <w:rPr>
          <w:b/>
          <w:bCs/>
        </w:rPr>
      </w:pPr>
      <w:r w:rsidRPr="003174BE">
        <w:rPr>
          <w:b/>
          <w:bCs/>
        </w:rPr>
        <w:t>6. Generated Response:</w:t>
      </w:r>
    </w:p>
    <w:p w14:paraId="6B90328C" w14:textId="77777777" w:rsidR="003174BE" w:rsidRPr="003174BE" w:rsidRDefault="003174BE" w:rsidP="003174BE">
      <w:pPr>
        <w:numPr>
          <w:ilvl w:val="0"/>
          <w:numId w:val="14"/>
        </w:numPr>
      </w:pPr>
      <w:r w:rsidRPr="003174BE">
        <w:rPr>
          <w:b/>
          <w:bCs/>
        </w:rPr>
        <w:t>Purpose</w:t>
      </w:r>
      <w:r w:rsidRPr="003174BE">
        <w:t>: The LLM generates the final output based on the enriched prompt and context.</w:t>
      </w:r>
    </w:p>
    <w:p w14:paraId="15F01973" w14:textId="77777777" w:rsidR="003174BE" w:rsidRPr="003174BE" w:rsidRDefault="003174BE" w:rsidP="003174BE">
      <w:pPr>
        <w:numPr>
          <w:ilvl w:val="0"/>
          <w:numId w:val="14"/>
        </w:numPr>
      </w:pPr>
      <w:r w:rsidRPr="003174BE">
        <w:rPr>
          <w:b/>
          <w:bCs/>
        </w:rPr>
        <w:t>Technology</w:t>
      </w:r>
      <w:r w:rsidRPr="003174BE">
        <w:t>:</w:t>
      </w:r>
    </w:p>
    <w:p w14:paraId="370D1C88" w14:textId="77777777" w:rsidR="003174BE" w:rsidRPr="003174BE" w:rsidRDefault="003174BE" w:rsidP="003174BE">
      <w:pPr>
        <w:numPr>
          <w:ilvl w:val="1"/>
          <w:numId w:val="14"/>
        </w:numPr>
      </w:pPr>
      <w:r w:rsidRPr="003174BE">
        <w:rPr>
          <w:b/>
          <w:bCs/>
        </w:rPr>
        <w:t>LLM Models</w:t>
      </w:r>
      <w:r w:rsidRPr="003174BE">
        <w:t xml:space="preserve">: GPT (OpenAI), T5, BERT, </w:t>
      </w:r>
      <w:proofErr w:type="spellStart"/>
      <w:r w:rsidRPr="003174BE">
        <w:t>PaLM</w:t>
      </w:r>
      <w:proofErr w:type="spellEnd"/>
      <w:r w:rsidRPr="003174BE">
        <w:t xml:space="preserve"> for text generation and comprehension.</w:t>
      </w:r>
    </w:p>
    <w:p w14:paraId="0D0C5963" w14:textId="77777777" w:rsidR="003174BE" w:rsidRPr="003174BE" w:rsidRDefault="003174BE" w:rsidP="003174BE">
      <w:pPr>
        <w:rPr>
          <w:b/>
          <w:bCs/>
        </w:rPr>
      </w:pPr>
      <w:r w:rsidRPr="003174BE">
        <w:rPr>
          <w:b/>
          <w:bCs/>
        </w:rPr>
        <w:lastRenderedPageBreak/>
        <w:t>7. Monitoring and Updates:</w:t>
      </w:r>
    </w:p>
    <w:p w14:paraId="2DCDE57C" w14:textId="77777777" w:rsidR="003174BE" w:rsidRPr="003174BE" w:rsidRDefault="003174BE" w:rsidP="003174BE">
      <w:pPr>
        <w:numPr>
          <w:ilvl w:val="0"/>
          <w:numId w:val="15"/>
        </w:numPr>
      </w:pPr>
      <w:r w:rsidRPr="003174BE">
        <w:rPr>
          <w:b/>
          <w:bCs/>
        </w:rPr>
        <w:t>Purpose</w:t>
      </w:r>
      <w:r w:rsidRPr="003174BE">
        <w:t>: Keeps data sources updated in real time to ensure the system responds with current information.</w:t>
      </w:r>
    </w:p>
    <w:p w14:paraId="4EE99A91" w14:textId="77777777" w:rsidR="003174BE" w:rsidRPr="003174BE" w:rsidRDefault="003174BE" w:rsidP="003174BE">
      <w:pPr>
        <w:numPr>
          <w:ilvl w:val="0"/>
          <w:numId w:val="15"/>
        </w:numPr>
      </w:pPr>
      <w:r w:rsidRPr="003174BE">
        <w:rPr>
          <w:b/>
          <w:bCs/>
        </w:rPr>
        <w:t>Technology</w:t>
      </w:r>
      <w:r w:rsidRPr="003174BE">
        <w:t>:</w:t>
      </w:r>
    </w:p>
    <w:p w14:paraId="72DB8251" w14:textId="77777777" w:rsidR="003174BE" w:rsidRPr="003174BE" w:rsidRDefault="003174BE" w:rsidP="003174BE">
      <w:pPr>
        <w:numPr>
          <w:ilvl w:val="1"/>
          <w:numId w:val="15"/>
        </w:numPr>
      </w:pPr>
      <w:r w:rsidRPr="003174BE">
        <w:rPr>
          <w:b/>
          <w:bCs/>
        </w:rPr>
        <w:t>Change Detection</w:t>
      </w:r>
      <w:r w:rsidRPr="003174BE">
        <w:t>: Webhooks for real-time notifications, Cron Jobs for periodic checks.</w:t>
      </w:r>
    </w:p>
    <w:p w14:paraId="6A234EDD" w14:textId="77777777" w:rsidR="003174BE" w:rsidRPr="003174BE" w:rsidRDefault="003174BE" w:rsidP="003174BE">
      <w:pPr>
        <w:numPr>
          <w:ilvl w:val="1"/>
          <w:numId w:val="15"/>
        </w:numPr>
      </w:pPr>
      <w:r w:rsidRPr="003174BE">
        <w:rPr>
          <w:b/>
          <w:bCs/>
        </w:rPr>
        <w:t>ETL Pipelines</w:t>
      </w:r>
      <w:r w:rsidRPr="003174BE">
        <w:t xml:space="preserve">: Apache Airflow, Apache </w:t>
      </w:r>
      <w:proofErr w:type="spellStart"/>
      <w:r w:rsidRPr="003174BE">
        <w:t>Nifi</w:t>
      </w:r>
      <w:proofErr w:type="spellEnd"/>
      <w:r w:rsidRPr="003174BE">
        <w:t xml:space="preserve"> for automating data extraction, transformation, and loading.</w:t>
      </w:r>
    </w:p>
    <w:p w14:paraId="679574C9" w14:textId="77777777" w:rsidR="003174BE" w:rsidRPr="003174BE" w:rsidRDefault="003174BE" w:rsidP="003174BE">
      <w:pPr>
        <w:rPr>
          <w:b/>
          <w:bCs/>
        </w:rPr>
      </w:pPr>
      <w:r w:rsidRPr="003174BE">
        <w:rPr>
          <w:b/>
          <w:bCs/>
        </w:rPr>
        <w:t>Overall Architecture Flow:</w:t>
      </w:r>
    </w:p>
    <w:p w14:paraId="6BAE3090" w14:textId="77777777" w:rsidR="003174BE" w:rsidRPr="003174BE" w:rsidRDefault="003174BE" w:rsidP="003174BE">
      <w:pPr>
        <w:numPr>
          <w:ilvl w:val="0"/>
          <w:numId w:val="16"/>
        </w:numPr>
      </w:pPr>
      <w:r w:rsidRPr="003174BE">
        <w:rPr>
          <w:b/>
          <w:bCs/>
        </w:rPr>
        <w:t>User Query</w:t>
      </w:r>
      <w:r w:rsidRPr="003174BE">
        <w:t xml:space="preserve"> → </w:t>
      </w:r>
      <w:r w:rsidRPr="003174BE">
        <w:rPr>
          <w:b/>
          <w:bCs/>
        </w:rPr>
        <w:t xml:space="preserve">Prompt </w:t>
      </w:r>
      <w:proofErr w:type="spellStart"/>
      <w:r w:rsidRPr="003174BE">
        <w:rPr>
          <w:b/>
          <w:bCs/>
        </w:rPr>
        <w:t>Catalog</w:t>
      </w:r>
      <w:proofErr w:type="spellEnd"/>
      <w:r w:rsidRPr="003174BE">
        <w:t xml:space="preserve"> → </w:t>
      </w:r>
      <w:r w:rsidRPr="003174BE">
        <w:rPr>
          <w:b/>
          <w:bCs/>
        </w:rPr>
        <w:t>RAG Pipeline</w:t>
      </w:r>
      <w:r w:rsidRPr="003174BE">
        <w:t xml:space="preserve"> (Source Connector, Extraction, Chunking, Embeddings) → </w:t>
      </w:r>
      <w:r w:rsidRPr="003174BE">
        <w:rPr>
          <w:b/>
          <w:bCs/>
        </w:rPr>
        <w:t>Vector Database</w:t>
      </w:r>
      <w:r w:rsidRPr="003174BE">
        <w:t xml:space="preserve"> → </w:t>
      </w:r>
      <w:r w:rsidRPr="003174BE">
        <w:rPr>
          <w:b/>
          <w:bCs/>
        </w:rPr>
        <w:t>LLM Gateway</w:t>
      </w:r>
      <w:r w:rsidRPr="003174BE">
        <w:t xml:space="preserve"> → </w:t>
      </w:r>
      <w:r w:rsidRPr="003174BE">
        <w:rPr>
          <w:b/>
          <w:bCs/>
        </w:rPr>
        <w:t>Generated Response</w:t>
      </w:r>
      <w:r w:rsidRPr="003174BE">
        <w:t>.</w:t>
      </w:r>
    </w:p>
    <w:p w14:paraId="1489F396" w14:textId="77777777" w:rsidR="003174BE" w:rsidRPr="003174BE" w:rsidRDefault="003174BE" w:rsidP="003174BE">
      <w:pPr>
        <w:numPr>
          <w:ilvl w:val="0"/>
          <w:numId w:val="16"/>
        </w:numPr>
      </w:pPr>
      <w:r w:rsidRPr="003174BE">
        <w:rPr>
          <w:b/>
          <w:bCs/>
        </w:rPr>
        <w:t>Continuous Monitoring</w:t>
      </w:r>
      <w:r w:rsidRPr="003174BE">
        <w:t xml:space="preserve"> ensures data freshness and accuracy.</w:t>
      </w:r>
    </w:p>
    <w:p w14:paraId="0B526AEE" w14:textId="77777777" w:rsidR="003174BE" w:rsidRPr="003174BE" w:rsidRDefault="003174BE" w:rsidP="003174BE">
      <w:r w:rsidRPr="003174BE">
        <w:t xml:space="preserve">This stack combines </w:t>
      </w:r>
      <w:r w:rsidRPr="003174BE">
        <w:rPr>
          <w:b/>
          <w:bCs/>
        </w:rPr>
        <w:t>NLP</w:t>
      </w:r>
      <w:r w:rsidRPr="003174BE">
        <w:t xml:space="preserve">, </w:t>
      </w:r>
      <w:r w:rsidRPr="003174BE">
        <w:rPr>
          <w:b/>
          <w:bCs/>
        </w:rPr>
        <w:t>embedding-based retrieval</w:t>
      </w:r>
      <w:r w:rsidRPr="003174BE">
        <w:t xml:space="preserve">, </w:t>
      </w:r>
      <w:r w:rsidRPr="003174BE">
        <w:rPr>
          <w:b/>
          <w:bCs/>
        </w:rPr>
        <w:t>LLM generation</w:t>
      </w:r>
      <w:r w:rsidRPr="003174BE">
        <w:t xml:space="preserve">, and </w:t>
      </w:r>
      <w:r w:rsidRPr="003174BE">
        <w:rPr>
          <w:b/>
          <w:bCs/>
        </w:rPr>
        <w:t>real-time monitoring</w:t>
      </w:r>
      <w:r w:rsidRPr="003174BE">
        <w:t xml:space="preserve"> to create a flexible and scalable AI system capable of handling complex user queries efficiently.</w:t>
      </w:r>
    </w:p>
    <w:p w14:paraId="278338EC" w14:textId="77777777" w:rsidR="002A3815" w:rsidRDefault="002A3815"/>
    <w:p w14:paraId="4A6A0ED6" w14:textId="77777777" w:rsidR="00D65DC8" w:rsidRDefault="00D65DC8"/>
    <w:p w14:paraId="528110D3" w14:textId="77777777" w:rsidR="00D65DC8" w:rsidRDefault="00D65DC8"/>
    <w:p w14:paraId="149037B3" w14:textId="77777777" w:rsidR="00D65DC8" w:rsidRDefault="00D65DC8"/>
    <w:p w14:paraId="7C7B2BF0" w14:textId="77777777" w:rsidR="00D65DC8" w:rsidRDefault="00D65DC8"/>
    <w:p w14:paraId="33D298F0" w14:textId="77777777" w:rsidR="00D65DC8" w:rsidRPr="00D65DC8" w:rsidRDefault="00D65DC8" w:rsidP="00D65DC8">
      <w:r w:rsidRPr="00D65DC8">
        <w:t xml:space="preserve">Here's a </w:t>
      </w:r>
      <w:r w:rsidRPr="00D65DC8">
        <w:rPr>
          <w:b/>
          <w:bCs/>
        </w:rPr>
        <w:t>comparison table</w:t>
      </w:r>
      <w:r w:rsidRPr="00D65DC8">
        <w:t xml:space="preserve"> that summarizes the </w:t>
      </w:r>
      <w:r w:rsidRPr="00D65DC8">
        <w:rPr>
          <w:b/>
          <w:bCs/>
        </w:rPr>
        <w:t>key components</w:t>
      </w:r>
      <w:r w:rsidRPr="00D65DC8">
        <w:t xml:space="preserve"> of the </w:t>
      </w:r>
      <w:r w:rsidRPr="00D65DC8">
        <w:rPr>
          <w:b/>
          <w:bCs/>
        </w:rPr>
        <w:t>Generative AI Technology Stack</w:t>
      </w:r>
      <w:r w:rsidRPr="00D65DC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gridCol w:w="2444"/>
        <w:gridCol w:w="2578"/>
        <w:gridCol w:w="2401"/>
      </w:tblGrid>
      <w:tr w:rsidR="00D65DC8" w:rsidRPr="00D65DC8" w14:paraId="69B17904" w14:textId="77777777" w:rsidTr="00D65DC8">
        <w:trPr>
          <w:tblHeader/>
          <w:tblCellSpacing w:w="15" w:type="dxa"/>
        </w:trPr>
        <w:tc>
          <w:tcPr>
            <w:tcW w:w="0" w:type="auto"/>
            <w:vAlign w:val="center"/>
            <w:hideMark/>
          </w:tcPr>
          <w:p w14:paraId="3141EE21" w14:textId="77777777" w:rsidR="00D65DC8" w:rsidRPr="00D65DC8" w:rsidRDefault="00D65DC8" w:rsidP="00D65DC8">
            <w:pPr>
              <w:rPr>
                <w:b/>
                <w:bCs/>
              </w:rPr>
            </w:pPr>
            <w:r w:rsidRPr="00D65DC8">
              <w:rPr>
                <w:b/>
                <w:bCs/>
              </w:rPr>
              <w:t>Component</w:t>
            </w:r>
          </w:p>
        </w:tc>
        <w:tc>
          <w:tcPr>
            <w:tcW w:w="0" w:type="auto"/>
            <w:vAlign w:val="center"/>
            <w:hideMark/>
          </w:tcPr>
          <w:p w14:paraId="495931A4" w14:textId="77777777" w:rsidR="00D65DC8" w:rsidRPr="00D65DC8" w:rsidRDefault="00D65DC8" w:rsidP="00D65DC8">
            <w:pPr>
              <w:rPr>
                <w:b/>
                <w:bCs/>
              </w:rPr>
            </w:pPr>
            <w:r w:rsidRPr="00D65DC8">
              <w:rPr>
                <w:b/>
                <w:bCs/>
              </w:rPr>
              <w:t>Purpose</w:t>
            </w:r>
          </w:p>
        </w:tc>
        <w:tc>
          <w:tcPr>
            <w:tcW w:w="0" w:type="auto"/>
            <w:vAlign w:val="center"/>
            <w:hideMark/>
          </w:tcPr>
          <w:p w14:paraId="7DD24F9E" w14:textId="77777777" w:rsidR="00D65DC8" w:rsidRPr="00D65DC8" w:rsidRDefault="00D65DC8" w:rsidP="00D65DC8">
            <w:pPr>
              <w:rPr>
                <w:b/>
                <w:bCs/>
              </w:rPr>
            </w:pPr>
            <w:r w:rsidRPr="00D65DC8">
              <w:rPr>
                <w:b/>
                <w:bCs/>
              </w:rPr>
              <w:t>Technology/Tools</w:t>
            </w:r>
          </w:p>
        </w:tc>
        <w:tc>
          <w:tcPr>
            <w:tcW w:w="0" w:type="auto"/>
            <w:vAlign w:val="center"/>
            <w:hideMark/>
          </w:tcPr>
          <w:p w14:paraId="084567F3" w14:textId="77777777" w:rsidR="00D65DC8" w:rsidRPr="00D65DC8" w:rsidRDefault="00D65DC8" w:rsidP="00D65DC8">
            <w:pPr>
              <w:rPr>
                <w:b/>
                <w:bCs/>
              </w:rPr>
            </w:pPr>
            <w:r w:rsidRPr="00D65DC8">
              <w:rPr>
                <w:b/>
                <w:bCs/>
              </w:rPr>
              <w:t>Key Features</w:t>
            </w:r>
          </w:p>
        </w:tc>
      </w:tr>
      <w:tr w:rsidR="00D65DC8" w:rsidRPr="00D65DC8" w14:paraId="27706954" w14:textId="77777777" w:rsidTr="00D65DC8">
        <w:trPr>
          <w:tblCellSpacing w:w="15" w:type="dxa"/>
        </w:trPr>
        <w:tc>
          <w:tcPr>
            <w:tcW w:w="0" w:type="auto"/>
            <w:vAlign w:val="center"/>
            <w:hideMark/>
          </w:tcPr>
          <w:p w14:paraId="587C80F1" w14:textId="77777777" w:rsidR="00D65DC8" w:rsidRPr="00D65DC8" w:rsidRDefault="00D65DC8" w:rsidP="00D65DC8">
            <w:r w:rsidRPr="00D65DC8">
              <w:rPr>
                <w:b/>
                <w:bCs/>
              </w:rPr>
              <w:t>1. User Query</w:t>
            </w:r>
          </w:p>
        </w:tc>
        <w:tc>
          <w:tcPr>
            <w:tcW w:w="0" w:type="auto"/>
            <w:vAlign w:val="center"/>
            <w:hideMark/>
          </w:tcPr>
          <w:p w14:paraId="3B6B8C5F" w14:textId="77777777" w:rsidR="00D65DC8" w:rsidRPr="00D65DC8" w:rsidRDefault="00D65DC8" w:rsidP="00D65DC8">
            <w:r w:rsidRPr="00D65DC8">
              <w:t>User submits a query for processing.</w:t>
            </w:r>
          </w:p>
        </w:tc>
        <w:tc>
          <w:tcPr>
            <w:tcW w:w="0" w:type="auto"/>
            <w:vAlign w:val="center"/>
            <w:hideMark/>
          </w:tcPr>
          <w:p w14:paraId="27F4E4CA" w14:textId="77777777" w:rsidR="00D65DC8" w:rsidRPr="00D65DC8" w:rsidRDefault="00D65DC8" w:rsidP="00D65DC8">
            <w:r w:rsidRPr="00D65DC8">
              <w:t xml:space="preserve">Web Frontend: HTML, CSS, JavaScript (React, Angular) </w:t>
            </w:r>
            <w:r w:rsidRPr="00D65DC8">
              <w:br/>
              <w:t>Voice Input: Google Cloud Speech-to-Text, AWS Transcribe</w:t>
            </w:r>
          </w:p>
        </w:tc>
        <w:tc>
          <w:tcPr>
            <w:tcW w:w="0" w:type="auto"/>
            <w:vAlign w:val="center"/>
            <w:hideMark/>
          </w:tcPr>
          <w:p w14:paraId="78F9EFC6" w14:textId="77777777" w:rsidR="00D65DC8" w:rsidRPr="00D65DC8" w:rsidRDefault="00D65DC8" w:rsidP="00D65DC8">
            <w:r w:rsidRPr="00D65DC8">
              <w:t>Input via text or voice converted to text.</w:t>
            </w:r>
          </w:p>
        </w:tc>
      </w:tr>
      <w:tr w:rsidR="00D65DC8" w:rsidRPr="00D65DC8" w14:paraId="3CBC91B5" w14:textId="77777777" w:rsidTr="00D65DC8">
        <w:trPr>
          <w:tblCellSpacing w:w="15" w:type="dxa"/>
        </w:trPr>
        <w:tc>
          <w:tcPr>
            <w:tcW w:w="0" w:type="auto"/>
            <w:vAlign w:val="center"/>
            <w:hideMark/>
          </w:tcPr>
          <w:p w14:paraId="1E8592A9" w14:textId="77777777" w:rsidR="00D65DC8" w:rsidRPr="00D65DC8" w:rsidRDefault="00D65DC8" w:rsidP="00D65DC8">
            <w:r w:rsidRPr="00D65DC8">
              <w:rPr>
                <w:b/>
                <w:bCs/>
              </w:rPr>
              <w:lastRenderedPageBreak/>
              <w:t xml:space="preserve">2. Prompt </w:t>
            </w:r>
            <w:proofErr w:type="spellStart"/>
            <w:r w:rsidRPr="00D65DC8">
              <w:rPr>
                <w:b/>
                <w:bCs/>
              </w:rPr>
              <w:t>Catalog</w:t>
            </w:r>
            <w:proofErr w:type="spellEnd"/>
          </w:p>
        </w:tc>
        <w:tc>
          <w:tcPr>
            <w:tcW w:w="0" w:type="auto"/>
            <w:vAlign w:val="center"/>
            <w:hideMark/>
          </w:tcPr>
          <w:p w14:paraId="05581A64" w14:textId="77777777" w:rsidR="00D65DC8" w:rsidRPr="00D65DC8" w:rsidRDefault="00D65DC8" w:rsidP="00D65DC8">
            <w:r w:rsidRPr="00D65DC8">
              <w:t>Transforms the query into structured prompts.</w:t>
            </w:r>
          </w:p>
        </w:tc>
        <w:tc>
          <w:tcPr>
            <w:tcW w:w="0" w:type="auto"/>
            <w:vAlign w:val="center"/>
            <w:hideMark/>
          </w:tcPr>
          <w:p w14:paraId="1FF91C43" w14:textId="77777777" w:rsidR="00D65DC8" w:rsidRPr="00D65DC8" w:rsidRDefault="00D65DC8" w:rsidP="00D65DC8">
            <w:r w:rsidRPr="00D65DC8">
              <w:t xml:space="preserve">NLP Libraries: </w:t>
            </w:r>
            <w:proofErr w:type="spellStart"/>
            <w:r w:rsidRPr="00D65DC8">
              <w:t>spaCy</w:t>
            </w:r>
            <w:proofErr w:type="spellEnd"/>
            <w:r w:rsidRPr="00D65DC8">
              <w:t xml:space="preserve">, NLTK </w:t>
            </w:r>
            <w:r w:rsidRPr="00D65DC8">
              <w:br/>
              <w:t>Metadata Storage: MongoDB, SQL</w:t>
            </w:r>
          </w:p>
        </w:tc>
        <w:tc>
          <w:tcPr>
            <w:tcW w:w="0" w:type="auto"/>
            <w:vAlign w:val="center"/>
            <w:hideMark/>
          </w:tcPr>
          <w:p w14:paraId="32BDF714" w14:textId="77777777" w:rsidR="00D65DC8" w:rsidRPr="00D65DC8" w:rsidRDefault="00D65DC8" w:rsidP="00D65DC8">
            <w:r w:rsidRPr="00D65DC8">
              <w:t>Standardizes and enriches user input for LLM processing.</w:t>
            </w:r>
          </w:p>
        </w:tc>
      </w:tr>
      <w:tr w:rsidR="00D65DC8" w:rsidRPr="00D65DC8" w14:paraId="0D4688FF" w14:textId="77777777" w:rsidTr="00D65DC8">
        <w:trPr>
          <w:tblCellSpacing w:w="15" w:type="dxa"/>
        </w:trPr>
        <w:tc>
          <w:tcPr>
            <w:tcW w:w="0" w:type="auto"/>
            <w:vAlign w:val="center"/>
            <w:hideMark/>
          </w:tcPr>
          <w:p w14:paraId="292EA59F" w14:textId="77777777" w:rsidR="00D65DC8" w:rsidRPr="00D65DC8" w:rsidRDefault="00D65DC8" w:rsidP="00D65DC8">
            <w:r w:rsidRPr="00D65DC8">
              <w:rPr>
                <w:b/>
                <w:bCs/>
              </w:rPr>
              <w:t>3. RAG Pipeline</w:t>
            </w:r>
          </w:p>
        </w:tc>
        <w:tc>
          <w:tcPr>
            <w:tcW w:w="0" w:type="auto"/>
            <w:vAlign w:val="center"/>
            <w:hideMark/>
          </w:tcPr>
          <w:p w14:paraId="7D948892" w14:textId="77777777" w:rsidR="00D65DC8" w:rsidRPr="00D65DC8" w:rsidRDefault="00D65DC8" w:rsidP="00D65DC8">
            <w:r w:rsidRPr="00D65DC8">
              <w:t>Retrieves relevant data from sources to augment the response.</w:t>
            </w:r>
          </w:p>
        </w:tc>
        <w:tc>
          <w:tcPr>
            <w:tcW w:w="0" w:type="auto"/>
            <w:vAlign w:val="center"/>
            <w:hideMark/>
          </w:tcPr>
          <w:p w14:paraId="464831A4" w14:textId="77777777" w:rsidR="00D65DC8" w:rsidRPr="00D65DC8" w:rsidRDefault="00D65DC8" w:rsidP="00D65DC8">
            <w:r w:rsidRPr="00D65DC8">
              <w:t xml:space="preserve">Source Connector: REST APIs, </w:t>
            </w:r>
            <w:proofErr w:type="spellStart"/>
            <w:r w:rsidRPr="00D65DC8">
              <w:t>GraphQL</w:t>
            </w:r>
            <w:proofErr w:type="spellEnd"/>
            <w:r w:rsidRPr="00D65DC8">
              <w:t xml:space="preserve"> </w:t>
            </w:r>
            <w:r w:rsidRPr="00D65DC8">
              <w:br/>
              <w:t xml:space="preserve">Extraction: </w:t>
            </w:r>
            <w:proofErr w:type="spellStart"/>
            <w:r w:rsidRPr="00D65DC8">
              <w:t>BeautifulSoup</w:t>
            </w:r>
            <w:proofErr w:type="spellEnd"/>
            <w:r w:rsidRPr="00D65DC8">
              <w:t xml:space="preserve">, Scrapy </w:t>
            </w:r>
            <w:r w:rsidRPr="00D65DC8">
              <w:br/>
              <w:t xml:space="preserve">Chunking: </w:t>
            </w:r>
            <w:proofErr w:type="spellStart"/>
            <w:r w:rsidRPr="00D65DC8">
              <w:t>spaCy</w:t>
            </w:r>
            <w:proofErr w:type="spellEnd"/>
            <w:r w:rsidRPr="00D65DC8">
              <w:t xml:space="preserve">, transformers </w:t>
            </w:r>
            <w:r w:rsidRPr="00D65DC8">
              <w:br/>
              <w:t>Embedding Models: BERT, GPT, Sentence Transformers</w:t>
            </w:r>
          </w:p>
        </w:tc>
        <w:tc>
          <w:tcPr>
            <w:tcW w:w="0" w:type="auto"/>
            <w:vAlign w:val="center"/>
            <w:hideMark/>
          </w:tcPr>
          <w:p w14:paraId="5AA529EE" w14:textId="77777777" w:rsidR="00D65DC8" w:rsidRPr="00D65DC8" w:rsidRDefault="00D65DC8" w:rsidP="00D65DC8">
            <w:r w:rsidRPr="00D65DC8">
              <w:t>Combines data retrieval with LLM for enriched responses.</w:t>
            </w:r>
          </w:p>
        </w:tc>
      </w:tr>
      <w:tr w:rsidR="00D65DC8" w:rsidRPr="00D65DC8" w14:paraId="1D2E8ADE" w14:textId="77777777" w:rsidTr="00D65DC8">
        <w:trPr>
          <w:tblCellSpacing w:w="15" w:type="dxa"/>
        </w:trPr>
        <w:tc>
          <w:tcPr>
            <w:tcW w:w="0" w:type="auto"/>
            <w:vAlign w:val="center"/>
            <w:hideMark/>
          </w:tcPr>
          <w:p w14:paraId="660269F0" w14:textId="77777777" w:rsidR="00D65DC8" w:rsidRPr="00D65DC8" w:rsidRDefault="00D65DC8" w:rsidP="00D65DC8">
            <w:r w:rsidRPr="00D65DC8">
              <w:rPr>
                <w:b/>
                <w:bCs/>
              </w:rPr>
              <w:t>4. Vector Database</w:t>
            </w:r>
          </w:p>
        </w:tc>
        <w:tc>
          <w:tcPr>
            <w:tcW w:w="0" w:type="auto"/>
            <w:vAlign w:val="center"/>
            <w:hideMark/>
          </w:tcPr>
          <w:p w14:paraId="05A70B16" w14:textId="77777777" w:rsidR="00D65DC8" w:rsidRPr="00D65DC8" w:rsidRDefault="00D65DC8" w:rsidP="00D65DC8">
            <w:r w:rsidRPr="00D65DC8">
              <w:t>Stores and queries embeddings for fast retrieval.</w:t>
            </w:r>
          </w:p>
        </w:tc>
        <w:tc>
          <w:tcPr>
            <w:tcW w:w="0" w:type="auto"/>
            <w:vAlign w:val="center"/>
            <w:hideMark/>
          </w:tcPr>
          <w:p w14:paraId="7460F7DF" w14:textId="77777777" w:rsidR="00D65DC8" w:rsidRPr="00D65DC8" w:rsidRDefault="00D65DC8" w:rsidP="00D65DC8">
            <w:r w:rsidRPr="00D65DC8">
              <w:t xml:space="preserve">FAISS, Pinecone, </w:t>
            </w:r>
            <w:proofErr w:type="spellStart"/>
            <w:r w:rsidRPr="00D65DC8">
              <w:t>Weaviate</w:t>
            </w:r>
            <w:proofErr w:type="spellEnd"/>
            <w:r w:rsidRPr="00D65DC8">
              <w:t>, Milvus</w:t>
            </w:r>
          </w:p>
        </w:tc>
        <w:tc>
          <w:tcPr>
            <w:tcW w:w="0" w:type="auto"/>
            <w:vAlign w:val="center"/>
            <w:hideMark/>
          </w:tcPr>
          <w:p w14:paraId="47121EA5" w14:textId="77777777" w:rsidR="00D65DC8" w:rsidRPr="00D65DC8" w:rsidRDefault="00D65DC8" w:rsidP="00D65DC8">
            <w:r w:rsidRPr="00D65DC8">
              <w:t>Optimized for high-speed, semantic search.</w:t>
            </w:r>
          </w:p>
        </w:tc>
      </w:tr>
      <w:tr w:rsidR="00D65DC8" w:rsidRPr="00D65DC8" w14:paraId="0BD529D5" w14:textId="77777777" w:rsidTr="00D65DC8">
        <w:trPr>
          <w:tblCellSpacing w:w="15" w:type="dxa"/>
        </w:trPr>
        <w:tc>
          <w:tcPr>
            <w:tcW w:w="0" w:type="auto"/>
            <w:vAlign w:val="center"/>
            <w:hideMark/>
          </w:tcPr>
          <w:p w14:paraId="1D9221D8" w14:textId="77777777" w:rsidR="00D65DC8" w:rsidRPr="00D65DC8" w:rsidRDefault="00D65DC8" w:rsidP="00D65DC8">
            <w:r w:rsidRPr="00D65DC8">
              <w:rPr>
                <w:b/>
                <w:bCs/>
              </w:rPr>
              <w:t>5. LLM Gateway</w:t>
            </w:r>
          </w:p>
        </w:tc>
        <w:tc>
          <w:tcPr>
            <w:tcW w:w="0" w:type="auto"/>
            <w:vAlign w:val="center"/>
            <w:hideMark/>
          </w:tcPr>
          <w:p w14:paraId="0A2921FB" w14:textId="77777777" w:rsidR="00D65DC8" w:rsidRPr="00D65DC8" w:rsidRDefault="00D65DC8" w:rsidP="00D65DC8">
            <w:r w:rsidRPr="00D65DC8">
              <w:t>Mediates between LLM and the enriched prompt/context.</w:t>
            </w:r>
          </w:p>
        </w:tc>
        <w:tc>
          <w:tcPr>
            <w:tcW w:w="0" w:type="auto"/>
            <w:vAlign w:val="center"/>
            <w:hideMark/>
          </w:tcPr>
          <w:p w14:paraId="67094ABC" w14:textId="77777777" w:rsidR="00D65DC8" w:rsidRPr="00D65DC8" w:rsidRDefault="00D65DC8" w:rsidP="00D65DC8">
            <w:r w:rsidRPr="00D65DC8">
              <w:t xml:space="preserve">API Management: Kong, NGINX, AWS API Gateway </w:t>
            </w:r>
            <w:r w:rsidRPr="00D65DC8">
              <w:br/>
              <w:t>Caching: Redis</w:t>
            </w:r>
          </w:p>
        </w:tc>
        <w:tc>
          <w:tcPr>
            <w:tcW w:w="0" w:type="auto"/>
            <w:vAlign w:val="center"/>
            <w:hideMark/>
          </w:tcPr>
          <w:p w14:paraId="6A85031C" w14:textId="77777777" w:rsidR="00D65DC8" w:rsidRPr="00D65DC8" w:rsidRDefault="00D65DC8" w:rsidP="00D65DC8">
            <w:r w:rsidRPr="00D65DC8">
              <w:t>Handles API routing, load balancing, and response caching.</w:t>
            </w:r>
          </w:p>
        </w:tc>
      </w:tr>
      <w:tr w:rsidR="00D65DC8" w:rsidRPr="00D65DC8" w14:paraId="22C75B45" w14:textId="77777777" w:rsidTr="00D65DC8">
        <w:trPr>
          <w:tblCellSpacing w:w="15" w:type="dxa"/>
        </w:trPr>
        <w:tc>
          <w:tcPr>
            <w:tcW w:w="0" w:type="auto"/>
            <w:vAlign w:val="center"/>
            <w:hideMark/>
          </w:tcPr>
          <w:p w14:paraId="0BB28FFF" w14:textId="77777777" w:rsidR="00D65DC8" w:rsidRPr="00D65DC8" w:rsidRDefault="00D65DC8" w:rsidP="00D65DC8">
            <w:r w:rsidRPr="00D65DC8">
              <w:rPr>
                <w:b/>
                <w:bCs/>
              </w:rPr>
              <w:t>6. Generated Response</w:t>
            </w:r>
          </w:p>
        </w:tc>
        <w:tc>
          <w:tcPr>
            <w:tcW w:w="0" w:type="auto"/>
            <w:vAlign w:val="center"/>
            <w:hideMark/>
          </w:tcPr>
          <w:p w14:paraId="5C4AE547" w14:textId="77777777" w:rsidR="00D65DC8" w:rsidRPr="00D65DC8" w:rsidRDefault="00D65DC8" w:rsidP="00D65DC8">
            <w:r w:rsidRPr="00D65DC8">
              <w:t>Generates the final output from the LLM.</w:t>
            </w:r>
          </w:p>
        </w:tc>
        <w:tc>
          <w:tcPr>
            <w:tcW w:w="0" w:type="auto"/>
            <w:vAlign w:val="center"/>
            <w:hideMark/>
          </w:tcPr>
          <w:p w14:paraId="404AC51C" w14:textId="77777777" w:rsidR="00D65DC8" w:rsidRPr="00D65DC8" w:rsidRDefault="00D65DC8" w:rsidP="00D65DC8">
            <w:r w:rsidRPr="00D65DC8">
              <w:t xml:space="preserve">LLM Models: GPT (OpenAI), T5, BERT, </w:t>
            </w:r>
            <w:proofErr w:type="spellStart"/>
            <w:r w:rsidRPr="00D65DC8">
              <w:t>PaLM</w:t>
            </w:r>
            <w:proofErr w:type="spellEnd"/>
          </w:p>
        </w:tc>
        <w:tc>
          <w:tcPr>
            <w:tcW w:w="0" w:type="auto"/>
            <w:vAlign w:val="center"/>
            <w:hideMark/>
          </w:tcPr>
          <w:p w14:paraId="0F78A7BB" w14:textId="77777777" w:rsidR="00D65DC8" w:rsidRPr="00D65DC8" w:rsidRDefault="00D65DC8" w:rsidP="00D65DC8">
            <w:r w:rsidRPr="00D65DC8">
              <w:t>Generates human-like responses based on the enriched prompt and context.</w:t>
            </w:r>
          </w:p>
        </w:tc>
      </w:tr>
      <w:tr w:rsidR="00D65DC8" w:rsidRPr="00D65DC8" w14:paraId="655323A0" w14:textId="77777777" w:rsidTr="00D65DC8">
        <w:trPr>
          <w:tblCellSpacing w:w="15" w:type="dxa"/>
        </w:trPr>
        <w:tc>
          <w:tcPr>
            <w:tcW w:w="0" w:type="auto"/>
            <w:vAlign w:val="center"/>
            <w:hideMark/>
          </w:tcPr>
          <w:p w14:paraId="55053198" w14:textId="77777777" w:rsidR="00D65DC8" w:rsidRPr="00D65DC8" w:rsidRDefault="00D65DC8" w:rsidP="00D65DC8">
            <w:r w:rsidRPr="00D65DC8">
              <w:rPr>
                <w:b/>
                <w:bCs/>
              </w:rPr>
              <w:t>7. Monitoring and Updates</w:t>
            </w:r>
          </w:p>
        </w:tc>
        <w:tc>
          <w:tcPr>
            <w:tcW w:w="0" w:type="auto"/>
            <w:vAlign w:val="center"/>
            <w:hideMark/>
          </w:tcPr>
          <w:p w14:paraId="434C71A8" w14:textId="77777777" w:rsidR="00D65DC8" w:rsidRPr="00D65DC8" w:rsidRDefault="00D65DC8" w:rsidP="00D65DC8">
            <w:r w:rsidRPr="00D65DC8">
              <w:t>Monitors data sources for freshness.</w:t>
            </w:r>
          </w:p>
        </w:tc>
        <w:tc>
          <w:tcPr>
            <w:tcW w:w="0" w:type="auto"/>
            <w:vAlign w:val="center"/>
            <w:hideMark/>
          </w:tcPr>
          <w:p w14:paraId="66B100E9" w14:textId="77777777" w:rsidR="00D65DC8" w:rsidRPr="00D65DC8" w:rsidRDefault="00D65DC8" w:rsidP="00D65DC8">
            <w:r w:rsidRPr="00D65DC8">
              <w:t xml:space="preserve">Change Detection: Webhooks </w:t>
            </w:r>
            <w:r w:rsidRPr="00D65DC8">
              <w:br/>
              <w:t xml:space="preserve">ETL Pipelines: Apache Airflow, </w:t>
            </w:r>
            <w:proofErr w:type="spellStart"/>
            <w:r w:rsidRPr="00D65DC8">
              <w:t>Nifi</w:t>
            </w:r>
            <w:proofErr w:type="spellEnd"/>
            <w:r w:rsidRPr="00D65DC8">
              <w:t xml:space="preserve"> </w:t>
            </w:r>
            <w:r w:rsidRPr="00D65DC8">
              <w:br/>
              <w:t>Cron Jobs</w:t>
            </w:r>
          </w:p>
        </w:tc>
        <w:tc>
          <w:tcPr>
            <w:tcW w:w="0" w:type="auto"/>
            <w:vAlign w:val="center"/>
            <w:hideMark/>
          </w:tcPr>
          <w:p w14:paraId="2F7CE468" w14:textId="77777777" w:rsidR="00D65DC8" w:rsidRPr="00D65DC8" w:rsidRDefault="00D65DC8" w:rsidP="00D65DC8">
            <w:r w:rsidRPr="00D65DC8">
              <w:t>Ensures that data sources stay updated for accuracy.</w:t>
            </w:r>
          </w:p>
        </w:tc>
      </w:tr>
    </w:tbl>
    <w:p w14:paraId="418A93A8" w14:textId="77777777" w:rsidR="00D65DC8" w:rsidRPr="00D65DC8" w:rsidRDefault="00D65DC8" w:rsidP="00D65DC8">
      <w:r w:rsidRPr="00D65DC8">
        <w:pict w14:anchorId="243C2E8D">
          <v:rect id="_x0000_i1103" style="width:0;height:1.5pt" o:hralign="center" o:hrstd="t" o:hr="t" fillcolor="#a0a0a0" stroked="f"/>
        </w:pict>
      </w:r>
    </w:p>
    <w:p w14:paraId="7C4F6866" w14:textId="77777777" w:rsidR="00D65DC8" w:rsidRPr="00D65DC8" w:rsidRDefault="00D65DC8" w:rsidP="00D65DC8">
      <w:pPr>
        <w:rPr>
          <w:b/>
          <w:bCs/>
        </w:rPr>
      </w:pPr>
      <w:r w:rsidRPr="00D65DC8">
        <w:rPr>
          <w:b/>
          <w:bCs/>
        </w:rPr>
        <w:t>Overview:</w:t>
      </w:r>
    </w:p>
    <w:p w14:paraId="0D64FF21" w14:textId="77777777" w:rsidR="00D65DC8" w:rsidRPr="00D65DC8" w:rsidRDefault="00D65DC8" w:rsidP="00D65DC8">
      <w:pPr>
        <w:numPr>
          <w:ilvl w:val="0"/>
          <w:numId w:val="17"/>
        </w:numPr>
      </w:pPr>
      <w:r w:rsidRPr="00D65DC8">
        <w:rPr>
          <w:b/>
          <w:bCs/>
        </w:rPr>
        <w:t>Input and User Interaction</w:t>
      </w:r>
      <w:r w:rsidRPr="00D65DC8">
        <w:t xml:space="preserve">: User submits a query via </w:t>
      </w:r>
      <w:r w:rsidRPr="00D65DC8">
        <w:rPr>
          <w:b/>
          <w:bCs/>
        </w:rPr>
        <w:t>web interfaces</w:t>
      </w:r>
      <w:r w:rsidRPr="00D65DC8">
        <w:t xml:space="preserve"> or </w:t>
      </w:r>
      <w:r w:rsidRPr="00D65DC8">
        <w:rPr>
          <w:b/>
          <w:bCs/>
        </w:rPr>
        <w:t>voice input</w:t>
      </w:r>
      <w:r w:rsidRPr="00D65DC8">
        <w:t>.</w:t>
      </w:r>
    </w:p>
    <w:p w14:paraId="769C4204" w14:textId="77777777" w:rsidR="00D65DC8" w:rsidRPr="00D65DC8" w:rsidRDefault="00D65DC8" w:rsidP="00D65DC8">
      <w:pPr>
        <w:numPr>
          <w:ilvl w:val="0"/>
          <w:numId w:val="17"/>
        </w:numPr>
      </w:pPr>
      <w:r w:rsidRPr="00D65DC8">
        <w:rPr>
          <w:b/>
          <w:bCs/>
        </w:rPr>
        <w:lastRenderedPageBreak/>
        <w:t>Prompt Processing</w:t>
      </w:r>
      <w:r w:rsidRPr="00D65DC8">
        <w:t xml:space="preserve">: The query is structured using </w:t>
      </w:r>
      <w:r w:rsidRPr="00D65DC8">
        <w:rPr>
          <w:b/>
          <w:bCs/>
        </w:rPr>
        <w:t>NLP tools</w:t>
      </w:r>
      <w:r w:rsidRPr="00D65DC8">
        <w:t xml:space="preserve"> and stored in a </w:t>
      </w:r>
      <w:r w:rsidRPr="00D65DC8">
        <w:rPr>
          <w:b/>
          <w:bCs/>
        </w:rPr>
        <w:t xml:space="preserve">Prompt </w:t>
      </w:r>
      <w:proofErr w:type="spellStart"/>
      <w:r w:rsidRPr="00D65DC8">
        <w:rPr>
          <w:b/>
          <w:bCs/>
        </w:rPr>
        <w:t>Catalog</w:t>
      </w:r>
      <w:proofErr w:type="spellEnd"/>
      <w:r w:rsidRPr="00D65DC8">
        <w:t>.</w:t>
      </w:r>
    </w:p>
    <w:p w14:paraId="639D9A06" w14:textId="77777777" w:rsidR="00D65DC8" w:rsidRPr="00D65DC8" w:rsidRDefault="00D65DC8" w:rsidP="00D65DC8">
      <w:pPr>
        <w:numPr>
          <w:ilvl w:val="0"/>
          <w:numId w:val="17"/>
        </w:numPr>
      </w:pPr>
      <w:r w:rsidRPr="00D65DC8">
        <w:rPr>
          <w:b/>
          <w:bCs/>
        </w:rPr>
        <w:t>Data Retrieval</w:t>
      </w:r>
      <w:r w:rsidRPr="00D65DC8">
        <w:t xml:space="preserve">: The </w:t>
      </w:r>
      <w:r w:rsidRPr="00D65DC8">
        <w:rPr>
          <w:b/>
          <w:bCs/>
        </w:rPr>
        <w:t>RAG pipeline</w:t>
      </w:r>
      <w:r w:rsidRPr="00D65DC8">
        <w:t xml:space="preserve"> enhances the response by extracting and chunking data, which is stored as </w:t>
      </w:r>
      <w:r w:rsidRPr="00D65DC8">
        <w:rPr>
          <w:b/>
          <w:bCs/>
        </w:rPr>
        <w:t>embeddings</w:t>
      </w:r>
      <w:r w:rsidRPr="00D65DC8">
        <w:t xml:space="preserve"> in a </w:t>
      </w:r>
      <w:r w:rsidRPr="00D65DC8">
        <w:rPr>
          <w:b/>
          <w:bCs/>
        </w:rPr>
        <w:t>vector database</w:t>
      </w:r>
      <w:r w:rsidRPr="00D65DC8">
        <w:t>.</w:t>
      </w:r>
    </w:p>
    <w:p w14:paraId="302ABAB6" w14:textId="77777777" w:rsidR="00D65DC8" w:rsidRPr="00D65DC8" w:rsidRDefault="00D65DC8" w:rsidP="00D65DC8">
      <w:pPr>
        <w:numPr>
          <w:ilvl w:val="0"/>
          <w:numId w:val="17"/>
        </w:numPr>
      </w:pPr>
      <w:r w:rsidRPr="00D65DC8">
        <w:rPr>
          <w:b/>
          <w:bCs/>
        </w:rPr>
        <w:t>LLM Gateway</w:t>
      </w:r>
      <w:r w:rsidRPr="00D65DC8">
        <w:t xml:space="preserve">: Interfaces with the </w:t>
      </w:r>
      <w:r w:rsidRPr="00D65DC8">
        <w:rPr>
          <w:b/>
          <w:bCs/>
        </w:rPr>
        <w:t>LLM</w:t>
      </w:r>
      <w:r w:rsidRPr="00D65DC8">
        <w:t xml:space="preserve">, and manages responses, ensuring optimal </w:t>
      </w:r>
      <w:r w:rsidRPr="00D65DC8">
        <w:rPr>
          <w:b/>
          <w:bCs/>
        </w:rPr>
        <w:t>API communication</w:t>
      </w:r>
      <w:r w:rsidRPr="00D65DC8">
        <w:t xml:space="preserve"> and </w:t>
      </w:r>
      <w:r w:rsidRPr="00D65DC8">
        <w:rPr>
          <w:b/>
          <w:bCs/>
        </w:rPr>
        <w:t>response caching</w:t>
      </w:r>
      <w:r w:rsidRPr="00D65DC8">
        <w:t>.</w:t>
      </w:r>
    </w:p>
    <w:p w14:paraId="7249AC7C" w14:textId="77777777" w:rsidR="00D65DC8" w:rsidRPr="00D65DC8" w:rsidRDefault="00D65DC8" w:rsidP="00D65DC8">
      <w:pPr>
        <w:numPr>
          <w:ilvl w:val="0"/>
          <w:numId w:val="17"/>
        </w:numPr>
      </w:pPr>
      <w:r w:rsidRPr="00D65DC8">
        <w:rPr>
          <w:b/>
          <w:bCs/>
        </w:rPr>
        <w:t>Output Generation</w:t>
      </w:r>
      <w:r w:rsidRPr="00D65DC8">
        <w:t>: The LLM generates an enriched response based on context.</w:t>
      </w:r>
    </w:p>
    <w:p w14:paraId="0F6AFF1F" w14:textId="77777777" w:rsidR="00D65DC8" w:rsidRPr="00D65DC8" w:rsidRDefault="00D65DC8" w:rsidP="00D65DC8">
      <w:pPr>
        <w:numPr>
          <w:ilvl w:val="0"/>
          <w:numId w:val="17"/>
        </w:numPr>
      </w:pPr>
      <w:r w:rsidRPr="00D65DC8">
        <w:rPr>
          <w:b/>
          <w:bCs/>
        </w:rPr>
        <w:t>Continuous Monitoring</w:t>
      </w:r>
      <w:r w:rsidRPr="00D65DC8">
        <w:t>: Automated processes ensure data sources are continuously updated to keep the system fresh.</w:t>
      </w:r>
    </w:p>
    <w:p w14:paraId="00DB0DE4" w14:textId="77777777" w:rsidR="00D65DC8" w:rsidRDefault="00D65DC8"/>
    <w:sectPr w:rsidR="00D65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17D69"/>
    <w:multiLevelType w:val="multilevel"/>
    <w:tmpl w:val="CF06C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26E69"/>
    <w:multiLevelType w:val="multilevel"/>
    <w:tmpl w:val="246ED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92A2E"/>
    <w:multiLevelType w:val="multilevel"/>
    <w:tmpl w:val="A8183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A7588"/>
    <w:multiLevelType w:val="multilevel"/>
    <w:tmpl w:val="5986C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22EB3"/>
    <w:multiLevelType w:val="multilevel"/>
    <w:tmpl w:val="A72A7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66B3B"/>
    <w:multiLevelType w:val="multilevel"/>
    <w:tmpl w:val="1B329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43F7B"/>
    <w:multiLevelType w:val="multilevel"/>
    <w:tmpl w:val="323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E7878"/>
    <w:multiLevelType w:val="multilevel"/>
    <w:tmpl w:val="E982C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67EC1"/>
    <w:multiLevelType w:val="multilevel"/>
    <w:tmpl w:val="FE5CC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16DFA"/>
    <w:multiLevelType w:val="multilevel"/>
    <w:tmpl w:val="AC62A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81E2D"/>
    <w:multiLevelType w:val="multilevel"/>
    <w:tmpl w:val="BEC04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0D5A33"/>
    <w:multiLevelType w:val="multilevel"/>
    <w:tmpl w:val="4E0ED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2B5D3C"/>
    <w:multiLevelType w:val="multilevel"/>
    <w:tmpl w:val="03FC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911EA8"/>
    <w:multiLevelType w:val="multilevel"/>
    <w:tmpl w:val="6F2C6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E37571"/>
    <w:multiLevelType w:val="multilevel"/>
    <w:tmpl w:val="5FB03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E662B"/>
    <w:multiLevelType w:val="multilevel"/>
    <w:tmpl w:val="B57AB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C4B2E"/>
    <w:multiLevelType w:val="multilevel"/>
    <w:tmpl w:val="DE98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595806">
    <w:abstractNumId w:val="9"/>
  </w:num>
  <w:num w:numId="2" w16cid:durableId="597563851">
    <w:abstractNumId w:val="12"/>
  </w:num>
  <w:num w:numId="3" w16cid:durableId="1430588486">
    <w:abstractNumId w:val="3"/>
  </w:num>
  <w:num w:numId="4" w16cid:durableId="1469586712">
    <w:abstractNumId w:val="0"/>
  </w:num>
  <w:num w:numId="5" w16cid:durableId="1216813870">
    <w:abstractNumId w:val="5"/>
  </w:num>
  <w:num w:numId="6" w16cid:durableId="1999268518">
    <w:abstractNumId w:val="8"/>
  </w:num>
  <w:num w:numId="7" w16cid:durableId="926499336">
    <w:abstractNumId w:val="2"/>
  </w:num>
  <w:num w:numId="8" w16cid:durableId="644772509">
    <w:abstractNumId w:val="10"/>
  </w:num>
  <w:num w:numId="9" w16cid:durableId="1990329473">
    <w:abstractNumId w:val="15"/>
  </w:num>
  <w:num w:numId="10" w16cid:durableId="85008285">
    <w:abstractNumId w:val="14"/>
  </w:num>
  <w:num w:numId="11" w16cid:durableId="1677338534">
    <w:abstractNumId w:val="13"/>
  </w:num>
  <w:num w:numId="12" w16cid:durableId="1458797443">
    <w:abstractNumId w:val="6"/>
  </w:num>
  <w:num w:numId="13" w16cid:durableId="9453129">
    <w:abstractNumId w:val="1"/>
  </w:num>
  <w:num w:numId="14" w16cid:durableId="1536189338">
    <w:abstractNumId w:val="4"/>
  </w:num>
  <w:num w:numId="15" w16cid:durableId="1756322157">
    <w:abstractNumId w:val="7"/>
  </w:num>
  <w:num w:numId="16" w16cid:durableId="1609122489">
    <w:abstractNumId w:val="11"/>
  </w:num>
  <w:num w:numId="17" w16cid:durableId="5251423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5E"/>
    <w:rsid w:val="0003201D"/>
    <w:rsid w:val="0014215E"/>
    <w:rsid w:val="001C26C6"/>
    <w:rsid w:val="002A3815"/>
    <w:rsid w:val="003174BE"/>
    <w:rsid w:val="0053623D"/>
    <w:rsid w:val="005E57AD"/>
    <w:rsid w:val="00764789"/>
    <w:rsid w:val="009115D6"/>
    <w:rsid w:val="009862B9"/>
    <w:rsid w:val="00D11CF8"/>
    <w:rsid w:val="00D65DC8"/>
    <w:rsid w:val="00DA6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C9C0"/>
  <w15:chartTrackingRefBased/>
  <w15:docId w15:val="{197E6259-62E4-474F-B838-EEA4E4C3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1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1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1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1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1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15E"/>
    <w:rPr>
      <w:rFonts w:eastAsiaTheme="majorEastAsia" w:cstheme="majorBidi"/>
      <w:color w:val="272727" w:themeColor="text1" w:themeTint="D8"/>
    </w:rPr>
  </w:style>
  <w:style w:type="paragraph" w:styleId="Title">
    <w:name w:val="Title"/>
    <w:basedOn w:val="Normal"/>
    <w:next w:val="Normal"/>
    <w:link w:val="TitleChar"/>
    <w:uiPriority w:val="10"/>
    <w:qFormat/>
    <w:rsid w:val="00142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15E"/>
    <w:pPr>
      <w:spacing w:before="160"/>
      <w:jc w:val="center"/>
    </w:pPr>
    <w:rPr>
      <w:i/>
      <w:iCs/>
      <w:color w:val="404040" w:themeColor="text1" w:themeTint="BF"/>
    </w:rPr>
  </w:style>
  <w:style w:type="character" w:customStyle="1" w:styleId="QuoteChar">
    <w:name w:val="Quote Char"/>
    <w:basedOn w:val="DefaultParagraphFont"/>
    <w:link w:val="Quote"/>
    <w:uiPriority w:val="29"/>
    <w:rsid w:val="0014215E"/>
    <w:rPr>
      <w:i/>
      <w:iCs/>
      <w:color w:val="404040" w:themeColor="text1" w:themeTint="BF"/>
    </w:rPr>
  </w:style>
  <w:style w:type="paragraph" w:styleId="ListParagraph">
    <w:name w:val="List Paragraph"/>
    <w:basedOn w:val="Normal"/>
    <w:uiPriority w:val="34"/>
    <w:qFormat/>
    <w:rsid w:val="0014215E"/>
    <w:pPr>
      <w:ind w:left="720"/>
      <w:contextualSpacing/>
    </w:pPr>
  </w:style>
  <w:style w:type="character" w:styleId="IntenseEmphasis">
    <w:name w:val="Intense Emphasis"/>
    <w:basedOn w:val="DefaultParagraphFont"/>
    <w:uiPriority w:val="21"/>
    <w:qFormat/>
    <w:rsid w:val="0014215E"/>
    <w:rPr>
      <w:i/>
      <w:iCs/>
      <w:color w:val="0F4761" w:themeColor="accent1" w:themeShade="BF"/>
    </w:rPr>
  </w:style>
  <w:style w:type="paragraph" w:styleId="IntenseQuote">
    <w:name w:val="Intense Quote"/>
    <w:basedOn w:val="Normal"/>
    <w:next w:val="Normal"/>
    <w:link w:val="IntenseQuoteChar"/>
    <w:uiPriority w:val="30"/>
    <w:qFormat/>
    <w:rsid w:val="00142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15E"/>
    <w:rPr>
      <w:i/>
      <w:iCs/>
      <w:color w:val="0F4761" w:themeColor="accent1" w:themeShade="BF"/>
    </w:rPr>
  </w:style>
  <w:style w:type="character" w:styleId="IntenseReference">
    <w:name w:val="Intense Reference"/>
    <w:basedOn w:val="DefaultParagraphFont"/>
    <w:uiPriority w:val="32"/>
    <w:qFormat/>
    <w:rsid w:val="0014215E"/>
    <w:rPr>
      <w:b/>
      <w:bCs/>
      <w:smallCaps/>
      <w:color w:val="0F4761" w:themeColor="accent1" w:themeShade="BF"/>
      <w:spacing w:val="5"/>
    </w:rPr>
  </w:style>
  <w:style w:type="character" w:styleId="Hyperlink">
    <w:name w:val="Hyperlink"/>
    <w:basedOn w:val="DefaultParagraphFont"/>
    <w:uiPriority w:val="99"/>
    <w:unhideWhenUsed/>
    <w:rsid w:val="0053623D"/>
    <w:rPr>
      <w:color w:val="467886" w:themeColor="hyperlink"/>
      <w:u w:val="single"/>
    </w:rPr>
  </w:style>
  <w:style w:type="character" w:styleId="UnresolvedMention">
    <w:name w:val="Unresolved Mention"/>
    <w:basedOn w:val="DefaultParagraphFont"/>
    <w:uiPriority w:val="99"/>
    <w:semiHidden/>
    <w:unhideWhenUsed/>
    <w:rsid w:val="00536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581984">
      <w:bodyDiv w:val="1"/>
      <w:marLeft w:val="0"/>
      <w:marRight w:val="0"/>
      <w:marTop w:val="0"/>
      <w:marBottom w:val="0"/>
      <w:divBdr>
        <w:top w:val="none" w:sz="0" w:space="0" w:color="auto"/>
        <w:left w:val="none" w:sz="0" w:space="0" w:color="auto"/>
        <w:bottom w:val="none" w:sz="0" w:space="0" w:color="auto"/>
        <w:right w:val="none" w:sz="0" w:space="0" w:color="auto"/>
      </w:divBdr>
    </w:div>
    <w:div w:id="659961443">
      <w:bodyDiv w:val="1"/>
      <w:marLeft w:val="0"/>
      <w:marRight w:val="0"/>
      <w:marTop w:val="0"/>
      <w:marBottom w:val="0"/>
      <w:divBdr>
        <w:top w:val="none" w:sz="0" w:space="0" w:color="auto"/>
        <w:left w:val="none" w:sz="0" w:space="0" w:color="auto"/>
        <w:bottom w:val="none" w:sz="0" w:space="0" w:color="auto"/>
        <w:right w:val="none" w:sz="0" w:space="0" w:color="auto"/>
      </w:divBdr>
    </w:div>
    <w:div w:id="1046879309">
      <w:bodyDiv w:val="1"/>
      <w:marLeft w:val="0"/>
      <w:marRight w:val="0"/>
      <w:marTop w:val="0"/>
      <w:marBottom w:val="0"/>
      <w:divBdr>
        <w:top w:val="none" w:sz="0" w:space="0" w:color="auto"/>
        <w:left w:val="none" w:sz="0" w:space="0" w:color="auto"/>
        <w:bottom w:val="none" w:sz="0" w:space="0" w:color="auto"/>
        <w:right w:val="none" w:sz="0" w:space="0" w:color="auto"/>
      </w:divBdr>
    </w:div>
    <w:div w:id="1250772294">
      <w:bodyDiv w:val="1"/>
      <w:marLeft w:val="0"/>
      <w:marRight w:val="0"/>
      <w:marTop w:val="0"/>
      <w:marBottom w:val="0"/>
      <w:divBdr>
        <w:top w:val="none" w:sz="0" w:space="0" w:color="auto"/>
        <w:left w:val="none" w:sz="0" w:space="0" w:color="auto"/>
        <w:bottom w:val="none" w:sz="0" w:space="0" w:color="auto"/>
        <w:right w:val="none" w:sz="0" w:space="0" w:color="auto"/>
      </w:divBdr>
    </w:div>
    <w:div w:id="1418139226">
      <w:bodyDiv w:val="1"/>
      <w:marLeft w:val="0"/>
      <w:marRight w:val="0"/>
      <w:marTop w:val="0"/>
      <w:marBottom w:val="0"/>
      <w:divBdr>
        <w:top w:val="none" w:sz="0" w:space="0" w:color="auto"/>
        <w:left w:val="none" w:sz="0" w:space="0" w:color="auto"/>
        <w:bottom w:val="none" w:sz="0" w:space="0" w:color="auto"/>
        <w:right w:val="none" w:sz="0" w:space="0" w:color="auto"/>
      </w:divBdr>
    </w:div>
    <w:div w:id="1536693048">
      <w:bodyDiv w:val="1"/>
      <w:marLeft w:val="0"/>
      <w:marRight w:val="0"/>
      <w:marTop w:val="0"/>
      <w:marBottom w:val="0"/>
      <w:divBdr>
        <w:top w:val="none" w:sz="0" w:space="0" w:color="auto"/>
        <w:left w:val="none" w:sz="0" w:space="0" w:color="auto"/>
        <w:bottom w:val="none" w:sz="0" w:space="0" w:color="auto"/>
        <w:right w:val="none" w:sz="0" w:space="0" w:color="auto"/>
      </w:divBdr>
    </w:div>
    <w:div w:id="2005014243">
      <w:bodyDiv w:val="1"/>
      <w:marLeft w:val="0"/>
      <w:marRight w:val="0"/>
      <w:marTop w:val="0"/>
      <w:marBottom w:val="0"/>
      <w:divBdr>
        <w:top w:val="none" w:sz="0" w:space="0" w:color="auto"/>
        <w:left w:val="none" w:sz="0" w:space="0" w:color="auto"/>
        <w:bottom w:val="none" w:sz="0" w:space="0" w:color="auto"/>
        <w:right w:val="none" w:sz="0" w:space="0" w:color="auto"/>
      </w:divBdr>
      <w:divsChild>
        <w:div w:id="193347024">
          <w:marLeft w:val="0"/>
          <w:marRight w:val="0"/>
          <w:marTop w:val="0"/>
          <w:marBottom w:val="0"/>
          <w:divBdr>
            <w:top w:val="none" w:sz="0" w:space="0" w:color="auto"/>
            <w:left w:val="none" w:sz="0" w:space="0" w:color="auto"/>
            <w:bottom w:val="none" w:sz="0" w:space="0" w:color="auto"/>
            <w:right w:val="none" w:sz="0" w:space="0" w:color="auto"/>
          </w:divBdr>
          <w:divsChild>
            <w:div w:id="2090886225">
              <w:marLeft w:val="0"/>
              <w:marRight w:val="0"/>
              <w:marTop w:val="0"/>
              <w:marBottom w:val="0"/>
              <w:divBdr>
                <w:top w:val="none" w:sz="0" w:space="0" w:color="auto"/>
                <w:left w:val="none" w:sz="0" w:space="0" w:color="auto"/>
                <w:bottom w:val="none" w:sz="0" w:space="0" w:color="auto"/>
                <w:right w:val="none" w:sz="0" w:space="0" w:color="auto"/>
              </w:divBdr>
              <w:divsChild>
                <w:div w:id="39869823">
                  <w:marLeft w:val="0"/>
                  <w:marRight w:val="0"/>
                  <w:marTop w:val="0"/>
                  <w:marBottom w:val="0"/>
                  <w:divBdr>
                    <w:top w:val="none" w:sz="0" w:space="0" w:color="auto"/>
                    <w:left w:val="none" w:sz="0" w:space="0" w:color="auto"/>
                    <w:bottom w:val="none" w:sz="0" w:space="0" w:color="auto"/>
                    <w:right w:val="none" w:sz="0" w:space="0" w:color="auto"/>
                  </w:divBdr>
                  <w:divsChild>
                    <w:div w:id="739252326">
                      <w:marLeft w:val="0"/>
                      <w:marRight w:val="0"/>
                      <w:marTop w:val="0"/>
                      <w:marBottom w:val="0"/>
                      <w:divBdr>
                        <w:top w:val="none" w:sz="0" w:space="0" w:color="auto"/>
                        <w:left w:val="none" w:sz="0" w:space="0" w:color="auto"/>
                        <w:bottom w:val="none" w:sz="0" w:space="0" w:color="auto"/>
                        <w:right w:val="none" w:sz="0" w:space="0" w:color="auto"/>
                      </w:divBdr>
                      <w:divsChild>
                        <w:div w:id="1677998442">
                          <w:marLeft w:val="0"/>
                          <w:marRight w:val="0"/>
                          <w:marTop w:val="0"/>
                          <w:marBottom w:val="0"/>
                          <w:divBdr>
                            <w:top w:val="none" w:sz="0" w:space="0" w:color="auto"/>
                            <w:left w:val="none" w:sz="0" w:space="0" w:color="auto"/>
                            <w:bottom w:val="none" w:sz="0" w:space="0" w:color="auto"/>
                            <w:right w:val="none" w:sz="0" w:space="0" w:color="auto"/>
                          </w:divBdr>
                          <w:divsChild>
                            <w:div w:id="3537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78526">
      <w:bodyDiv w:val="1"/>
      <w:marLeft w:val="0"/>
      <w:marRight w:val="0"/>
      <w:marTop w:val="0"/>
      <w:marBottom w:val="0"/>
      <w:divBdr>
        <w:top w:val="none" w:sz="0" w:space="0" w:color="auto"/>
        <w:left w:val="none" w:sz="0" w:space="0" w:color="auto"/>
        <w:bottom w:val="none" w:sz="0" w:space="0" w:color="auto"/>
        <w:right w:val="none" w:sz="0" w:space="0" w:color="auto"/>
      </w:divBdr>
    </w:div>
    <w:div w:id="2066293148">
      <w:bodyDiv w:val="1"/>
      <w:marLeft w:val="0"/>
      <w:marRight w:val="0"/>
      <w:marTop w:val="0"/>
      <w:marBottom w:val="0"/>
      <w:divBdr>
        <w:top w:val="none" w:sz="0" w:space="0" w:color="auto"/>
        <w:left w:val="none" w:sz="0" w:space="0" w:color="auto"/>
        <w:bottom w:val="none" w:sz="0" w:space="0" w:color="auto"/>
        <w:right w:val="none" w:sz="0" w:space="0" w:color="auto"/>
      </w:divBdr>
    </w:div>
    <w:div w:id="2081097344">
      <w:bodyDiv w:val="1"/>
      <w:marLeft w:val="0"/>
      <w:marRight w:val="0"/>
      <w:marTop w:val="0"/>
      <w:marBottom w:val="0"/>
      <w:divBdr>
        <w:top w:val="none" w:sz="0" w:space="0" w:color="auto"/>
        <w:left w:val="none" w:sz="0" w:space="0" w:color="auto"/>
        <w:bottom w:val="none" w:sz="0" w:space="0" w:color="auto"/>
        <w:right w:val="none" w:sz="0" w:space="0" w:color="auto"/>
      </w:divBdr>
      <w:divsChild>
        <w:div w:id="598222921">
          <w:marLeft w:val="0"/>
          <w:marRight w:val="0"/>
          <w:marTop w:val="0"/>
          <w:marBottom w:val="0"/>
          <w:divBdr>
            <w:top w:val="none" w:sz="0" w:space="0" w:color="auto"/>
            <w:left w:val="none" w:sz="0" w:space="0" w:color="auto"/>
            <w:bottom w:val="none" w:sz="0" w:space="0" w:color="auto"/>
            <w:right w:val="none" w:sz="0" w:space="0" w:color="auto"/>
          </w:divBdr>
          <w:divsChild>
            <w:div w:id="1916276778">
              <w:marLeft w:val="0"/>
              <w:marRight w:val="0"/>
              <w:marTop w:val="0"/>
              <w:marBottom w:val="0"/>
              <w:divBdr>
                <w:top w:val="none" w:sz="0" w:space="0" w:color="auto"/>
                <w:left w:val="none" w:sz="0" w:space="0" w:color="auto"/>
                <w:bottom w:val="none" w:sz="0" w:space="0" w:color="auto"/>
                <w:right w:val="none" w:sz="0" w:space="0" w:color="auto"/>
              </w:divBdr>
              <w:divsChild>
                <w:div w:id="1170103936">
                  <w:marLeft w:val="0"/>
                  <w:marRight w:val="0"/>
                  <w:marTop w:val="0"/>
                  <w:marBottom w:val="0"/>
                  <w:divBdr>
                    <w:top w:val="none" w:sz="0" w:space="0" w:color="auto"/>
                    <w:left w:val="none" w:sz="0" w:space="0" w:color="auto"/>
                    <w:bottom w:val="none" w:sz="0" w:space="0" w:color="auto"/>
                    <w:right w:val="none" w:sz="0" w:space="0" w:color="auto"/>
                  </w:divBdr>
                  <w:divsChild>
                    <w:div w:id="1658414426">
                      <w:marLeft w:val="0"/>
                      <w:marRight w:val="0"/>
                      <w:marTop w:val="0"/>
                      <w:marBottom w:val="0"/>
                      <w:divBdr>
                        <w:top w:val="none" w:sz="0" w:space="0" w:color="auto"/>
                        <w:left w:val="none" w:sz="0" w:space="0" w:color="auto"/>
                        <w:bottom w:val="none" w:sz="0" w:space="0" w:color="auto"/>
                        <w:right w:val="none" w:sz="0" w:space="0" w:color="auto"/>
                      </w:divBdr>
                      <w:divsChild>
                        <w:div w:id="1969050065">
                          <w:marLeft w:val="0"/>
                          <w:marRight w:val="0"/>
                          <w:marTop w:val="0"/>
                          <w:marBottom w:val="0"/>
                          <w:divBdr>
                            <w:top w:val="none" w:sz="0" w:space="0" w:color="auto"/>
                            <w:left w:val="none" w:sz="0" w:space="0" w:color="auto"/>
                            <w:bottom w:val="none" w:sz="0" w:space="0" w:color="auto"/>
                            <w:right w:val="none" w:sz="0" w:space="0" w:color="auto"/>
                          </w:divBdr>
                          <w:divsChild>
                            <w:div w:id="5915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10</Pages>
  <Words>1760</Words>
  <Characters>10038</Characters>
  <Application>Microsoft Office Word</Application>
  <DocSecurity>0</DocSecurity>
  <Lines>83</Lines>
  <Paragraphs>23</Paragraphs>
  <ScaleCrop>false</ScaleCrop>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12</cp:revision>
  <dcterms:created xsi:type="dcterms:W3CDTF">2024-12-12T08:59:00Z</dcterms:created>
  <dcterms:modified xsi:type="dcterms:W3CDTF">2024-12-12T11:01:00Z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2024-12-12T09:00:52Z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a41f48e8-a6e3-4361-bdf4-23945ed22a8c</vt:lpwstr>
  </property>
  <property fmtid="{D5CDD505-2E9C-101B-9397-08002B2CF9AE}" pid="8" name="MSIP_Label_9386b39a-f873-4afb-95b7-159453b5f857_ContentBits">
    <vt:lpwstr>0</vt:lpwstr>
  </property>
</Properties>
</file>