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AFC" w:rsidRDefault="00171AFC" w:rsidP="00171AFC">
      <w:pPr>
        <w:shd w:val="clear" w:color="auto" w:fill="FFFFFF"/>
        <w:spacing w:after="0" w:line="336" w:lineRule="atLeast"/>
        <w:ind w:firstLine="720"/>
        <w:outlineLvl w:val="1"/>
        <w:rPr>
          <w:rFonts w:ascii="Times New Roman" w:eastAsia="Calibri" w:hAnsi="Times New Roman"/>
          <w:b/>
          <w:bCs/>
          <w:sz w:val="36"/>
          <w:szCs w:val="36"/>
          <w:u w:val="single"/>
        </w:rPr>
      </w:pPr>
      <w:r>
        <w:rPr>
          <w:rFonts w:ascii="Times New Roman" w:eastAsia="Calibri" w:hAnsi="Times New Roman"/>
          <w:b/>
          <w:bCs/>
          <w:sz w:val="36"/>
          <w:szCs w:val="36"/>
          <w:u w:val="single"/>
        </w:rPr>
        <w:t>Earthquake Prediction Model using Python.</w:t>
      </w:r>
    </w:p>
    <w:p w:rsidR="00171AFC" w:rsidRDefault="00171AFC" w:rsidP="00171AFC">
      <w:pPr>
        <w:shd w:val="clear" w:color="auto" w:fill="FFFFFF"/>
        <w:spacing w:after="0" w:line="336" w:lineRule="atLeast"/>
        <w:ind w:left="1440" w:firstLine="720"/>
        <w:outlineLvl w:val="1"/>
        <w:rPr>
          <w:rFonts w:ascii="Times New Roman" w:eastAsia="Calibri" w:hAnsi="Times New Roman"/>
          <w:b/>
          <w:bCs/>
          <w:sz w:val="32"/>
          <w:szCs w:val="32"/>
          <w:u w:val="single"/>
        </w:rPr>
      </w:pPr>
      <w:r>
        <w:rPr>
          <w:rFonts w:ascii="Times New Roman" w:eastAsia="Calibri" w:hAnsi="Times New Roman"/>
          <w:b/>
          <w:bCs/>
          <w:sz w:val="32"/>
          <w:szCs w:val="32"/>
          <w:u w:val="single"/>
        </w:rPr>
        <w:t>PHASE 4 Document Submission.</w:t>
      </w:r>
    </w:p>
    <w:p w:rsidR="00171AFC" w:rsidRDefault="00171AFC" w:rsidP="00171AFC">
      <w:pPr>
        <w:rPr>
          <w:rFonts w:ascii="Times New Roman" w:eastAsia="Calibri" w:hAnsi="Times New Roman"/>
          <w:b/>
          <w:bCs/>
          <w:sz w:val="36"/>
          <w:szCs w:val="36"/>
        </w:rPr>
      </w:pPr>
    </w:p>
    <w:p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Prepared by,</w:t>
      </w:r>
    </w:p>
    <w:p w:rsidR="00171AFC" w:rsidRDefault="000B534C" w:rsidP="00171AFC">
      <w:pPr>
        <w:rPr>
          <w:rFonts w:ascii="Times New Roman" w:eastAsia="Calibri" w:hAnsi="Times New Roman"/>
          <w:b/>
          <w:bCs/>
          <w:sz w:val="36"/>
          <w:szCs w:val="36"/>
        </w:rPr>
      </w:pPr>
      <w:r>
        <w:rPr>
          <w:rFonts w:ascii="Times New Roman" w:eastAsia="Calibri" w:hAnsi="Times New Roman"/>
          <w:b/>
          <w:bCs/>
          <w:sz w:val="36"/>
          <w:szCs w:val="36"/>
        </w:rPr>
        <w:t>PURUSHOTHAMAN</w:t>
      </w:r>
      <w:r w:rsidR="00171AFC">
        <w:rPr>
          <w:rFonts w:ascii="Times New Roman" w:eastAsia="Calibri" w:hAnsi="Times New Roman"/>
          <w:b/>
          <w:bCs/>
          <w:sz w:val="36"/>
          <w:szCs w:val="36"/>
        </w:rPr>
        <w:t>.K,</w:t>
      </w:r>
    </w:p>
    <w:p w:rsidR="00171AFC" w:rsidRDefault="000B534C" w:rsidP="00171AFC">
      <w:pPr>
        <w:rPr>
          <w:rFonts w:ascii="Times New Roman" w:eastAsia="Calibri" w:hAnsi="Times New Roman"/>
          <w:b/>
          <w:bCs/>
          <w:sz w:val="36"/>
          <w:szCs w:val="36"/>
        </w:rPr>
      </w:pPr>
      <w:r>
        <w:rPr>
          <w:rFonts w:ascii="Times New Roman" w:eastAsia="Calibri" w:hAnsi="Times New Roman"/>
          <w:b/>
          <w:bCs/>
          <w:sz w:val="36"/>
          <w:szCs w:val="36"/>
        </w:rPr>
        <w:t>510521205305</w:t>
      </w:r>
      <w:r w:rsidR="00171AFC">
        <w:rPr>
          <w:rFonts w:ascii="Times New Roman" w:eastAsia="Calibri" w:hAnsi="Times New Roman"/>
          <w:b/>
          <w:bCs/>
          <w:sz w:val="36"/>
          <w:szCs w:val="36"/>
        </w:rPr>
        <w:t>,</w:t>
      </w:r>
    </w:p>
    <w:p w:rsidR="00171AFC" w:rsidRDefault="00171AFC" w:rsidP="00171AFC">
      <w:pPr>
        <w:rPr>
          <w:rFonts w:ascii="Times New Roman" w:eastAsia="Calibri" w:hAnsi="Times New Roman"/>
          <w:b/>
          <w:bCs/>
          <w:sz w:val="32"/>
          <w:szCs w:val="32"/>
        </w:rPr>
      </w:pPr>
      <w:r>
        <w:rPr>
          <w:rFonts w:ascii="Times New Roman" w:eastAsia="Calibri" w:hAnsi="Times New Roman"/>
          <w:b/>
          <w:bCs/>
          <w:sz w:val="36"/>
          <w:szCs w:val="36"/>
        </w:rPr>
        <w:t>Bharathidasan Engineering College.</w:t>
      </w:r>
    </w:p>
    <w:p w:rsidR="00171AFC" w:rsidRDefault="00171AFC" w:rsidP="001376CE">
      <w:pPr>
        <w:rPr>
          <w:rFonts w:ascii="Times New Roman" w:hAnsi="Times New Roman" w:cs="Times New Roman"/>
          <w:b/>
          <w:bCs/>
          <w:sz w:val="32"/>
          <w:szCs w:val="32"/>
          <w:u w:val="single"/>
        </w:rPr>
      </w:pPr>
    </w:p>
    <w:p w:rsidR="00171AFC" w:rsidRDefault="00171AFC" w:rsidP="001376CE">
      <w:pPr>
        <w:rPr>
          <w:rFonts w:ascii="Times New Roman" w:hAnsi="Times New Roman" w:cs="Times New Roman"/>
          <w:b/>
          <w:bCs/>
          <w:sz w:val="32"/>
          <w:szCs w:val="32"/>
          <w:u w:val="single"/>
        </w:rPr>
      </w:pPr>
      <w:r>
        <w:rPr>
          <w:rFonts w:ascii="Times New Roman" w:hAnsi="Times New Roman" w:cs="Times New Roman"/>
          <w:b/>
          <w:bCs/>
          <w:sz w:val="32"/>
          <w:szCs w:val="32"/>
          <w:u w:val="single"/>
        </w:rPr>
        <w:t>EARTHQUAKE PREDICTION</w:t>
      </w:r>
    </w:p>
    <w:p w:rsidR="00F240AE" w:rsidRDefault="00171AFC" w:rsidP="001376CE">
      <w:pPr>
        <w:rPr>
          <w:rFonts w:ascii="Times New Roman" w:hAnsi="Times New Roman" w:cs="Times New Roman"/>
          <w:sz w:val="32"/>
          <w:szCs w:val="32"/>
        </w:rPr>
      </w:pPr>
      <w:r w:rsidRPr="00171AFC">
        <w:rPr>
          <w:noProof/>
          <w:lang w:val="en-US"/>
        </w:rPr>
        <w:drawing>
          <wp:inline distT="0" distB="0" distL="0" distR="0">
            <wp:extent cx="5722620" cy="5722620"/>
            <wp:effectExtent l="0" t="0" r="0" b="0"/>
            <wp:docPr id="558196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rsidR="001376CE" w:rsidRPr="00F240AE" w:rsidRDefault="00573B09" w:rsidP="001376CE">
      <w:pPr>
        <w:rPr>
          <w:rFonts w:ascii="Times New Roman" w:hAnsi="Times New Roman" w:cs="Times New Roman"/>
          <w:sz w:val="32"/>
          <w:szCs w:val="32"/>
        </w:rPr>
      </w:pPr>
      <w:r w:rsidRPr="00573B09">
        <w:rPr>
          <w:rFonts w:ascii="Times New Roman" w:hAnsi="Times New Roman" w:cs="Times New Roman"/>
          <w:b/>
          <w:bCs/>
          <w:sz w:val="32"/>
          <w:szCs w:val="32"/>
          <w:u w:val="single"/>
        </w:rPr>
        <w:lastRenderedPageBreak/>
        <w:t>Feature Engineering:</w:t>
      </w:r>
    </w:p>
    <w:p w:rsidR="00573B09" w:rsidRDefault="00573B09" w:rsidP="001376CE">
      <w:pPr>
        <w:rPr>
          <w:rFonts w:ascii="Times New Roman" w:hAnsi="Times New Roman" w:cs="Times New Roman"/>
          <w:sz w:val="32"/>
          <w:szCs w:val="32"/>
        </w:rPr>
      </w:pPr>
      <w:r>
        <w:rPr>
          <w:rFonts w:ascii="Times New Roman" w:hAnsi="Times New Roman" w:cs="Times New Roman"/>
          <w:sz w:val="32"/>
          <w:szCs w:val="32"/>
        </w:rPr>
        <w:tab/>
      </w:r>
      <w:r w:rsidRPr="00573B09">
        <w:rPr>
          <w:rFonts w:ascii="Times New Roman" w:hAnsi="Times New Roman" w:cs="Times New Roman"/>
          <w:sz w:val="32"/>
          <w:szCs w:val="32"/>
        </w:rPr>
        <w:t>Feature engineering is the process of selecting, transforming, or creating new features (variables or input data) from the existing raw data to improve the performance of machine learning models. It is a crucial step in the data preprocessing pipeline and plays a significant role in the success of a machine learning project. Feature engineering involves a combination of domain knowledge, creativity, and data analysis to extract relevant information and patterns from the data.</w:t>
      </w:r>
    </w:p>
    <w:p w:rsidR="003601DD" w:rsidRPr="00573B09" w:rsidRDefault="003601DD" w:rsidP="001376CE">
      <w:pPr>
        <w:rPr>
          <w:rFonts w:ascii="Times New Roman" w:hAnsi="Times New Roman" w:cs="Times New Roman"/>
          <w:sz w:val="32"/>
          <w:szCs w:val="32"/>
        </w:rPr>
      </w:pP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Geographic Features:</w:t>
      </w:r>
    </w:p>
    <w:p w:rsidR="00795006" w:rsidRDefault="001376CE" w:rsidP="001376CE">
      <w:pPr>
        <w:rPr>
          <w:rFonts w:ascii="Times New Roman" w:hAnsi="Times New Roman" w:cs="Times New Roman"/>
          <w:sz w:val="32"/>
          <w:szCs w:val="32"/>
        </w:rPr>
      </w:pPr>
      <w:r w:rsidRPr="00795006">
        <w:rPr>
          <w:rFonts w:ascii="Times New Roman" w:hAnsi="Times New Roman" w:cs="Times New Roman"/>
          <w:b/>
          <w:bCs/>
          <w:sz w:val="32"/>
          <w:szCs w:val="32"/>
          <w:u w:val="single"/>
        </w:rPr>
        <w:t>Latitude and Longitude:</w:t>
      </w:r>
    </w:p>
    <w:p w:rsidR="001376CE" w:rsidRP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These are essential geographical coordinates. You can use them directly or compute distances from known seismic hotspots or fault lines.</w:t>
      </w:r>
    </w:p>
    <w:p w:rsidR="00795006" w:rsidRDefault="001376CE" w:rsidP="001376CE">
      <w:pPr>
        <w:rPr>
          <w:rFonts w:ascii="Times New Roman" w:hAnsi="Times New Roman" w:cs="Times New Roman"/>
          <w:sz w:val="32"/>
          <w:szCs w:val="32"/>
        </w:rPr>
      </w:pPr>
      <w:r w:rsidRPr="00795006">
        <w:rPr>
          <w:rFonts w:ascii="Times New Roman" w:hAnsi="Times New Roman" w:cs="Times New Roman"/>
          <w:b/>
          <w:bCs/>
          <w:sz w:val="32"/>
          <w:szCs w:val="32"/>
          <w:u w:val="single"/>
        </w:rPr>
        <w:t>Depth:</w:t>
      </w:r>
    </w:p>
    <w:p w:rsid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Earthquake depth is a significant factor, and you may want to consider it as a feature.</w:t>
      </w:r>
    </w:p>
    <w:p w:rsidR="003601DD" w:rsidRPr="001376CE" w:rsidRDefault="003601DD" w:rsidP="00795006">
      <w:pPr>
        <w:ind w:firstLine="720"/>
        <w:rPr>
          <w:rFonts w:ascii="Times New Roman" w:hAnsi="Times New Roman" w:cs="Times New Roman"/>
          <w:sz w:val="32"/>
          <w:szCs w:val="32"/>
        </w:rPr>
      </w:pP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Temporal Features:</w:t>
      </w:r>
    </w:p>
    <w:p w:rsidR="003601DD" w:rsidRDefault="001376CE" w:rsidP="001376CE">
      <w:pPr>
        <w:rPr>
          <w:rFonts w:ascii="Times New Roman" w:hAnsi="Times New Roman" w:cs="Times New Roman"/>
          <w:sz w:val="32"/>
          <w:szCs w:val="32"/>
        </w:rPr>
      </w:pPr>
      <w:r w:rsidRPr="003601DD">
        <w:rPr>
          <w:rFonts w:ascii="Times New Roman" w:hAnsi="Times New Roman" w:cs="Times New Roman"/>
          <w:b/>
          <w:bCs/>
          <w:sz w:val="32"/>
          <w:szCs w:val="32"/>
          <w:u w:val="single"/>
        </w:rPr>
        <w:t>Time of Day:</w:t>
      </w:r>
    </w:p>
    <w:p w:rsidR="001376CE" w:rsidRPr="001376CE" w:rsidRDefault="001376CE" w:rsidP="003601DD">
      <w:pPr>
        <w:ind w:firstLine="720"/>
        <w:rPr>
          <w:rFonts w:ascii="Times New Roman" w:hAnsi="Times New Roman" w:cs="Times New Roman"/>
          <w:sz w:val="32"/>
          <w:szCs w:val="32"/>
        </w:rPr>
      </w:pPr>
      <w:r w:rsidRPr="001376CE">
        <w:rPr>
          <w:rFonts w:ascii="Times New Roman" w:hAnsi="Times New Roman" w:cs="Times New Roman"/>
          <w:sz w:val="32"/>
          <w:szCs w:val="32"/>
        </w:rPr>
        <w:t>Split time into different segments (e.g., morning, afternoon, evening) to capture diurnal patterns.</w:t>
      </w:r>
    </w:p>
    <w:p w:rsidR="001376CE" w:rsidRPr="001376CE"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Day of the Week:</w:t>
      </w:r>
      <w:r w:rsidRPr="001376CE">
        <w:rPr>
          <w:rFonts w:ascii="Times New Roman" w:hAnsi="Times New Roman" w:cs="Times New Roman"/>
          <w:sz w:val="32"/>
          <w:szCs w:val="32"/>
        </w:rPr>
        <w:t xml:space="preserve"> Some regions might have varying seismic activity based on the day.</w:t>
      </w:r>
    </w:p>
    <w:p w:rsidR="001376CE" w:rsidRPr="001376CE"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Month and Season:</w:t>
      </w:r>
      <w:r w:rsidRPr="001376CE">
        <w:rPr>
          <w:rFonts w:ascii="Times New Roman" w:hAnsi="Times New Roman" w:cs="Times New Roman"/>
          <w:sz w:val="32"/>
          <w:szCs w:val="32"/>
        </w:rPr>
        <w:t xml:space="preserve"> Earthquake occurrences can be seasonal; adding these features can help.</w:t>
      </w:r>
    </w:p>
    <w:p w:rsidR="00F240AE" w:rsidRDefault="00F240AE" w:rsidP="001376CE">
      <w:pPr>
        <w:rPr>
          <w:rFonts w:ascii="Times New Roman" w:hAnsi="Times New Roman" w:cs="Times New Roman"/>
          <w:b/>
          <w:bCs/>
          <w:sz w:val="32"/>
          <w:szCs w:val="32"/>
          <w:u w:val="single"/>
        </w:rPr>
      </w:pPr>
    </w:p>
    <w:p w:rsidR="00F240AE" w:rsidRDefault="00F240AE" w:rsidP="001376CE">
      <w:pPr>
        <w:rPr>
          <w:rFonts w:ascii="Times New Roman" w:hAnsi="Times New Roman" w:cs="Times New Roman"/>
          <w:b/>
          <w:bCs/>
          <w:sz w:val="32"/>
          <w:szCs w:val="32"/>
          <w:u w:val="single"/>
        </w:rPr>
      </w:pP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lastRenderedPageBreak/>
        <w:t>3. Historical Features:</w:t>
      </w:r>
    </w:p>
    <w:p w:rsidR="005A5413" w:rsidRDefault="001376CE" w:rsidP="001376CE">
      <w:pPr>
        <w:rPr>
          <w:rFonts w:ascii="Times New Roman" w:hAnsi="Times New Roman" w:cs="Times New Roman"/>
          <w:b/>
          <w:bCs/>
          <w:sz w:val="32"/>
          <w:szCs w:val="32"/>
          <w:u w:val="single"/>
        </w:rPr>
      </w:pPr>
      <w:r w:rsidRPr="005A5413">
        <w:rPr>
          <w:rFonts w:ascii="Times New Roman" w:hAnsi="Times New Roman" w:cs="Times New Roman"/>
          <w:b/>
          <w:bCs/>
          <w:sz w:val="32"/>
          <w:szCs w:val="32"/>
          <w:u w:val="single"/>
        </w:rPr>
        <w:t>Rolling Statistics:</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 xml:space="preserve"> Calculate statistics (mean, standard deviation, max, min) over a specific time window to capture trends in historical earthquake activity.</w:t>
      </w:r>
    </w:p>
    <w:p w:rsidR="005A5413"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Lag Features:</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Include earthquake occurrences from previous time periods as lag features.</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Geological Features:</w:t>
      </w:r>
    </w:p>
    <w:p w:rsidR="005A5413"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Distance to Fault Lines:</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Compute the distance between each data point and the nearest known fault line.</w:t>
      </w:r>
    </w:p>
    <w:p w:rsidR="005A5413"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Tectonic Plate Boundaries:</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Consider whether data points are located near tectonic plate boundaries.</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Categorical Features:</w:t>
      </w:r>
    </w:p>
    <w:p w:rsidR="001376CE" w:rsidRPr="001376CE"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Location Clusters:</w:t>
      </w:r>
      <w:r w:rsidRPr="001376CE">
        <w:rPr>
          <w:rFonts w:ascii="Times New Roman" w:hAnsi="Times New Roman" w:cs="Times New Roman"/>
          <w:sz w:val="32"/>
          <w:szCs w:val="32"/>
        </w:rPr>
        <w:t xml:space="preserve"> Group locations into clusters based on proximity to each other or similar geological conditions.</w:t>
      </w:r>
    </w:p>
    <w:p w:rsidR="001376CE" w:rsidRPr="001376CE"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 xml:space="preserve">Hotspots: </w:t>
      </w:r>
      <w:r w:rsidRPr="001376CE">
        <w:rPr>
          <w:rFonts w:ascii="Times New Roman" w:hAnsi="Times New Roman" w:cs="Times New Roman"/>
          <w:sz w:val="32"/>
          <w:szCs w:val="32"/>
        </w:rPr>
        <w:t>Use categorical variables to denote regions with higher seismic activity.</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Meteorological and Environmental Data:</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Incorporate weather or environmental data if they are relevant to seismic activity in your region.</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Magnitude Features:</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Calculate the average magnitude of earthquakes in the vicinity of each data point.</w:t>
      </w:r>
    </w:p>
    <w:p w:rsidR="00F240AE" w:rsidRDefault="00F240AE" w:rsidP="001376CE">
      <w:pPr>
        <w:rPr>
          <w:rFonts w:ascii="Times New Roman" w:hAnsi="Times New Roman" w:cs="Times New Roman"/>
          <w:b/>
          <w:bCs/>
          <w:sz w:val="32"/>
          <w:szCs w:val="32"/>
          <w:u w:val="single"/>
        </w:rPr>
      </w:pP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lastRenderedPageBreak/>
        <w:t>8. Spatial Features:</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Spatial Autocorrelation: Examine if earthquake occurrences at nearby locations affect each other.</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9. Density Features:</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Density of Earthquakes: Calculate the number of earthquakes in a specified radius around each data point.</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Advanced Techniques:</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Use Principal Component Analysis (PCA) to reduce the dimensionality of your data if you have a large number of features.</w:t>
      </w:r>
    </w:p>
    <w:p w:rsid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Time-series features, such as autoregressive components or exponential smoothing, may be relevant depending on your data.</w:t>
      </w:r>
    </w:p>
    <w:p w:rsidR="00BA482F" w:rsidRDefault="00BA482F" w:rsidP="001376CE">
      <w:pPr>
        <w:rPr>
          <w:rFonts w:ascii="Times New Roman" w:hAnsi="Times New Roman" w:cs="Times New Roman"/>
          <w:sz w:val="32"/>
          <w:szCs w:val="32"/>
        </w:rPr>
      </w:pPr>
    </w:p>
    <w:p w:rsidR="00BA482F" w:rsidRPr="001376CE" w:rsidRDefault="00BA482F" w:rsidP="001376CE">
      <w:pPr>
        <w:rPr>
          <w:rFonts w:ascii="Times New Roman" w:hAnsi="Times New Roman" w:cs="Times New Roman"/>
          <w:sz w:val="32"/>
          <w:szCs w:val="32"/>
        </w:rPr>
      </w:pPr>
    </w:p>
    <w:p w:rsidR="001376CE"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MODEL TRAINING:</w:t>
      </w:r>
    </w:p>
    <w:p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Model training is a critical step in building an earthquake prediction model using Python. You'll need to choose an appropriate machine learning algorithm, preprocess your data, split it into training and testing sets, and then train the model. Here's a step-by-step guide:</w:t>
      </w:r>
    </w:p>
    <w:p w:rsidR="001376CE" w:rsidRPr="001376CE" w:rsidRDefault="001376CE" w:rsidP="001376CE">
      <w:pPr>
        <w:rPr>
          <w:rFonts w:ascii="Times New Roman" w:hAnsi="Times New Roman" w:cs="Times New Roman"/>
          <w:sz w:val="32"/>
          <w:szCs w:val="32"/>
        </w:rPr>
      </w:pP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Choose a Machine Learning Algorithm:</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Select a machine learning algorithm suitable for your earthquake prediction problem. Some common choices include decision trees, random forests, support vector machines (SVMs), and neural networks. The choice of algorithm depends on the complexity of your data and the performance you aim to achieve.</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Data Preprocessing:</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Before training your model, you should preprocess your data to make it suitable for machine learning. This may include the following steps:</w:t>
      </w:r>
    </w:p>
    <w:p w:rsidR="005A5413" w:rsidRDefault="001376CE" w:rsidP="005A5413">
      <w:pPr>
        <w:rPr>
          <w:rFonts w:ascii="Times New Roman" w:hAnsi="Times New Roman" w:cs="Times New Roman"/>
          <w:sz w:val="32"/>
          <w:szCs w:val="32"/>
        </w:rPr>
      </w:pPr>
      <w:r w:rsidRPr="005A5413">
        <w:rPr>
          <w:rFonts w:ascii="Times New Roman" w:hAnsi="Times New Roman" w:cs="Times New Roman"/>
          <w:b/>
          <w:bCs/>
          <w:sz w:val="32"/>
          <w:szCs w:val="32"/>
          <w:u w:val="single"/>
        </w:rPr>
        <w:lastRenderedPageBreak/>
        <w:t>Data Cleaning:</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Remove duplicates, handle missing values, and address outliers.</w:t>
      </w:r>
    </w:p>
    <w:p w:rsidR="005A5413"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Feature Engineering:</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Create relevant features as discussed in the previous response.</w:t>
      </w:r>
    </w:p>
    <w:p w:rsidR="005A5413"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Feature Scaling:</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Normalize or standardize your features to bring them to a common scale.</w:t>
      </w:r>
    </w:p>
    <w:p w:rsidR="005A5413" w:rsidRDefault="001376CE" w:rsidP="001376CE">
      <w:pPr>
        <w:rPr>
          <w:rFonts w:ascii="Times New Roman" w:hAnsi="Times New Roman" w:cs="Times New Roman"/>
          <w:sz w:val="32"/>
          <w:szCs w:val="32"/>
        </w:rPr>
      </w:pPr>
      <w:r w:rsidRPr="005A5413">
        <w:rPr>
          <w:rFonts w:ascii="Times New Roman" w:hAnsi="Times New Roman" w:cs="Times New Roman"/>
          <w:b/>
          <w:bCs/>
          <w:sz w:val="32"/>
          <w:szCs w:val="32"/>
          <w:u w:val="single"/>
        </w:rPr>
        <w:t>Data Splitting:</w:t>
      </w:r>
    </w:p>
    <w:p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Split your dataset into training and testing sets to assess model performance.</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Train-Test Split:</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Divide your dataset into a training set and a testing set. Typically, a common split is 70-80% for training and 20-30% for testing. This ensures that you can evaluate your model's performance on unseen data.</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Model Initialization:</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Create an instance of your chosen machine learning model.</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Training:</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Train the model using your training data.</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Model Hyperparameter Tuning:</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To optimize the performance of your model, you can perform hyperparameter tuning. You can use techniques like grid search or random search to find the best hyperparameters for your model.</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Model Evaluation:</w:t>
      </w:r>
    </w:p>
    <w:p w:rsidR="00F240A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Evaluate your model's performance on the testing data using appropriate evaluation metrics. For earthquake prediction, metrics like Mean Absolute Error (MAE), Mean Squared Error (MSE), or Root Mean Squared Error (RMSE) are commonly used.</w:t>
      </w:r>
    </w:p>
    <w:p w:rsidR="006C7EAC" w:rsidRPr="00F240AE" w:rsidRDefault="001376CE" w:rsidP="001376CE">
      <w:pPr>
        <w:rPr>
          <w:rFonts w:ascii="Times New Roman" w:hAnsi="Times New Roman" w:cs="Times New Roman"/>
          <w:sz w:val="32"/>
          <w:szCs w:val="32"/>
        </w:rPr>
      </w:pPr>
      <w:r w:rsidRPr="001376CE">
        <w:rPr>
          <w:rFonts w:ascii="Times New Roman" w:hAnsi="Times New Roman" w:cs="Times New Roman"/>
          <w:b/>
          <w:bCs/>
          <w:sz w:val="32"/>
          <w:szCs w:val="32"/>
          <w:u w:val="single"/>
        </w:rPr>
        <w:lastRenderedPageBreak/>
        <w:t>8. Visualize Results:</w:t>
      </w:r>
    </w:p>
    <w:p w:rsidR="001376CE" w:rsidRPr="006C7EAC" w:rsidRDefault="001376CE" w:rsidP="001376CE">
      <w:pPr>
        <w:rPr>
          <w:rFonts w:ascii="Times New Roman" w:hAnsi="Times New Roman" w:cs="Times New Roman"/>
          <w:b/>
          <w:bCs/>
          <w:sz w:val="32"/>
          <w:szCs w:val="32"/>
          <w:u w:val="single"/>
        </w:rPr>
      </w:pPr>
      <w:r w:rsidRPr="001376CE">
        <w:rPr>
          <w:rFonts w:ascii="Times New Roman" w:hAnsi="Times New Roman" w:cs="Times New Roman"/>
          <w:sz w:val="32"/>
          <w:szCs w:val="32"/>
        </w:rPr>
        <w:t xml:space="preserve"> Visualize the model's predictions against the actual earthquake occurrences to understand how well it's performing.</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9. Iterate and Refine:</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your model's performance is not satisfactory, consider iterating on the previous steps, experimenting with different algorithms, hyperparameters, or feature engineering techniques.</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Deployment:</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Once you are satisfied with your model's performance, you can deploy it for real-time prediction if necessary.</w:t>
      </w:r>
    </w:p>
    <w:p w:rsidR="00BA482F"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Evaluating an earthquake prediction model is a crucial step to determine its performance and effectiveness. Various evaluation metrics and techniques can be used to assess the model's performance. Here's how you can evaluate an earthquake prediction model using Python:</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Import Libraries:</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First, import the necessary Python libraries, including scikit-learn and any other libraries that you need for visualization:</w:t>
      </w:r>
    </w:p>
    <w:p w:rsidR="001376CE" w:rsidRPr="00BA482F" w:rsidRDefault="001376CE"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2. Model Prediction:</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Make predictions using your trained model on the testing data:</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Evaluation Metrics:</w:t>
      </w:r>
    </w:p>
    <w:p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t xml:space="preserve">   a. Mean Absolute Error (MAE):</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MAE represents the average absolute difference between the predicted and actual values. Lower MAE indicates better model performance.</w:t>
      </w:r>
    </w:p>
    <w:p w:rsidR="00BE0DB8" w:rsidRDefault="00BE0DB8" w:rsidP="001376CE">
      <w:pPr>
        <w:rPr>
          <w:rFonts w:ascii="Times New Roman" w:hAnsi="Times New Roman" w:cs="Times New Roman"/>
          <w:b/>
          <w:bCs/>
          <w:sz w:val="32"/>
          <w:szCs w:val="32"/>
        </w:rPr>
      </w:pPr>
    </w:p>
    <w:p w:rsidR="00BE0DB8" w:rsidRDefault="00BE0DB8" w:rsidP="001376CE">
      <w:pPr>
        <w:rPr>
          <w:rFonts w:ascii="Times New Roman" w:hAnsi="Times New Roman" w:cs="Times New Roman"/>
          <w:b/>
          <w:bCs/>
          <w:sz w:val="32"/>
          <w:szCs w:val="32"/>
        </w:rPr>
      </w:pPr>
    </w:p>
    <w:p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lastRenderedPageBreak/>
        <w:t xml:space="preserve">   b. Mean Squared Error (MSE):</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MSE measures the average of the squared differences between predicted and actual values. Lower MSE is better.</w:t>
      </w:r>
    </w:p>
    <w:p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RMSE is the square root of MSE and provides the error in the same units as the target variable.</w:t>
      </w:r>
    </w:p>
    <w:p w:rsidR="001376CE" w:rsidRPr="00BA482F" w:rsidRDefault="001376CE" w:rsidP="001376CE">
      <w:pPr>
        <w:rPr>
          <w:rFonts w:ascii="Times New Roman" w:hAnsi="Times New Roman" w:cs="Times New Roman"/>
          <w:sz w:val="32"/>
          <w:szCs w:val="32"/>
        </w:rPr>
      </w:pPr>
      <w:r w:rsidRPr="001376CE">
        <w:rPr>
          <w:rFonts w:ascii="Times New Roman" w:hAnsi="Times New Roman" w:cs="Times New Roman"/>
          <w:b/>
          <w:bCs/>
          <w:sz w:val="32"/>
          <w:szCs w:val="32"/>
          <w:u w:val="single"/>
        </w:rPr>
        <w:t>d. R-squared (R2) Score:</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R2 measures the proportion of the variance in the target variable that is predictable by the model. A higher R2 score indicates a better model fit.</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4.Visualize Results:</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It's often helpful to visualize the model's predictions against the actual earthquake occurrences. This can be done using scatter plots or time-series plots, depending on your data. For example, you can create a scatter plot as follows:</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Interpretability:</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Depending on the complexity of your model, consider using techniques like feature importance analysis to understand which features are most influential in making predictions.</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Cross-Validation:</w:t>
      </w:r>
    </w:p>
    <w:p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Perform cross-validation to assess the model's generalization performance. Cross-validation provides a more robust estimate of how well your model is likely to perform on unseen data.</w:t>
      </w:r>
    </w:p>
    <w:p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Domain Expert Consultation:</w:t>
      </w:r>
    </w:p>
    <w:p w:rsidR="00DD0B94"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Always consult with domain experts to ensure that the model's performance aligns with the practical requirements and expectations in the field of earthquake prediction.</w:t>
      </w:r>
    </w:p>
    <w:p w:rsidR="00DD0B94" w:rsidRDefault="00DD0B94" w:rsidP="001376CE">
      <w:pPr>
        <w:rPr>
          <w:rFonts w:ascii="Times New Roman" w:hAnsi="Times New Roman" w:cs="Times New Roman"/>
          <w:sz w:val="32"/>
          <w:szCs w:val="32"/>
        </w:rPr>
      </w:pPr>
    </w:p>
    <w:p w:rsidR="00DD0B94" w:rsidRDefault="00DD0B94" w:rsidP="001376CE">
      <w:pPr>
        <w:rPr>
          <w:rFonts w:ascii="Times New Roman" w:hAnsi="Times New Roman" w:cs="Times New Roman"/>
          <w:sz w:val="32"/>
          <w:szCs w:val="32"/>
        </w:rPr>
      </w:pPr>
    </w:p>
    <w:p w:rsidR="00DD0B94" w:rsidRDefault="00DD0B94" w:rsidP="001376CE">
      <w:pPr>
        <w:rPr>
          <w:rFonts w:ascii="Times New Roman" w:hAnsi="Times New Roman" w:cs="Times New Roman"/>
          <w:sz w:val="32"/>
          <w:szCs w:val="32"/>
        </w:rPr>
      </w:pPr>
    </w:p>
    <w:p w:rsidR="001376CE" w:rsidRPr="00DD0B94" w:rsidRDefault="001376CE" w:rsidP="001376CE">
      <w:pPr>
        <w:rPr>
          <w:rFonts w:ascii="Times New Roman" w:hAnsi="Times New Roman" w:cs="Times New Roman"/>
          <w:sz w:val="32"/>
          <w:szCs w:val="32"/>
        </w:rPr>
      </w:pPr>
      <w:r w:rsidRPr="001376CE">
        <w:rPr>
          <w:rFonts w:ascii="Times New Roman" w:hAnsi="Times New Roman" w:cs="Times New Roman"/>
          <w:b/>
          <w:bCs/>
          <w:sz w:val="32"/>
          <w:szCs w:val="32"/>
          <w:u w:val="single"/>
        </w:rPr>
        <w:lastRenderedPageBreak/>
        <w:t>8.Iterate and Refine:</w:t>
      </w:r>
    </w:p>
    <w:p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the model's performance is not satisfactory, consider fine-tuning hyperparameters, trying different algorithms, or further improving feature engineering.</w:t>
      </w:r>
    </w:p>
    <w:p w:rsidR="00BA482F" w:rsidRDefault="00BA482F" w:rsidP="001376CE">
      <w:pPr>
        <w:rPr>
          <w:rFonts w:ascii="Times New Roman" w:hAnsi="Times New Roman" w:cs="Times New Roman"/>
          <w:sz w:val="32"/>
          <w:szCs w:val="32"/>
        </w:rPr>
      </w:pPr>
    </w:p>
    <w:p w:rsidR="00BA482F" w:rsidRDefault="00BA482F" w:rsidP="00D43CE3">
      <w:pPr>
        <w:jc w:val="cente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PROGRAM</w:t>
      </w:r>
      <w:r>
        <w:rPr>
          <w:rFonts w:ascii="Times New Roman" w:hAnsi="Times New Roman" w:cs="Times New Roman"/>
          <w:b/>
          <w:bCs/>
          <w:sz w:val="32"/>
          <w:szCs w:val="32"/>
          <w:u w:val="single"/>
        </w:rPr>
        <w:t>:</w:t>
      </w:r>
    </w:p>
    <w:p w:rsidR="00795006" w:rsidRDefault="00795006" w:rsidP="001376CE">
      <w:pPr>
        <w:rPr>
          <w:rFonts w:ascii="Times New Roman" w:hAnsi="Times New Roman" w:cs="Times New Roman"/>
          <w:b/>
          <w:bCs/>
          <w:sz w:val="32"/>
          <w:szCs w:val="32"/>
          <w:u w:val="single"/>
        </w:rPr>
      </w:pPr>
      <w:r w:rsidRPr="00795006">
        <w:rPr>
          <w:rFonts w:ascii="Times New Roman" w:hAnsi="Times New Roman" w:cs="Times New Roman"/>
          <w:b/>
          <w:bCs/>
          <w:sz w:val="32"/>
          <w:szCs w:val="32"/>
          <w:u w:val="single"/>
        </w:rPr>
        <w:t>Data Visulaization: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MinMaxScaler</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matplotlib.pyplot as plt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try:</w:t>
      </w:r>
    </w:p>
    <w:p w:rsidR="00795006" w:rsidRDefault="00795006" w:rsidP="00795006">
      <w:pPr>
        <w:rPr>
          <w:rFonts w:ascii="Times New Roman" w:eastAsia="Calibri" w:hAnsi="Times New Roman"/>
          <w:sz w:val="32"/>
          <w:szCs w:val="32"/>
        </w:rPr>
      </w:pPr>
      <w:r w:rsidRPr="00795006">
        <w:rPr>
          <w:rFonts w:ascii="Times New Roman" w:eastAsia="Calibri" w:hAnsi="Times New Roman"/>
          <w:color w:val="00B050"/>
          <w:sz w:val="32"/>
          <w:szCs w:val="32"/>
        </w:rPr>
        <w:t># Load earthquake data into a Pandas DataFrame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 = pd.read_csv('G:/database.csv')</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Data Inspection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print("Data Inspection:")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print(earthquake_data.head())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print(earthquake_data.info())</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scaler = MinMaxScaler()</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numerical_features = ['Latitude', 'Longitude', 'Magnitude', 'Depth']</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earthquake_data[numerical_features] = scaler.fit_transform(earthquake_data[numerical_features])</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Cleaning</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Handle missing data if needed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earthquake_data.dropna(inplace=True)</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Visualization (Optional)</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plt.scatter(earthquake_data['Longitude'], earthquake_data['Latitude'], c=earthquake_data['Magnitude'], cmap='viridis')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plt.xlabel('Longitude')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plt.ylabel('Latitude')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plt.title('Earthquake Magnitude by Location')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plt.colorbar(label='Magnitude')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plt.show</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Split the data into training and testing sets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features = earthquake_data[['Latitude', 'Longitude', 'Depth']]</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target = earthquake_data['Magnitude']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X_train, X_test, y_train, y_test = train_test_split(features, target, test_size=0.2, random_state=42)</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Now you can build and train a machine learning model for aftershock forecasting using X_train and y_train.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FileNotFoundError:</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print("File not found. Please check the file path.")</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Exception as 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print(f"An error occurred: {str(e)}")</w:t>
      </w:r>
    </w:p>
    <w:p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ab/>
        <w:t>Data Inspection: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Date      Time  Latitude  Longitude        Type  Depth  Depth Error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01/02/1965  13:44:18    19.246    145.616  Earthquake  131.6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01/04/1965  11:29:49     1.863    127.352  Earthquake   80.0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2  01/05/1965  18:05:58   -20.579   -173.972  Earthquake   20.0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01/08/1965  18:49:43   -59.076    -23.557  Earthquake   15.0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01/09/1965  13:32:50    11.938    126.427  Earthquake   15.0          NaN   </w:t>
      </w:r>
    </w:p>
    <w:p w:rsidR="00795006" w:rsidRDefault="00795006" w:rsidP="00795006">
      <w:pPr>
        <w:rPr>
          <w:rFonts w:ascii="Times New Roman" w:eastAsia="Calibri" w:hAnsi="Times New Roman"/>
          <w:sz w:val="32"/>
          <w:szCs w:val="32"/>
        </w:rPr>
      </w:pP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Depth Seismic Stations  Magnitude Magnitude Type  ...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6.0             MW  ...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5.8             MW  ...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6.2             MW  ...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5.8             MW  ...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5.8             MW  ...   </w:t>
      </w:r>
    </w:p>
    <w:p w:rsidR="00795006" w:rsidRDefault="00795006" w:rsidP="00795006">
      <w:pPr>
        <w:rPr>
          <w:rFonts w:ascii="Times New Roman" w:eastAsia="Calibri" w:hAnsi="Times New Roman"/>
          <w:sz w:val="32"/>
          <w:szCs w:val="32"/>
        </w:rPr>
      </w:pP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Seismic Stations  Azimuthal Gap  Horizontal Distance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NaN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NaN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NaN   </w:t>
      </w:r>
    </w:p>
    <w:p w:rsidR="00795006" w:rsidRDefault="00795006" w:rsidP="00795006">
      <w:pPr>
        <w:rPr>
          <w:rFonts w:ascii="Times New Roman" w:eastAsia="Calibri" w:hAnsi="Times New Roman"/>
          <w:sz w:val="32"/>
          <w:szCs w:val="32"/>
        </w:rPr>
      </w:pP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Horizontal Error  Root Mean Square            ID  Source Location Source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ISCGEM860706  ISCGEM          ISCGEM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ISCGEM860737  ISCGEM          ISCGEM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2               NaN               NaN  ISCGEM860762  ISCGEM          ISCGEM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ISCGEM860856  ISCGEM          ISCGEM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ISCGEM860890  ISCGEM          ISCGEM   </w:t>
      </w:r>
    </w:p>
    <w:p w:rsidR="00795006" w:rsidRDefault="00795006" w:rsidP="00795006">
      <w:pPr>
        <w:rPr>
          <w:rFonts w:ascii="Times New Roman" w:eastAsia="Calibri" w:hAnsi="Times New Roman"/>
          <w:sz w:val="32"/>
          <w:szCs w:val="32"/>
        </w:rPr>
      </w:pP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Source     Status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ISCGEM  Automatic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ISCGEM  Automatic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ISCGEM  Automatic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ISCGEM  Automatic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ISCGEM  Automatic  </w:t>
      </w:r>
    </w:p>
    <w:p w:rsidR="00795006" w:rsidRDefault="00795006" w:rsidP="00795006">
      <w:pPr>
        <w:rPr>
          <w:rFonts w:ascii="Times New Roman" w:eastAsia="Calibri" w:hAnsi="Times New Roman"/>
          <w:sz w:val="32"/>
          <w:szCs w:val="32"/>
        </w:rPr>
      </w:pP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[5 rows x 21 columns]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&lt;class 'pandas.core.frame.DataFrame'&gt;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RangeIndex: 23412 entries, 0 to 23411</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Data columns (total 21 columns):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Column                      Non-Null Count  Dtype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  -----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0   Date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   Time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   Latitude                    23412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3   Longitude                   23412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4   Type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5   Depth                       23412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6   Depth Error                 4461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7   Depth Seismic Stations      7097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8   Magnitude                   23412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9   Magnitude Type              23409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10  Magnitude Error             327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11  Magnitude Seismic Stations  2564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12  Azimuthal Gap               7299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13  Horizontal Distance         1604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14  Horizontal Error            1156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15  Root Mean Square            17352 non-null  float64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16  ID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17  Source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18  Location Source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19  Magnitude Source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20  Status                      23412 non-null  object </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dtypes: float64(12), object(9)</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memory usage: 3.8+ MB</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Non</w:t>
      </w:r>
    </w:p>
    <w:p w:rsidR="00795006" w:rsidRDefault="00795006" w:rsidP="00795006">
      <w:pPr>
        <w:rPr>
          <w:rFonts w:ascii="Times New Roman" w:eastAsia="Calibri" w:hAnsi="Times New Roman"/>
          <w:sz w:val="32"/>
          <w:szCs w:val="32"/>
        </w:rPr>
      </w:pPr>
      <w:r>
        <w:rPr>
          <w:noProof/>
          <w:lang w:val="en-US"/>
        </w:rPr>
        <w:lastRenderedPageBreak/>
        <w:drawing>
          <wp:inline distT="0" distB="0" distL="0" distR="0">
            <wp:extent cx="4731385" cy="3613785"/>
            <wp:effectExtent l="0" t="0" r="0" b="5715"/>
            <wp:docPr id="209077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385" cy="3613785"/>
                    </a:xfrm>
                    <a:prstGeom prst="rect">
                      <a:avLst/>
                    </a:prstGeom>
                    <a:noFill/>
                    <a:ln>
                      <a:noFill/>
                    </a:ln>
                  </pic:spPr>
                </pic:pic>
              </a:graphicData>
            </a:graphic>
          </wp:inline>
        </w:drawing>
      </w:r>
    </w:p>
    <w:p w:rsidR="00795006" w:rsidRDefault="00795006" w:rsidP="00795006">
      <w:pPr>
        <w:rPr>
          <w:rFonts w:ascii="Times New Roman" w:eastAsia="Calibri" w:hAnsi="Times New Roman"/>
          <w:sz w:val="32"/>
          <w:szCs w:val="32"/>
        </w:rPr>
      </w:pPr>
    </w:p>
    <w:p w:rsidR="00795006" w:rsidRDefault="00795006" w:rsidP="00795006">
      <w:pPr>
        <w:rPr>
          <w:rFonts w:ascii="Times New Roman" w:eastAsia="Calibri" w:hAnsi="Times New Roman"/>
          <w:sz w:val="32"/>
          <w:szCs w:val="32"/>
        </w:rPr>
      </w:pPr>
      <w:r w:rsidRPr="00795006">
        <w:rPr>
          <w:rFonts w:ascii="Times New Roman" w:eastAsia="Calibri" w:hAnsi="Times New Roman"/>
          <w:b/>
          <w:bCs/>
          <w:sz w:val="32"/>
          <w:szCs w:val="32"/>
        </w:rPr>
        <w:t>Create the Map:</w:t>
      </w:r>
      <w:r>
        <w:rPr>
          <w:rFonts w:ascii="Times New Roman" w:eastAsia="Calibri" w:hAnsi="Times New Roman"/>
          <w:sz w:val="32"/>
          <w:szCs w:val="32"/>
        </w:rPr>
        <w:t>.</w:t>
      </w:r>
    </w:p>
    <w:p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Python code: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folium</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Create a base map</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m = folium.Map(location=[10.124357, 78.229340], zoom_start=2)</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Add markers for earthquake locations with frequencies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for _, row in earthquake_counts.iterrows():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folium.CircleMarker(</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location=[row['Latitude'], row['Longitude']],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radius=row['Frequency'] / 500,  # Adjust the size based on frequency</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color='red',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fill=True,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fill_color='red',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fill_opacity=0.6,</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popup=f"Frequency: {row['Frequency']}",</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).add_to(m)</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Display the map</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m.save('g:/earthquake_frequency_map.html')  </w:t>
      </w:r>
    </w:p>
    <w:p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Save the map to an HTML file</w:t>
      </w:r>
    </w:p>
    <w:p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rsidR="00795006" w:rsidRDefault="00795006" w:rsidP="00795006">
      <w:pPr>
        <w:rPr>
          <w:rFonts w:ascii="Calibri" w:eastAsia="Times New Roman" w:hAnsi="Calibri"/>
        </w:rPr>
      </w:pPr>
      <w:r>
        <w:rPr>
          <w:noProof/>
          <w:lang w:val="en-US"/>
        </w:rPr>
        <w:drawing>
          <wp:inline distT="0" distB="0" distL="0" distR="0">
            <wp:extent cx="5718810" cy="2830195"/>
            <wp:effectExtent l="0" t="0" r="0" b="8255"/>
            <wp:docPr id="44650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8810" cy="2830195"/>
                    </a:xfrm>
                    <a:prstGeom prst="rect">
                      <a:avLst/>
                    </a:prstGeom>
                    <a:noFill/>
                    <a:ln>
                      <a:noFill/>
                    </a:ln>
                  </pic:spPr>
                </pic:pic>
              </a:graphicData>
            </a:graphic>
          </wp:inline>
        </w:drawing>
      </w:r>
    </w:p>
    <w:p w:rsidR="00795006" w:rsidRDefault="00795006" w:rsidP="00795006">
      <w:pPr>
        <w:rPr>
          <w:rFonts w:ascii="Times New Roman" w:eastAsia="Calibri" w:hAnsi="Times New Roman"/>
          <w:sz w:val="32"/>
          <w:szCs w:val="32"/>
        </w:rPr>
      </w:pPr>
    </w:p>
    <w:p w:rsidR="00795006" w:rsidRPr="00795006" w:rsidRDefault="00795006" w:rsidP="001376CE">
      <w:pPr>
        <w:rPr>
          <w:rFonts w:ascii="Times New Roman" w:hAnsi="Times New Roman" w:cs="Times New Roman"/>
          <w:sz w:val="32"/>
          <w:szCs w:val="32"/>
        </w:rPr>
      </w:pPr>
    </w:p>
    <w:p w:rsidR="00795006" w:rsidRPr="00795006" w:rsidRDefault="00795006" w:rsidP="00795006">
      <w:pPr>
        <w:rPr>
          <w:rFonts w:ascii="Times New Roman" w:eastAsia="Calibri" w:hAnsi="Times New Roman"/>
          <w:b/>
          <w:bCs/>
          <w:sz w:val="32"/>
          <w:szCs w:val="32"/>
          <w:u w:val="single"/>
        </w:rPr>
      </w:pPr>
      <w:r w:rsidRPr="00795006">
        <w:rPr>
          <w:rFonts w:ascii="Times New Roman" w:eastAsia="Calibri" w:hAnsi="Times New Roman"/>
          <w:b/>
          <w:bCs/>
          <w:sz w:val="32"/>
          <w:szCs w:val="32"/>
          <w:u w:val="single"/>
        </w:rPr>
        <w:t>Model Training and Evaluation</w:t>
      </w:r>
      <w:r>
        <w:rPr>
          <w:rFonts w:ascii="Times New Roman" w:eastAsia="Calibri" w:hAnsi="Times New Roman"/>
          <w:b/>
          <w:bCs/>
          <w:sz w:val="32"/>
          <w:szCs w:val="32"/>
          <w:u w:val="single"/>
        </w:rPr>
        <w: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StandardScaler</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sklearn.linear_model import LinearRegression  # You can replace this with your chosen model</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sklearn.metrics import mean_squared_error, r2_score</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Load your earthquake dataset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df = pd.read_csv('g:/database.csv')  # Replace 'earthquake_data.csv' with your dataset file path</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Define your features (X) and target variable (y)</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X = df[['Latitude', 'Longitude', 'Depth']]  # Replace these columns with your actual features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y = df['Magnitude']  # Replace with your target variable</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Split the dataset into a training set (80%) and a test set (20%)</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 X_test, y_train, y_test = train_test_split(X, y, test_size=0.2, random_state=42)</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Feature scaling (optional but recommended)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scaler = StandardScaler()</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X_train_scaled = scaler.fit_transform(X_train)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X_test_scaled = scaler.transform(X_test)</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Initialize and train your machine learning model (e.g., Linear Regression)</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model = LinearRegression()  # You can replace this with your chosen model</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model.fit(X_train_scaled, y_train)</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Make predictions on the test set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y_pred = model.predict(X_test_scaled)</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Evaluate the model's performance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mse = mean_squared_error(y_test, y_pred)</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r2 = r2_score(y_test, y_pred)</w:t>
      </w:r>
    </w:p>
    <w:p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Print the evaluation metrics</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print(f"Mean Squared Error (MSE): {mse}")</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print(f"R-squared (R2) Score: {r2}")</w:t>
      </w:r>
    </w:p>
    <w:p w:rsidR="006E09AD" w:rsidRDefault="006E09AD" w:rsidP="00795006">
      <w:pPr>
        <w:rPr>
          <w:rFonts w:ascii="Times New Roman" w:eastAsia="Calibri" w:hAnsi="Times New Roman"/>
          <w:b/>
          <w:bCs/>
          <w:sz w:val="32"/>
          <w:szCs w:val="32"/>
          <w:u w:val="single"/>
        </w:rPr>
      </w:pPr>
    </w:p>
    <w:p w:rsidR="006E09AD" w:rsidRDefault="006E09AD" w:rsidP="00795006">
      <w:pPr>
        <w:rPr>
          <w:rFonts w:ascii="Times New Roman" w:eastAsia="Calibri" w:hAnsi="Times New Roman"/>
          <w:b/>
          <w:bCs/>
          <w:sz w:val="32"/>
          <w:szCs w:val="32"/>
          <w:u w:val="single"/>
        </w:rPr>
      </w:pPr>
    </w:p>
    <w:p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lastRenderedPageBreak/>
        <w:t>Output:</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Mean Squared Error (MSE): 0.18462041284893194</w:t>
      </w:r>
    </w:p>
    <w:p w:rsidR="00795006" w:rsidRDefault="00795006" w:rsidP="00795006">
      <w:pPr>
        <w:rPr>
          <w:rFonts w:ascii="Times New Roman" w:eastAsia="Calibri" w:hAnsi="Times New Roman"/>
          <w:sz w:val="32"/>
          <w:szCs w:val="32"/>
        </w:rPr>
      </w:pPr>
      <w:r>
        <w:rPr>
          <w:rFonts w:ascii="Times New Roman" w:eastAsia="Calibri" w:hAnsi="Times New Roman"/>
          <w:sz w:val="32"/>
          <w:szCs w:val="32"/>
        </w:rPr>
        <w:t>R-squared (R2) Score: -0.0009414994414020939</w:t>
      </w:r>
    </w:p>
    <w:p w:rsidR="005A5413" w:rsidRDefault="005A5413" w:rsidP="005A5413">
      <w:pPr>
        <w:rPr>
          <w:rFonts w:ascii="Times New Roman" w:hAnsi="Times New Roman" w:cs="Times New Roman"/>
          <w:b/>
          <w:bCs/>
          <w:sz w:val="32"/>
          <w:szCs w:val="32"/>
          <w:u w:val="single"/>
        </w:rPr>
      </w:pPr>
    </w:p>
    <w:p w:rsidR="005A5413" w:rsidRDefault="005A5413" w:rsidP="005A5413">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rsidR="005A5413" w:rsidRPr="00BA482F" w:rsidRDefault="005A5413" w:rsidP="005A5413">
      <w:pPr>
        <w:rPr>
          <w:rFonts w:ascii="Times New Roman" w:hAnsi="Times New Roman" w:cs="Times New Roman"/>
          <w:b/>
          <w:bCs/>
          <w:sz w:val="32"/>
          <w:szCs w:val="32"/>
          <w:u w:val="single"/>
        </w:rPr>
      </w:pPr>
      <w:r>
        <w:rPr>
          <w:rFonts w:ascii="Times New Roman" w:hAnsi="Times New Roman" w:cs="Times New Roman"/>
          <w:b/>
          <w:bCs/>
          <w:sz w:val="32"/>
          <w:szCs w:val="32"/>
          <w:u w:val="single"/>
        </w:rPr>
        <w:t>Python code: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pandas as pd</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sklearn.model_selection import train_test_split</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sklearn.ensemble import RandomForestRegressor</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sklearn.metrics import mean_squared_error, mean_absolute_error, r2_score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matplotlib.pyplot as plt</w:t>
      </w:r>
    </w:p>
    <w:p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Load your preprocessed dataset</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data = pd.read_csv('G:\database.csv')</w:t>
      </w:r>
    </w:p>
    <w:p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Define your features and target variable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features = ['Latitude', 'Longitude']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target = 'Magnitude'  # Target variable indicating earthquake magnitude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 = data[features]</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y = data[target]</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 Split the data into training and testing sets</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X_train, X_test, y_train, y_test = train_test_split(X, y, test_size=0.2, random_state=42)</w:t>
      </w:r>
    </w:p>
    <w:p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Train a regression model (Random Forest Regressor as an example)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model = RandomForestRegressor(n_estimators=100, random_state=42)</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lastRenderedPageBreak/>
        <w:t>model.fit(X_train, y_train)</w:t>
      </w:r>
    </w:p>
    <w:p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Make predictions on the test set</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y_pred = model.predict(X_test)</w:t>
      </w:r>
    </w:p>
    <w:p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Evaluate the model using regression metrics</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mse = mean_squared_error(y_test, y_pred)</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mae = mean_absolute_error(y_test, y_pred)</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r2 = r2_score(y_test, y_pred)</w:t>
      </w:r>
    </w:p>
    <w:p w:rsidR="005A5413" w:rsidRPr="005A5413" w:rsidRDefault="005A5413" w:rsidP="005A5413">
      <w:pPr>
        <w:rPr>
          <w:rFonts w:ascii="Times New Roman" w:hAnsi="Times New Roman" w:cs="Times New Roman"/>
          <w:sz w:val="32"/>
          <w:szCs w:val="32"/>
        </w:rPr>
      </w:pP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Squared Error (MSE): {mse}")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Absolute Error (MAE): {mae}")</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print(f"R-squared (R2) Score: {r2}")</w:t>
      </w:r>
    </w:p>
    <w:p w:rsidR="005A5413" w:rsidRPr="005A5413" w:rsidRDefault="005A5413" w:rsidP="005A5413">
      <w:pPr>
        <w:rPr>
          <w:rFonts w:ascii="Times New Roman" w:hAnsi="Times New Roman" w:cs="Times New Roman"/>
          <w:sz w:val="32"/>
          <w:szCs w:val="32"/>
        </w:rPr>
      </w:pPr>
    </w:p>
    <w:p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Visualize the predicted vs. actual magnitudes</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plt.scatter(y_test, y_pred)</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plt.xlabel("Actual Magnitudes")</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plt.ylabel("Predicted Magnitudes")</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plt.title("Actual vs. Predicted Magnitudes")</w:t>
      </w:r>
    </w:p>
    <w:p w:rsidR="001376CE"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plt.show()</w:t>
      </w:r>
    </w:p>
    <w:p w:rsidR="005A5413" w:rsidRDefault="005A5413" w:rsidP="005A5413">
      <w:pPr>
        <w:rPr>
          <w:rFonts w:ascii="Times New Roman" w:hAnsi="Times New Roman" w:cs="Times New Roman"/>
          <w:sz w:val="32"/>
          <w:szCs w:val="32"/>
        </w:rPr>
      </w:pPr>
    </w:p>
    <w:p w:rsidR="005A5413" w:rsidRDefault="005A5413" w:rsidP="005A5413">
      <w:pPr>
        <w:rPr>
          <w:rFonts w:ascii="Times New Roman" w:hAnsi="Times New Roman" w:cs="Times New Roman"/>
          <w:b/>
          <w:bCs/>
          <w:sz w:val="32"/>
          <w:szCs w:val="32"/>
          <w:u w:val="single"/>
        </w:rPr>
      </w:pPr>
      <w:r w:rsidRPr="005A5413">
        <w:rPr>
          <w:rFonts w:ascii="Times New Roman" w:hAnsi="Times New Roman" w:cs="Times New Roman"/>
          <w:b/>
          <w:bCs/>
          <w:sz w:val="32"/>
          <w:szCs w:val="32"/>
          <w:u w:val="single"/>
        </w:rPr>
        <w:t>OUTPUT:</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Squared Error (MSE): 0.21170610148313368</w:t>
      </w:r>
    </w:p>
    <w:p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Absolute Error (MAE): 0.33582664919843036</w:t>
      </w:r>
    </w:p>
    <w:p w:rsid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R-squared (R2) Score: -0.14778977789858927</w:t>
      </w:r>
    </w:p>
    <w:p w:rsidR="005A5413" w:rsidRDefault="005A5413" w:rsidP="005A5413">
      <w:pPr>
        <w:rPr>
          <w:rFonts w:ascii="Times New Roman" w:hAnsi="Times New Roman" w:cs="Times New Roman"/>
          <w:sz w:val="32"/>
          <w:szCs w:val="32"/>
        </w:rPr>
      </w:pPr>
    </w:p>
    <w:p w:rsidR="005A5413" w:rsidRPr="005A5413" w:rsidRDefault="005A5413" w:rsidP="005A5413">
      <w:pPr>
        <w:rPr>
          <w:rFonts w:ascii="Times New Roman" w:hAnsi="Times New Roman" w:cs="Times New Roman"/>
          <w:sz w:val="32"/>
          <w:szCs w:val="32"/>
        </w:rPr>
      </w:pPr>
      <w:r>
        <w:rPr>
          <w:rFonts w:ascii="Times New Roman" w:hAnsi="Times New Roman" w:cs="Times New Roman"/>
          <w:noProof/>
          <w:sz w:val="32"/>
          <w:szCs w:val="32"/>
          <w:lang w:val="en-US"/>
        </w:rPr>
        <w:lastRenderedPageBreak/>
        <w:drawing>
          <wp:inline distT="0" distB="0" distL="0" distR="0">
            <wp:extent cx="5913477" cy="4652682"/>
            <wp:effectExtent l="0" t="0" r="0" b="0"/>
            <wp:docPr id="15107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960" cy="4654636"/>
                    </a:xfrm>
                    <a:prstGeom prst="rect">
                      <a:avLst/>
                    </a:prstGeom>
                    <a:noFill/>
                    <a:ln>
                      <a:noFill/>
                    </a:ln>
                  </pic:spPr>
                </pic:pic>
              </a:graphicData>
            </a:graphic>
          </wp:inline>
        </w:drawing>
      </w:r>
    </w:p>
    <w:sectPr w:rsidR="005A5413" w:rsidRPr="005A5413" w:rsidSect="002241B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164" w:rsidRDefault="00D71164" w:rsidP="001376CE">
      <w:pPr>
        <w:spacing w:after="0" w:line="240" w:lineRule="auto"/>
      </w:pPr>
      <w:r>
        <w:separator/>
      </w:r>
    </w:p>
  </w:endnote>
  <w:endnote w:type="continuationSeparator" w:id="1">
    <w:p w:rsidR="00D71164" w:rsidRDefault="00D71164" w:rsidP="001376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164" w:rsidRDefault="00D71164" w:rsidP="001376CE">
      <w:pPr>
        <w:spacing w:after="0" w:line="240" w:lineRule="auto"/>
      </w:pPr>
      <w:r>
        <w:separator/>
      </w:r>
    </w:p>
  </w:footnote>
  <w:footnote w:type="continuationSeparator" w:id="1">
    <w:p w:rsidR="00D71164" w:rsidRDefault="00D71164" w:rsidP="001376C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376CE"/>
    <w:rsid w:val="0008267D"/>
    <w:rsid w:val="000B534C"/>
    <w:rsid w:val="0010635F"/>
    <w:rsid w:val="001376CE"/>
    <w:rsid w:val="00171AFC"/>
    <w:rsid w:val="002241BC"/>
    <w:rsid w:val="003601DD"/>
    <w:rsid w:val="00573B09"/>
    <w:rsid w:val="005A5413"/>
    <w:rsid w:val="006C7EAC"/>
    <w:rsid w:val="006E09AD"/>
    <w:rsid w:val="00795006"/>
    <w:rsid w:val="007B18D7"/>
    <w:rsid w:val="009614B2"/>
    <w:rsid w:val="00B72339"/>
    <w:rsid w:val="00BA482F"/>
    <w:rsid w:val="00BE0DB8"/>
    <w:rsid w:val="00D43CE3"/>
    <w:rsid w:val="00D71164"/>
    <w:rsid w:val="00DC5678"/>
    <w:rsid w:val="00DC5DDC"/>
    <w:rsid w:val="00DD0B94"/>
    <w:rsid w:val="00E44ECE"/>
    <w:rsid w:val="00F240AE"/>
    <w:rsid w:val="00F825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1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6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6CE"/>
  </w:style>
  <w:style w:type="paragraph" w:styleId="Footer">
    <w:name w:val="footer"/>
    <w:basedOn w:val="Normal"/>
    <w:link w:val="FooterChar"/>
    <w:uiPriority w:val="99"/>
    <w:unhideWhenUsed/>
    <w:rsid w:val="001376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6CE"/>
  </w:style>
  <w:style w:type="paragraph" w:styleId="BalloonText">
    <w:name w:val="Balloon Text"/>
    <w:basedOn w:val="Normal"/>
    <w:link w:val="BalloonTextChar"/>
    <w:uiPriority w:val="99"/>
    <w:semiHidden/>
    <w:unhideWhenUsed/>
    <w:rsid w:val="000B5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3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1482872">
      <w:bodyDiv w:val="1"/>
      <w:marLeft w:val="0"/>
      <w:marRight w:val="0"/>
      <w:marTop w:val="0"/>
      <w:marBottom w:val="0"/>
      <w:divBdr>
        <w:top w:val="none" w:sz="0" w:space="0" w:color="auto"/>
        <w:left w:val="none" w:sz="0" w:space="0" w:color="auto"/>
        <w:bottom w:val="none" w:sz="0" w:space="0" w:color="auto"/>
        <w:right w:val="none" w:sz="0" w:space="0" w:color="auto"/>
      </w:divBdr>
    </w:div>
    <w:div w:id="1464230070">
      <w:bodyDiv w:val="1"/>
      <w:marLeft w:val="0"/>
      <w:marRight w:val="0"/>
      <w:marTop w:val="0"/>
      <w:marBottom w:val="0"/>
      <w:divBdr>
        <w:top w:val="none" w:sz="0" w:space="0" w:color="auto"/>
        <w:left w:val="none" w:sz="0" w:space="0" w:color="auto"/>
        <w:bottom w:val="none" w:sz="0" w:space="0" w:color="auto"/>
        <w:right w:val="none" w:sz="0" w:space="0" w:color="auto"/>
      </w:divBdr>
    </w:div>
    <w:div w:id="1538811322">
      <w:bodyDiv w:val="1"/>
      <w:marLeft w:val="0"/>
      <w:marRight w:val="0"/>
      <w:marTop w:val="0"/>
      <w:marBottom w:val="0"/>
      <w:divBdr>
        <w:top w:val="none" w:sz="0" w:space="0" w:color="auto"/>
        <w:left w:val="none" w:sz="0" w:space="0" w:color="auto"/>
        <w:bottom w:val="none" w:sz="0" w:space="0" w:color="auto"/>
        <w:right w:val="none" w:sz="0" w:space="0" w:color="auto"/>
      </w:divBdr>
    </w:div>
    <w:div w:id="1971082624">
      <w:bodyDiv w:val="1"/>
      <w:marLeft w:val="0"/>
      <w:marRight w:val="0"/>
      <w:marTop w:val="0"/>
      <w:marBottom w:val="0"/>
      <w:divBdr>
        <w:top w:val="none" w:sz="0" w:space="0" w:color="auto"/>
        <w:left w:val="none" w:sz="0" w:space="0" w:color="auto"/>
        <w:bottom w:val="none" w:sz="0" w:space="0" w:color="auto"/>
        <w:right w:val="none" w:sz="0" w:space="0" w:color="auto"/>
      </w:divBdr>
    </w:div>
    <w:div w:id="211544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18</Pages>
  <Words>2411</Words>
  <Characters>13748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JAGADISH KUMAR</dc:creator>
  <cp:keywords/>
  <dc:description/>
  <cp:lastModifiedBy>SK 🔪😈கெட்டவன்😈🔪</cp:lastModifiedBy>
  <cp:revision>27</cp:revision>
  <dcterms:created xsi:type="dcterms:W3CDTF">2023-10-26T16:07:00Z</dcterms:created>
  <dcterms:modified xsi:type="dcterms:W3CDTF">2023-10-31T13:41:00Z</dcterms:modified>
</cp:coreProperties>
</file>