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1. Single Qubit Gates</w:t>
      </w:r>
    </w:p>
    <w:p w:rsidR="00EB697B" w:rsidRPr="00BD7CBF" w:rsidRDefault="00EB697B" w:rsidP="00BD7CBF">
      <w:pPr>
        <w:pStyle w:val="Heading3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1. What is a qubit’s state?</w:t>
      </w:r>
    </w:p>
    <w:p w:rsidR="00EB697B" w:rsidRPr="00BD7CBF" w:rsidRDefault="00EB697B" w:rsidP="00BD7CBF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 qubit can be </w:t>
      </w:r>
      <w:r w:rsidRPr="00BD7CBF">
        <w:rPr>
          <w:rStyle w:val="Strong"/>
          <w:sz w:val="20"/>
          <w:szCs w:val="20"/>
        </w:rPr>
        <w:t>|0</w:t>
      </w:r>
      <w:r w:rsidRPr="00BD7CBF">
        <w:rPr>
          <w:rStyle w:val="Strong"/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(like classical 0), </w:t>
      </w:r>
      <w:r w:rsidRPr="00BD7CBF">
        <w:rPr>
          <w:rStyle w:val="Strong"/>
          <w:sz w:val="20"/>
          <w:szCs w:val="20"/>
        </w:rPr>
        <w:t>|1</w:t>
      </w:r>
      <w:r w:rsidRPr="00BD7CBF">
        <w:rPr>
          <w:rStyle w:val="Strong"/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(like classical 1), or a </w:t>
      </w:r>
      <w:r w:rsidRPr="00BD7CBF">
        <w:rPr>
          <w:rStyle w:val="Strong"/>
          <w:sz w:val="20"/>
          <w:szCs w:val="20"/>
        </w:rPr>
        <w:t>superposition</w:t>
      </w:r>
      <w:r w:rsidRPr="00BD7CBF">
        <w:rPr>
          <w:sz w:val="20"/>
          <w:szCs w:val="20"/>
        </w:rPr>
        <w:t xml:space="preserve"> (mix of both).</w:t>
      </w:r>
    </w:p>
    <w:p w:rsidR="00EB697B" w:rsidRPr="00BD7CBF" w:rsidRDefault="00EB697B" w:rsidP="00BD7CBF">
      <w:pPr>
        <w:pStyle w:val="NormalWeb"/>
        <w:numPr>
          <w:ilvl w:val="0"/>
          <w:numId w:val="4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We write a qubit state as</w:t>
      </w:r>
    </w:p>
    <w:p w:rsidR="00EB697B" w:rsidRPr="00BD7CBF" w:rsidRDefault="00EB697B" w:rsidP="00BD7CBF">
      <w:pPr>
        <w:spacing w:beforeAutospacing="1" w:afterAutospacing="1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BD7CBF">
        <w:rPr>
          <w:rStyle w:val="katex-mathml"/>
          <w:rFonts w:ascii="Times New Roman" w:hAnsi="Times New Roman" w:cs="Times New Roman"/>
          <w:sz w:val="20"/>
          <w:szCs w:val="20"/>
        </w:rPr>
        <w:t>ψ</w:t>
      </w:r>
      <w:r w:rsidRPr="00BD7CBF">
        <w:rPr>
          <w:rStyle w:val="katex-mathml"/>
          <w:rFonts w:ascii="Cambria Math" w:hAnsi="Cambria Math" w:cs="Cambria Math"/>
          <w:sz w:val="20"/>
          <w:szCs w:val="20"/>
        </w:rPr>
        <w:t>⟩</w:t>
      </w:r>
      <w:r w:rsidRPr="00BD7CBF">
        <w:rPr>
          <w:rStyle w:val="katex-mathml"/>
          <w:rFonts w:ascii="Times New Roman" w:hAnsi="Times New Roman" w:cs="Times New Roman"/>
          <w:sz w:val="20"/>
          <w:szCs w:val="20"/>
        </w:rPr>
        <w:t>=α</w:t>
      </w:r>
      <w:r w:rsidRPr="00BD7CBF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BD7CBF">
        <w:rPr>
          <w:rStyle w:val="katex-mathml"/>
          <w:rFonts w:ascii="Times New Roman" w:hAnsi="Times New Roman" w:cs="Times New Roman"/>
          <w:sz w:val="20"/>
          <w:szCs w:val="20"/>
        </w:rPr>
        <w:t>0</w:t>
      </w:r>
      <w:r w:rsidRPr="00BD7CBF">
        <w:rPr>
          <w:rStyle w:val="katex-mathml"/>
          <w:rFonts w:ascii="Cambria Math" w:hAnsi="Cambria Math" w:cs="Cambria Math"/>
          <w:sz w:val="20"/>
          <w:szCs w:val="20"/>
        </w:rPr>
        <w:t>⟩</w:t>
      </w:r>
      <w:r w:rsidRPr="00BD7CBF">
        <w:rPr>
          <w:rStyle w:val="katex-mathml"/>
          <w:rFonts w:ascii="Times New Roman" w:hAnsi="Times New Roman" w:cs="Times New Roman"/>
          <w:sz w:val="20"/>
          <w:szCs w:val="20"/>
        </w:rPr>
        <w:t>+β</w:t>
      </w:r>
      <w:r w:rsidRPr="00BD7CBF">
        <w:rPr>
          <w:rStyle w:val="katex-mathml"/>
          <w:rFonts w:ascii="Cambria Math" w:hAnsi="Cambria Math" w:cs="Cambria Math"/>
          <w:sz w:val="20"/>
          <w:szCs w:val="20"/>
        </w:rPr>
        <w:t>∣</w:t>
      </w:r>
      <w:r w:rsidRPr="00BD7CBF">
        <w:rPr>
          <w:rStyle w:val="katex-mathml"/>
          <w:rFonts w:ascii="Times New Roman" w:hAnsi="Times New Roman" w:cs="Times New Roman"/>
          <w:sz w:val="20"/>
          <w:szCs w:val="20"/>
        </w:rPr>
        <w:t>1</w:t>
      </w:r>
      <w:r w:rsidRPr="00BD7CBF">
        <w:rPr>
          <w:rStyle w:val="mclose"/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697B" w:rsidRPr="00BD7CBF" w:rsidRDefault="00EB697B" w:rsidP="00BD7CBF">
      <w:pPr>
        <w:pStyle w:val="NormalWeb"/>
        <w:ind w:left="720"/>
        <w:jc w:val="both"/>
        <w:rPr>
          <w:sz w:val="20"/>
          <w:szCs w:val="20"/>
        </w:rPr>
      </w:pPr>
      <w:proofErr w:type="gramStart"/>
      <w:r w:rsidRPr="00BD7CBF">
        <w:rPr>
          <w:sz w:val="20"/>
          <w:szCs w:val="20"/>
        </w:rPr>
        <w:t>where</w:t>
      </w:r>
      <w:proofErr w:type="gramEnd"/>
      <w:r w:rsidRPr="00BD7CBF">
        <w:rPr>
          <w:sz w:val="20"/>
          <w:szCs w:val="20"/>
        </w:rPr>
        <w:t xml:space="preserve"> α and β are complex numbers, and |α|² + |β|² = 1.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(a) Pauli-X Gate (NOT Gate)</w:t>
      </w:r>
    </w:p>
    <w:p w:rsidR="00750ABC" w:rsidRPr="00BD7CBF" w:rsidRDefault="00750ABC" w:rsidP="00BD7C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 1],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0] ]</w:t>
      </w:r>
    </w:p>
    <w:p w:rsidR="00750ABC" w:rsidRPr="00BD7CBF" w:rsidRDefault="00750ABC" w:rsidP="00BD7C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Flips the state of a qubit.</w:t>
      </w:r>
    </w:p>
    <w:p w:rsidR="00750ABC" w:rsidRPr="00BD7CBF" w:rsidRDefault="00750ABC" w:rsidP="00BD7CB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X|0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X|1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Equivalent to classical NOT gate.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(b) Pauli-Y Gate</w:t>
      </w:r>
    </w:p>
    <w:p w:rsidR="00750ABC" w:rsidRPr="00BD7CBF" w:rsidRDefault="00750ABC" w:rsidP="00BD7C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 -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[</w:t>
      </w:r>
      <w:proofErr w:type="spellStart"/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0] ]</w:t>
      </w:r>
    </w:p>
    <w:p w:rsidR="00750ABC" w:rsidRPr="00BD7CBF" w:rsidRDefault="00750ABC" w:rsidP="00BD7C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Performs both a bit-flip and a phase-flip.</w:t>
      </w:r>
    </w:p>
    <w:p w:rsidR="00750ABC" w:rsidRPr="00BD7CBF" w:rsidRDefault="00750ABC" w:rsidP="00BD7CB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Y|0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i|1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Y|1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-i|0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in quantum rotations.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(c) Pauli-Z Gate (Phase Flip)</w:t>
      </w:r>
    </w:p>
    <w:p w:rsidR="00750ABC" w:rsidRPr="00BD7CBF" w:rsidRDefault="00750ABC" w:rsidP="00BD7C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Z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-1] ]</w:t>
      </w:r>
    </w:p>
    <w:p w:rsidR="00750ABC" w:rsidRPr="00BD7CBF" w:rsidRDefault="00750ABC" w:rsidP="00BD7C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Leaves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unchanged, flips the phase of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750ABC" w:rsidRPr="00BD7CBF" w:rsidRDefault="00750ABC" w:rsidP="00BD7CB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Z|0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Z|1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-|1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 for creating relative phase changes.</w:t>
      </w:r>
    </w:p>
    <w:p w:rsidR="00750ABC" w:rsidRPr="00BD7CBF" w:rsidRDefault="00750ABC" w:rsidP="00BD7CBF">
      <w:pPr>
        <w:pStyle w:val="Heading3"/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(d) </w:t>
      </w:r>
      <w:proofErr w:type="spellStart"/>
      <w:r w:rsidRPr="00BD7CBF">
        <w:rPr>
          <w:sz w:val="20"/>
          <w:szCs w:val="20"/>
        </w:rPr>
        <w:t>Hadamard</w:t>
      </w:r>
      <w:proofErr w:type="spellEnd"/>
      <w:r w:rsidRPr="00BD7CBF">
        <w:rPr>
          <w:sz w:val="20"/>
          <w:szCs w:val="20"/>
        </w:rPr>
        <w:t xml:space="preserve"> Gate (H Gate)</w:t>
      </w:r>
    </w:p>
    <w:p w:rsidR="00750ABC" w:rsidRPr="00BD7CBF" w:rsidRDefault="00750ABC" w:rsidP="00BD7CBF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Matrix:</w:t>
      </w:r>
    </w:p>
    <w:p w:rsidR="00750ABC" w:rsidRPr="00BD7CBF" w:rsidRDefault="00750ABC" w:rsidP="00BD7CB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BD7CBF">
        <w:rPr>
          <w:rStyle w:val="hljs-attr"/>
          <w:rFonts w:ascii="Times New Roman" w:hAnsi="Times New Roman" w:cs="Times New Roman"/>
        </w:rPr>
        <w:t>H</w:t>
      </w:r>
      <w:r w:rsidRPr="00BD7CBF">
        <w:rPr>
          <w:rStyle w:val="HTMLCode"/>
          <w:rFonts w:ascii="Times New Roman" w:hAnsi="Times New Roman" w:cs="Times New Roman"/>
        </w:rPr>
        <w:t xml:space="preserve"> = (</w:t>
      </w:r>
      <w:r w:rsidRPr="00BD7CBF">
        <w:rPr>
          <w:rStyle w:val="hljs-number"/>
          <w:rFonts w:ascii="Times New Roman" w:hAnsi="Times New Roman" w:cs="Times New Roman"/>
        </w:rPr>
        <w:t>1</w:t>
      </w:r>
      <w:r w:rsidRPr="00BD7CBF">
        <w:rPr>
          <w:rStyle w:val="HTMLCode"/>
          <w:rFonts w:ascii="Times New Roman" w:hAnsi="Times New Roman" w:cs="Times New Roman"/>
        </w:rPr>
        <w:t>/</w:t>
      </w:r>
      <w:proofErr w:type="spellStart"/>
      <w:proofErr w:type="gramStart"/>
      <w:r w:rsidRPr="00BD7CBF">
        <w:rPr>
          <w:rStyle w:val="HTMLCode"/>
          <w:rFonts w:ascii="Times New Roman" w:hAnsi="Times New Roman" w:cs="Times New Roman"/>
        </w:rPr>
        <w:t>sqrt</w:t>
      </w:r>
      <w:proofErr w:type="spellEnd"/>
      <w:r w:rsidRPr="00BD7CBF">
        <w:rPr>
          <w:rStyle w:val="HTMLCode"/>
          <w:rFonts w:ascii="Times New Roman" w:hAnsi="Times New Roman" w:cs="Times New Roman"/>
        </w:rPr>
        <w:t>(</w:t>
      </w:r>
      <w:proofErr w:type="gramEnd"/>
      <w:r w:rsidRPr="00BD7CBF">
        <w:rPr>
          <w:rStyle w:val="hljs-number"/>
          <w:rFonts w:ascii="Times New Roman" w:hAnsi="Times New Roman" w:cs="Times New Roman"/>
        </w:rPr>
        <w:t>2</w:t>
      </w:r>
      <w:r w:rsidRPr="00BD7CBF">
        <w:rPr>
          <w:rStyle w:val="HTMLCode"/>
          <w:rFonts w:ascii="Times New Roman" w:hAnsi="Times New Roman" w:cs="Times New Roman"/>
        </w:rPr>
        <w:t>)) * [ [</w:t>
      </w:r>
      <w:r w:rsidRPr="00BD7CBF">
        <w:rPr>
          <w:rStyle w:val="hljs-number"/>
          <w:rFonts w:ascii="Times New Roman" w:hAnsi="Times New Roman" w:cs="Times New Roman"/>
        </w:rPr>
        <w:t>1</w:t>
      </w:r>
      <w:r w:rsidRPr="00BD7CBF">
        <w:rPr>
          <w:rStyle w:val="HTMLCode"/>
          <w:rFonts w:ascii="Times New Roman" w:hAnsi="Times New Roman" w:cs="Times New Roman"/>
        </w:rPr>
        <w:t xml:space="preserve"> ,  </w:t>
      </w:r>
      <w:r w:rsidRPr="00BD7CBF">
        <w:rPr>
          <w:rStyle w:val="hljs-number"/>
          <w:rFonts w:ascii="Times New Roman" w:hAnsi="Times New Roman" w:cs="Times New Roman"/>
        </w:rPr>
        <w:t>1</w:t>
      </w:r>
      <w:r w:rsidRPr="00BD7CBF">
        <w:rPr>
          <w:rStyle w:val="HTMLCode"/>
          <w:rFonts w:ascii="Times New Roman" w:hAnsi="Times New Roman" w:cs="Times New Roman"/>
        </w:rPr>
        <w:t>],</w:t>
      </w:r>
    </w:p>
    <w:p w:rsidR="00750ABC" w:rsidRPr="00BD7CBF" w:rsidRDefault="00750ABC" w:rsidP="00BD7CB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BD7CBF">
        <w:rPr>
          <w:rStyle w:val="HTMLCode"/>
          <w:rFonts w:ascii="Times New Roman" w:hAnsi="Times New Roman" w:cs="Times New Roman"/>
        </w:rPr>
        <w:t xml:space="preserve">                    [</w:t>
      </w:r>
      <w:proofErr w:type="gramStart"/>
      <w:r w:rsidRPr="00BD7CBF">
        <w:rPr>
          <w:rStyle w:val="hljs-number"/>
          <w:rFonts w:ascii="Times New Roman" w:hAnsi="Times New Roman" w:cs="Times New Roman"/>
        </w:rPr>
        <w:t>1</w:t>
      </w:r>
      <w:r w:rsidRPr="00BD7CBF">
        <w:rPr>
          <w:rStyle w:val="HTMLCode"/>
          <w:rFonts w:ascii="Times New Roman" w:hAnsi="Times New Roman" w:cs="Times New Roman"/>
        </w:rPr>
        <w:t xml:space="preserve"> ,</w:t>
      </w:r>
      <w:proofErr w:type="gramEnd"/>
      <w:r w:rsidRPr="00BD7CBF">
        <w:rPr>
          <w:rStyle w:val="HTMLCode"/>
          <w:rFonts w:ascii="Times New Roman" w:hAnsi="Times New Roman" w:cs="Times New Roman"/>
        </w:rPr>
        <w:t xml:space="preserve"> -</w:t>
      </w:r>
      <w:r w:rsidRPr="00BD7CBF">
        <w:rPr>
          <w:rStyle w:val="hljs-number"/>
          <w:rFonts w:ascii="Times New Roman" w:hAnsi="Times New Roman" w:cs="Times New Roman"/>
        </w:rPr>
        <w:t>1</w:t>
      </w:r>
      <w:r w:rsidRPr="00BD7CBF">
        <w:rPr>
          <w:rStyle w:val="HTMLCode"/>
          <w:rFonts w:ascii="Times New Roman" w:hAnsi="Times New Roman" w:cs="Times New Roman"/>
        </w:rPr>
        <w:t>] ]</w:t>
      </w:r>
    </w:p>
    <w:p w:rsidR="00750ABC" w:rsidRPr="00BD7CBF" w:rsidRDefault="00750ABC" w:rsidP="00BD7CBF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Action:</w:t>
      </w:r>
      <w:r w:rsidRPr="00BD7CBF">
        <w:rPr>
          <w:sz w:val="20"/>
          <w:szCs w:val="20"/>
        </w:rPr>
        <w:t xml:space="preserve"> Creates superposition.</w:t>
      </w:r>
    </w:p>
    <w:p w:rsidR="00750ABC" w:rsidRPr="00BD7CBF" w:rsidRDefault="00750ABC" w:rsidP="00BD7CBF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H|0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(|0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+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)/√2</w:t>
      </w:r>
    </w:p>
    <w:p w:rsidR="00750ABC" w:rsidRPr="00BD7CBF" w:rsidRDefault="00750ABC" w:rsidP="00BD7CBF">
      <w:pPr>
        <w:pStyle w:val="NormalWeb"/>
        <w:numPr>
          <w:ilvl w:val="1"/>
          <w:numId w:val="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H|1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(|0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-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)/√2</w:t>
      </w:r>
    </w:p>
    <w:p w:rsidR="00750ABC" w:rsidRPr="00BD7CBF" w:rsidRDefault="00750ABC" w:rsidP="00BD7CBF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Use:</w:t>
      </w:r>
      <w:r w:rsidRPr="00BD7CBF">
        <w:rPr>
          <w:sz w:val="20"/>
          <w:szCs w:val="20"/>
        </w:rPr>
        <w:t xml:space="preserve"> Foundation of quantum parallelism and quantum algorithms.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2. Multiple Qubit Gates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(a) CNOT Gate (Controlled-NOT)</w:t>
      </w:r>
    </w:p>
    <w:p w:rsidR="00EB697B" w:rsidRPr="00BD7CBF" w:rsidRDefault="00EB697B" w:rsidP="00BD7C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multi-qubit gate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operation that acts on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two or more qubits at the same time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EB697B" w:rsidRPr="00BD7CBF" w:rsidRDefault="00EB697B" w:rsidP="00BD7CB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Unlike single qubit gates (which only rotate one qubit), multi-qubit gates can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entanglement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a special quantum link between qubits.</w:t>
      </w:r>
    </w:p>
    <w:p w:rsidR="00EB697B" w:rsidRPr="00BD7CBF" w:rsidRDefault="00EB697B" w:rsidP="00BD7CB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gates are represented by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4×4 matrices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2 qubits,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8×8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3 qubits, etc.</w:t>
      </w:r>
    </w:p>
    <w:p w:rsidR="00750ABC" w:rsidRPr="00BD7CBF" w:rsidRDefault="00750ABC" w:rsidP="00BD7C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CNOT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 , 0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0 , 1],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1 , 0] ]</w:t>
      </w:r>
    </w:p>
    <w:p w:rsidR="00750ABC" w:rsidRPr="00BD7CBF" w:rsidRDefault="00750ABC" w:rsidP="00BD7C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</w:p>
    <w:p w:rsidR="00750ABC" w:rsidRPr="00BD7CBF" w:rsidRDefault="00750ABC" w:rsidP="00BD7CB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control qubit =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, target is unchanged.</w:t>
      </w:r>
    </w:p>
    <w:p w:rsidR="00750ABC" w:rsidRPr="00BD7CBF" w:rsidRDefault="00750ABC" w:rsidP="00BD7CB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control qubit =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, target flips.</w:t>
      </w:r>
    </w:p>
    <w:p w:rsidR="00750ABC" w:rsidRPr="00BD7CBF" w:rsidRDefault="00750ABC" w:rsidP="00BD7C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</w:p>
    <w:p w:rsidR="00750ABC" w:rsidRPr="00BD7CBF" w:rsidRDefault="00750ABC" w:rsidP="00BD7CB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entanglement, crucial for quantum error correction.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(b) SWAP Gate</w:t>
      </w:r>
    </w:p>
    <w:p w:rsidR="00750ABC" w:rsidRPr="00BD7CBF" w:rsidRDefault="00750ABC" w:rsidP="00BD7CB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SWAP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 , 0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1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0 , 1] ]</w:t>
      </w:r>
    </w:p>
    <w:p w:rsidR="00750ABC" w:rsidRPr="00BD7CBF" w:rsidRDefault="00750ABC" w:rsidP="00BD7CB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Swaps two qubits.</w:t>
      </w:r>
    </w:p>
    <w:p w:rsidR="00750ABC" w:rsidRPr="00BD7CBF" w:rsidRDefault="00750ABC" w:rsidP="00BD7CB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|01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|01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Rearranges qubits in circuits, useful in hardware with limited connectivity.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 xml:space="preserve">(c) </w:t>
      </w:r>
      <w:proofErr w:type="spellStart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Toffoli</w:t>
      </w:r>
      <w:proofErr w:type="spellEnd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Gate (CCNOT Gate)</w:t>
      </w:r>
    </w:p>
    <w:p w:rsidR="00750ABC" w:rsidRPr="00BD7CBF" w:rsidRDefault="00750ABC" w:rsidP="00BD7CB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8x8 (for 3 qubits).</w:t>
      </w:r>
    </w:p>
    <w:p w:rsidR="00750ABC" w:rsidRPr="00BD7CBF" w:rsidRDefault="00750ABC" w:rsidP="00BD7CB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</w:p>
    <w:p w:rsidR="00750ABC" w:rsidRPr="00BD7CBF" w:rsidRDefault="00750ABC" w:rsidP="00BD7CBF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Two qubits act as controls, the third is target.</w:t>
      </w:r>
    </w:p>
    <w:p w:rsidR="00750ABC" w:rsidRPr="00BD7CBF" w:rsidRDefault="00750ABC" w:rsidP="00BD7CBF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Target flips only if both controls are 1.</w:t>
      </w:r>
    </w:p>
    <w:p w:rsidR="00750ABC" w:rsidRPr="00BD7CBF" w:rsidRDefault="00750ABC" w:rsidP="00BD7CB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</w:p>
    <w:p w:rsidR="00750ABC" w:rsidRPr="00BD7CBF" w:rsidRDefault="00750ABC" w:rsidP="00BD7CBF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|111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|110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Universal for classical reversible computing, used in arithmetic circuits.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(d) Controlled-Z (CZ Gate)</w:t>
      </w:r>
    </w:p>
    <w:p w:rsidR="00750ABC" w:rsidRPr="00BD7CBF" w:rsidRDefault="00750ABC" w:rsidP="00BD7CB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Matrix: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CZ =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[ [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 , 0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, 0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1 , 0],</w:t>
      </w:r>
    </w:p>
    <w:p w:rsidR="00750ABC" w:rsidRPr="00BD7CBF" w:rsidRDefault="00750ABC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[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0 ,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, 0 , -1] ]</w:t>
      </w:r>
    </w:p>
    <w:p w:rsidR="00750ABC" w:rsidRPr="00BD7CBF" w:rsidRDefault="00750ABC" w:rsidP="00BD7CB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Action:</w:t>
      </w:r>
    </w:p>
    <w:p w:rsidR="00750ABC" w:rsidRPr="00BD7CBF" w:rsidRDefault="00750ABC" w:rsidP="00BD7CB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control =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, no effect.</w:t>
      </w:r>
    </w:p>
    <w:p w:rsidR="00750ABC" w:rsidRPr="00BD7CBF" w:rsidRDefault="00750ABC" w:rsidP="00BD7CB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control =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, applies Z to target (adds phase -1).</w:t>
      </w:r>
    </w:p>
    <w:p w:rsidR="00750ABC" w:rsidRPr="00BD7CBF" w:rsidRDefault="00750ABC" w:rsidP="00BD7CB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</w:p>
    <w:p w:rsidR="00750ABC" w:rsidRPr="00BD7CBF" w:rsidRDefault="00750ABC" w:rsidP="00BD7CBF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-|11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</w:p>
    <w:p w:rsidR="00750ABC" w:rsidRPr="00BD7CBF" w:rsidRDefault="00750ABC" w:rsidP="00BD7CB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entanglement, especially for Bell states.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Measurements in Bases vs Computational Basis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Computational Basis Measurement (Z-Basis)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quantum computing, the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computational basis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most commonly used basis.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consists of the two states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[1, 0]ᵀ and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[0, 1]ᵀ.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Every quantum state can be written as a linear combination of these basis states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|ψ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α|0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β|1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|α|² + |β|² = 1.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we perform a measurement in the computational basis:</w:t>
      </w:r>
    </w:p>
    <w:p w:rsidR="00750ABC" w:rsidRPr="00BD7CBF" w:rsidRDefault="00750ABC" w:rsidP="00BD7CB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 qubit collapses to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probability |α|².</w:t>
      </w:r>
    </w:p>
    <w:p w:rsidR="00750ABC" w:rsidRPr="00BD7CBF" w:rsidRDefault="00750ABC" w:rsidP="00BD7CBF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 qubit collapses to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probability |β|².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that although the qubit may exist in superposition before measurement, the act of measuring destroys the superposition and forces the qubit into a definite classical state (0 or 1).</w:t>
      </w:r>
    </w:p>
    <w:p w:rsidR="00750ABC" w:rsidRPr="00BD7CBF" w:rsidRDefault="00750ABC" w:rsidP="00BD7CB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|ψ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(1/√2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), measurement results in 0 or 1, each with probability 0.5.</w:t>
      </w:r>
    </w:p>
    <w:p w:rsidR="00750ABC" w:rsidRPr="00BD7CBF" w:rsidRDefault="00750ABC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Measurement in Other Bases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 qubit can also be measured in bases other than the computational basis.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 basis is defined as a pair of orthogonal states. For example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 |u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|v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} such that 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⟨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u|v</w:t>
      </w:r>
      <w:proofErr w:type="spellEnd"/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Measuring in a different basis changes the outcomes that are observed.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measurement result will collapse the qubit to one of the basis states with a probability equal to the squared magnitude of its amplitude in that basis.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Example – </w:t>
      </w:r>
      <w:proofErr w:type="spellStart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Hadamard</w:t>
      </w:r>
      <w:proofErr w:type="spellEnd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(X-Basis):</w:t>
      </w:r>
    </w:p>
    <w:p w:rsidR="00750ABC" w:rsidRPr="00BD7CBF" w:rsidRDefault="00750ABC" w:rsidP="00BD7CB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 X-basis consists of the states: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|+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)/√2, and |−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−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)/√2.</w:t>
      </w:r>
    </w:p>
    <w:p w:rsidR="00750ABC" w:rsidRPr="00BD7CBF" w:rsidRDefault="00750ABC" w:rsidP="00BD7CB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measure a qubit in this basis, the outcomes are |+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|−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750ABC" w:rsidRPr="00BD7CBF" w:rsidRDefault="00750ABC" w:rsidP="00BD7CBF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type of measurement is useful when we want to detect quantum interference or relative phase information between 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750ABC" w:rsidRPr="00BD7CBF" w:rsidRDefault="00750ABC" w:rsidP="00BD7CB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Other bases (like the Y-basis) are also used, for example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|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+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i|1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)/√2 and |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−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− i|1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)/√2.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are useful when studying phase properties of qubits.</w:t>
      </w:r>
    </w:p>
    <w:p w:rsidR="00750ABC" w:rsidRPr="00BD7CBF" w:rsidRDefault="00750ABC" w:rsidP="00BD7CBF">
      <w:pPr>
        <w:pStyle w:val="Heading1"/>
        <w:jc w:val="both"/>
        <w:rPr>
          <w:sz w:val="20"/>
          <w:szCs w:val="20"/>
        </w:rPr>
      </w:pPr>
      <w:r w:rsidRPr="00BD7CBF">
        <w:rPr>
          <w:rStyle w:val="Strong"/>
          <w:b/>
          <w:bCs/>
          <w:sz w:val="20"/>
          <w:szCs w:val="20"/>
        </w:rPr>
        <w:t>Quantum Circuits</w:t>
      </w:r>
    </w:p>
    <w:p w:rsidR="00750ABC" w:rsidRPr="00BD7CBF" w:rsidRDefault="00750ABC" w:rsidP="00BD7CBF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 </w:t>
      </w:r>
      <w:r w:rsidRPr="00BD7CBF">
        <w:rPr>
          <w:rStyle w:val="Strong"/>
          <w:sz w:val="20"/>
          <w:szCs w:val="20"/>
        </w:rPr>
        <w:t>quantum circuit</w:t>
      </w:r>
      <w:r w:rsidRPr="00BD7CBF">
        <w:rPr>
          <w:sz w:val="20"/>
          <w:szCs w:val="20"/>
        </w:rPr>
        <w:t xml:space="preserve"> is a model for quantum computation in which computation is represented as a sequence of </w:t>
      </w:r>
      <w:r w:rsidRPr="00BD7CBF">
        <w:rPr>
          <w:rStyle w:val="Strong"/>
          <w:sz w:val="20"/>
          <w:szCs w:val="20"/>
        </w:rPr>
        <w:t>quantum gates</w:t>
      </w:r>
      <w:r w:rsidRPr="00BD7CBF">
        <w:rPr>
          <w:sz w:val="20"/>
          <w:szCs w:val="20"/>
        </w:rPr>
        <w:t xml:space="preserve"> applied to qubits.</w:t>
      </w:r>
    </w:p>
    <w:p w:rsidR="00750ABC" w:rsidRPr="00BD7CBF" w:rsidRDefault="00750ABC" w:rsidP="00BD7CBF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It is similar to a classical logic circuit, but instead of bits and logic gates, it uses </w:t>
      </w:r>
      <w:r w:rsidRPr="00BD7CBF">
        <w:rPr>
          <w:rStyle w:val="Strong"/>
          <w:sz w:val="20"/>
          <w:szCs w:val="20"/>
        </w:rPr>
        <w:t>qubits</w:t>
      </w:r>
      <w:r w:rsidRPr="00BD7CBF">
        <w:rPr>
          <w:sz w:val="20"/>
          <w:szCs w:val="20"/>
        </w:rPr>
        <w:t xml:space="preserve"> and </w:t>
      </w:r>
      <w:r w:rsidRPr="00BD7CBF">
        <w:rPr>
          <w:rStyle w:val="Strong"/>
          <w:sz w:val="20"/>
          <w:szCs w:val="20"/>
        </w:rPr>
        <w:t>unitary gates</w:t>
      </w:r>
      <w:r w:rsidRPr="00BD7CBF">
        <w:rPr>
          <w:sz w:val="20"/>
          <w:szCs w:val="20"/>
        </w:rPr>
        <w:t>.</w:t>
      </w:r>
    </w:p>
    <w:p w:rsidR="00750ABC" w:rsidRPr="00BD7CBF" w:rsidRDefault="00750ABC" w:rsidP="00BD7CBF">
      <w:pPr>
        <w:pStyle w:val="NormalWeb"/>
        <w:numPr>
          <w:ilvl w:val="0"/>
          <w:numId w:val="1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Quantum circuits can perform operations like </w:t>
      </w:r>
      <w:r w:rsidRPr="00BD7CBF">
        <w:rPr>
          <w:rStyle w:val="Strong"/>
          <w:sz w:val="20"/>
          <w:szCs w:val="20"/>
        </w:rPr>
        <w:t>superposition, entanglement, interference</w:t>
      </w:r>
      <w:r w:rsidR="00E03819" w:rsidRPr="00BD7CBF">
        <w:rPr>
          <w:sz w:val="20"/>
          <w:szCs w:val="20"/>
        </w:rPr>
        <w:t>.</w:t>
      </w:r>
    </w:p>
    <w:p w:rsidR="00750ABC" w:rsidRPr="00BD7CBF" w:rsidRDefault="00750ABC" w:rsidP="00BD7CBF">
      <w:pPr>
        <w:pStyle w:val="Heading3"/>
        <w:jc w:val="both"/>
        <w:rPr>
          <w:sz w:val="20"/>
          <w:szCs w:val="20"/>
        </w:rPr>
      </w:pPr>
      <w:r w:rsidRPr="00BD7CBF">
        <w:rPr>
          <w:rStyle w:val="Strong"/>
          <w:b/>
          <w:bCs/>
          <w:sz w:val="20"/>
          <w:szCs w:val="20"/>
        </w:rPr>
        <w:t>2. Components of a Quantum Circuit</w:t>
      </w:r>
    </w:p>
    <w:p w:rsidR="00750ABC" w:rsidRPr="00BD7CBF" w:rsidRDefault="00750ABC" w:rsidP="00BD7CBF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Qubits</w:t>
      </w:r>
      <w:r w:rsidRPr="00BD7CBF">
        <w:rPr>
          <w:sz w:val="20"/>
          <w:szCs w:val="20"/>
        </w:rPr>
        <w:t xml:space="preserve"> – Wires in a circuit represent qubits, the basic unit of quantum information.</w:t>
      </w:r>
    </w:p>
    <w:p w:rsidR="00750ABC" w:rsidRPr="00BD7CBF" w:rsidRDefault="00750ABC" w:rsidP="00BD7CBF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Quantum Gates</w:t>
      </w:r>
      <w:r w:rsidRPr="00BD7CBF">
        <w:rPr>
          <w:sz w:val="20"/>
          <w:szCs w:val="20"/>
        </w:rPr>
        <w:t xml:space="preserve"> – Unitary operations applied to qubits (e.g., X, H, </w:t>
      </w:r>
      <w:proofErr w:type="gramStart"/>
      <w:r w:rsidRPr="00BD7CBF">
        <w:rPr>
          <w:sz w:val="20"/>
          <w:szCs w:val="20"/>
        </w:rPr>
        <w:t>CNOT</w:t>
      </w:r>
      <w:proofErr w:type="gramEnd"/>
      <w:r w:rsidRPr="00BD7CBF">
        <w:rPr>
          <w:sz w:val="20"/>
          <w:szCs w:val="20"/>
        </w:rPr>
        <w:t>).</w:t>
      </w:r>
    </w:p>
    <w:p w:rsidR="00750ABC" w:rsidRPr="00BD7CBF" w:rsidRDefault="00750ABC" w:rsidP="00BD7CBF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Measurements</w:t>
      </w:r>
      <w:r w:rsidRPr="00BD7CBF">
        <w:rPr>
          <w:sz w:val="20"/>
          <w:szCs w:val="20"/>
        </w:rPr>
        <w:t xml:space="preserve"> – At the end of the circuit, qubits are measured, collapsing them into classical values (0 or 1).</w:t>
      </w:r>
    </w:p>
    <w:p w:rsidR="00750ABC" w:rsidRPr="00BD7CBF" w:rsidRDefault="00750ABC" w:rsidP="00BD7CBF">
      <w:pPr>
        <w:pStyle w:val="NormalWeb"/>
        <w:numPr>
          <w:ilvl w:val="0"/>
          <w:numId w:val="19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Classical Control</w:t>
      </w:r>
      <w:r w:rsidRPr="00BD7CBF">
        <w:rPr>
          <w:sz w:val="20"/>
          <w:szCs w:val="20"/>
        </w:rPr>
        <w:t xml:space="preserve"> – Sometimes classical bits are used to conditionally apply quantum gates.</w:t>
      </w:r>
    </w:p>
    <w:p w:rsidR="00750ABC" w:rsidRPr="00BD7CBF" w:rsidRDefault="00750ABC" w:rsidP="00BD7CBF">
      <w:pPr>
        <w:pStyle w:val="Heading3"/>
        <w:jc w:val="both"/>
        <w:rPr>
          <w:sz w:val="20"/>
          <w:szCs w:val="20"/>
        </w:rPr>
      </w:pPr>
      <w:r w:rsidRPr="00BD7CBF">
        <w:rPr>
          <w:rStyle w:val="Strong"/>
          <w:b/>
          <w:bCs/>
          <w:sz w:val="20"/>
          <w:szCs w:val="20"/>
        </w:rPr>
        <w:lastRenderedPageBreak/>
        <w:t>3. Working Principle</w:t>
      </w:r>
    </w:p>
    <w:p w:rsidR="00750ABC" w:rsidRPr="00BD7CBF" w:rsidRDefault="00750ABC" w:rsidP="00BD7CBF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A quantum algorithm starts with all qubits initialized to a state, usually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.</w:t>
      </w:r>
    </w:p>
    <w:p w:rsidR="00750ABC" w:rsidRPr="00BD7CBF" w:rsidRDefault="00750ABC" w:rsidP="00BD7CBF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Quantum gates are applied in sequence, transforming the state of the qubits.</w:t>
      </w:r>
    </w:p>
    <w:p w:rsidR="00750ABC" w:rsidRPr="00BD7CBF" w:rsidRDefault="00750ABC" w:rsidP="00BD7CBF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Qubits may become </w:t>
      </w:r>
      <w:r w:rsidRPr="00BD7CBF">
        <w:rPr>
          <w:rStyle w:val="Strong"/>
          <w:sz w:val="20"/>
          <w:szCs w:val="20"/>
        </w:rPr>
        <w:t>entangled</w:t>
      </w:r>
      <w:r w:rsidRPr="00BD7CBF">
        <w:rPr>
          <w:sz w:val="20"/>
          <w:szCs w:val="20"/>
        </w:rPr>
        <w:t>, meaning their states are correlated.</w:t>
      </w:r>
    </w:p>
    <w:p w:rsidR="00750ABC" w:rsidRPr="00BD7CBF" w:rsidRDefault="00750ABC" w:rsidP="00BD7CBF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Finally, measurement is performed to extract classical results.</w:t>
      </w:r>
    </w:p>
    <w:p w:rsidR="00750ABC" w:rsidRPr="00BD7CBF" w:rsidRDefault="00750ABC" w:rsidP="00BD7CBF">
      <w:pPr>
        <w:pStyle w:val="NormalWeb"/>
        <w:numPr>
          <w:ilvl w:val="0"/>
          <w:numId w:val="2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probability of each outcome depends on the </w:t>
      </w:r>
      <w:r w:rsidRPr="00BD7CBF">
        <w:rPr>
          <w:rStyle w:val="Strong"/>
          <w:sz w:val="20"/>
          <w:szCs w:val="20"/>
        </w:rPr>
        <w:t>quantum amplitudes</w:t>
      </w:r>
      <w:r w:rsidRPr="00BD7CBF">
        <w:rPr>
          <w:sz w:val="20"/>
          <w:szCs w:val="20"/>
        </w:rPr>
        <w:t xml:space="preserve"> created by the gates.</w:t>
      </w:r>
    </w:p>
    <w:p w:rsidR="00750ABC" w:rsidRPr="00BD7CBF" w:rsidRDefault="00750ABC" w:rsidP="00BD7CBF">
      <w:pPr>
        <w:pStyle w:val="Heading3"/>
        <w:jc w:val="both"/>
        <w:rPr>
          <w:sz w:val="20"/>
          <w:szCs w:val="20"/>
        </w:rPr>
      </w:pPr>
      <w:r w:rsidRPr="00BD7CBF">
        <w:rPr>
          <w:rStyle w:val="Strong"/>
          <w:b/>
          <w:bCs/>
          <w:sz w:val="20"/>
          <w:szCs w:val="20"/>
        </w:rPr>
        <w:t xml:space="preserve">4. Example </w:t>
      </w:r>
      <w:r w:rsidRPr="00BD7CBF">
        <w:rPr>
          <w:sz w:val="20"/>
          <w:szCs w:val="20"/>
        </w:rPr>
        <w:t xml:space="preserve">(a) </w:t>
      </w:r>
      <w:r w:rsidRPr="00BD7CBF">
        <w:rPr>
          <w:rStyle w:val="Strong"/>
          <w:b/>
          <w:bCs/>
          <w:sz w:val="20"/>
          <w:szCs w:val="20"/>
        </w:rPr>
        <w:t>Superposition Circuit</w:t>
      </w:r>
    </w:p>
    <w:p w:rsidR="00750ABC" w:rsidRPr="00BD7CBF" w:rsidRDefault="00750ABC" w:rsidP="00BD7CBF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Apply </w:t>
      </w:r>
      <w:proofErr w:type="spellStart"/>
      <w:r w:rsidRPr="00BD7CBF">
        <w:rPr>
          <w:sz w:val="20"/>
          <w:szCs w:val="20"/>
        </w:rPr>
        <w:t>Hadamard</w:t>
      </w:r>
      <w:proofErr w:type="spellEnd"/>
      <w:r w:rsidRPr="00BD7CBF">
        <w:rPr>
          <w:sz w:val="20"/>
          <w:szCs w:val="20"/>
        </w:rPr>
        <w:t xml:space="preserve"> gate (H) on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.</w:t>
      </w:r>
    </w:p>
    <w:p w:rsidR="00750ABC" w:rsidRPr="00BD7CBF" w:rsidRDefault="00750ABC" w:rsidP="00BD7CBF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Circuit: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──H──●</w:t>
      </w:r>
    </w:p>
    <w:p w:rsidR="00750ABC" w:rsidRPr="00BD7CBF" w:rsidRDefault="00750ABC" w:rsidP="00BD7CBF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Resulting state: (|0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+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)/√2.</w:t>
      </w:r>
    </w:p>
    <w:p w:rsidR="00E03819" w:rsidRPr="00BD7CBF" w:rsidRDefault="00750ABC" w:rsidP="00BD7CBF">
      <w:pPr>
        <w:pStyle w:val="NormalWeb"/>
        <w:numPr>
          <w:ilvl w:val="0"/>
          <w:numId w:val="2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Measurement gives 0 or 1 with equal probability.</w:t>
      </w:r>
    </w:p>
    <w:p w:rsidR="00750ABC" w:rsidRPr="00BD7CBF" w:rsidRDefault="00750ABC" w:rsidP="00BD7CBF">
      <w:pPr>
        <w:pStyle w:val="Heading3"/>
        <w:jc w:val="both"/>
        <w:rPr>
          <w:sz w:val="20"/>
          <w:szCs w:val="20"/>
        </w:rPr>
      </w:pPr>
      <w:r w:rsidRPr="00BD7CBF">
        <w:rPr>
          <w:rStyle w:val="Strong"/>
          <w:b/>
          <w:bCs/>
          <w:sz w:val="20"/>
          <w:szCs w:val="20"/>
        </w:rPr>
        <w:t>5. Advantages of Quantum Circuits</w:t>
      </w:r>
    </w:p>
    <w:p w:rsidR="00750ABC" w:rsidRPr="00BD7CBF" w:rsidRDefault="00750ABC" w:rsidP="00BD7CBF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Can simulate problems intractable for classical computers.</w:t>
      </w:r>
    </w:p>
    <w:p w:rsidR="00750ABC" w:rsidRPr="00BD7CBF" w:rsidRDefault="00750ABC" w:rsidP="00BD7CBF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Allow parallelism through superposition.</w:t>
      </w:r>
    </w:p>
    <w:p w:rsidR="00750ABC" w:rsidRPr="00BD7CBF" w:rsidRDefault="00750ABC" w:rsidP="00BD7CBF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Use entanglement for correlations beyond classical limits.</w:t>
      </w:r>
    </w:p>
    <w:p w:rsidR="00750ABC" w:rsidRPr="00BD7CBF" w:rsidRDefault="00750ABC" w:rsidP="00BD7CBF">
      <w:pPr>
        <w:pStyle w:val="NormalWeb"/>
        <w:numPr>
          <w:ilvl w:val="0"/>
          <w:numId w:val="2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Basis for implementing quantum algorithms such as </w:t>
      </w:r>
      <w:r w:rsidRPr="00BD7CBF">
        <w:rPr>
          <w:rStyle w:val="Strong"/>
          <w:sz w:val="20"/>
          <w:szCs w:val="20"/>
        </w:rPr>
        <w:t>Shor’s Algorithm</w:t>
      </w:r>
      <w:r w:rsidRPr="00BD7CBF">
        <w:rPr>
          <w:sz w:val="20"/>
          <w:szCs w:val="20"/>
        </w:rPr>
        <w:t xml:space="preserve"> and </w:t>
      </w:r>
      <w:r w:rsidRPr="00BD7CBF">
        <w:rPr>
          <w:rStyle w:val="Strong"/>
          <w:sz w:val="20"/>
          <w:szCs w:val="20"/>
        </w:rPr>
        <w:t>Grover’s Algorithm</w:t>
      </w:r>
      <w:r w:rsidRPr="00BD7CBF">
        <w:rPr>
          <w:sz w:val="20"/>
          <w:szCs w:val="20"/>
        </w:rPr>
        <w:t>.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Qubit Copying Circuit</w:t>
      </w:r>
      <w:r w:rsidR="00E03819" w:rsidRPr="00BD7C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860C15" w:rsidRPr="00BD7CBF" w:rsidRDefault="00860C15" w:rsidP="00BD7CB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BD7CBF">
        <w:rPr>
          <w:rFonts w:ascii="Times New Roman" w:hAnsi="Times New Roman" w:cs="Times New Roman"/>
          <w:bCs/>
          <w:sz w:val="20"/>
          <w:szCs w:val="20"/>
        </w:rPr>
        <w:t>  In</w:t>
      </w:r>
      <w:proofErr w:type="gramEnd"/>
      <w:r w:rsidRPr="00BD7CBF">
        <w:rPr>
          <w:rFonts w:ascii="Times New Roman" w:hAnsi="Times New Roman" w:cs="Times New Roman"/>
          <w:bCs/>
          <w:sz w:val="20"/>
          <w:szCs w:val="20"/>
        </w:rPr>
        <w:t xml:space="preserve"> quantum mechanics,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you cannot perfectly copy an unknown qubit</w:t>
      </w:r>
      <w:r w:rsidRPr="00BD7CBF">
        <w:rPr>
          <w:rFonts w:ascii="Times New Roman" w:hAnsi="Times New Roman" w:cs="Times New Roman"/>
          <w:bCs/>
          <w:sz w:val="20"/>
          <w:szCs w:val="20"/>
        </w:rPr>
        <w:t xml:space="preserve"> (this is the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No-Cloning Theorem</w:t>
      </w:r>
      <w:r w:rsidRPr="00BD7CBF">
        <w:rPr>
          <w:rFonts w:ascii="Times New Roman" w:hAnsi="Times New Roman" w:cs="Times New Roman"/>
          <w:bCs/>
          <w:sz w:val="20"/>
          <w:szCs w:val="20"/>
        </w:rPr>
        <w:t>).</w:t>
      </w:r>
    </w:p>
    <w:p w:rsidR="00860C15" w:rsidRPr="00BD7CBF" w:rsidRDefault="00860C15" w:rsidP="00BD7CB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BD7CBF">
        <w:rPr>
          <w:rFonts w:ascii="Times New Roman" w:hAnsi="Times New Roman" w:cs="Times New Roman"/>
          <w:bCs/>
          <w:sz w:val="20"/>
          <w:szCs w:val="20"/>
        </w:rPr>
        <w:t>  But</w:t>
      </w:r>
      <w:proofErr w:type="gramEnd"/>
      <w:r w:rsidRPr="00BD7CBF">
        <w:rPr>
          <w:rFonts w:ascii="Times New Roman" w:hAnsi="Times New Roman" w:cs="Times New Roman"/>
          <w:bCs/>
          <w:sz w:val="20"/>
          <w:szCs w:val="20"/>
        </w:rPr>
        <w:t xml:space="preserve"> we can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partially "copy" information</w:t>
      </w:r>
      <w:r w:rsidRPr="00BD7CBF">
        <w:rPr>
          <w:rFonts w:ascii="Times New Roman" w:hAnsi="Times New Roman" w:cs="Times New Roman"/>
          <w:bCs/>
          <w:sz w:val="20"/>
          <w:szCs w:val="20"/>
        </w:rPr>
        <w:t xml:space="preserve"> using a circuit that entangles the qubit with another blank qubit.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1. No-Cloning Theorem</w:t>
      </w:r>
    </w:p>
    <w:p w:rsidR="00750ABC" w:rsidRPr="00BD7CBF" w:rsidRDefault="00750ABC" w:rsidP="00BD7CB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In quantum mechanics, it is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impossible to perfectly copy (clone)</w:t>
      </w:r>
      <w:r w:rsidRPr="00BD7CBF">
        <w:rPr>
          <w:rFonts w:ascii="Times New Roman" w:hAnsi="Times New Roman" w:cs="Times New Roman"/>
          <w:sz w:val="20"/>
          <w:szCs w:val="20"/>
        </w:rPr>
        <w:t xml:space="preserve"> an unknown qubit state.</w:t>
      </w:r>
    </w:p>
    <w:p w:rsidR="00750ABC" w:rsidRPr="00BD7CBF" w:rsidRDefault="00750ABC" w:rsidP="00BD7CB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This is called the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No-Cloning Theorem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750ABC" w:rsidRPr="00BD7CBF" w:rsidRDefault="00750ABC" w:rsidP="00BD7CB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If we have a qubit in state:</w:t>
      </w:r>
    </w:p>
    <w:p w:rsidR="00860C15" w:rsidRPr="00BD7CBF" w:rsidRDefault="00750ABC" w:rsidP="00BD7CBF">
      <w:p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Cambria Math" w:hAnsi="Cambria Math" w:cs="Cambria Math"/>
          <w:sz w:val="20"/>
          <w:szCs w:val="20"/>
        </w:rPr>
        <w:t>∣</w:t>
      </w:r>
      <w:r w:rsidRPr="00BD7CBF">
        <w:rPr>
          <w:rFonts w:ascii="Times New Roman" w:hAnsi="Times New Roman" w:cs="Times New Roman"/>
          <w:sz w:val="20"/>
          <w:szCs w:val="20"/>
        </w:rPr>
        <w:t>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=α</w:t>
      </w:r>
      <w:r w:rsidRPr="00BD7CBF">
        <w:rPr>
          <w:rFonts w:ascii="Cambria Math" w:hAnsi="Cambria Math" w:cs="Cambria Math"/>
          <w:sz w:val="20"/>
          <w:szCs w:val="20"/>
        </w:rPr>
        <w:t>∣</w:t>
      </w:r>
      <w:r w:rsidRPr="00BD7CBF">
        <w:rPr>
          <w:rFonts w:ascii="Times New Roman" w:hAnsi="Times New Roman" w:cs="Times New Roman"/>
          <w:sz w:val="20"/>
          <w:szCs w:val="20"/>
        </w:rPr>
        <w:t>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+β</w:t>
      </w:r>
      <w:r w:rsidRPr="00BD7CBF">
        <w:rPr>
          <w:rFonts w:ascii="Cambria Math" w:hAnsi="Cambria Math" w:cs="Cambria Math"/>
          <w:sz w:val="20"/>
          <w:szCs w:val="20"/>
        </w:rPr>
        <w:t>∣</w:t>
      </w:r>
      <w:r w:rsidRPr="00BD7CBF">
        <w:rPr>
          <w:rFonts w:ascii="Times New Roman" w:hAnsi="Times New Roman" w:cs="Times New Roman"/>
          <w:sz w:val="20"/>
          <w:szCs w:val="20"/>
        </w:rPr>
        <w:t>1</w:t>
      </w:r>
      <w:r w:rsidRPr="00BD7CBF">
        <w:rPr>
          <w:rFonts w:ascii="Cambria Math" w:hAnsi="Cambria Math" w:cs="Cambria Math"/>
          <w:sz w:val="20"/>
          <w:szCs w:val="20"/>
        </w:rPr>
        <w:t>⟩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D7CBF">
        <w:rPr>
          <w:rFonts w:ascii="Times New Roman" w:hAnsi="Times New Roman" w:cs="Times New Roman"/>
          <w:sz w:val="20"/>
          <w:szCs w:val="20"/>
        </w:rPr>
        <w:t>there</w:t>
      </w:r>
      <w:proofErr w:type="gramEnd"/>
      <w:r w:rsidRPr="00BD7CBF">
        <w:rPr>
          <w:rFonts w:ascii="Times New Roman" w:hAnsi="Times New Roman" w:cs="Times New Roman"/>
          <w:sz w:val="20"/>
          <w:szCs w:val="20"/>
        </w:rPr>
        <w:t xml:space="preserve"> is no quantum operation that can produce two identical copies of this state.</w:t>
      </w:r>
    </w:p>
    <w:p w:rsidR="00750ABC" w:rsidRPr="00BD7CBF" w:rsidRDefault="00750ABC" w:rsidP="00BD7CB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This is because quantum states are continuous and cloning would violate linearity of quantum mechanics.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2. Approximate Copying</w:t>
      </w:r>
    </w:p>
    <w:p w:rsidR="00750ABC" w:rsidRPr="00BD7CBF" w:rsidRDefault="00750ABC" w:rsidP="00BD7CB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Even though we cannot perfectly copy a qubit, we can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transfer its information</w:t>
      </w:r>
      <w:r w:rsidRPr="00BD7CBF">
        <w:rPr>
          <w:rFonts w:ascii="Times New Roman" w:hAnsi="Times New Roman" w:cs="Times New Roman"/>
          <w:sz w:val="20"/>
          <w:szCs w:val="20"/>
        </w:rPr>
        <w:t xml:space="preserve"> into another qubit using entanglement and classical communication.</w:t>
      </w:r>
    </w:p>
    <w:p w:rsidR="00750ABC" w:rsidRPr="00BD7CBF" w:rsidRDefault="00750ABC" w:rsidP="00BD7CB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One simple circuit that </w:t>
      </w:r>
      <w:r w:rsidRPr="00BD7CBF">
        <w:rPr>
          <w:rFonts w:ascii="Times New Roman" w:hAnsi="Times New Roman" w:cs="Times New Roman"/>
          <w:i/>
          <w:iCs/>
          <w:sz w:val="20"/>
          <w:szCs w:val="20"/>
        </w:rPr>
        <w:t>looks like copying</w:t>
      </w:r>
      <w:r w:rsidRPr="00BD7CBF">
        <w:rPr>
          <w:rFonts w:ascii="Times New Roman" w:hAnsi="Times New Roman" w:cs="Times New Roman"/>
          <w:sz w:val="20"/>
          <w:szCs w:val="20"/>
        </w:rPr>
        <w:t xml:space="preserve"> is the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CNOT-based circuit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3. Qubit Copying Using CNOT</w:t>
      </w:r>
    </w:p>
    <w:p w:rsidR="00750ABC" w:rsidRPr="00BD7CBF" w:rsidRDefault="00750ABC" w:rsidP="00BD7CB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Suppose we want to copy the state of a qubit |ψ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into another qubit initially in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750ABC" w:rsidRPr="00BD7CBF" w:rsidRDefault="00750ABC" w:rsidP="00BD7CBF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We use a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CNOT gate</w:t>
      </w:r>
      <w:r w:rsidRPr="00BD7CBF">
        <w:rPr>
          <w:rFonts w:ascii="Times New Roman" w:hAnsi="Times New Roman" w:cs="Times New Roman"/>
          <w:sz w:val="20"/>
          <w:szCs w:val="20"/>
        </w:rPr>
        <w:t xml:space="preserve"> with:</w:t>
      </w:r>
    </w:p>
    <w:p w:rsidR="00750ABC" w:rsidRPr="00BD7CBF" w:rsidRDefault="00750ABC" w:rsidP="00BD7CB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Control qubit = |ψ</w:t>
      </w:r>
      <w:r w:rsidRPr="00BD7CBF">
        <w:rPr>
          <w:rFonts w:ascii="Cambria Math" w:hAnsi="Cambria Math" w:cs="Cambria Math"/>
          <w:sz w:val="20"/>
          <w:szCs w:val="20"/>
        </w:rPr>
        <w:t>⟩</w:t>
      </w:r>
    </w:p>
    <w:p w:rsidR="00750ABC" w:rsidRPr="00BD7CBF" w:rsidRDefault="00750ABC" w:rsidP="00BD7CBF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Target qubit = |0</w:t>
      </w:r>
      <w:r w:rsidRPr="00BD7CBF">
        <w:rPr>
          <w:rFonts w:ascii="Cambria Math" w:hAnsi="Cambria Math" w:cs="Cambria Math"/>
          <w:sz w:val="20"/>
          <w:szCs w:val="20"/>
        </w:rPr>
        <w:t>⟩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Action:</w:t>
      </w:r>
    </w:p>
    <w:p w:rsidR="00750ABC" w:rsidRPr="00BD7CBF" w:rsidRDefault="00750ABC" w:rsidP="00BD7CB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If |ψ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=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, then output is |</w:t>
      </w:r>
      <w:r w:rsidR="00860C15" w:rsidRPr="00BD7CBF">
        <w:rPr>
          <w:rFonts w:ascii="Times New Roman" w:hAnsi="Times New Roman" w:cs="Times New Roman"/>
          <w:sz w:val="20"/>
          <w:szCs w:val="20"/>
        </w:rPr>
        <w:t>0</w:t>
      </w:r>
      <w:r w:rsidRPr="00BD7CBF">
        <w:rPr>
          <w:rFonts w:ascii="Times New Roman" w:hAnsi="Times New Roman" w:cs="Times New Roman"/>
          <w:sz w:val="20"/>
          <w:szCs w:val="20"/>
        </w:rPr>
        <w:t>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750ABC" w:rsidRPr="00BD7CBF" w:rsidRDefault="00750ABC" w:rsidP="00BD7CB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If |ψ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=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, then output is |11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750ABC" w:rsidRPr="00BD7CBF" w:rsidRDefault="00750ABC" w:rsidP="00BD7CB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If |ψ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is in superposition (α|0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+ β|1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), the output becomes entangled:</w:t>
      </w:r>
    </w:p>
    <w:p w:rsidR="00750ABC" w:rsidRPr="00BD7CBF" w:rsidRDefault="00750ABC" w:rsidP="00BD7CBF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α</w:t>
      </w:r>
      <w:r w:rsidRPr="00BD7CBF">
        <w:rPr>
          <w:rFonts w:ascii="Cambria Math" w:hAnsi="Cambria Math" w:cs="Cambria Math"/>
          <w:sz w:val="20"/>
          <w:szCs w:val="20"/>
        </w:rPr>
        <w:t>∣</w:t>
      </w:r>
      <w:r w:rsidRPr="00BD7CBF">
        <w:rPr>
          <w:rFonts w:ascii="Times New Roman" w:hAnsi="Times New Roman" w:cs="Times New Roman"/>
          <w:sz w:val="20"/>
          <w:szCs w:val="20"/>
        </w:rPr>
        <w:t>00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>+β</w:t>
      </w:r>
      <w:r w:rsidRPr="00BD7CBF">
        <w:rPr>
          <w:rFonts w:ascii="Cambria Math" w:hAnsi="Cambria Math" w:cs="Cambria Math"/>
          <w:sz w:val="20"/>
          <w:szCs w:val="20"/>
        </w:rPr>
        <w:t>∣</w:t>
      </w:r>
      <w:r w:rsidRPr="00BD7CBF">
        <w:rPr>
          <w:rFonts w:ascii="Times New Roman" w:hAnsi="Times New Roman" w:cs="Times New Roman"/>
          <w:sz w:val="20"/>
          <w:szCs w:val="20"/>
        </w:rPr>
        <w:t>11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0ABC" w:rsidRPr="00BD7CBF" w:rsidRDefault="00750ABC" w:rsidP="00BD7CBF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This is not a true copy, but an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entangled state</w:t>
      </w:r>
      <w:r w:rsidRPr="00BD7CBF">
        <w:rPr>
          <w:rFonts w:ascii="Times New Roman" w:hAnsi="Times New Roman" w:cs="Times New Roman"/>
          <w:sz w:val="20"/>
          <w:szCs w:val="20"/>
        </w:rPr>
        <w:t xml:space="preserve"> where the target qubit contains correlated information.</w:t>
      </w:r>
    </w:p>
    <w:p w:rsidR="00750ABC" w:rsidRPr="00BD7CBF" w:rsidRDefault="00750ABC" w:rsidP="00BD7CB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D7CBF">
        <w:rPr>
          <w:rFonts w:ascii="Times New Roman" w:hAnsi="Times New Roman" w:cs="Times New Roman"/>
          <w:b/>
          <w:bCs/>
          <w:sz w:val="20"/>
          <w:szCs w:val="20"/>
        </w:rPr>
        <w:t>4. Applications</w:t>
      </w:r>
    </w:p>
    <w:p w:rsidR="00750ABC" w:rsidRPr="00BD7CBF" w:rsidRDefault="00750ABC" w:rsidP="00BD7CB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Used in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entanglement generation</w:t>
      </w:r>
      <w:r w:rsidRPr="00BD7CBF">
        <w:rPr>
          <w:rFonts w:ascii="Times New Roman" w:hAnsi="Times New Roman" w:cs="Times New Roman"/>
          <w:sz w:val="20"/>
          <w:szCs w:val="20"/>
        </w:rPr>
        <w:t xml:space="preserve"> (e.g., creating Bell states).</w:t>
      </w:r>
    </w:p>
    <w:p w:rsidR="00750ABC" w:rsidRPr="00BD7CBF" w:rsidRDefault="00750ABC" w:rsidP="00BD7CB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Basis for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quantum teleportation</w:t>
      </w:r>
      <w:r w:rsidRPr="00BD7CBF">
        <w:rPr>
          <w:rFonts w:ascii="Times New Roman" w:hAnsi="Times New Roman" w:cs="Times New Roman"/>
          <w:sz w:val="20"/>
          <w:szCs w:val="20"/>
        </w:rPr>
        <w:t xml:space="preserve"> (where qubit information is transferred, not copied).</w:t>
      </w:r>
    </w:p>
    <w:p w:rsidR="00750ABC" w:rsidRPr="00BD7CBF" w:rsidRDefault="00750ABC" w:rsidP="00BD7CBF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 xml:space="preserve">Useful for </w:t>
      </w:r>
      <w:r w:rsidRPr="00BD7CBF">
        <w:rPr>
          <w:rFonts w:ascii="Times New Roman" w:hAnsi="Times New Roman" w:cs="Times New Roman"/>
          <w:b/>
          <w:bCs/>
          <w:sz w:val="20"/>
          <w:szCs w:val="20"/>
        </w:rPr>
        <w:t>error correction codes</w:t>
      </w:r>
      <w:r w:rsidRPr="00BD7CBF">
        <w:rPr>
          <w:rFonts w:ascii="Times New Roman" w:hAnsi="Times New Roman" w:cs="Times New Roman"/>
          <w:sz w:val="20"/>
          <w:szCs w:val="20"/>
        </w:rPr>
        <w:t>.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1. Bell States</w:t>
      </w:r>
    </w:p>
    <w:p w:rsidR="006F6BC0" w:rsidRPr="00BD7CBF" w:rsidRDefault="006F6BC0" w:rsidP="00BD7CB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Bell states are a special set of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two-qubit entangled states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F6BC0" w:rsidRPr="00BD7CBF" w:rsidRDefault="006F6BC0" w:rsidP="00BD7CB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They represent the simplest and most important examples of quantum entanglement.</w:t>
      </w:r>
    </w:p>
    <w:p w:rsidR="006F6BC0" w:rsidRPr="00BD7CBF" w:rsidRDefault="006F6BC0" w:rsidP="00BD7CB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They are also called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EPR pairs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(Einstein–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Podolsky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–Rosen states).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The Four Bell States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four Bell states are:</w:t>
      </w:r>
    </w:p>
    <w:p w:rsidR="006F6BC0" w:rsidRPr="00BD7CBF" w:rsidRDefault="006F6BC0" w:rsidP="00BD7CB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Φ⁺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 / √2</w:t>
      </w:r>
    </w:p>
    <w:p w:rsidR="006F6BC0" w:rsidRPr="00BD7CBF" w:rsidRDefault="006F6BC0" w:rsidP="00BD7CB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Φ⁻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−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 / √2</w:t>
      </w:r>
    </w:p>
    <w:p w:rsidR="006F6BC0" w:rsidRPr="00BD7CBF" w:rsidRDefault="006F6BC0" w:rsidP="00BD7CB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Ψ⁺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 / √2</w:t>
      </w:r>
    </w:p>
    <w:p w:rsidR="006F6BC0" w:rsidRPr="00BD7CBF" w:rsidRDefault="006F6BC0" w:rsidP="00BD7CB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Ψ⁻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(|01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− |10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 / √2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Creation of Bell State (Φ⁺)</w:t>
      </w:r>
    </w:p>
    <w:p w:rsidR="006F6BC0" w:rsidRPr="00BD7CBF" w:rsidRDefault="006F6BC0" w:rsidP="00BD7CB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two qubits in |00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F6BC0" w:rsidRPr="00BD7CBF" w:rsidRDefault="006F6BC0" w:rsidP="00BD7CB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</w:t>
      </w:r>
      <w:proofErr w:type="spellStart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Hadamard</w:t>
      </w:r>
      <w:proofErr w:type="spellEnd"/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gate (H)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first qubit.</w:t>
      </w:r>
    </w:p>
    <w:p w:rsidR="006F6BC0" w:rsidRPr="00BD7CBF" w:rsidRDefault="006F6BC0" w:rsidP="00BD7CB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CNOT gate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first qubit as control, second as target.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Circuit:</w:t>
      </w:r>
    </w:p>
    <w:p w:rsidR="006F6BC0" w:rsidRPr="00BD7CBF" w:rsidRDefault="006F6BC0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──H──■──</w:t>
      </w:r>
    </w:p>
    <w:p w:rsidR="006F6BC0" w:rsidRPr="00BD7CBF" w:rsidRDefault="006F6BC0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r w:rsidR="006477F3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  <w:t xml:space="preserve"> 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│</w:t>
      </w:r>
    </w:p>
    <w:p w:rsidR="006F6BC0" w:rsidRPr="00BD7CBF" w:rsidRDefault="006F6BC0" w:rsidP="00BD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="006477F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─────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X──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Output: (|00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="00892392"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 / √2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Applications of Bell States</w:t>
      </w:r>
    </w:p>
    <w:p w:rsidR="006F6BC0" w:rsidRPr="00BD7CBF" w:rsidRDefault="006F6BC0" w:rsidP="00BD7CBF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Fundamental resource for quantum teleportation.</w:t>
      </w:r>
    </w:p>
    <w:p w:rsidR="006F6BC0" w:rsidRPr="00BD7CBF" w:rsidRDefault="006F6BC0" w:rsidP="00BD7CBF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Basis for quantum cryptography (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Ekert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protocol).</w:t>
      </w:r>
    </w:p>
    <w:p w:rsidR="006F6BC0" w:rsidRPr="00BD7CBF" w:rsidRDefault="006F6BC0" w:rsidP="00BD7CBF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Used to demonstrate nonlocality and violation of Bell’s inequalities.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IN"/>
        </w:rPr>
        <w:t>2. Quantum Teleportation</w:t>
      </w:r>
    </w:p>
    <w:p w:rsidR="006F6BC0" w:rsidRPr="00BD7CBF" w:rsidRDefault="006F6BC0" w:rsidP="00BD7CB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Quantum teleportation is a protocol that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transmits an unknown qubit state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one location (Alice) to another (Bob), using:</w:t>
      </w:r>
    </w:p>
    <w:p w:rsidR="006F6BC0" w:rsidRPr="00BD7CBF" w:rsidRDefault="006F6BC0" w:rsidP="00BD7CBF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 pair of entangled qubits (Bell state)</w:t>
      </w:r>
    </w:p>
    <w:p w:rsidR="006F6BC0" w:rsidRPr="00BD7CBF" w:rsidRDefault="006F6BC0" w:rsidP="00BD7CBF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Classical communication (2 classical bits)</w:t>
      </w:r>
    </w:p>
    <w:p w:rsidR="006F6BC0" w:rsidRPr="00BD7CBF" w:rsidRDefault="006F6BC0" w:rsidP="00BD7CB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Steps of Quantum Teleportation</w:t>
      </w:r>
    </w:p>
    <w:p w:rsidR="006F6BC0" w:rsidRPr="00BD7CBF" w:rsidRDefault="006F6BC0" w:rsidP="00BD7CBF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Initial Setup</w:t>
      </w:r>
    </w:p>
    <w:p w:rsidR="006F6BC0" w:rsidRPr="00BD7CBF" w:rsidRDefault="006F6BC0" w:rsidP="00BD7CBF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has qubit |ψ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α|0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β|1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(unknown state).</w:t>
      </w:r>
    </w:p>
    <w:p w:rsidR="006F6BC0" w:rsidRPr="00BD7CBF" w:rsidRDefault="006F6BC0" w:rsidP="00BD7CBF">
      <w:pPr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and Bob share a Bell state (Φ⁺ = (|00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|11</w:t>
      </w:r>
      <w:r w:rsidRPr="00BD7CBF">
        <w:rPr>
          <w:rFonts w:ascii="Cambria Math" w:eastAsia="Times New Roman" w:hAnsi="Cambria Math" w:cs="Cambria Math"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)/√2).</w:t>
      </w:r>
    </w:p>
    <w:p w:rsidR="006F6BC0" w:rsidRPr="00BD7CBF" w:rsidRDefault="006F6BC0" w:rsidP="00BD7CB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Entangling Alice’s Qubits</w:t>
      </w:r>
    </w:p>
    <w:p w:rsidR="006F6BC0" w:rsidRPr="00BD7CBF" w:rsidRDefault="006F6BC0" w:rsidP="00BD7CBF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applies CNOT between her unknown qubit and her part of Bell pair.</w:t>
      </w:r>
    </w:p>
    <w:p w:rsidR="006F6BC0" w:rsidRPr="00BD7CBF" w:rsidRDefault="006F6BC0" w:rsidP="00BD7CBF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applies a </w:t>
      </w:r>
      <w:proofErr w:type="spell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Hadamard</w:t>
      </w:r>
      <w:proofErr w:type="spell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gate on the unknown qubit.</w:t>
      </w:r>
    </w:p>
    <w:p w:rsidR="006F6BC0" w:rsidRPr="00BD7CBF" w:rsidRDefault="006F6BC0" w:rsidP="00BD7CBF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Measurement</w:t>
      </w:r>
    </w:p>
    <w:p w:rsidR="006F6BC0" w:rsidRPr="00BD7CBF" w:rsidRDefault="006F6BC0" w:rsidP="00BD7CBF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Alice measures her two qubits in the computational basis.</w:t>
      </w:r>
    </w:p>
    <w:p w:rsidR="006F6BC0" w:rsidRPr="00BD7CBF" w:rsidRDefault="006F6BC0" w:rsidP="00BD7CBF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She gets one of four possible results (00, 01, 10, </w:t>
      </w:r>
      <w:proofErr w:type="gramStart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11</w:t>
      </w:r>
      <w:proofErr w:type="gramEnd"/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:rsidR="006F6BC0" w:rsidRPr="00BD7CBF" w:rsidRDefault="006F6BC0" w:rsidP="00BD7CBF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She sends these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two classical bits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Bob.</w:t>
      </w:r>
    </w:p>
    <w:p w:rsidR="006F6BC0" w:rsidRPr="00BD7CBF" w:rsidRDefault="006F6BC0" w:rsidP="00BD7CBF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Bob’s Correction</w:t>
      </w:r>
    </w:p>
    <w:p w:rsidR="006F6BC0" w:rsidRPr="00BD7CBF" w:rsidRDefault="006F6BC0" w:rsidP="00BD7CBF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Depending on Alice’s result, Bob applies a correction gate on his qubit:</w:t>
      </w:r>
    </w:p>
    <w:p w:rsidR="006F6BC0" w:rsidRPr="00BD7CBF" w:rsidRDefault="006F6BC0" w:rsidP="00BD7CBF">
      <w:pPr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result = 00 → apply I (do nothing)</w:t>
      </w:r>
    </w:p>
    <w:p w:rsidR="006F6BC0" w:rsidRPr="00BD7CBF" w:rsidRDefault="006F6BC0" w:rsidP="00BD7CBF">
      <w:pPr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result = 01 → apply X</w:t>
      </w:r>
    </w:p>
    <w:p w:rsidR="006F6BC0" w:rsidRPr="00BD7CBF" w:rsidRDefault="006F6BC0" w:rsidP="00BD7CBF">
      <w:pPr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result = 10 → apply Z</w:t>
      </w:r>
    </w:p>
    <w:p w:rsidR="006F6BC0" w:rsidRPr="00BD7CBF" w:rsidRDefault="006F6BC0" w:rsidP="00BD7CBF">
      <w:pPr>
        <w:numPr>
          <w:ilvl w:val="2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>If result = 11 → apply XZ</w:t>
      </w:r>
    </w:p>
    <w:p w:rsidR="006F6BC0" w:rsidRPr="00BD7CBF" w:rsidRDefault="006F6BC0" w:rsidP="00BD7CBF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correction, Bob’s qubit becomes 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|ψ</w:t>
      </w:r>
      <w:r w:rsidRPr="00BD7CBF">
        <w:rPr>
          <w:rFonts w:ascii="Cambria Math" w:eastAsia="Times New Roman" w:hAnsi="Cambria Math" w:cs="Cambria Math"/>
          <w:b/>
          <w:bCs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= α|0</w:t>
      </w:r>
      <w:r w:rsidRPr="00BD7CBF">
        <w:rPr>
          <w:rFonts w:ascii="Cambria Math" w:eastAsia="Times New Roman" w:hAnsi="Cambria Math" w:cs="Cambria Math"/>
          <w:b/>
          <w:bCs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+ β|1</w:t>
      </w:r>
      <w:r w:rsidRPr="00BD7CBF">
        <w:rPr>
          <w:rFonts w:ascii="Cambria Math" w:eastAsia="Times New Roman" w:hAnsi="Cambria Math" w:cs="Cambria Math"/>
          <w:b/>
          <w:bCs/>
          <w:sz w:val="20"/>
          <w:szCs w:val="20"/>
          <w:lang w:eastAsia="en-IN"/>
        </w:rPr>
        <w:t>⟩</w:t>
      </w:r>
      <w:r w:rsidRPr="00BD7C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original state).</w:t>
      </w:r>
    </w:p>
    <w:p w:rsidR="006F6BC0" w:rsidRPr="00BD7CBF" w:rsidRDefault="006F6BC0" w:rsidP="00BD7CBF">
      <w:pPr>
        <w:pStyle w:val="Heading1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Hilbert Spaces in Quantum Computation</w:t>
      </w:r>
    </w:p>
    <w:p w:rsidR="006F6BC0" w:rsidRPr="00BD7CBF" w:rsidRDefault="006F6BC0" w:rsidP="00BD7CBF">
      <w:pPr>
        <w:pStyle w:val="NormalWeb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A Hilbert space is a mathematical space used in quantum mechanics and quantum computation to describe quantum states. It is a complete vector space with an inner product, which allows us to represent superposition, entanglement, and measurement. Every qubit and quantum sy</w:t>
      </w:r>
      <w:r w:rsidR="00892392" w:rsidRPr="00BD7CBF">
        <w:rPr>
          <w:sz w:val="20"/>
          <w:szCs w:val="20"/>
        </w:rPr>
        <w:t>stem exists in a Hilbert space.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Definition</w:t>
      </w:r>
      <w:r w:rsidRPr="00BD7CBF">
        <w:rPr>
          <w:sz w:val="20"/>
          <w:szCs w:val="20"/>
        </w:rPr>
        <w:t>: A Hilbert space is a complete inner product space where quantum states a</w:t>
      </w:r>
      <w:r w:rsidR="00526129">
        <w:rPr>
          <w:sz w:val="20"/>
          <w:szCs w:val="20"/>
        </w:rPr>
        <w:t>re represented as vectors</w:t>
      </w:r>
      <w:r w:rsidRPr="00BD7CBF">
        <w:rPr>
          <w:sz w:val="20"/>
          <w:szCs w:val="20"/>
        </w:rPr>
        <w:t>.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Basis States</w:t>
      </w:r>
      <w:r w:rsidRPr="00BD7CBF">
        <w:rPr>
          <w:sz w:val="20"/>
          <w:szCs w:val="20"/>
        </w:rPr>
        <w:t>:</w:t>
      </w:r>
    </w:p>
    <w:p w:rsidR="006F6BC0" w:rsidRPr="00BD7CBF" w:rsidRDefault="006F6BC0" w:rsidP="00BD7CBF">
      <w:pPr>
        <w:pStyle w:val="NormalWeb"/>
        <w:numPr>
          <w:ilvl w:val="1"/>
          <w:numId w:val="3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A single qubit lives in a 2-dimensional Hilbert space, spanned by basis states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and |</w:t>
      </w:r>
      <w:bookmarkStart w:id="0" w:name="_GoBack"/>
      <w:bookmarkEnd w:id="0"/>
      <w:r w:rsidRPr="00BD7CBF">
        <w:rPr>
          <w:sz w:val="20"/>
          <w:szCs w:val="20"/>
        </w:rPr>
        <w:t>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.</w:t>
      </w:r>
    </w:p>
    <w:p w:rsidR="006F6BC0" w:rsidRPr="00BD7CBF" w:rsidRDefault="006F6BC0" w:rsidP="00BD7CBF">
      <w:pPr>
        <w:pStyle w:val="NormalWeb"/>
        <w:numPr>
          <w:ilvl w:val="1"/>
          <w:numId w:val="3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For </w:t>
      </w:r>
      <w:r w:rsidRPr="00BD7CBF">
        <w:rPr>
          <w:rStyle w:val="Emphasis"/>
          <w:sz w:val="20"/>
          <w:szCs w:val="20"/>
        </w:rPr>
        <w:t>n</w:t>
      </w:r>
      <w:r w:rsidRPr="00BD7CBF">
        <w:rPr>
          <w:sz w:val="20"/>
          <w:szCs w:val="20"/>
        </w:rPr>
        <w:t xml:space="preserve"> qubits, the Hilbert space has dimension 2^n.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Superposition</w:t>
      </w:r>
      <w:r w:rsidRPr="00BD7CBF">
        <w:rPr>
          <w:sz w:val="20"/>
          <w:szCs w:val="20"/>
        </w:rPr>
        <w:t>: Any quantum state is a linear combination of basis states</w:t>
      </w:r>
      <w:proofErr w:type="gramStart"/>
      <w:r w:rsidRPr="00BD7CBF">
        <w:rPr>
          <w:sz w:val="20"/>
          <w:szCs w:val="20"/>
        </w:rPr>
        <w:t>:</w:t>
      </w:r>
      <w:proofErr w:type="gramEnd"/>
      <w:r w:rsidRPr="00BD7CBF">
        <w:rPr>
          <w:sz w:val="20"/>
          <w:szCs w:val="20"/>
        </w:rPr>
        <w:br/>
        <w:t>|ψ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α|0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+ β|1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, where α, β </w:t>
      </w:r>
      <w:r w:rsidRPr="00BD7CBF">
        <w:rPr>
          <w:rFonts w:ascii="Cambria Math" w:hAnsi="Cambria Math" w:cs="Cambria Math"/>
          <w:sz w:val="20"/>
          <w:szCs w:val="20"/>
        </w:rPr>
        <w:t>∈</w:t>
      </w:r>
      <w:r w:rsidRPr="00BD7CBF">
        <w:rPr>
          <w:sz w:val="20"/>
          <w:szCs w:val="20"/>
        </w:rPr>
        <w:t xml:space="preserve"> C and |α|² + |β|² = 1.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Inner Product</w:t>
      </w:r>
      <w:r w:rsidRPr="00BD7CBF">
        <w:rPr>
          <w:sz w:val="20"/>
          <w:szCs w:val="20"/>
        </w:rPr>
        <w:t xml:space="preserve">: The inner product </w:t>
      </w:r>
      <w:r w:rsidRPr="00BD7CBF">
        <w:rPr>
          <w:rFonts w:ascii="Cambria Math" w:hAnsi="Cambria Math" w:cs="Cambria Math"/>
          <w:sz w:val="20"/>
          <w:szCs w:val="20"/>
        </w:rPr>
        <w:t>⟨</w:t>
      </w:r>
      <w:proofErr w:type="spellStart"/>
      <w:r w:rsidRPr="00BD7CBF">
        <w:rPr>
          <w:sz w:val="20"/>
          <w:szCs w:val="20"/>
        </w:rPr>
        <w:t>φ|ψ</w:t>
      </w:r>
      <w:proofErr w:type="spellEnd"/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gives probability amplitudes. 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Normalization</w:t>
      </w:r>
      <w:r w:rsidRPr="00BD7CBF">
        <w:rPr>
          <w:sz w:val="20"/>
          <w:szCs w:val="20"/>
        </w:rPr>
        <w:t>: All quantum states are normalized so that the total probability equals 1.</w:t>
      </w:r>
    </w:p>
    <w:p w:rsidR="006F6BC0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Operators</w:t>
      </w:r>
      <w:r w:rsidRPr="00BD7CBF">
        <w:rPr>
          <w:sz w:val="20"/>
          <w:szCs w:val="20"/>
        </w:rPr>
        <w:t>: Quantum gates are represented as unitary matrices that act on vectors in Hilbert space.</w:t>
      </w:r>
    </w:p>
    <w:p w:rsidR="00D83841" w:rsidRPr="00BD7CBF" w:rsidRDefault="006F6BC0" w:rsidP="00BD7CBF">
      <w:pPr>
        <w:pStyle w:val="NormalWeb"/>
        <w:numPr>
          <w:ilvl w:val="0"/>
          <w:numId w:val="3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Importance</w:t>
      </w:r>
      <w:r w:rsidRPr="00BD7CBF">
        <w:rPr>
          <w:sz w:val="20"/>
          <w:szCs w:val="20"/>
        </w:rPr>
        <w:t>: Hilbert spaces provide the mathematical foundation for superposition, interference, entanglement, and measurement in quantum computation.</w:t>
      </w:r>
    </w:p>
    <w:p w:rsidR="00D83841" w:rsidRPr="00BD7CBF" w:rsidRDefault="00F9438B" w:rsidP="00BD7CBF">
      <w:pPr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en-IN"/>
        </w:rPr>
        <w:lastRenderedPageBreak/>
        <w:drawing>
          <wp:inline distT="0" distB="0" distL="0" distR="0" wp14:anchorId="3F17A206" wp14:editId="0480D098">
            <wp:extent cx="2640965" cy="12028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07" cy="12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1" w:rsidRPr="00BD7CBF" w:rsidRDefault="00D83841" w:rsidP="00BD7CBF">
      <w:pPr>
        <w:pStyle w:val="Heading1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Products and Tensor Products</w:t>
      </w:r>
    </w:p>
    <w:p w:rsidR="00D83841" w:rsidRPr="00BD7CBF" w:rsidRDefault="00D83841" w:rsidP="00BD7CBF">
      <w:pPr>
        <w:pStyle w:val="NormalWeb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In quantum computation, when we have more than one qubit, we need a way to represent their combined state.</w:t>
      </w:r>
      <w:r w:rsidRPr="00BD7CBF">
        <w:rPr>
          <w:sz w:val="20"/>
          <w:szCs w:val="20"/>
        </w:rPr>
        <w:br/>
        <w:t xml:space="preserve">This is done using the </w:t>
      </w:r>
      <w:r w:rsidRPr="00BD7CBF">
        <w:rPr>
          <w:rStyle w:val="Strong"/>
          <w:sz w:val="20"/>
          <w:szCs w:val="20"/>
        </w:rPr>
        <w:t>tensor product</w:t>
      </w:r>
      <w:r w:rsidRPr="00BD7CBF">
        <w:rPr>
          <w:sz w:val="20"/>
          <w:szCs w:val="20"/>
        </w:rPr>
        <w:t>. It joins smaller Hilbert spaces to form a bigger space.</w:t>
      </w:r>
    </w:p>
    <w:p w:rsidR="00D83841" w:rsidRPr="00BD7CBF" w:rsidRDefault="00D83841" w:rsidP="00BD7CBF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 </w:t>
      </w:r>
      <w:r w:rsidRPr="00BD7CBF">
        <w:rPr>
          <w:rStyle w:val="Strong"/>
          <w:sz w:val="20"/>
          <w:szCs w:val="20"/>
        </w:rPr>
        <w:t>product state</w:t>
      </w:r>
      <w:r w:rsidRPr="00BD7CBF">
        <w:rPr>
          <w:sz w:val="20"/>
          <w:szCs w:val="20"/>
        </w:rPr>
        <w:t xml:space="preserve"> is just two qubits written together, like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|01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</w:t>
      </w:r>
      <w:r w:rsidRPr="00BD7CBF">
        <w:rPr>
          <w:rStyle w:val="Strong"/>
          <w:sz w:val="20"/>
          <w:szCs w:val="20"/>
        </w:rPr>
        <w:t>tensor product</w:t>
      </w:r>
      <w:r w:rsidRPr="00BD7CBF">
        <w:rPr>
          <w:sz w:val="20"/>
          <w:szCs w:val="20"/>
        </w:rPr>
        <w:t xml:space="preserve"> is the mathematical rule for combining quantum states.</w:t>
      </w:r>
    </w:p>
    <w:p w:rsidR="00D83841" w:rsidRPr="00BD7CBF" w:rsidRDefault="00D83841" w:rsidP="00BD7CBF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If qubit A = [a, b]ᵀ and qubit B = [c, d]ᵀ, then</w:t>
      </w:r>
      <w:r w:rsidRPr="00BD7CBF">
        <w:rPr>
          <w:sz w:val="20"/>
          <w:szCs w:val="20"/>
        </w:rPr>
        <w:br/>
        <w:t xml:space="preserve">A </w:t>
      </w:r>
      <w:r w:rsidRPr="00BD7CBF">
        <w:rPr>
          <w:rFonts w:ascii="Cambria Math" w:hAnsi="Cambria Math" w:cs="Cambria Math"/>
          <w:sz w:val="20"/>
          <w:szCs w:val="20"/>
        </w:rPr>
        <w:t>⊗</w:t>
      </w:r>
      <w:r w:rsidRPr="00BD7CBF">
        <w:rPr>
          <w:sz w:val="20"/>
          <w:szCs w:val="20"/>
        </w:rPr>
        <w:t xml:space="preserve"> B = [</w:t>
      </w:r>
      <w:proofErr w:type="spellStart"/>
      <w:r w:rsidRPr="00BD7CBF">
        <w:rPr>
          <w:sz w:val="20"/>
          <w:szCs w:val="20"/>
        </w:rPr>
        <w:t>a·c</w:t>
      </w:r>
      <w:proofErr w:type="spellEnd"/>
      <w:r w:rsidRPr="00BD7CBF">
        <w:rPr>
          <w:sz w:val="20"/>
          <w:szCs w:val="20"/>
        </w:rPr>
        <w:t xml:space="preserve">, </w:t>
      </w:r>
      <w:proofErr w:type="spellStart"/>
      <w:r w:rsidRPr="00BD7CBF">
        <w:rPr>
          <w:sz w:val="20"/>
          <w:szCs w:val="20"/>
        </w:rPr>
        <w:t>a·d</w:t>
      </w:r>
      <w:proofErr w:type="spellEnd"/>
      <w:r w:rsidRPr="00BD7CBF">
        <w:rPr>
          <w:sz w:val="20"/>
          <w:szCs w:val="20"/>
        </w:rPr>
        <w:t xml:space="preserve">, </w:t>
      </w:r>
      <w:proofErr w:type="spellStart"/>
      <w:r w:rsidRPr="00BD7CBF">
        <w:rPr>
          <w:sz w:val="20"/>
          <w:szCs w:val="20"/>
        </w:rPr>
        <w:t>b·c</w:t>
      </w:r>
      <w:proofErr w:type="spellEnd"/>
      <w:r w:rsidRPr="00BD7CBF">
        <w:rPr>
          <w:sz w:val="20"/>
          <w:szCs w:val="20"/>
        </w:rPr>
        <w:t xml:space="preserve">, </w:t>
      </w:r>
      <w:proofErr w:type="spellStart"/>
      <w:r w:rsidRPr="00BD7CBF">
        <w:rPr>
          <w:sz w:val="20"/>
          <w:szCs w:val="20"/>
        </w:rPr>
        <w:t>b·d</w:t>
      </w:r>
      <w:proofErr w:type="spellEnd"/>
      <w:r w:rsidRPr="00BD7CBF">
        <w:rPr>
          <w:sz w:val="20"/>
          <w:szCs w:val="20"/>
        </w:rPr>
        <w:t>]ᵀ</w:t>
      </w:r>
    </w:p>
    <w:p w:rsidR="00D83841" w:rsidRPr="00BD7CBF" w:rsidRDefault="00D83841" w:rsidP="00BD7CBF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With more qubits, the Hilbert space size doubles each time:</w:t>
      </w:r>
    </w:p>
    <w:p w:rsidR="00D83841" w:rsidRPr="00BD7CBF" w:rsidRDefault="00D83841" w:rsidP="00BD7CBF">
      <w:pPr>
        <w:pStyle w:val="NormalWeb"/>
        <w:numPr>
          <w:ilvl w:val="1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1 qubit → 2 states</w:t>
      </w:r>
    </w:p>
    <w:p w:rsidR="00D83841" w:rsidRPr="00BD7CBF" w:rsidRDefault="00D83841" w:rsidP="00BD7CBF">
      <w:pPr>
        <w:pStyle w:val="NormalWeb"/>
        <w:numPr>
          <w:ilvl w:val="1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2 qubits → 4 states</w:t>
      </w:r>
    </w:p>
    <w:p w:rsidR="00D83841" w:rsidRPr="00BD7CBF" w:rsidRDefault="00D83841" w:rsidP="00BD7CBF">
      <w:pPr>
        <w:pStyle w:val="NormalWeb"/>
        <w:numPr>
          <w:ilvl w:val="1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3 qubits → 8 states, and so on.</w:t>
      </w:r>
    </w:p>
    <w:p w:rsidR="00D83841" w:rsidRPr="00BD7CBF" w:rsidRDefault="00D83841" w:rsidP="00BD7CBF">
      <w:pPr>
        <w:pStyle w:val="NormalWeb"/>
        <w:numPr>
          <w:ilvl w:val="0"/>
          <w:numId w:val="38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Tensor products also explain </w:t>
      </w:r>
      <w:r w:rsidRPr="00BD7CBF">
        <w:rPr>
          <w:rStyle w:val="Strong"/>
          <w:sz w:val="20"/>
          <w:szCs w:val="20"/>
        </w:rPr>
        <w:t>entanglement</w:t>
      </w:r>
      <w:r w:rsidRPr="00BD7CBF">
        <w:rPr>
          <w:sz w:val="20"/>
          <w:szCs w:val="20"/>
        </w:rPr>
        <w:t>, which cannot be written as a simple product.</w:t>
      </w:r>
    </w:p>
    <w:p w:rsidR="00D83841" w:rsidRPr="00BD7CBF" w:rsidRDefault="00D83841" w:rsidP="00BD7CBF">
      <w:pPr>
        <w:pStyle w:val="NormalWeb"/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 xml:space="preserve">Example 1: </w:t>
      </w:r>
      <w:r w:rsidR="00CE1058" w:rsidRPr="00BD7CBF">
        <w:rPr>
          <w:rStyle w:val="Strong"/>
          <w:sz w:val="20"/>
          <w:szCs w:val="20"/>
        </w:rPr>
        <w:t>Tensor</w:t>
      </w:r>
      <w:r w:rsidRPr="00BD7CBF">
        <w:rPr>
          <w:rStyle w:val="Strong"/>
          <w:sz w:val="20"/>
          <w:szCs w:val="20"/>
        </w:rPr>
        <w:t xml:space="preserve"> product</w:t>
      </w:r>
    </w:p>
    <w:p w:rsidR="00D83841" w:rsidRPr="00BD7CBF" w:rsidRDefault="00D83841" w:rsidP="00BD7CBF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Qubit 1: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[1, 0]ᵀ</w:t>
      </w:r>
    </w:p>
    <w:p w:rsidR="00D83841" w:rsidRPr="00BD7CBF" w:rsidRDefault="00D83841" w:rsidP="00BD7CBF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Qubit 2: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[0, 1]ᵀ</w:t>
      </w:r>
    </w:p>
    <w:p w:rsidR="00D83841" w:rsidRPr="00BD7CBF" w:rsidRDefault="00D83841" w:rsidP="00BD7CBF">
      <w:pPr>
        <w:pStyle w:val="NormalWeb"/>
        <w:numPr>
          <w:ilvl w:val="0"/>
          <w:numId w:val="39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Tensor product: |0</w:t>
      </w:r>
      <w:r w:rsidRPr="00BD7CBF">
        <w:rPr>
          <w:rFonts w:ascii="Cambria Math" w:hAnsi="Cambria Math" w:cs="Cambria Math"/>
          <w:sz w:val="20"/>
          <w:szCs w:val="20"/>
        </w:rPr>
        <w:t>⟩⊗</w:t>
      </w:r>
      <w:r w:rsidRPr="00BD7CBF">
        <w:rPr>
          <w:sz w:val="20"/>
          <w:szCs w:val="20"/>
        </w:rPr>
        <w:t>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[0, 1, 0, 0]ᵀ = |01</w:t>
      </w:r>
      <w:r w:rsidRPr="00BD7CBF">
        <w:rPr>
          <w:rFonts w:ascii="Cambria Math" w:hAnsi="Cambria Math" w:cs="Cambria Math"/>
          <w:sz w:val="20"/>
          <w:szCs w:val="20"/>
        </w:rPr>
        <w:t>⟩</w:t>
      </w:r>
    </w:p>
    <w:p w:rsidR="00892392" w:rsidRPr="00BD7CBF" w:rsidRDefault="00892392" w:rsidP="00BD7CBF">
      <w:pPr>
        <w:pStyle w:val="Heading1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Matrices in Quantum Computation</w:t>
      </w:r>
    </w:p>
    <w:p w:rsidR="00892392" w:rsidRPr="00BD7CBF" w:rsidRDefault="00892392" w:rsidP="00BD7CBF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In quantum computation, </w:t>
      </w:r>
      <w:r w:rsidRPr="00BD7CBF">
        <w:rPr>
          <w:rStyle w:val="Strong"/>
          <w:sz w:val="20"/>
          <w:szCs w:val="20"/>
        </w:rPr>
        <w:t>matrices</w:t>
      </w:r>
      <w:r w:rsidRPr="00BD7CBF">
        <w:rPr>
          <w:sz w:val="20"/>
          <w:szCs w:val="20"/>
        </w:rPr>
        <w:t xml:space="preserve"> are the mathematical tools used to represent quantum states and operations.</w:t>
      </w:r>
    </w:p>
    <w:p w:rsidR="00892392" w:rsidRPr="00BD7CBF" w:rsidRDefault="00892392" w:rsidP="00BD7CBF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Qubits are expressed as </w:t>
      </w:r>
      <w:r w:rsidRPr="00BD7CBF">
        <w:rPr>
          <w:rStyle w:val="Strong"/>
          <w:sz w:val="20"/>
          <w:szCs w:val="20"/>
        </w:rPr>
        <w:t>column vectors</w:t>
      </w:r>
      <w:r w:rsidRPr="00BD7CBF">
        <w:rPr>
          <w:sz w:val="20"/>
          <w:szCs w:val="20"/>
        </w:rPr>
        <w:t xml:space="preserve">, and quantum gates are represented as </w:t>
      </w:r>
      <w:r w:rsidRPr="00BD7CBF">
        <w:rPr>
          <w:rStyle w:val="Strong"/>
          <w:sz w:val="20"/>
          <w:szCs w:val="20"/>
        </w:rPr>
        <w:t>unitary matrices</w:t>
      </w:r>
      <w:r w:rsidRPr="00BD7CBF">
        <w:rPr>
          <w:sz w:val="20"/>
          <w:szCs w:val="20"/>
        </w:rPr>
        <w:t>.</w:t>
      </w:r>
    </w:p>
    <w:p w:rsidR="00892392" w:rsidRPr="00BD7CBF" w:rsidRDefault="00892392" w:rsidP="00BD7CBF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action of a quantum gate on a qubit is expressed as a </w:t>
      </w:r>
      <w:r w:rsidRPr="00BD7CBF">
        <w:rPr>
          <w:rStyle w:val="Strong"/>
          <w:sz w:val="20"/>
          <w:szCs w:val="20"/>
        </w:rPr>
        <w:t>matrix-vector multiplication</w:t>
      </w:r>
      <w:r w:rsidRPr="00BD7CBF">
        <w:rPr>
          <w:sz w:val="20"/>
          <w:szCs w:val="20"/>
        </w:rPr>
        <w:t>.</w:t>
      </w:r>
    </w:p>
    <w:p w:rsidR="00892392" w:rsidRPr="00BD7CBF" w:rsidRDefault="00892392" w:rsidP="00BD7CBF">
      <w:pPr>
        <w:pStyle w:val="NormalWeb"/>
        <w:numPr>
          <w:ilvl w:val="0"/>
          <w:numId w:val="46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Matrices form the </w:t>
      </w:r>
      <w:r w:rsidRPr="00BD7CBF">
        <w:rPr>
          <w:rStyle w:val="Strong"/>
          <w:sz w:val="20"/>
          <w:szCs w:val="20"/>
        </w:rPr>
        <w:t>backbone of quantum mechanics and quantum computing</w:t>
      </w:r>
      <w:r w:rsidRPr="00BD7CBF">
        <w:rPr>
          <w:sz w:val="20"/>
          <w:szCs w:val="20"/>
        </w:rPr>
        <w:t>.</w:t>
      </w:r>
    </w:p>
    <w:p w:rsidR="00892392" w:rsidRPr="00BD7CBF" w:rsidRDefault="00892392" w:rsidP="00BD7CBF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3. Example (Matrix Operation)</w:t>
      </w:r>
    </w:p>
    <w:p w:rsidR="00892392" w:rsidRPr="00BD7CBF" w:rsidRDefault="00892392" w:rsidP="00BD7CBF">
      <w:pPr>
        <w:pStyle w:val="NormalWeb"/>
        <w:numPr>
          <w:ilvl w:val="0"/>
          <w:numId w:val="4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Apply the </w:t>
      </w:r>
      <w:r w:rsidRPr="00BD7CBF">
        <w:rPr>
          <w:rStyle w:val="Strong"/>
          <w:sz w:val="20"/>
          <w:szCs w:val="20"/>
        </w:rPr>
        <w:t>Pauli-X gate</w:t>
      </w:r>
      <w:r w:rsidRPr="00BD7CBF">
        <w:rPr>
          <w:sz w:val="20"/>
          <w:szCs w:val="20"/>
        </w:rPr>
        <w:t xml:space="preserve"> on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:</w:t>
      </w:r>
    </w:p>
    <w:p w:rsidR="00892392" w:rsidRPr="00BD7CBF" w:rsidRDefault="00892392" w:rsidP="00BD7CBF">
      <w:pPr>
        <w:pStyle w:val="NormalWeb"/>
        <w:numPr>
          <w:ilvl w:val="1"/>
          <w:numId w:val="4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Pauli-X matrix:</w:t>
      </w:r>
      <w:r w:rsidRPr="00BD7CBF">
        <w:rPr>
          <w:sz w:val="20"/>
          <w:szCs w:val="20"/>
        </w:rPr>
        <w:br/>
        <w:t>X = [[0, 1],</w:t>
      </w:r>
      <w:r w:rsidRPr="00BD7CBF">
        <w:rPr>
          <w:sz w:val="20"/>
          <w:szCs w:val="20"/>
        </w:rPr>
        <w:br/>
        <w:t>[1, 0]]</w:t>
      </w:r>
    </w:p>
    <w:p w:rsidR="00892392" w:rsidRPr="00BD7CBF" w:rsidRDefault="00892392" w:rsidP="00BD7CBF">
      <w:pPr>
        <w:pStyle w:val="NormalWeb"/>
        <w:numPr>
          <w:ilvl w:val="1"/>
          <w:numId w:val="4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Qubit state:</w:t>
      </w:r>
      <w:r w:rsidRPr="00BD7CBF">
        <w:rPr>
          <w:sz w:val="20"/>
          <w:szCs w:val="20"/>
        </w:rPr>
        <w:br/>
        <w:t>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[1, 0]ᵀ</w:t>
      </w:r>
    </w:p>
    <w:p w:rsidR="00892392" w:rsidRPr="00BD7CBF" w:rsidRDefault="00892392" w:rsidP="00BD7CBF">
      <w:pPr>
        <w:pStyle w:val="NormalWeb"/>
        <w:numPr>
          <w:ilvl w:val="1"/>
          <w:numId w:val="47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Matrix multiplication:</w:t>
      </w:r>
      <w:r w:rsidRPr="00BD7CBF">
        <w:rPr>
          <w:sz w:val="20"/>
          <w:szCs w:val="20"/>
        </w:rPr>
        <w:br/>
        <w:t>X ×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= [[0, 1],</w:t>
      </w:r>
      <w:r w:rsidRPr="00BD7CBF">
        <w:rPr>
          <w:sz w:val="20"/>
          <w:szCs w:val="20"/>
        </w:rPr>
        <w:br/>
        <w:t>[1, 0]] × [1, 0]ᵀ = [0, 1]ᵀ = |1</w:t>
      </w:r>
      <w:r w:rsidRPr="00BD7CBF">
        <w:rPr>
          <w:rFonts w:ascii="Cambria Math" w:hAnsi="Cambria Math" w:cs="Cambria Math"/>
          <w:sz w:val="20"/>
          <w:szCs w:val="20"/>
        </w:rPr>
        <w:t>⟩</w:t>
      </w:r>
    </w:p>
    <w:p w:rsidR="00892392" w:rsidRPr="00BD7CBF" w:rsidRDefault="00892392" w:rsidP="00BD7CBF">
      <w:pPr>
        <w:pStyle w:val="NormalWeb"/>
        <w:numPr>
          <w:ilvl w:val="0"/>
          <w:numId w:val="47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Result:</w:t>
      </w:r>
      <w:r w:rsidRPr="00BD7CBF">
        <w:rPr>
          <w:sz w:val="20"/>
          <w:szCs w:val="20"/>
        </w:rPr>
        <w:t xml:space="preserve"> The Pauli-X gate flips |0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 xml:space="preserve"> to |1</w:t>
      </w:r>
      <w:r w:rsidRPr="00BD7CBF">
        <w:rPr>
          <w:rFonts w:ascii="Cambria Math" w:hAnsi="Cambria Math" w:cs="Cambria Math"/>
          <w:sz w:val="20"/>
          <w:szCs w:val="20"/>
        </w:rPr>
        <w:t>⟩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BD7CBF">
        <w:rPr>
          <w:rFonts w:ascii="Times New Roman" w:hAnsi="Times New Roman" w:cs="Times New Roman"/>
          <w:sz w:val="20"/>
          <w:szCs w:val="20"/>
        </w:rPr>
        <w:t>2. Graphs in Quantum Computation</w:t>
      </w:r>
    </w:p>
    <w:p w:rsidR="00D83841" w:rsidRPr="00BD7CBF" w:rsidRDefault="00D83841" w:rsidP="00BD7CBF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 </w:t>
      </w:r>
      <w:r w:rsidRPr="00BD7CBF">
        <w:rPr>
          <w:rStyle w:val="Strong"/>
          <w:sz w:val="20"/>
          <w:szCs w:val="20"/>
        </w:rPr>
        <w:t>graph</w:t>
      </w:r>
      <w:r w:rsidRPr="00BD7CBF">
        <w:rPr>
          <w:sz w:val="20"/>
          <w:szCs w:val="20"/>
        </w:rPr>
        <w:t xml:space="preserve"> is a set of vertices (nodes) connected by edges (links).</w:t>
      </w:r>
    </w:p>
    <w:p w:rsidR="00D83841" w:rsidRPr="00BD7CBF" w:rsidRDefault="00D83841" w:rsidP="00BD7CBF">
      <w:pPr>
        <w:pStyle w:val="NormalWeb"/>
        <w:numPr>
          <w:ilvl w:val="0"/>
          <w:numId w:val="40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In quantum computation, graphs are used to model </w:t>
      </w:r>
      <w:r w:rsidRPr="00BD7CBF">
        <w:rPr>
          <w:rStyle w:val="Strong"/>
          <w:sz w:val="20"/>
          <w:szCs w:val="20"/>
        </w:rPr>
        <w:t>circuits, entanglement, and algorithms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Heading3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Key Theory Points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Graphs represent </w:t>
      </w:r>
      <w:r w:rsidRPr="00BD7CBF">
        <w:rPr>
          <w:rStyle w:val="Strong"/>
          <w:sz w:val="20"/>
          <w:szCs w:val="20"/>
        </w:rPr>
        <w:t>quantum circuits</w:t>
      </w:r>
      <w:r w:rsidRPr="00BD7CBF">
        <w:rPr>
          <w:sz w:val="20"/>
          <w:szCs w:val="20"/>
        </w:rPr>
        <w:t>: each line is a qubit, and each symbol is a gate.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Graph states</w:t>
      </w:r>
      <w:r w:rsidRPr="00BD7CBF">
        <w:rPr>
          <w:sz w:val="20"/>
          <w:szCs w:val="20"/>
        </w:rPr>
        <w:t xml:space="preserve"> are entangled states defined by vertices (qubits) and edges (entanglement).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Graphs are used in </w:t>
      </w:r>
      <w:r w:rsidRPr="00BD7CBF">
        <w:rPr>
          <w:rStyle w:val="Strong"/>
          <w:sz w:val="20"/>
          <w:szCs w:val="20"/>
        </w:rPr>
        <w:t>quantum error correction codes</w:t>
      </w:r>
      <w:r w:rsidRPr="00BD7CBF">
        <w:rPr>
          <w:sz w:val="20"/>
          <w:szCs w:val="20"/>
        </w:rPr>
        <w:t xml:space="preserve"> (e.g., surface codes, stabilizer codes).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Quantum walks</w:t>
      </w:r>
      <w:r w:rsidRPr="00BD7CBF">
        <w:rPr>
          <w:sz w:val="20"/>
          <w:szCs w:val="20"/>
        </w:rPr>
        <w:t>, the quantum version of random walks, are performed on graphs.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Graphs are useful for </w:t>
      </w:r>
      <w:r w:rsidRPr="00BD7CBF">
        <w:rPr>
          <w:rStyle w:val="Strong"/>
          <w:sz w:val="20"/>
          <w:szCs w:val="20"/>
        </w:rPr>
        <w:t>optimization problems</w:t>
      </w:r>
      <w:r w:rsidRPr="00BD7CBF">
        <w:rPr>
          <w:sz w:val="20"/>
          <w:szCs w:val="20"/>
        </w:rPr>
        <w:t xml:space="preserve"> in quantum computing.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rStyle w:val="Strong"/>
          <w:sz w:val="20"/>
          <w:szCs w:val="20"/>
        </w:rPr>
        <w:t>Entanglement structure</w:t>
      </w:r>
      <w:r w:rsidRPr="00BD7CBF">
        <w:rPr>
          <w:sz w:val="20"/>
          <w:szCs w:val="20"/>
        </w:rPr>
        <w:t xml:space="preserve"> between qubits can be visualized using graphs.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Graphs also represent </w:t>
      </w:r>
      <w:r w:rsidRPr="00BD7CBF">
        <w:rPr>
          <w:rStyle w:val="Strong"/>
          <w:sz w:val="20"/>
          <w:szCs w:val="20"/>
        </w:rPr>
        <w:t>quantum networks</w:t>
      </w:r>
      <w:r w:rsidRPr="00BD7CBF">
        <w:rPr>
          <w:sz w:val="20"/>
          <w:szCs w:val="20"/>
        </w:rPr>
        <w:t xml:space="preserve"> for communication.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Many </w:t>
      </w:r>
      <w:r w:rsidRPr="00BD7CBF">
        <w:rPr>
          <w:rStyle w:val="Strong"/>
          <w:sz w:val="20"/>
          <w:szCs w:val="20"/>
        </w:rPr>
        <w:t>quantum algorithms</w:t>
      </w:r>
      <w:r w:rsidRPr="00BD7CBF">
        <w:rPr>
          <w:sz w:val="20"/>
          <w:szCs w:val="20"/>
        </w:rPr>
        <w:t xml:space="preserve"> (Grover, Shor, etc.) use graph representations.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Graph theory connects quantum computing with </w:t>
      </w:r>
      <w:r w:rsidRPr="00BD7CBF">
        <w:rPr>
          <w:rStyle w:val="Strong"/>
          <w:sz w:val="20"/>
          <w:szCs w:val="20"/>
        </w:rPr>
        <w:t>classical CS and mathematics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1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Hence, graphs are both a </w:t>
      </w:r>
      <w:r w:rsidRPr="00BD7CBF">
        <w:rPr>
          <w:rStyle w:val="Strong"/>
          <w:sz w:val="20"/>
          <w:szCs w:val="20"/>
        </w:rPr>
        <w:t>visual tool</w:t>
      </w:r>
      <w:r w:rsidRPr="00BD7CBF">
        <w:rPr>
          <w:sz w:val="20"/>
          <w:szCs w:val="20"/>
        </w:rPr>
        <w:t xml:space="preserve"> and a </w:t>
      </w:r>
      <w:r w:rsidRPr="00BD7CBF">
        <w:rPr>
          <w:rStyle w:val="Strong"/>
          <w:sz w:val="20"/>
          <w:szCs w:val="20"/>
        </w:rPr>
        <w:t>theoretical framework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Heading3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Example (Graph State)</w:t>
      </w:r>
    </w:p>
    <w:p w:rsidR="00D83841" w:rsidRPr="00BD7CBF" w:rsidRDefault="00D83841" w:rsidP="00BD7CBF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Consider </w:t>
      </w:r>
      <w:r w:rsidRPr="00BD7CBF">
        <w:rPr>
          <w:rStyle w:val="Strong"/>
          <w:sz w:val="20"/>
          <w:szCs w:val="20"/>
        </w:rPr>
        <w:t>two qubits connected by an edge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Each qubit is a vertex, and the edge represents entanglement (e.g., a Bell state).</w:t>
      </w:r>
    </w:p>
    <w:p w:rsidR="00D83841" w:rsidRPr="00BD7CBF" w:rsidRDefault="00D83841" w:rsidP="00BD7CBF">
      <w:pPr>
        <w:pStyle w:val="NormalWeb"/>
        <w:numPr>
          <w:ilvl w:val="0"/>
          <w:numId w:val="42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This forms a simple </w:t>
      </w:r>
      <w:r w:rsidRPr="00BD7CBF">
        <w:rPr>
          <w:rStyle w:val="Strong"/>
          <w:sz w:val="20"/>
          <w:szCs w:val="20"/>
        </w:rPr>
        <w:t>graph state</w:t>
      </w:r>
      <w:r w:rsidRPr="00BD7CBF">
        <w:rPr>
          <w:sz w:val="20"/>
          <w:szCs w:val="20"/>
        </w:rPr>
        <w:t xml:space="preserve"> with entangled qubits.</w:t>
      </w:r>
    </w:p>
    <w:p w:rsidR="00D83841" w:rsidRPr="00BD7CBF" w:rsidRDefault="00D83841" w:rsidP="00BD7CBF">
      <w:pPr>
        <w:pStyle w:val="Heading1"/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Sums </w:t>
      </w:r>
      <w:proofErr w:type="gramStart"/>
      <w:r w:rsidRPr="00BD7CBF">
        <w:rPr>
          <w:sz w:val="20"/>
          <w:szCs w:val="20"/>
        </w:rPr>
        <w:t>Over</w:t>
      </w:r>
      <w:proofErr w:type="gramEnd"/>
      <w:r w:rsidRPr="00BD7CBF">
        <w:rPr>
          <w:sz w:val="20"/>
          <w:szCs w:val="20"/>
        </w:rPr>
        <w:t xml:space="preserve"> Paths in Quantum Computation</w:t>
      </w:r>
    </w:p>
    <w:p w:rsidR="00D83841" w:rsidRPr="00BD7CBF" w:rsidRDefault="00D83841" w:rsidP="00BD7CBF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In classical physics, a particle follows only one definite path.</w:t>
      </w:r>
      <w:r w:rsidR="00BD7CBF" w:rsidRPr="00BD7CBF">
        <w:rPr>
          <w:sz w:val="20"/>
          <w:szCs w:val="20"/>
        </w:rPr>
        <w:t xml:space="preserve"> In quantum circuits, each possible sequence of operations is like a path.</w:t>
      </w:r>
    </w:p>
    <w:p w:rsidR="00BD7CBF" w:rsidRPr="00BD7CBF" w:rsidRDefault="00BD7CBF" w:rsidP="00BD7CBF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lastRenderedPageBreak/>
        <w:t xml:space="preserve">The principle forms the </w:t>
      </w:r>
      <w:r w:rsidRPr="00BD7CBF">
        <w:rPr>
          <w:rStyle w:val="Strong"/>
          <w:sz w:val="20"/>
          <w:szCs w:val="20"/>
        </w:rPr>
        <w:t xml:space="preserve">foundation of quantum algorithms like </w:t>
      </w:r>
      <w:proofErr w:type="spellStart"/>
      <w:r w:rsidRPr="00BD7CBF">
        <w:rPr>
          <w:rStyle w:val="Strong"/>
          <w:sz w:val="20"/>
          <w:szCs w:val="20"/>
        </w:rPr>
        <w:t>shor’s</w:t>
      </w:r>
      <w:proofErr w:type="spellEnd"/>
      <w:r w:rsidRPr="00BD7CBF">
        <w:rPr>
          <w:rStyle w:val="Strong"/>
          <w:sz w:val="20"/>
          <w:szCs w:val="20"/>
        </w:rPr>
        <w:t xml:space="preserve"> </w:t>
      </w:r>
      <w:proofErr w:type="gramStart"/>
      <w:r w:rsidRPr="00BD7CBF">
        <w:rPr>
          <w:rStyle w:val="Strong"/>
          <w:sz w:val="20"/>
          <w:szCs w:val="20"/>
        </w:rPr>
        <w:t>Algorithm ,</w:t>
      </w:r>
      <w:proofErr w:type="gramEnd"/>
      <w:r w:rsidRPr="00BD7CBF">
        <w:rPr>
          <w:rStyle w:val="Strong"/>
          <w:sz w:val="20"/>
          <w:szCs w:val="20"/>
        </w:rPr>
        <w:t xml:space="preserve"> </w:t>
      </w:r>
      <w:proofErr w:type="spellStart"/>
      <w:r w:rsidRPr="00BD7CBF">
        <w:rPr>
          <w:rStyle w:val="Strong"/>
          <w:sz w:val="20"/>
          <w:szCs w:val="20"/>
        </w:rPr>
        <w:t>Grovers</w:t>
      </w:r>
      <w:proofErr w:type="spellEnd"/>
      <w:r w:rsidRPr="00BD7CBF">
        <w:rPr>
          <w:rStyle w:val="Strong"/>
          <w:sz w:val="20"/>
          <w:szCs w:val="20"/>
        </w:rPr>
        <w:t xml:space="preserve"> Algorithms uses this technique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In quantum mechanics, particles explore </w:t>
      </w:r>
      <w:r w:rsidRPr="00BD7CBF">
        <w:rPr>
          <w:rStyle w:val="Strong"/>
          <w:sz w:val="20"/>
          <w:szCs w:val="20"/>
        </w:rPr>
        <w:t>all possible paths simultaneously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This principle is called the </w:t>
      </w:r>
      <w:r w:rsidRPr="00BD7CBF">
        <w:rPr>
          <w:rStyle w:val="Strong"/>
          <w:sz w:val="20"/>
          <w:szCs w:val="20"/>
        </w:rPr>
        <w:t>Sum-Over-Paths</w:t>
      </w:r>
      <w:r w:rsidRPr="00BD7CBF">
        <w:rPr>
          <w:sz w:val="20"/>
          <w:szCs w:val="20"/>
        </w:rPr>
        <w:t>, introduced by Richard Feynman.</w:t>
      </w:r>
      <w:r w:rsidR="00BD7CBF" w:rsidRPr="00BD7CBF">
        <w:rPr>
          <w:sz w:val="20"/>
          <w:szCs w:val="20"/>
        </w:rPr>
        <w:tab/>
      </w:r>
    </w:p>
    <w:p w:rsidR="00D83841" w:rsidRPr="00BD7CBF" w:rsidRDefault="00D83841" w:rsidP="00BD7CBF">
      <w:pPr>
        <w:pStyle w:val="NormalWeb"/>
        <w:numPr>
          <w:ilvl w:val="0"/>
          <w:numId w:val="43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It explains the unusual </w:t>
      </w:r>
      <w:proofErr w:type="spellStart"/>
      <w:r w:rsidRPr="00BD7CBF">
        <w:rPr>
          <w:sz w:val="20"/>
          <w:szCs w:val="20"/>
        </w:rPr>
        <w:t>behaviors</w:t>
      </w:r>
      <w:proofErr w:type="spellEnd"/>
      <w:r w:rsidRPr="00BD7CBF">
        <w:rPr>
          <w:sz w:val="20"/>
          <w:szCs w:val="20"/>
        </w:rPr>
        <w:t xml:space="preserve"> of quantum systems such as </w:t>
      </w:r>
      <w:r w:rsidRPr="00BD7CBF">
        <w:rPr>
          <w:rStyle w:val="Strong"/>
          <w:sz w:val="20"/>
          <w:szCs w:val="20"/>
        </w:rPr>
        <w:t>interference and superposition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4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</w:t>
      </w:r>
      <w:r w:rsidRPr="00BD7CBF">
        <w:rPr>
          <w:rStyle w:val="Strong"/>
          <w:sz w:val="20"/>
          <w:szCs w:val="20"/>
        </w:rPr>
        <w:t>Sum-Over-Paths</w:t>
      </w:r>
      <w:r w:rsidRPr="00BD7CBF">
        <w:rPr>
          <w:sz w:val="20"/>
          <w:szCs w:val="20"/>
        </w:rPr>
        <w:t xml:space="preserve"> principle states that:</w:t>
      </w:r>
    </w:p>
    <w:p w:rsidR="00D83841" w:rsidRPr="00BD7CBF" w:rsidRDefault="00D83841" w:rsidP="00BD7CBF">
      <w:pPr>
        <w:pStyle w:val="NormalWeb"/>
        <w:numPr>
          <w:ilvl w:val="1"/>
          <w:numId w:val="44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>A quantum system does not move through a single path.</w:t>
      </w:r>
    </w:p>
    <w:p w:rsidR="00D83841" w:rsidRPr="00BD7CBF" w:rsidRDefault="00D83841" w:rsidP="00BD7CBF">
      <w:pPr>
        <w:pStyle w:val="NormalWeb"/>
        <w:numPr>
          <w:ilvl w:val="1"/>
          <w:numId w:val="44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Instead, it considers </w:t>
      </w:r>
      <w:r w:rsidRPr="00BD7CBF">
        <w:rPr>
          <w:rStyle w:val="Strong"/>
          <w:sz w:val="20"/>
          <w:szCs w:val="20"/>
        </w:rPr>
        <w:t>every possible path</w:t>
      </w:r>
      <w:r w:rsidRPr="00BD7CBF">
        <w:rPr>
          <w:sz w:val="20"/>
          <w:szCs w:val="20"/>
        </w:rPr>
        <w:t xml:space="preserve"> from the starting state to the ending state.</w:t>
      </w:r>
    </w:p>
    <w:p w:rsidR="00D83841" w:rsidRPr="00BD7CBF" w:rsidRDefault="00D83841" w:rsidP="00BD7CBF">
      <w:pPr>
        <w:pStyle w:val="NormalWeb"/>
        <w:numPr>
          <w:ilvl w:val="1"/>
          <w:numId w:val="44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Each path gives a contribution, called an </w:t>
      </w:r>
      <w:r w:rsidRPr="00BD7CBF">
        <w:rPr>
          <w:rStyle w:val="Strong"/>
          <w:sz w:val="20"/>
          <w:szCs w:val="20"/>
        </w:rPr>
        <w:t>amplitude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1"/>
          <w:numId w:val="44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final result depends on the </w:t>
      </w:r>
      <w:r w:rsidRPr="00BD7CBF">
        <w:rPr>
          <w:rStyle w:val="Strong"/>
          <w:sz w:val="20"/>
          <w:szCs w:val="20"/>
        </w:rPr>
        <w:t>sum of all amplitudes</w:t>
      </w:r>
      <w:r w:rsidRPr="00BD7CBF">
        <w:rPr>
          <w:sz w:val="20"/>
          <w:szCs w:val="20"/>
        </w:rPr>
        <w:t xml:space="preserve"> from different paths.</w:t>
      </w:r>
    </w:p>
    <w:p w:rsidR="00D83841" w:rsidRPr="00BD7CBF" w:rsidRDefault="00D83841" w:rsidP="00BD7CBF">
      <w:pPr>
        <w:pStyle w:val="Heading3"/>
        <w:jc w:val="both"/>
        <w:rPr>
          <w:sz w:val="20"/>
          <w:szCs w:val="20"/>
        </w:rPr>
      </w:pPr>
      <w:r w:rsidRPr="00BD7CBF">
        <w:rPr>
          <w:sz w:val="20"/>
          <w:szCs w:val="20"/>
        </w:rPr>
        <w:t>Example 1: Double Slit Experiment</w:t>
      </w:r>
    </w:p>
    <w:p w:rsidR="00D83841" w:rsidRPr="00BD7CBF" w:rsidRDefault="00D83841" w:rsidP="00BD7CBF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A photon can pass through </w:t>
      </w:r>
      <w:r w:rsidRPr="00BD7CBF">
        <w:rPr>
          <w:rStyle w:val="Strong"/>
          <w:sz w:val="20"/>
          <w:szCs w:val="20"/>
        </w:rPr>
        <w:t>slit A</w:t>
      </w:r>
      <w:r w:rsidRPr="00BD7CBF">
        <w:rPr>
          <w:sz w:val="20"/>
          <w:szCs w:val="20"/>
        </w:rPr>
        <w:t xml:space="preserve"> or </w:t>
      </w:r>
      <w:r w:rsidRPr="00BD7CBF">
        <w:rPr>
          <w:rStyle w:val="Strong"/>
          <w:sz w:val="20"/>
          <w:szCs w:val="20"/>
        </w:rPr>
        <w:t>slit B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Instead of choosing only one, it takes </w:t>
      </w:r>
      <w:r w:rsidRPr="00BD7CBF">
        <w:rPr>
          <w:rStyle w:val="Strong"/>
          <w:sz w:val="20"/>
          <w:szCs w:val="20"/>
        </w:rPr>
        <w:t>both paths at once</w:t>
      </w:r>
      <w:r w:rsidRPr="00BD7CBF">
        <w:rPr>
          <w:sz w:val="20"/>
          <w:szCs w:val="20"/>
        </w:rPr>
        <w:t>.</w:t>
      </w:r>
    </w:p>
    <w:p w:rsidR="00D83841" w:rsidRPr="00BD7CBF" w:rsidRDefault="00D83841" w:rsidP="00BD7CBF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The two contributions combine and create an </w:t>
      </w:r>
      <w:r w:rsidRPr="00BD7CBF">
        <w:rPr>
          <w:rStyle w:val="Strong"/>
          <w:sz w:val="20"/>
          <w:szCs w:val="20"/>
        </w:rPr>
        <w:t>interference pattern</w:t>
      </w:r>
      <w:r w:rsidRPr="00BD7CBF">
        <w:rPr>
          <w:sz w:val="20"/>
          <w:szCs w:val="20"/>
        </w:rPr>
        <w:t xml:space="preserve"> on the screen.</w:t>
      </w:r>
    </w:p>
    <w:p w:rsidR="00D83841" w:rsidRPr="00BD7CBF" w:rsidRDefault="00D83841" w:rsidP="00BD7CBF">
      <w:pPr>
        <w:pStyle w:val="NormalWeb"/>
        <w:numPr>
          <w:ilvl w:val="0"/>
          <w:numId w:val="45"/>
        </w:numPr>
        <w:jc w:val="both"/>
        <w:rPr>
          <w:sz w:val="20"/>
          <w:szCs w:val="20"/>
        </w:rPr>
      </w:pPr>
      <w:r w:rsidRPr="00BD7CBF">
        <w:rPr>
          <w:sz w:val="20"/>
          <w:szCs w:val="20"/>
        </w:rPr>
        <w:t xml:space="preserve">This interference comes from the </w:t>
      </w:r>
      <w:r w:rsidRPr="00BD7CBF">
        <w:rPr>
          <w:rStyle w:val="Strong"/>
          <w:sz w:val="20"/>
          <w:szCs w:val="20"/>
        </w:rPr>
        <w:t>sum of paths</w:t>
      </w:r>
      <w:r w:rsidRPr="00BD7CBF">
        <w:rPr>
          <w:sz w:val="20"/>
          <w:szCs w:val="20"/>
        </w:rPr>
        <w:t>.</w:t>
      </w:r>
    </w:p>
    <w:p w:rsidR="006F6BC0" w:rsidRPr="00BD7CBF" w:rsidRDefault="006F6BC0" w:rsidP="00BD7CB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F6BC0" w:rsidRPr="00BD7CBF" w:rsidSect="0089239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8C5"/>
    <w:multiLevelType w:val="multilevel"/>
    <w:tmpl w:val="6E0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56FD"/>
    <w:multiLevelType w:val="multilevel"/>
    <w:tmpl w:val="C7B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212A6"/>
    <w:multiLevelType w:val="multilevel"/>
    <w:tmpl w:val="4B8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06EE8"/>
    <w:multiLevelType w:val="multilevel"/>
    <w:tmpl w:val="09D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15ECE"/>
    <w:multiLevelType w:val="multilevel"/>
    <w:tmpl w:val="C2640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71791"/>
    <w:multiLevelType w:val="multilevel"/>
    <w:tmpl w:val="B15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E7B62"/>
    <w:multiLevelType w:val="multilevel"/>
    <w:tmpl w:val="788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B281D"/>
    <w:multiLevelType w:val="multilevel"/>
    <w:tmpl w:val="1FB835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727E2"/>
    <w:multiLevelType w:val="multilevel"/>
    <w:tmpl w:val="A22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B55F4"/>
    <w:multiLevelType w:val="multilevel"/>
    <w:tmpl w:val="827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654F4"/>
    <w:multiLevelType w:val="multilevel"/>
    <w:tmpl w:val="CE60B14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C50D7"/>
    <w:multiLevelType w:val="multilevel"/>
    <w:tmpl w:val="048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A3DD4"/>
    <w:multiLevelType w:val="multilevel"/>
    <w:tmpl w:val="6E7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F79CC"/>
    <w:multiLevelType w:val="multilevel"/>
    <w:tmpl w:val="D5A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87FA9"/>
    <w:multiLevelType w:val="multilevel"/>
    <w:tmpl w:val="A86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042DF"/>
    <w:multiLevelType w:val="multilevel"/>
    <w:tmpl w:val="698ED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7882604"/>
    <w:multiLevelType w:val="multilevel"/>
    <w:tmpl w:val="207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2090E"/>
    <w:multiLevelType w:val="multilevel"/>
    <w:tmpl w:val="110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8485D"/>
    <w:multiLevelType w:val="multilevel"/>
    <w:tmpl w:val="B33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B0184"/>
    <w:multiLevelType w:val="multilevel"/>
    <w:tmpl w:val="B56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F5CFC"/>
    <w:multiLevelType w:val="multilevel"/>
    <w:tmpl w:val="D85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97955"/>
    <w:multiLevelType w:val="multilevel"/>
    <w:tmpl w:val="1C72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F2501"/>
    <w:multiLevelType w:val="multilevel"/>
    <w:tmpl w:val="B53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74B7C"/>
    <w:multiLevelType w:val="multilevel"/>
    <w:tmpl w:val="3586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ED5164"/>
    <w:multiLevelType w:val="multilevel"/>
    <w:tmpl w:val="71A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1319D"/>
    <w:multiLevelType w:val="multilevel"/>
    <w:tmpl w:val="177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90338"/>
    <w:multiLevelType w:val="multilevel"/>
    <w:tmpl w:val="60E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C76FB"/>
    <w:multiLevelType w:val="multilevel"/>
    <w:tmpl w:val="A73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7261F"/>
    <w:multiLevelType w:val="multilevel"/>
    <w:tmpl w:val="672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936FF"/>
    <w:multiLevelType w:val="multilevel"/>
    <w:tmpl w:val="396A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97048"/>
    <w:multiLevelType w:val="multilevel"/>
    <w:tmpl w:val="863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76A91"/>
    <w:multiLevelType w:val="multilevel"/>
    <w:tmpl w:val="2174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B17A65"/>
    <w:multiLevelType w:val="multilevel"/>
    <w:tmpl w:val="B26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86A41"/>
    <w:multiLevelType w:val="multilevel"/>
    <w:tmpl w:val="0B4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43125"/>
    <w:multiLevelType w:val="multilevel"/>
    <w:tmpl w:val="3DC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7B7AC7"/>
    <w:multiLevelType w:val="multilevel"/>
    <w:tmpl w:val="CA4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A1CE1"/>
    <w:multiLevelType w:val="multilevel"/>
    <w:tmpl w:val="5B5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ED5215"/>
    <w:multiLevelType w:val="multilevel"/>
    <w:tmpl w:val="6254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0639C"/>
    <w:multiLevelType w:val="multilevel"/>
    <w:tmpl w:val="402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102703"/>
    <w:multiLevelType w:val="multilevel"/>
    <w:tmpl w:val="A80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84A0D"/>
    <w:multiLevelType w:val="multilevel"/>
    <w:tmpl w:val="1F86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AF4B93"/>
    <w:multiLevelType w:val="multilevel"/>
    <w:tmpl w:val="2AB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52BDF"/>
    <w:multiLevelType w:val="multilevel"/>
    <w:tmpl w:val="ADC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FF599B"/>
    <w:multiLevelType w:val="multilevel"/>
    <w:tmpl w:val="93A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534134"/>
    <w:multiLevelType w:val="multilevel"/>
    <w:tmpl w:val="7844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E7D53"/>
    <w:multiLevelType w:val="multilevel"/>
    <w:tmpl w:val="3C3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F20DD"/>
    <w:multiLevelType w:val="multilevel"/>
    <w:tmpl w:val="EEF28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1E10A4"/>
    <w:multiLevelType w:val="multilevel"/>
    <w:tmpl w:val="384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00075"/>
    <w:multiLevelType w:val="multilevel"/>
    <w:tmpl w:val="78C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"/>
  </w:num>
  <w:num w:numId="3">
    <w:abstractNumId w:val="26"/>
  </w:num>
  <w:num w:numId="4">
    <w:abstractNumId w:val="8"/>
  </w:num>
  <w:num w:numId="5">
    <w:abstractNumId w:val="40"/>
  </w:num>
  <w:num w:numId="6">
    <w:abstractNumId w:val="13"/>
  </w:num>
  <w:num w:numId="7">
    <w:abstractNumId w:val="28"/>
  </w:num>
  <w:num w:numId="8">
    <w:abstractNumId w:val="9"/>
  </w:num>
  <w:num w:numId="9">
    <w:abstractNumId w:val="33"/>
  </w:num>
  <w:num w:numId="10">
    <w:abstractNumId w:val="5"/>
  </w:num>
  <w:num w:numId="11">
    <w:abstractNumId w:val="18"/>
  </w:num>
  <w:num w:numId="12">
    <w:abstractNumId w:val="47"/>
  </w:num>
  <w:num w:numId="13">
    <w:abstractNumId w:val="42"/>
  </w:num>
  <w:num w:numId="14">
    <w:abstractNumId w:val="25"/>
  </w:num>
  <w:num w:numId="15">
    <w:abstractNumId w:val="6"/>
  </w:num>
  <w:num w:numId="16">
    <w:abstractNumId w:val="44"/>
  </w:num>
  <w:num w:numId="17">
    <w:abstractNumId w:val="24"/>
  </w:num>
  <w:num w:numId="18">
    <w:abstractNumId w:val="10"/>
  </w:num>
  <w:num w:numId="19">
    <w:abstractNumId w:val="21"/>
  </w:num>
  <w:num w:numId="20">
    <w:abstractNumId w:val="19"/>
  </w:num>
  <w:num w:numId="21">
    <w:abstractNumId w:val="48"/>
  </w:num>
  <w:num w:numId="22">
    <w:abstractNumId w:val="34"/>
  </w:num>
  <w:num w:numId="23">
    <w:abstractNumId w:val="14"/>
  </w:num>
  <w:num w:numId="24">
    <w:abstractNumId w:val="41"/>
  </w:num>
  <w:num w:numId="25">
    <w:abstractNumId w:val="22"/>
  </w:num>
  <w:num w:numId="26">
    <w:abstractNumId w:val="20"/>
  </w:num>
  <w:num w:numId="27">
    <w:abstractNumId w:val="1"/>
  </w:num>
  <w:num w:numId="28">
    <w:abstractNumId w:val="17"/>
  </w:num>
  <w:num w:numId="29">
    <w:abstractNumId w:val="37"/>
  </w:num>
  <w:num w:numId="30">
    <w:abstractNumId w:val="32"/>
  </w:num>
  <w:num w:numId="31">
    <w:abstractNumId w:val="27"/>
  </w:num>
  <w:num w:numId="32">
    <w:abstractNumId w:val="0"/>
  </w:num>
  <w:num w:numId="33">
    <w:abstractNumId w:val="31"/>
  </w:num>
  <w:num w:numId="34">
    <w:abstractNumId w:val="4"/>
  </w:num>
  <w:num w:numId="35">
    <w:abstractNumId w:val="46"/>
  </w:num>
  <w:num w:numId="36">
    <w:abstractNumId w:val="7"/>
  </w:num>
  <w:num w:numId="37">
    <w:abstractNumId w:val="15"/>
  </w:num>
  <w:num w:numId="38">
    <w:abstractNumId w:val="23"/>
  </w:num>
  <w:num w:numId="39">
    <w:abstractNumId w:val="16"/>
  </w:num>
  <w:num w:numId="40">
    <w:abstractNumId w:val="30"/>
  </w:num>
  <w:num w:numId="41">
    <w:abstractNumId w:val="36"/>
  </w:num>
  <w:num w:numId="42">
    <w:abstractNumId w:val="2"/>
  </w:num>
  <w:num w:numId="43">
    <w:abstractNumId w:val="35"/>
  </w:num>
  <w:num w:numId="44">
    <w:abstractNumId w:val="39"/>
  </w:num>
  <w:num w:numId="45">
    <w:abstractNumId w:val="38"/>
  </w:num>
  <w:num w:numId="46">
    <w:abstractNumId w:val="45"/>
  </w:num>
  <w:num w:numId="47">
    <w:abstractNumId w:val="11"/>
  </w:num>
  <w:num w:numId="48">
    <w:abstractNumId w:val="29"/>
  </w:num>
  <w:num w:numId="49">
    <w:abstractNumId w:val="1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BC"/>
    <w:rsid w:val="002E1B4C"/>
    <w:rsid w:val="00526129"/>
    <w:rsid w:val="006477F3"/>
    <w:rsid w:val="006F6BC0"/>
    <w:rsid w:val="00750ABC"/>
    <w:rsid w:val="0084106F"/>
    <w:rsid w:val="00860C15"/>
    <w:rsid w:val="00892392"/>
    <w:rsid w:val="00BB020C"/>
    <w:rsid w:val="00BD7CBF"/>
    <w:rsid w:val="00C80EA3"/>
    <w:rsid w:val="00CE1058"/>
    <w:rsid w:val="00D83841"/>
    <w:rsid w:val="00E03819"/>
    <w:rsid w:val="00EB697B"/>
    <w:rsid w:val="00EF25AB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25B02-B8C1-4988-9BD1-75FDB84A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0A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0ABC"/>
    <w:rPr>
      <w:b/>
      <w:bCs/>
    </w:rPr>
  </w:style>
  <w:style w:type="paragraph" w:styleId="NormalWeb">
    <w:name w:val="Normal (Web)"/>
    <w:basedOn w:val="Normal"/>
    <w:uiPriority w:val="99"/>
    <w:unhideWhenUsed/>
    <w:rsid w:val="0075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50ABC"/>
  </w:style>
  <w:style w:type="character" w:customStyle="1" w:styleId="mord">
    <w:name w:val="mord"/>
    <w:basedOn w:val="DefaultParagraphFont"/>
    <w:rsid w:val="00750ABC"/>
  </w:style>
  <w:style w:type="character" w:customStyle="1" w:styleId="mrel">
    <w:name w:val="mrel"/>
    <w:basedOn w:val="DefaultParagraphFont"/>
    <w:rsid w:val="00750ABC"/>
  </w:style>
  <w:style w:type="character" w:customStyle="1" w:styleId="delimsizing">
    <w:name w:val="delimsizing"/>
    <w:basedOn w:val="DefaultParagraphFont"/>
    <w:rsid w:val="00750ABC"/>
  </w:style>
  <w:style w:type="character" w:customStyle="1" w:styleId="vlist-s">
    <w:name w:val="vlist-s"/>
    <w:basedOn w:val="DefaultParagraphFont"/>
    <w:rsid w:val="00750ABC"/>
  </w:style>
  <w:style w:type="character" w:customStyle="1" w:styleId="mclose">
    <w:name w:val="mclose"/>
    <w:basedOn w:val="DefaultParagraphFont"/>
    <w:rsid w:val="00750ABC"/>
  </w:style>
  <w:style w:type="character" w:customStyle="1" w:styleId="mbin">
    <w:name w:val="mbin"/>
    <w:basedOn w:val="DefaultParagraphFont"/>
    <w:rsid w:val="00750A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A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0AB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50ABC"/>
  </w:style>
  <w:style w:type="character" w:customStyle="1" w:styleId="hljs-number">
    <w:name w:val="hljs-number"/>
    <w:basedOn w:val="DefaultParagraphFont"/>
    <w:rsid w:val="00750ABC"/>
  </w:style>
  <w:style w:type="character" w:customStyle="1" w:styleId="hljs-meta">
    <w:name w:val="hljs-meta"/>
    <w:basedOn w:val="DefaultParagraphFont"/>
    <w:rsid w:val="00750ABC"/>
  </w:style>
  <w:style w:type="character" w:customStyle="1" w:styleId="mopen">
    <w:name w:val="mopen"/>
    <w:basedOn w:val="DefaultParagraphFont"/>
    <w:rsid w:val="00750ABC"/>
  </w:style>
  <w:style w:type="character" w:customStyle="1" w:styleId="mpunct">
    <w:name w:val="mpunct"/>
    <w:basedOn w:val="DefaultParagraphFont"/>
    <w:rsid w:val="00750ABC"/>
  </w:style>
  <w:style w:type="character" w:customStyle="1" w:styleId="Heading4Char">
    <w:name w:val="Heading 4 Char"/>
    <w:basedOn w:val="DefaultParagraphFont"/>
    <w:link w:val="Heading4"/>
    <w:uiPriority w:val="9"/>
    <w:semiHidden/>
    <w:rsid w:val="00750A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de">
    <w:name w:val="hljs-code"/>
    <w:basedOn w:val="DefaultParagraphFont"/>
    <w:rsid w:val="00750ABC"/>
  </w:style>
  <w:style w:type="character" w:styleId="Emphasis">
    <w:name w:val="Emphasis"/>
    <w:basedOn w:val="DefaultParagraphFont"/>
    <w:uiPriority w:val="20"/>
    <w:qFormat/>
    <w:rsid w:val="006F6B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2025-08-20T16:37:00Z</dcterms:created>
  <dcterms:modified xsi:type="dcterms:W3CDTF">2025-08-21T16:55:00Z</dcterms:modified>
</cp:coreProperties>
</file>