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8"/>
        </w:rPr>
        <w:t>Purushottam Kumar Sahni</w:t>
      </w:r>
    </w:p>
    <w:p>
      <w:pPr>
        <w:spacing w:after="0"/>
      </w:pPr>
      <w:r>
        <w:rPr>
          <w:sz w:val="19"/>
        </w:rPr>
        <w:t>Noida, India (open to relocation)</w:t>
      </w:r>
      <w:r>
        <w:rPr>
          <w:sz w:val="19"/>
        </w:rPr>
        <w:t xml:space="preserve">  |  </w:t>
      </w:r>
      <w:hyperlink r:id="rId9">
        <w:r>
          <w:rPr>
            <w:color w:val="0B4F8A"/>
            <w:u w:val="single"/>
            <w:sz w:val="19"/>
          </w:rPr>
          <w:t xml:space="preserve">purushottamsahni07@gmail.com</w:t>
        </w:r>
      </w:hyperlink>
      <w:r>
        <w:rPr>
          <w:sz w:val="19"/>
        </w:rPr>
        <w:t xml:space="preserve">  |  </w:t>
      </w:r>
      <w:hyperlink r:id="rId10">
        <w:r>
          <w:rPr>
            <w:color w:val="0B4F8A"/>
            <w:u w:val="single"/>
            <w:sz w:val="19"/>
          </w:rPr>
          <w:t xml:space="preserve">+91 7023942720</w:t>
        </w:r>
      </w:hyperlink>
    </w:p>
    <w:p>
      <w:pPr>
        <w:spacing w:after="40"/>
      </w:pPr>
      <w:hyperlink r:id="rId11">
        <w:r>
          <w:rPr>
            <w:color w:val="0B4F8A"/>
            <w:u w:val="single"/>
            <w:sz w:val="19"/>
          </w:rPr>
          <w:t xml:space="preserve">LinkedIn/purushottam-sahni</w:t>
        </w:r>
      </w:hyperlink>
      <w:r>
        <w:rPr>
          <w:sz w:val="19"/>
        </w:rPr>
        <w:t xml:space="preserve">  |  </w:t>
      </w:r>
      <w:hyperlink r:id="rId12">
        <w:r>
          <w:rPr>
            <w:color w:val="0B4F8A"/>
            <w:u w:val="single"/>
            <w:sz w:val="19"/>
          </w:rPr>
          <w:t xml:space="preserve">GitHub/PurushottamSahni</w:t>
        </w:r>
      </w:hyperlink>
      <w:r>
        <w:rPr>
          <w:sz w:val="19"/>
        </w:rPr>
        <w:t xml:space="preserve">  |  </w:t>
      </w:r>
      <w:hyperlink r:id="rId13">
        <w:r>
          <w:rPr>
            <w:color w:val="0B4F8A"/>
            <w:u w:val="single"/>
            <w:sz w:val="19"/>
          </w:rPr>
          <w:t xml:space="preserve">Portfolio/PurushottamSahni</w:t>
        </w:r>
      </w:hyperlink>
    </w:p>
    <w:p>
      <w:pPr>
        <w:spacing w:before="120" w:after="40"/>
        <w:pBdr>
          <w:bottom w:val="single" w:sz="6" w:space="1" w:color="555555"/>
        </w:pBdr>
      </w:pPr>
      <w:r>
        <w:rPr>
          <w:b/>
          <w:sz w:val="21"/>
        </w:rPr>
        <w:t>PROFESSIONAL SUMMARY</w:t>
      </w:r>
    </w:p>
    <w:p>
      <w:r>
        <w:rPr>
          <w:b w:val="0"/>
        </w:rPr>
        <w:t>Data analyst with a Master of Agri-Business Management. I build dashboards in Power BI, Excel and Looker Studio, and use SQL and Python to prepare the data. I have also built AI projects, including an autonomous product-analyst agent. Open to Data, Business and Product Analyst roles.</w:t>
      </w:r>
    </w:p>
    <w:p>
      <w:pPr>
        <w:spacing w:before="120" w:after="40"/>
        <w:pBdr>
          <w:bottom w:val="single" w:sz="6" w:space="1" w:color="555555"/>
        </w:pBdr>
      </w:pPr>
      <w:r>
        <w:rPr>
          <w:b/>
          <w:sz w:val="21"/>
        </w:rPr>
        <w:t>SKILLS</w:t>
      </w:r>
    </w:p>
    <w:p>
      <w:r>
        <w:rPr>
          <w:b/>
        </w:rPr>
        <w:t xml:space="preserve">Analytics and BI: </w:t>
      </w:r>
      <w:r>
        <w:rPr>
          <w:b w:val="0"/>
        </w:rPr>
        <w:t>Power BI (DAX, Power Query), Excel, Looker Studio, Tableau</w:t>
      </w:r>
    </w:p>
    <w:p>
      <w:r>
        <w:rPr>
          <w:b/>
        </w:rPr>
        <w:t xml:space="preserve">Data: </w:t>
      </w:r>
      <w:r>
        <w:rPr>
          <w:b w:val="0"/>
        </w:rPr>
        <w:t>SQL (MySQL), Python</w:t>
      </w:r>
    </w:p>
    <w:p>
      <w:r>
        <w:rPr>
          <w:b/>
        </w:rPr>
        <w:t xml:space="preserve">AI: </w:t>
      </w:r>
      <w:r>
        <w:rPr>
          <w:b w:val="0"/>
        </w:rPr>
        <w:t>Prompt engineering, Vertex AI (Gemini), AI-assisted development</w:t>
      </w:r>
    </w:p>
    <w:p>
      <w:r>
        <w:rPr>
          <w:b/>
        </w:rPr>
        <w:t xml:space="preserve">Other: </w:t>
      </w:r>
      <w:r>
        <w:rPr>
          <w:b w:val="0"/>
        </w:rPr>
        <w:t>Research, stakeholder communication, team leadership</w:t>
      </w:r>
    </w:p>
    <w:p>
      <w:pPr>
        <w:spacing w:before="120" w:after="40"/>
        <w:pBdr>
          <w:bottom w:val="single" w:sz="6" w:space="1" w:color="555555"/>
        </w:pBdr>
      </w:pPr>
      <w:r>
        <w:rPr>
          <w:b/>
          <w:sz w:val="21"/>
        </w:rPr>
        <w:t>EXPERIENCE</w:t>
      </w:r>
    </w:p>
    <w:p>
      <w:r>
        <w:rPr>
          <w:b/>
        </w:rPr>
        <w:t>Marketing Research Intern</w:t>
      </w:r>
      <w:r>
        <w:rPr>
          <w:b w:val="0"/>
        </w:rPr>
        <w:t>, Ingemann Data A/S, Denmark (remote), June – October 2021</w:t>
      </w:r>
    </w:p>
    <w:p>
      <w:pPr>
        <w:pStyle w:val="ListBullet"/>
      </w:pPr>
      <w:r>
        <w:t>Researched Indian crop data and analysed demand and supply across regions.</w:t>
      </w:r>
    </w:p>
    <w:p>
      <w:pPr>
        <w:pStyle w:val="ListBullet"/>
      </w:pPr>
      <w:r>
        <w:t>Gave recommendations for agricultural projects started by the Government of India.</w:t>
      </w:r>
    </w:p>
    <w:p>
      <w:pPr>
        <w:pStyle w:val="ListBullet"/>
      </w:pPr>
      <w:r>
        <w:t>Organised and evaluated the data in Excel. Received a certificate of achievement from the managing director.</w:t>
      </w:r>
    </w:p>
    <w:p>
      <w:r>
        <w:rPr>
          <w:b/>
        </w:rPr>
        <w:t>Rural Agricultural Work Experience (RAWE)</w:t>
      </w:r>
      <w:r>
        <w:rPr>
          <w:b w:val="0"/>
        </w:rPr>
        <w:t>, Kota Agriculture University, India, January – March 2019</w:t>
      </w:r>
    </w:p>
    <w:p>
      <w:pPr>
        <w:pStyle w:val="ListBullet"/>
      </w:pPr>
      <w:r>
        <w:t>Led a team of 30, assigning tasks and writing daily progress briefings.</w:t>
      </w:r>
    </w:p>
    <w:p>
      <w:pPr>
        <w:pStyle w:val="ListBullet"/>
      </w:pPr>
      <w:r>
        <w:t>Coordinated KVK training for local farmers and students, and worked with ICAR scientists on a field survey.</w:t>
      </w:r>
    </w:p>
    <w:p>
      <w:pPr>
        <w:spacing w:before="120" w:after="40"/>
        <w:pBdr>
          <w:bottom w:val="single" w:sz="6" w:space="1" w:color="555555"/>
        </w:pBdr>
      </w:pPr>
      <w:r>
        <w:rPr>
          <w:b/>
          <w:sz w:val="21"/>
        </w:rPr>
        <w:t>PROJECTS</w:t>
      </w:r>
    </w:p>
    <w:p>
      <w:pPr>
        <w:pStyle w:val="ListBullet"/>
      </w:pPr>
      <w:r>
        <w:rPr>
          <w:b/>
        </w:rPr>
        <w:t>Product Sentinel, AI product analyst (solo, hackathon, 2026)</w:t>
      </w:r>
      <w:r>
        <w:t xml:space="preserve"> (</w:t>
      </w:r>
      <w:hyperlink r:id="rId14">
        <w:r>
          <w:rPr>
            <w:color w:val="0B4F8A"/>
            <w:u w:val="single"/>
          </w:rPr>
          <w:t xml:space="preserve">Project link</w:t>
        </w:r>
      </w:hyperlink>
      <w:r>
        <w:t>)</w:t>
      </w:r>
      <w:r>
        <w:rPr>
          <w:b/>
        </w:rPr>
        <w:t xml:space="preserve">: </w:t>
      </w:r>
      <w:r>
        <w:t>Agent that watches funnel metrics, finds the root cause, and sends Slack alerts and Jira tickets, asking a human before irreversible steps. FastAPI, React, BigQuery, Vertex AI. 11 of 11 automated tests pass.</w:t>
      </w:r>
    </w:p>
    <w:p>
      <w:pPr>
        <w:pStyle w:val="ListBullet"/>
      </w:pPr>
      <w:r>
        <w:rPr>
          <w:b/>
        </w:rPr>
        <w:t>Paris 2024 Olympics Dashboard (Power BI, DAX, Power Query)</w:t>
      </w:r>
      <w:r>
        <w:t xml:space="preserve"> (</w:t>
      </w:r>
      <w:hyperlink r:id="rId15">
        <w:r>
          <w:rPr>
            <w:color w:val="0B4F8A"/>
            <w:u w:val="single"/>
          </w:rPr>
          <w:t xml:space="preserve">Project link</w:t>
        </w:r>
      </w:hyperlink>
      <w:r>
        <w:t>)</w:t>
      </w:r>
      <w:r>
        <w:rPr>
          <w:b/>
        </w:rPr>
        <w:t xml:space="preserve">: </w:t>
      </w:r>
      <w:r>
        <w:t>11,113 athletes and 92 medal-winning countries; medals by country and gender.</w:t>
      </w:r>
    </w:p>
    <w:p>
      <w:pPr>
        <w:pStyle w:val="ListBullet"/>
      </w:pPr>
      <w:r>
        <w:rPr>
          <w:b/>
        </w:rPr>
        <w:t>Weekly Credit Card Analysis (Power BI, DAX)</w:t>
      </w:r>
      <w:r>
        <w:t xml:space="preserve"> (</w:t>
      </w:r>
      <w:hyperlink r:id="rId16">
        <w:r>
          <w:rPr>
            <w:color w:val="0B4F8A"/>
            <w:u w:val="single"/>
          </w:rPr>
          <w:t xml:space="preserve">Project link</w:t>
        </w:r>
      </w:hyperlink>
      <w:r>
        <w:t>)</w:t>
      </w:r>
      <w:r>
        <w:rPr>
          <w:b/>
        </w:rPr>
        <w:t xml:space="preserve">: </w:t>
      </w:r>
      <w:r>
        <w:t>Weekly and quarterly view of revenue (57M across 667K transactions), interest and customer segments.</w:t>
      </w:r>
    </w:p>
    <w:p>
      <w:pPr>
        <w:pStyle w:val="ListBullet"/>
      </w:pPr>
      <w:r>
        <w:rPr>
          <w:b/>
        </w:rPr>
        <w:t>Maven UK Train Analysis (Power BI, MySQL, DAX)</w:t>
      </w:r>
      <w:r>
        <w:t xml:space="preserve"> (</w:t>
      </w:r>
      <w:hyperlink r:id="rId17">
        <w:r>
          <w:rPr>
            <w:color w:val="0B4F8A"/>
            <w:u w:val="single"/>
          </w:rPr>
          <w:t xml:space="preserve">Project link</w:t>
        </w:r>
      </w:hyperlink>
      <w:r>
        <w:t>)</w:t>
      </w:r>
      <w:r>
        <w:rPr>
          <w:b/>
        </w:rPr>
        <w:t xml:space="preserve">: </w:t>
      </w:r>
      <w:r>
        <w:t>86.8% of journeys on time; €649.3K revenue and €92.6K refunded.</w:t>
      </w:r>
    </w:p>
    <w:p>
      <w:pPr>
        <w:pStyle w:val="ListBullet"/>
      </w:pPr>
      <w:r>
        <w:rPr>
          <w:b/>
        </w:rPr>
        <w:t>Blinkit Sales Dashboard (Power BI)</w:t>
      </w:r>
      <w:r>
        <w:t xml:space="preserve"> (</w:t>
      </w:r>
      <w:hyperlink r:id="rId18">
        <w:r>
          <w:rPr>
            <w:color w:val="0B4F8A"/>
            <w:u w:val="single"/>
          </w:rPr>
          <w:t xml:space="preserve">Project link</w:t>
        </w:r>
      </w:hyperlink>
      <w:r>
        <w:t>)</w:t>
      </w:r>
      <w:r>
        <w:rPr>
          <w:b/>
        </w:rPr>
        <w:t xml:space="preserve">: </w:t>
      </w:r>
      <w:r>
        <w:t>₹1.20M sales across 8,523 items, by outlet type, size and location.</w:t>
      </w:r>
    </w:p>
    <w:p>
      <w:pPr>
        <w:pStyle w:val="ListBullet"/>
      </w:pPr>
      <w:r>
        <w:rPr>
          <w:b/>
        </w:rPr>
        <w:t>Profit Analysis (Looker Studio, Google Sheets)</w:t>
      </w:r>
      <w:r>
        <w:t xml:space="preserve"> (</w:t>
      </w:r>
      <w:hyperlink r:id="rId19">
        <w:r>
          <w:rPr>
            <w:color w:val="0B4F8A"/>
            <w:u w:val="single"/>
          </w:rPr>
          <w:t xml:space="preserve">Project link</w:t>
        </w:r>
      </w:hyperlink>
      <w:r>
        <w:t>)</w:t>
      </w:r>
      <w:r>
        <w:rPr>
          <w:b/>
        </w:rPr>
        <w:t xml:space="preserve">: </w:t>
      </w:r>
      <w:r>
        <w:t>$55.4M sales and $31.6M profit; online sales led at $27.2M.</w:t>
      </w:r>
    </w:p>
    <w:p>
      <w:pPr>
        <w:spacing w:before="120" w:after="40"/>
        <w:pBdr>
          <w:bottom w:val="single" w:sz="6" w:space="1" w:color="555555"/>
        </w:pBdr>
      </w:pPr>
      <w:r>
        <w:rPr>
          <w:b/>
          <w:sz w:val="21"/>
        </w:rPr>
        <w:t>CERTIFICATIONS</w:t>
      </w:r>
    </w:p>
    <w:p>
      <w:r>
        <w:rPr>
          <w:b w:val="0"/>
        </w:rPr>
        <w:t>Google Data Analytics Professional Certificate (2025)  |  Google AI Professional Certificate (2026)  |  Career Essentials in Data Analysis, Microsoft and LinkedIn (2025)  |  SQL Essential Training, LinkedIn Learning (2025)  |  Power BI: Data Analytics Essentials, Udemy (2022)</w:t>
      </w:r>
    </w:p>
    <w:p>
      <w:pPr>
        <w:spacing w:before="120" w:after="40"/>
        <w:pBdr>
          <w:bottom w:val="single" w:sz="6" w:space="1" w:color="555555"/>
        </w:pBdr>
      </w:pPr>
      <w:r>
        <w:rPr>
          <w:b/>
          <w:sz w:val="21"/>
        </w:rPr>
        <w:t>EDUCATION</w:t>
      </w:r>
    </w:p>
    <w:p>
      <w:r>
        <w:rPr>
          <w:b/>
        </w:rPr>
        <w:t>Master of Agri-Business Management (MABM), Banaras Hindu University</w:t>
      </w:r>
      <w:r>
        <w:rPr>
          <w:b w:val="0"/>
        </w:rPr>
        <w:t>, 2020 – 2022. Thesis: Role of Blockchain Technology in Food Supply Chain Management</w:t>
      </w:r>
    </w:p>
    <w:p>
      <w:r>
        <w:rPr>
          <w:b/>
        </w:rPr>
        <w:t>B.Sc. Agriculture (Hons.), Dr. K.N. Modi University</w:t>
      </w:r>
      <w:r>
        <w:rPr>
          <w:b w:val="0"/>
        </w:rPr>
        <w:t>, 2015 – 2019</w:t>
      </w:r>
    </w:p>
    <w:p>
      <w:pPr>
        <w:spacing w:before="120" w:after="40"/>
        <w:pBdr>
          <w:bottom w:val="single" w:sz="6" w:space="1" w:color="555555"/>
        </w:pBdr>
      </w:pPr>
      <w:r>
        <w:rPr>
          <w:b/>
          <w:sz w:val="21"/>
        </w:rPr>
        <w:t>LEADERSHIP</w:t>
      </w:r>
    </w:p>
    <w:p>
      <w:r>
        <w:rPr>
          <w:b w:val="0"/>
        </w:rPr>
        <w:t>Accommodation Head, XV Agricultural Science Congress, BHU (Nov 2021): led 80 volunteers and 1,500+ guests  |  Green Club Head, Dr. K.N. Modi University (2017–18): led 20 volunteers  |  Lead designer, MABM placement brochure (2021)  |  School Captain, A.A.M Children's Academy (2013–14)</w:t>
      </w:r>
    </w:p>
    <w:p>
      <w:pPr>
        <w:spacing w:before="120" w:after="40"/>
        <w:pBdr>
          <w:bottom w:val="single" w:sz="6" w:space="1" w:color="555555"/>
        </w:pBdr>
      </w:pPr>
      <w:r>
        <w:rPr>
          <w:b/>
          <w:sz w:val="21"/>
        </w:rPr>
        <w:t>AWARDS</w:t>
      </w:r>
    </w:p>
    <w:p>
      <w:r>
        <w:rPr>
          <w:b w:val="0"/>
        </w:rPr>
        <w:t>Winner, intercollege basketball, Institute of Agricultural Sciences, BHU (2022)  |  Sixth place, photography contest, Delhi School of Photography (2020)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urushottamsahni07@gmail.com" TargetMode="External"/><Relationship Id="rId10" Type="http://schemas.openxmlformats.org/officeDocument/2006/relationships/hyperlink" Target="tel:+917023942720" TargetMode="External"/><Relationship Id="rId11" Type="http://schemas.openxmlformats.org/officeDocument/2006/relationships/hyperlink" Target="https://www.linkedin.com/in/dataanalystpurushottam-sahni/" TargetMode="External"/><Relationship Id="rId12" Type="http://schemas.openxmlformats.org/officeDocument/2006/relationships/hyperlink" Target="https://github.com/PurushottamSahni" TargetMode="External"/><Relationship Id="rId13" Type="http://schemas.openxmlformats.org/officeDocument/2006/relationships/hyperlink" Target="https://purushottamsahni.github.io/Purushottam_Sahni_Portfolio/" TargetMode="External"/><Relationship Id="rId14" Type="http://schemas.openxmlformats.org/officeDocument/2006/relationships/hyperlink" Target="https://github.com/PurushottamSahni/product-sentinel" TargetMode="External"/><Relationship Id="rId15" Type="http://schemas.openxmlformats.org/officeDocument/2006/relationships/hyperlink" Target="https://www.linkedin.com/posts/dataanalystpurushottam-sahni_dataanalytics-powerbi-olympics-ugcPost-7272838345544622082-anVW/" TargetMode="External"/><Relationship Id="rId16" Type="http://schemas.openxmlformats.org/officeDocument/2006/relationships/hyperlink" Target="https://www.linkedin.com/posts/dataanalystpurushottam-sahni_weekly-credit-card-analysis-ugcPost-7200493654652690432-y5qR/" TargetMode="External"/><Relationship Id="rId17" Type="http://schemas.openxmlformats.org/officeDocument/2006/relationships/hyperlink" Target="https://www.linkedin.com/feed/update/urn:li:groupPost:6773411-7201488326330130432/" TargetMode="External"/><Relationship Id="rId18" Type="http://schemas.openxmlformats.org/officeDocument/2006/relationships/hyperlink" Target="https://www.linkedin.com/posts/dataanalystpurushottam-sahni_powerbi-dataanalytics-salesinsights-ugcPost-7272469449448857601-m475/" TargetMode="External"/><Relationship Id="rId19" Type="http://schemas.openxmlformats.org/officeDocument/2006/relationships/hyperlink" Target="https://www.linkedin.com/posts/dataanalystpurushottam-sahni_profit-analysis-ugcPost-7202391257740943361--vR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