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F6E5E" w14:textId="1F49EBD0" w:rsidR="00567A5E" w:rsidRDefault="00EA305D">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Comparative Study of Countries</w:t>
      </w:r>
    </w:p>
    <w:p w14:paraId="1E60DA88" w14:textId="77777777" w:rsidR="00EA305D" w:rsidRDefault="00EA305D" w:rsidP="00EA305D">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4AC5A84" w14:textId="77777777" w:rsidR="00EA305D" w:rsidRDefault="00EA305D" w:rsidP="00EA305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14:paraId="155A71E1" w14:textId="77777777" w:rsidR="00EA305D" w:rsidRDefault="00EA305D" w:rsidP="00EA305D">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 </w:t>
      </w:r>
    </w:p>
    <w:p w14:paraId="49CF94E0" w14:textId="77777777" w:rsidR="00EA305D" w:rsidRDefault="00EA305D" w:rsidP="00EA305D">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Create a dashboard to compare all the parameters mentioned above for different countries, to strategize market penetration and to target new customers.</w:t>
      </w:r>
    </w:p>
    <w:p w14:paraId="3B8F2630" w14:textId="77777777" w:rsidR="00EA305D" w:rsidRDefault="00EA305D" w:rsidP="00EA305D">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Datasets:</w:t>
      </w:r>
    </w:p>
    <w:p w14:paraId="7DB8C245" w14:textId="77777777" w:rsidR="00EA305D" w:rsidRDefault="00EA305D" w:rsidP="00EA305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Primary Dataset – Insurance Sample Dataset</w:t>
      </w:r>
    </w:p>
    <w:p w14:paraId="3401D22B" w14:textId="0E0E5A58" w:rsidR="00EA305D" w:rsidRDefault="00EA305D" w:rsidP="00EA305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Secondary Dataset – Global Financial Development Database</w:t>
      </w:r>
    </w:p>
    <w:p w14:paraId="3F5CBB65" w14:textId="77777777" w:rsidR="00EA305D" w:rsidRPr="00EA305D" w:rsidRDefault="00EA305D" w:rsidP="00EA305D">
      <w:pPr>
        <w:pStyle w:val="NormalWeb"/>
        <w:shd w:val="clear" w:color="auto" w:fill="FFFFFF"/>
        <w:spacing w:before="0" w:beforeAutospacing="0" w:after="150" w:afterAutospacing="0"/>
        <w:rPr>
          <w:rFonts w:ascii="Helvetica" w:hAnsi="Helvetica" w:cs="Helvetica"/>
          <w:color w:val="4D575D"/>
          <w:sz w:val="21"/>
          <w:szCs w:val="21"/>
          <w:u w:val="single"/>
        </w:rPr>
      </w:pPr>
      <w:r w:rsidRPr="00EA305D">
        <w:rPr>
          <w:rFonts w:ascii="Helvetica" w:hAnsi="Helvetica" w:cs="Helvetica"/>
          <w:color w:val="4D575D"/>
          <w:sz w:val="21"/>
          <w:szCs w:val="21"/>
          <w:u w:val="single"/>
        </w:rPr>
        <w:t>Step 1:</w:t>
      </w:r>
    </w:p>
    <w:p w14:paraId="57AC91B2" w14:textId="79B8BDF8" w:rsidR="00EA305D" w:rsidRDefault="00EA305D" w:rsidP="00EA305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Created relationships between the two databases by cross-database joins.</w:t>
      </w:r>
    </w:p>
    <w:p w14:paraId="7C9C01D5" w14:textId="10077125" w:rsidR="00EA305D" w:rsidRDefault="00EA305D" w:rsidP="00EA305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Inner join on country, year, </w:t>
      </w:r>
      <w:r w:rsidR="00B13F31">
        <w:rPr>
          <w:rFonts w:ascii="Helvetica" w:hAnsi="Helvetica" w:cs="Helvetica"/>
          <w:color w:val="4D575D"/>
          <w:sz w:val="21"/>
          <w:szCs w:val="21"/>
        </w:rPr>
        <w:t xml:space="preserve">and </w:t>
      </w:r>
      <w:r>
        <w:rPr>
          <w:rFonts w:ascii="Helvetica" w:hAnsi="Helvetica" w:cs="Helvetica"/>
          <w:color w:val="4D575D"/>
          <w:sz w:val="21"/>
          <w:szCs w:val="21"/>
        </w:rPr>
        <w:t>country code.</w:t>
      </w:r>
    </w:p>
    <w:p w14:paraId="088C4D6B" w14:textId="01D8BF4E" w:rsidR="0072723E" w:rsidRDefault="0072723E" w:rsidP="00EA305D">
      <w:pPr>
        <w:pStyle w:val="NormalWeb"/>
        <w:shd w:val="clear" w:color="auto" w:fill="FFFFFF"/>
        <w:spacing w:before="0" w:beforeAutospacing="0" w:after="150" w:afterAutospacing="0"/>
        <w:rPr>
          <w:rFonts w:ascii="Helvetica" w:hAnsi="Helvetica" w:cs="Helvetica"/>
          <w:color w:val="4D575D"/>
          <w:sz w:val="21"/>
          <w:szCs w:val="21"/>
        </w:rPr>
      </w:pPr>
      <w:r>
        <w:rPr>
          <w:noProof/>
        </w:rPr>
        <w:drawing>
          <wp:inline distT="0" distB="0" distL="0" distR="0" wp14:anchorId="732FB653" wp14:editId="50174287">
            <wp:extent cx="5731510" cy="199009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stretch>
                      <a:fillRect/>
                    </a:stretch>
                  </pic:blipFill>
                  <pic:spPr>
                    <a:xfrm>
                      <a:off x="0" y="0"/>
                      <a:ext cx="5731510" cy="1990090"/>
                    </a:xfrm>
                    <a:prstGeom prst="rect">
                      <a:avLst/>
                    </a:prstGeom>
                  </pic:spPr>
                </pic:pic>
              </a:graphicData>
            </a:graphic>
          </wp:inline>
        </w:drawing>
      </w:r>
    </w:p>
    <w:p w14:paraId="7C130C9F" w14:textId="5602E1CA" w:rsidR="00B13F31" w:rsidRPr="00B13F31" w:rsidRDefault="00B13F31" w:rsidP="00EA305D">
      <w:pPr>
        <w:pStyle w:val="NormalWeb"/>
        <w:shd w:val="clear" w:color="auto" w:fill="FFFFFF"/>
        <w:spacing w:before="0" w:beforeAutospacing="0" w:after="150" w:afterAutospacing="0"/>
        <w:rPr>
          <w:rFonts w:ascii="Helvetica" w:hAnsi="Helvetica" w:cs="Helvetica"/>
          <w:color w:val="4D575D"/>
          <w:sz w:val="21"/>
          <w:szCs w:val="21"/>
          <w:u w:val="single"/>
        </w:rPr>
      </w:pPr>
      <w:r w:rsidRPr="00B13F31">
        <w:rPr>
          <w:rFonts w:ascii="Helvetica" w:hAnsi="Helvetica" w:cs="Helvetica"/>
          <w:color w:val="4D575D"/>
          <w:sz w:val="21"/>
          <w:szCs w:val="21"/>
          <w:u w:val="single"/>
        </w:rPr>
        <w:t>Step 2:</w:t>
      </w:r>
    </w:p>
    <w:p w14:paraId="00AE5A74" w14:textId="1F72F3A4" w:rsidR="00EA305D" w:rsidRDefault="009071CA" w:rsidP="00EA305D">
      <w:pPr>
        <w:pStyle w:val="NormalWeb"/>
        <w:shd w:val="clear" w:color="auto" w:fill="FFFFFF"/>
        <w:spacing w:before="0" w:beforeAutospacing="0" w:after="150" w:afterAutospacing="0"/>
        <w:rPr>
          <w:rFonts w:ascii="Helvetica" w:hAnsi="Helvetica" w:cs="Helvetica"/>
          <w:color w:val="4D575D"/>
          <w:sz w:val="21"/>
          <w:szCs w:val="21"/>
          <w:u w:val="single"/>
        </w:rPr>
      </w:pPr>
      <w:r>
        <w:rPr>
          <w:rFonts w:ascii="Helvetica" w:hAnsi="Helvetica" w:cs="Helvetica"/>
          <w:color w:val="4D575D"/>
          <w:sz w:val="21"/>
          <w:szCs w:val="21"/>
        </w:rPr>
        <w:t>Created heat map of the countries by dropping income in colours</w:t>
      </w:r>
      <w:r w:rsidRPr="009071CA">
        <w:rPr>
          <w:rFonts w:ascii="Helvetica" w:hAnsi="Helvetica" w:cs="Helvetica"/>
          <w:color w:val="4D575D"/>
          <w:sz w:val="21"/>
          <w:szCs w:val="21"/>
          <w:u w:val="single"/>
        </w:rPr>
        <w:t>.</w:t>
      </w:r>
    </w:p>
    <w:p w14:paraId="17F9A429" w14:textId="24B3A1C3" w:rsidR="00662877" w:rsidRPr="009071CA" w:rsidRDefault="00662877" w:rsidP="00EA305D">
      <w:pPr>
        <w:pStyle w:val="NormalWeb"/>
        <w:shd w:val="clear" w:color="auto" w:fill="FFFFFF"/>
        <w:spacing w:before="0" w:beforeAutospacing="0" w:after="150" w:afterAutospacing="0"/>
        <w:rPr>
          <w:rFonts w:ascii="Helvetica" w:hAnsi="Helvetica" w:cs="Helvetica"/>
          <w:color w:val="4D575D"/>
          <w:sz w:val="21"/>
          <w:szCs w:val="21"/>
          <w:u w:val="single"/>
        </w:rPr>
      </w:pPr>
      <w:r>
        <w:rPr>
          <w:noProof/>
        </w:rPr>
        <w:lastRenderedPageBreak/>
        <w:drawing>
          <wp:inline distT="0" distB="0" distL="0" distR="0" wp14:anchorId="1A516965" wp14:editId="0BE35979">
            <wp:extent cx="5731510" cy="3043555"/>
            <wp:effectExtent l="0" t="0" r="2540" b="444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a:stretch>
                      <a:fillRect/>
                    </a:stretch>
                  </pic:blipFill>
                  <pic:spPr>
                    <a:xfrm>
                      <a:off x="0" y="0"/>
                      <a:ext cx="5731510" cy="3043555"/>
                    </a:xfrm>
                    <a:prstGeom prst="rect">
                      <a:avLst/>
                    </a:prstGeom>
                  </pic:spPr>
                </pic:pic>
              </a:graphicData>
            </a:graphic>
          </wp:inline>
        </w:drawing>
      </w:r>
    </w:p>
    <w:p w14:paraId="70A37D6F" w14:textId="639A6DF4" w:rsidR="009071CA" w:rsidRPr="009071CA" w:rsidRDefault="009071CA" w:rsidP="00EA305D">
      <w:pPr>
        <w:pStyle w:val="NormalWeb"/>
        <w:shd w:val="clear" w:color="auto" w:fill="FFFFFF"/>
        <w:spacing w:before="0" w:beforeAutospacing="0" w:after="150" w:afterAutospacing="0"/>
        <w:rPr>
          <w:rFonts w:ascii="Helvetica" w:hAnsi="Helvetica" w:cs="Helvetica"/>
          <w:color w:val="4D575D"/>
          <w:sz w:val="21"/>
          <w:szCs w:val="21"/>
          <w:u w:val="single"/>
        </w:rPr>
      </w:pPr>
      <w:r w:rsidRPr="009071CA">
        <w:rPr>
          <w:rFonts w:ascii="Helvetica" w:hAnsi="Helvetica" w:cs="Helvetica"/>
          <w:color w:val="4D575D"/>
          <w:sz w:val="21"/>
          <w:szCs w:val="21"/>
          <w:u w:val="single"/>
        </w:rPr>
        <w:t>Step 3:</w:t>
      </w:r>
    </w:p>
    <w:p w14:paraId="71E83F9C" w14:textId="72138589" w:rsidR="00EA305D" w:rsidRPr="00BB2645" w:rsidRDefault="009071CA">
      <w:pPr>
        <w:rPr>
          <w:rFonts w:ascii="Helvetica" w:eastAsia="Times New Roman" w:hAnsi="Helvetica" w:cs="Helvetica"/>
          <w:color w:val="4D575D"/>
          <w:sz w:val="21"/>
          <w:szCs w:val="21"/>
          <w:lang w:eastAsia="en-GB"/>
        </w:rPr>
      </w:pPr>
      <w:r w:rsidRPr="00BB2645">
        <w:rPr>
          <w:rFonts w:ascii="Helvetica" w:eastAsia="Times New Roman" w:hAnsi="Helvetica" w:cs="Helvetica"/>
          <w:color w:val="4D575D"/>
          <w:sz w:val="21"/>
          <w:szCs w:val="21"/>
          <w:lang w:eastAsia="en-GB"/>
        </w:rPr>
        <w:t>Key Performance Indicators</w:t>
      </w:r>
    </w:p>
    <w:p w14:paraId="71F6C497" w14:textId="4035C77A" w:rsidR="009071CA" w:rsidRDefault="009071CA">
      <w:pPr>
        <w:rPr>
          <w:rFonts w:ascii="Helvetica" w:eastAsia="Times New Roman" w:hAnsi="Helvetica" w:cs="Helvetica"/>
          <w:color w:val="4D575D"/>
          <w:sz w:val="21"/>
          <w:szCs w:val="21"/>
          <w:lang w:eastAsia="en-GB"/>
        </w:rPr>
      </w:pPr>
      <w:r w:rsidRPr="00BB2645">
        <w:rPr>
          <w:rFonts w:ascii="Helvetica" w:eastAsia="Times New Roman" w:hAnsi="Helvetica" w:cs="Helvetica"/>
          <w:color w:val="4D575D"/>
          <w:sz w:val="21"/>
          <w:szCs w:val="21"/>
          <w:lang w:eastAsia="en-GB"/>
        </w:rPr>
        <w:t xml:space="preserve">The idea is the get growth percentage </w:t>
      </w:r>
      <w:r w:rsidR="00BB2645" w:rsidRPr="00BB2645">
        <w:rPr>
          <w:rFonts w:ascii="Helvetica" w:eastAsia="Times New Roman" w:hAnsi="Helvetica" w:cs="Helvetica"/>
          <w:color w:val="4D575D"/>
          <w:sz w:val="21"/>
          <w:szCs w:val="21"/>
          <w:lang w:eastAsia="en-GB"/>
        </w:rPr>
        <w:t>from the previous year for</w:t>
      </w:r>
      <w:r w:rsidRPr="00BB2645">
        <w:rPr>
          <w:rFonts w:ascii="Helvetica" w:eastAsia="Times New Roman" w:hAnsi="Helvetica" w:cs="Helvetica"/>
          <w:color w:val="4D575D"/>
          <w:sz w:val="21"/>
          <w:szCs w:val="21"/>
          <w:lang w:eastAsia="en-GB"/>
        </w:rPr>
        <w:t xml:space="preserve"> different categories such as Life Insurance Share, Market Share, Penetration, Ratio of Reinsurance Accepted, Retention Ratio for years from 2006-2016 for different income groups.</w:t>
      </w:r>
    </w:p>
    <w:p w14:paraId="6A3272ED" w14:textId="0B781573" w:rsidR="00D6270C" w:rsidRDefault="00D6270C">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Create Parameters:</w:t>
      </w:r>
    </w:p>
    <w:p w14:paraId="18DB88B0" w14:textId="3C7AEB4A" w:rsidR="00D6270C" w:rsidRPr="00D6270C" w:rsidRDefault="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 xml:space="preserve">Parameter 1: </w:t>
      </w:r>
      <w:r w:rsidRPr="00D6270C">
        <w:rPr>
          <w:rFonts w:ascii="Helvetica" w:eastAsia="Times New Roman" w:hAnsi="Helvetica" w:cs="Helvetica"/>
          <w:color w:val="4D575D"/>
          <w:sz w:val="21"/>
          <w:szCs w:val="21"/>
          <w:lang w:eastAsia="en-GB"/>
        </w:rPr>
        <w:t>Select Year (2006 to 2016)</w:t>
      </w:r>
    </w:p>
    <w:p w14:paraId="52A15D0F" w14:textId="36057BCF" w:rsidR="00D6270C" w:rsidRPr="00D6270C" w:rsidRDefault="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Parameter 2: Select Category (life insurance share, market share, penetration, ratio of reinsurance accepted, and retention ratio)</w:t>
      </w:r>
    </w:p>
    <w:p w14:paraId="0B6B8E91" w14:textId="02FCD629" w:rsidR="00D6270C" w:rsidRDefault="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Calculated Fields:</w:t>
      </w:r>
    </w:p>
    <w:p w14:paraId="7C4CCEEE" w14:textId="77777777" w:rsidR="00D6270C" w:rsidRDefault="00D6270C">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1.</w:t>
      </w:r>
      <w:r w:rsidRPr="00D6270C">
        <w:rPr>
          <w:rFonts w:ascii="Helvetica" w:eastAsia="Times New Roman" w:hAnsi="Helvetica" w:cs="Helvetica"/>
          <w:color w:val="4D575D"/>
          <w:sz w:val="21"/>
          <w:szCs w:val="21"/>
          <w:lang w:eastAsia="en-GB"/>
        </w:rPr>
        <w:t>Select Year</w:t>
      </w:r>
      <w:r w:rsidRPr="00D6270C">
        <w:rPr>
          <w:rFonts w:ascii="Helvetica" w:eastAsia="Times New Roman" w:hAnsi="Helvetica" w:cs="Helvetica"/>
          <w:color w:val="4D575D"/>
          <w:sz w:val="21"/>
          <w:szCs w:val="21"/>
          <w:lang w:eastAsia="en-GB"/>
        </w:rPr>
        <w:t xml:space="preserve"> CF:</w:t>
      </w:r>
    </w:p>
    <w:p w14:paraId="2793F79F" w14:textId="03298083" w:rsidR="00D6270C" w:rsidRDefault="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 xml:space="preserve"> </w:t>
      </w:r>
      <w:r w:rsidRPr="00D6270C">
        <w:rPr>
          <w:rFonts w:ascii="Helvetica" w:eastAsia="Times New Roman" w:hAnsi="Helvetica" w:cs="Helvetica"/>
          <w:color w:val="4D575D"/>
          <w:sz w:val="21"/>
          <w:szCs w:val="21"/>
          <w:lang w:eastAsia="en-GB"/>
        </w:rPr>
        <w:t>if YEAR([Year</w:t>
      </w:r>
      <w:proofErr w:type="gramStart"/>
      <w:r w:rsidRPr="00D6270C">
        <w:rPr>
          <w:rFonts w:ascii="Helvetica" w:eastAsia="Times New Roman" w:hAnsi="Helvetica" w:cs="Helvetica"/>
          <w:color w:val="4D575D"/>
          <w:sz w:val="21"/>
          <w:szCs w:val="21"/>
          <w:lang w:eastAsia="en-GB"/>
        </w:rPr>
        <w:t>])=</w:t>
      </w:r>
      <w:proofErr w:type="gramEnd"/>
      <w:r w:rsidRPr="00D6270C">
        <w:rPr>
          <w:rFonts w:ascii="Helvetica" w:eastAsia="Times New Roman" w:hAnsi="Helvetica" w:cs="Helvetica"/>
          <w:color w:val="4D575D"/>
          <w:sz w:val="21"/>
          <w:szCs w:val="21"/>
          <w:lang w:eastAsia="en-GB"/>
        </w:rPr>
        <w:t>[Select Year]THEN [Select Category CF] END</w:t>
      </w:r>
    </w:p>
    <w:p w14:paraId="6A33CCD2" w14:textId="77777777" w:rsidR="00D6270C" w:rsidRPr="00D6270C" w:rsidRDefault="00D6270C">
      <w:pPr>
        <w:rPr>
          <w:rFonts w:ascii="Helvetica" w:eastAsia="Times New Roman" w:hAnsi="Helvetica" w:cs="Helvetica"/>
          <w:color w:val="4D575D"/>
          <w:sz w:val="21"/>
          <w:szCs w:val="21"/>
          <w:lang w:eastAsia="en-GB"/>
        </w:rPr>
      </w:pPr>
    </w:p>
    <w:p w14:paraId="32B8F3FD" w14:textId="77777777" w:rsidR="00D6270C" w:rsidRDefault="00D6270C">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2.</w:t>
      </w:r>
      <w:r w:rsidRPr="00D6270C">
        <w:rPr>
          <w:rFonts w:ascii="Helvetica" w:eastAsia="Times New Roman" w:hAnsi="Helvetica" w:cs="Helvetica"/>
          <w:color w:val="4D575D"/>
          <w:sz w:val="21"/>
          <w:szCs w:val="21"/>
          <w:lang w:eastAsia="en-GB"/>
        </w:rPr>
        <w:t>Select Category</w:t>
      </w:r>
      <w:r w:rsidRPr="00D6270C">
        <w:rPr>
          <w:rFonts w:ascii="Helvetica" w:eastAsia="Times New Roman" w:hAnsi="Helvetica" w:cs="Helvetica"/>
          <w:color w:val="4D575D"/>
          <w:sz w:val="21"/>
          <w:szCs w:val="21"/>
          <w:lang w:eastAsia="en-GB"/>
        </w:rPr>
        <w:t xml:space="preserve"> CF:</w:t>
      </w:r>
    </w:p>
    <w:p w14:paraId="737C3295" w14:textId="77777777" w:rsidR="00D6270C" w:rsidRPr="00D6270C" w:rsidRDefault="00D6270C" w:rsidP="00D6270C">
      <w:pPr>
        <w:rPr>
          <w:rFonts w:ascii="Helvetica" w:eastAsia="Times New Roman" w:hAnsi="Helvetica" w:cs="Helvetica"/>
          <w:color w:val="4D575D"/>
          <w:sz w:val="21"/>
          <w:szCs w:val="21"/>
          <w:lang w:eastAsia="en-GB"/>
        </w:rPr>
      </w:pPr>
      <w:proofErr w:type="gramStart"/>
      <w:r w:rsidRPr="00D6270C">
        <w:rPr>
          <w:rFonts w:ascii="Helvetica" w:eastAsia="Times New Roman" w:hAnsi="Helvetica" w:cs="Helvetica"/>
          <w:color w:val="4D575D"/>
          <w:sz w:val="21"/>
          <w:szCs w:val="21"/>
          <w:lang w:eastAsia="en-GB"/>
        </w:rPr>
        <w:t>case[</w:t>
      </w:r>
      <w:proofErr w:type="gramEnd"/>
      <w:r w:rsidRPr="00D6270C">
        <w:rPr>
          <w:rFonts w:ascii="Helvetica" w:eastAsia="Times New Roman" w:hAnsi="Helvetica" w:cs="Helvetica"/>
          <w:color w:val="4D575D"/>
          <w:sz w:val="21"/>
          <w:szCs w:val="21"/>
          <w:lang w:eastAsia="en-GB"/>
        </w:rPr>
        <w:t>Select Category]</w:t>
      </w:r>
    </w:p>
    <w:p w14:paraId="7EAD641A" w14:textId="77777777" w:rsidR="00D6270C" w:rsidRPr="00D6270C" w:rsidRDefault="00D6270C" w:rsidP="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when 'Life Insurance Share' then [Life insurance share]</w:t>
      </w:r>
    </w:p>
    <w:p w14:paraId="5CE641E3" w14:textId="77777777" w:rsidR="00D6270C" w:rsidRPr="00D6270C" w:rsidRDefault="00D6270C" w:rsidP="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when 'Market Share' then [Market share &gt; Total]</w:t>
      </w:r>
    </w:p>
    <w:p w14:paraId="087A98D4" w14:textId="77777777" w:rsidR="00D6270C" w:rsidRPr="00D6270C" w:rsidRDefault="00D6270C" w:rsidP="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when 'Penetration' then [Penetration &gt; Total]</w:t>
      </w:r>
    </w:p>
    <w:p w14:paraId="6245BE0D" w14:textId="77777777" w:rsidR="00D6270C" w:rsidRPr="00D6270C" w:rsidRDefault="00D6270C" w:rsidP="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when 'Ratio of Reinsurance Accepted' then [Ratio of reinsurance accepted &gt; Total]</w:t>
      </w:r>
    </w:p>
    <w:p w14:paraId="2898EC0A" w14:textId="77777777" w:rsidR="00D6270C" w:rsidRPr="00D6270C" w:rsidRDefault="00D6270C" w:rsidP="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when 'Retention Ratio' then [Retention ratio &gt; Total]</w:t>
      </w:r>
    </w:p>
    <w:p w14:paraId="296E2FB8" w14:textId="60458D13" w:rsidR="00D6270C" w:rsidRDefault="00D6270C" w:rsidP="00D6270C">
      <w:pPr>
        <w:rPr>
          <w:rFonts w:ascii="Helvetica" w:eastAsia="Times New Roman" w:hAnsi="Helvetica" w:cs="Helvetica"/>
          <w:color w:val="4D575D"/>
          <w:sz w:val="21"/>
          <w:szCs w:val="21"/>
          <w:lang w:eastAsia="en-GB"/>
        </w:rPr>
      </w:pPr>
      <w:r w:rsidRPr="00D6270C">
        <w:rPr>
          <w:rFonts w:ascii="Helvetica" w:eastAsia="Times New Roman" w:hAnsi="Helvetica" w:cs="Helvetica"/>
          <w:color w:val="4D575D"/>
          <w:sz w:val="21"/>
          <w:szCs w:val="21"/>
          <w:lang w:eastAsia="en-GB"/>
        </w:rPr>
        <w:t>END</w:t>
      </w:r>
      <w:r w:rsidRPr="00D6270C">
        <w:rPr>
          <w:rFonts w:ascii="Helvetica" w:eastAsia="Times New Roman" w:hAnsi="Helvetica" w:cs="Helvetica"/>
          <w:color w:val="4D575D"/>
          <w:sz w:val="21"/>
          <w:szCs w:val="21"/>
          <w:lang w:eastAsia="en-GB"/>
        </w:rPr>
        <w:t xml:space="preserve"> </w:t>
      </w:r>
    </w:p>
    <w:p w14:paraId="6741FB40" w14:textId="77777777" w:rsidR="00D6270C" w:rsidRDefault="00D6270C" w:rsidP="00D6270C">
      <w:pPr>
        <w:rPr>
          <w:rFonts w:ascii="Helvetica" w:eastAsia="Times New Roman" w:hAnsi="Helvetica" w:cs="Helvetica"/>
          <w:color w:val="4D575D"/>
          <w:sz w:val="21"/>
          <w:szCs w:val="21"/>
          <w:lang w:eastAsia="en-GB"/>
        </w:rPr>
      </w:pPr>
    </w:p>
    <w:p w14:paraId="2D560586" w14:textId="33B45D5B" w:rsidR="00D6270C" w:rsidRDefault="00D6270C" w:rsidP="00D6270C">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3.Previous Year CF:</w:t>
      </w:r>
    </w:p>
    <w:p w14:paraId="3EFBC443" w14:textId="6950AEEC" w:rsidR="00D6270C" w:rsidRDefault="00D6270C">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lastRenderedPageBreak/>
        <w:t xml:space="preserve"> </w:t>
      </w:r>
      <w:r w:rsidRPr="00D6270C">
        <w:rPr>
          <w:rFonts w:ascii="Helvetica" w:eastAsia="Times New Roman" w:hAnsi="Helvetica" w:cs="Helvetica"/>
          <w:color w:val="4D575D"/>
          <w:sz w:val="21"/>
          <w:szCs w:val="21"/>
          <w:lang w:eastAsia="en-GB"/>
        </w:rPr>
        <w:t>if YEAR([Year</w:t>
      </w:r>
      <w:proofErr w:type="gramStart"/>
      <w:r w:rsidRPr="00D6270C">
        <w:rPr>
          <w:rFonts w:ascii="Helvetica" w:eastAsia="Times New Roman" w:hAnsi="Helvetica" w:cs="Helvetica"/>
          <w:color w:val="4D575D"/>
          <w:sz w:val="21"/>
          <w:szCs w:val="21"/>
          <w:lang w:eastAsia="en-GB"/>
        </w:rPr>
        <w:t>])=</w:t>
      </w:r>
      <w:proofErr w:type="gramEnd"/>
      <w:r w:rsidRPr="00D6270C">
        <w:rPr>
          <w:rFonts w:ascii="Helvetica" w:eastAsia="Times New Roman" w:hAnsi="Helvetica" w:cs="Helvetica"/>
          <w:color w:val="4D575D"/>
          <w:sz w:val="21"/>
          <w:szCs w:val="21"/>
          <w:lang w:eastAsia="en-GB"/>
        </w:rPr>
        <w:t>[Select Year]-1 THEN [Select Category CF</w:t>
      </w:r>
    </w:p>
    <w:p w14:paraId="57538A6B" w14:textId="77777777" w:rsidR="00D6270C" w:rsidRPr="00D6270C" w:rsidRDefault="00D6270C">
      <w:pPr>
        <w:rPr>
          <w:rFonts w:ascii="Helvetica" w:eastAsia="Times New Roman" w:hAnsi="Helvetica" w:cs="Helvetica"/>
          <w:color w:val="4D575D"/>
          <w:sz w:val="21"/>
          <w:szCs w:val="21"/>
          <w:lang w:eastAsia="en-GB"/>
        </w:rPr>
      </w:pPr>
    </w:p>
    <w:p w14:paraId="2C787C14" w14:textId="77777777" w:rsidR="00D6270C" w:rsidRDefault="00D6270C">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 xml:space="preserve">4.Growth %: </w:t>
      </w:r>
    </w:p>
    <w:p w14:paraId="1114CBD4" w14:textId="2280E506" w:rsidR="00D6270C" w:rsidRDefault="00D6270C">
      <w:pPr>
        <w:rPr>
          <w:rFonts w:ascii="Helvetica" w:eastAsia="Times New Roman" w:hAnsi="Helvetica" w:cs="Helvetica"/>
          <w:color w:val="4D575D"/>
          <w:sz w:val="21"/>
          <w:szCs w:val="21"/>
          <w:lang w:eastAsia="en-GB"/>
        </w:rPr>
      </w:pPr>
      <w:proofErr w:type="gramStart"/>
      <w:r w:rsidRPr="00D6270C">
        <w:rPr>
          <w:rFonts w:ascii="Helvetica" w:eastAsia="Times New Roman" w:hAnsi="Helvetica" w:cs="Helvetica"/>
          <w:color w:val="4D575D"/>
          <w:sz w:val="21"/>
          <w:szCs w:val="21"/>
          <w:lang w:eastAsia="en-GB"/>
        </w:rPr>
        <w:t>AVG(</w:t>
      </w:r>
      <w:proofErr w:type="gramEnd"/>
      <w:r w:rsidRPr="00D6270C">
        <w:rPr>
          <w:rFonts w:ascii="Helvetica" w:eastAsia="Times New Roman" w:hAnsi="Helvetica" w:cs="Helvetica"/>
          <w:color w:val="4D575D"/>
          <w:sz w:val="21"/>
          <w:szCs w:val="21"/>
          <w:lang w:eastAsia="en-GB"/>
        </w:rPr>
        <w:t>[Selected Year])-AVG([Previous Year])</w:t>
      </w:r>
    </w:p>
    <w:p w14:paraId="45DED49F" w14:textId="108FAF82" w:rsidR="00C715DA" w:rsidRDefault="00C715DA">
      <w:pPr>
        <w:rPr>
          <w:rFonts w:ascii="Helvetica" w:eastAsia="Times New Roman" w:hAnsi="Helvetica" w:cs="Helvetica"/>
          <w:color w:val="4D575D"/>
          <w:sz w:val="21"/>
          <w:szCs w:val="21"/>
          <w:lang w:eastAsia="en-GB"/>
        </w:rPr>
      </w:pPr>
    </w:p>
    <w:p w14:paraId="734CB63C" w14:textId="27FB4F4C" w:rsidR="00C715DA" w:rsidRDefault="00C715DA">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After creating the parameters and calculated fields start by dropping the measure names in Rows and then in filters and filter on the fields we want to display-Previous year, Select year CF and Growth Percentage (Calculated fields)</w:t>
      </w:r>
      <w:r w:rsidR="00953180">
        <w:rPr>
          <w:rFonts w:ascii="Helvetica" w:eastAsia="Times New Roman" w:hAnsi="Helvetica" w:cs="Helvetica"/>
          <w:color w:val="4D575D"/>
          <w:sz w:val="21"/>
          <w:szCs w:val="21"/>
          <w:lang w:eastAsia="en-GB"/>
        </w:rPr>
        <w:t xml:space="preserve">. Then drop measure values in the text. Format the values to average and display them as a percentage. Also, drop income to </w:t>
      </w:r>
      <w:proofErr w:type="spellStart"/>
      <w:r w:rsidR="00953180">
        <w:rPr>
          <w:rFonts w:ascii="Helvetica" w:eastAsia="Times New Roman" w:hAnsi="Helvetica" w:cs="Helvetica"/>
          <w:color w:val="4D575D"/>
          <w:sz w:val="21"/>
          <w:szCs w:val="21"/>
          <w:lang w:eastAsia="en-GB"/>
        </w:rPr>
        <w:t>color</w:t>
      </w:r>
      <w:proofErr w:type="spellEnd"/>
      <w:r w:rsidR="00953180">
        <w:rPr>
          <w:rFonts w:ascii="Helvetica" w:eastAsia="Times New Roman" w:hAnsi="Helvetica" w:cs="Helvetica"/>
          <w:color w:val="4D575D"/>
          <w:sz w:val="21"/>
          <w:szCs w:val="21"/>
          <w:lang w:eastAsia="en-GB"/>
        </w:rPr>
        <w:t xml:space="preserve"> to view the values for the countries in the different income groups.</w:t>
      </w:r>
      <w:r>
        <w:rPr>
          <w:rFonts w:ascii="Helvetica" w:eastAsia="Times New Roman" w:hAnsi="Helvetica" w:cs="Helvetica"/>
          <w:color w:val="4D575D"/>
          <w:sz w:val="21"/>
          <w:szCs w:val="21"/>
          <w:lang w:eastAsia="en-GB"/>
        </w:rPr>
        <w:t xml:space="preserve"> </w:t>
      </w:r>
    </w:p>
    <w:p w14:paraId="4D682568" w14:textId="67648FA4" w:rsidR="00C715DA" w:rsidRPr="00D6270C" w:rsidRDefault="00C715DA">
      <w:pPr>
        <w:rPr>
          <w:rFonts w:ascii="Helvetica" w:eastAsia="Times New Roman" w:hAnsi="Helvetica" w:cs="Helvetica"/>
          <w:color w:val="4D575D"/>
          <w:sz w:val="21"/>
          <w:szCs w:val="21"/>
          <w:lang w:eastAsia="en-GB"/>
        </w:rPr>
      </w:pPr>
      <w:r>
        <w:rPr>
          <w:noProof/>
        </w:rPr>
        <w:drawing>
          <wp:inline distT="0" distB="0" distL="0" distR="0" wp14:anchorId="17E78489" wp14:editId="4AC92AEF">
            <wp:extent cx="5731510" cy="2927350"/>
            <wp:effectExtent l="0" t="0" r="254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731510" cy="2927350"/>
                    </a:xfrm>
                    <a:prstGeom prst="rect">
                      <a:avLst/>
                    </a:prstGeom>
                  </pic:spPr>
                </pic:pic>
              </a:graphicData>
            </a:graphic>
          </wp:inline>
        </w:drawing>
      </w:r>
    </w:p>
    <w:p w14:paraId="50CD247E" w14:textId="7D45FFAF" w:rsidR="00D6270C" w:rsidRDefault="00953180">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 xml:space="preserve">Now check if our parameters </w:t>
      </w:r>
      <w:r w:rsidR="008D7F3B">
        <w:rPr>
          <w:rFonts w:ascii="Helvetica" w:eastAsia="Times New Roman" w:hAnsi="Helvetica" w:cs="Helvetica"/>
          <w:color w:val="4D575D"/>
          <w:sz w:val="21"/>
          <w:szCs w:val="21"/>
          <w:lang w:eastAsia="en-GB"/>
        </w:rPr>
        <w:t xml:space="preserve">and </w:t>
      </w:r>
      <w:r>
        <w:rPr>
          <w:rFonts w:ascii="Helvetica" w:eastAsia="Times New Roman" w:hAnsi="Helvetica" w:cs="Helvetica"/>
          <w:color w:val="4D575D"/>
          <w:sz w:val="21"/>
          <w:szCs w:val="21"/>
          <w:lang w:eastAsia="en-GB"/>
        </w:rPr>
        <w:t xml:space="preserve">calculated fields are working by </w:t>
      </w:r>
      <w:r w:rsidR="008D7F3B">
        <w:rPr>
          <w:rFonts w:ascii="Helvetica" w:eastAsia="Times New Roman" w:hAnsi="Helvetica" w:cs="Helvetica"/>
          <w:color w:val="4D575D"/>
          <w:sz w:val="21"/>
          <w:szCs w:val="21"/>
          <w:lang w:eastAsia="en-GB"/>
        </w:rPr>
        <w:t>selecting</w:t>
      </w:r>
      <w:r>
        <w:rPr>
          <w:rFonts w:ascii="Helvetica" w:eastAsia="Times New Roman" w:hAnsi="Helvetica" w:cs="Helvetica"/>
          <w:color w:val="4D575D"/>
          <w:sz w:val="21"/>
          <w:szCs w:val="21"/>
          <w:lang w:eastAsia="en-GB"/>
        </w:rPr>
        <w:t xml:space="preserve"> different categories and years.</w:t>
      </w:r>
    </w:p>
    <w:p w14:paraId="016ED357" w14:textId="77777777" w:rsidR="00DD1F4D" w:rsidRDefault="00DD1F4D">
      <w:pPr>
        <w:rPr>
          <w:rFonts w:ascii="Helvetica" w:eastAsia="Times New Roman" w:hAnsi="Helvetica" w:cs="Helvetica"/>
          <w:color w:val="4D575D"/>
          <w:sz w:val="21"/>
          <w:szCs w:val="21"/>
          <w:lang w:eastAsia="en-GB"/>
        </w:rPr>
      </w:pPr>
    </w:p>
    <w:p w14:paraId="368BEF3F" w14:textId="1B203B7D" w:rsidR="00C372F4" w:rsidRPr="00C372F4" w:rsidRDefault="00C372F4">
      <w:pPr>
        <w:rPr>
          <w:rFonts w:ascii="Helvetica" w:eastAsia="Times New Roman" w:hAnsi="Helvetica" w:cs="Helvetica"/>
          <w:color w:val="4D575D"/>
          <w:sz w:val="21"/>
          <w:szCs w:val="21"/>
          <w:u w:val="single"/>
          <w:lang w:eastAsia="en-GB"/>
        </w:rPr>
      </w:pPr>
      <w:r w:rsidRPr="00C372F4">
        <w:rPr>
          <w:rFonts w:ascii="Helvetica" w:eastAsia="Times New Roman" w:hAnsi="Helvetica" w:cs="Helvetica"/>
          <w:color w:val="4D575D"/>
          <w:sz w:val="21"/>
          <w:szCs w:val="21"/>
          <w:u w:val="single"/>
          <w:lang w:eastAsia="en-GB"/>
        </w:rPr>
        <w:t>Step 4:</w:t>
      </w:r>
    </w:p>
    <w:p w14:paraId="5DCE5813" w14:textId="57E1CE16" w:rsidR="008D7F3B" w:rsidRDefault="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Growth Indicator (displays if the growth % is profitable, loss, neutral/no data present for the selected category, year)</w:t>
      </w:r>
    </w:p>
    <w:p w14:paraId="0CAC073A" w14:textId="52BA2D12" w:rsidR="00C372F4" w:rsidRDefault="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Create new calculated field ‘growth indicator’</w:t>
      </w:r>
    </w:p>
    <w:p w14:paraId="045059DE" w14:textId="77777777" w:rsidR="00C372F4" w:rsidRDefault="00C372F4"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 xml:space="preserve">Growth Indicator: </w:t>
      </w:r>
    </w:p>
    <w:p w14:paraId="649E70A5" w14:textId="3CA796C8" w:rsidR="00C372F4" w:rsidRPr="00C372F4" w:rsidRDefault="00C372F4" w:rsidP="00C372F4">
      <w:pPr>
        <w:rPr>
          <w:rFonts w:ascii="Helvetica" w:eastAsia="Times New Roman" w:hAnsi="Helvetica" w:cs="Helvetica"/>
          <w:color w:val="4D575D"/>
          <w:sz w:val="21"/>
          <w:szCs w:val="21"/>
          <w:lang w:eastAsia="en-GB"/>
        </w:rPr>
      </w:pPr>
      <w:r w:rsidRPr="00C372F4">
        <w:rPr>
          <w:rFonts w:ascii="Helvetica" w:eastAsia="Times New Roman" w:hAnsi="Helvetica" w:cs="Helvetica"/>
          <w:color w:val="4D575D"/>
          <w:sz w:val="21"/>
          <w:szCs w:val="21"/>
          <w:lang w:eastAsia="en-GB"/>
        </w:rPr>
        <w:t>IF [Growth %]&gt;0 THEN 'Profit'</w:t>
      </w:r>
    </w:p>
    <w:p w14:paraId="2D5447FA" w14:textId="77777777" w:rsidR="00C372F4" w:rsidRPr="00C372F4" w:rsidRDefault="00C372F4" w:rsidP="00C372F4">
      <w:pPr>
        <w:rPr>
          <w:rFonts w:ascii="Helvetica" w:eastAsia="Times New Roman" w:hAnsi="Helvetica" w:cs="Helvetica"/>
          <w:color w:val="4D575D"/>
          <w:sz w:val="21"/>
          <w:szCs w:val="21"/>
          <w:lang w:eastAsia="en-GB"/>
        </w:rPr>
      </w:pPr>
      <w:r w:rsidRPr="00C372F4">
        <w:rPr>
          <w:rFonts w:ascii="Helvetica" w:eastAsia="Times New Roman" w:hAnsi="Helvetica" w:cs="Helvetica"/>
          <w:color w:val="4D575D"/>
          <w:sz w:val="21"/>
          <w:szCs w:val="21"/>
          <w:lang w:eastAsia="en-GB"/>
        </w:rPr>
        <w:t xml:space="preserve">ELSEIF [Growth </w:t>
      </w:r>
      <w:proofErr w:type="gramStart"/>
      <w:r w:rsidRPr="00C372F4">
        <w:rPr>
          <w:rFonts w:ascii="Helvetica" w:eastAsia="Times New Roman" w:hAnsi="Helvetica" w:cs="Helvetica"/>
          <w:color w:val="4D575D"/>
          <w:sz w:val="21"/>
          <w:szCs w:val="21"/>
          <w:lang w:eastAsia="en-GB"/>
        </w:rPr>
        <w:t>%]&lt;</w:t>
      </w:r>
      <w:proofErr w:type="gramEnd"/>
      <w:r w:rsidRPr="00C372F4">
        <w:rPr>
          <w:rFonts w:ascii="Helvetica" w:eastAsia="Times New Roman" w:hAnsi="Helvetica" w:cs="Helvetica"/>
          <w:color w:val="4D575D"/>
          <w:sz w:val="21"/>
          <w:szCs w:val="21"/>
          <w:lang w:eastAsia="en-GB"/>
        </w:rPr>
        <w:t>0 THEN 'Loss'</w:t>
      </w:r>
    </w:p>
    <w:p w14:paraId="4B5FF76F" w14:textId="199439A5" w:rsidR="00C372F4" w:rsidRDefault="00C372F4" w:rsidP="00C372F4">
      <w:pPr>
        <w:rPr>
          <w:rFonts w:ascii="Helvetica" w:eastAsia="Times New Roman" w:hAnsi="Helvetica" w:cs="Helvetica"/>
          <w:color w:val="4D575D"/>
          <w:sz w:val="21"/>
          <w:szCs w:val="21"/>
          <w:lang w:eastAsia="en-GB"/>
        </w:rPr>
      </w:pPr>
      <w:r w:rsidRPr="00C372F4">
        <w:rPr>
          <w:rFonts w:ascii="Helvetica" w:eastAsia="Times New Roman" w:hAnsi="Helvetica" w:cs="Helvetica"/>
          <w:color w:val="4D575D"/>
          <w:sz w:val="21"/>
          <w:szCs w:val="21"/>
          <w:lang w:eastAsia="en-GB"/>
        </w:rPr>
        <w:t>ELSE 'No Profit' END</w:t>
      </w:r>
    </w:p>
    <w:p w14:paraId="667437EB" w14:textId="6C8C02B6" w:rsidR="00C372F4" w:rsidRDefault="00C372F4"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Drop the Growth Indicator calculated field in the shapes and selected upward arrow for profit, downward arrow for loss and round for neutral/no data.</w:t>
      </w:r>
    </w:p>
    <w:p w14:paraId="5250E2F2" w14:textId="7953BB2D" w:rsidR="00C372F4" w:rsidRDefault="00C372F4"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 xml:space="preserve">Also drop income to </w:t>
      </w:r>
      <w:proofErr w:type="spellStart"/>
      <w:r>
        <w:rPr>
          <w:rFonts w:ascii="Helvetica" w:eastAsia="Times New Roman" w:hAnsi="Helvetica" w:cs="Helvetica"/>
          <w:color w:val="4D575D"/>
          <w:sz w:val="21"/>
          <w:szCs w:val="21"/>
          <w:lang w:eastAsia="en-GB"/>
        </w:rPr>
        <w:t>color</w:t>
      </w:r>
      <w:proofErr w:type="spellEnd"/>
      <w:r>
        <w:rPr>
          <w:rFonts w:ascii="Helvetica" w:eastAsia="Times New Roman" w:hAnsi="Helvetica" w:cs="Helvetica"/>
          <w:color w:val="4D575D"/>
          <w:sz w:val="21"/>
          <w:szCs w:val="21"/>
          <w:lang w:eastAsia="en-GB"/>
        </w:rPr>
        <w:t xml:space="preserve"> to maintain the uniformity.</w:t>
      </w:r>
    </w:p>
    <w:p w14:paraId="1C40A11D" w14:textId="7DD654D0" w:rsidR="00C372F4" w:rsidRDefault="00C372F4" w:rsidP="00C372F4">
      <w:pPr>
        <w:rPr>
          <w:rFonts w:ascii="Helvetica" w:eastAsia="Times New Roman" w:hAnsi="Helvetica" w:cs="Helvetica"/>
          <w:color w:val="4D575D"/>
          <w:sz w:val="21"/>
          <w:szCs w:val="21"/>
          <w:lang w:eastAsia="en-GB"/>
        </w:rPr>
      </w:pPr>
      <w:r>
        <w:rPr>
          <w:noProof/>
        </w:rPr>
        <w:lastRenderedPageBreak/>
        <w:drawing>
          <wp:inline distT="0" distB="0" distL="0" distR="0" wp14:anchorId="22280BB1" wp14:editId="6862B074">
            <wp:extent cx="5731510" cy="2189480"/>
            <wp:effectExtent l="0" t="0" r="254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31510" cy="2189480"/>
                    </a:xfrm>
                    <a:prstGeom prst="rect">
                      <a:avLst/>
                    </a:prstGeom>
                  </pic:spPr>
                </pic:pic>
              </a:graphicData>
            </a:graphic>
          </wp:inline>
        </w:drawing>
      </w:r>
    </w:p>
    <w:p w14:paraId="22809B29" w14:textId="3ACD4771" w:rsidR="00DD1F4D" w:rsidRDefault="00DD1F4D" w:rsidP="00C372F4">
      <w:pPr>
        <w:rPr>
          <w:rFonts w:ascii="Helvetica" w:eastAsia="Times New Roman" w:hAnsi="Helvetica" w:cs="Helvetica"/>
          <w:color w:val="4D575D"/>
          <w:sz w:val="21"/>
          <w:szCs w:val="21"/>
          <w:lang w:eastAsia="en-GB"/>
        </w:rPr>
      </w:pPr>
    </w:p>
    <w:p w14:paraId="703A81D4" w14:textId="018E91B2" w:rsidR="00DD1F4D" w:rsidRDefault="00DD1F4D" w:rsidP="00C372F4">
      <w:pPr>
        <w:rPr>
          <w:rFonts w:ascii="Helvetica" w:eastAsia="Times New Roman" w:hAnsi="Helvetica" w:cs="Helvetica"/>
          <w:color w:val="4D575D"/>
          <w:sz w:val="21"/>
          <w:szCs w:val="21"/>
          <w:u w:val="single"/>
          <w:lang w:eastAsia="en-GB"/>
        </w:rPr>
      </w:pPr>
      <w:r w:rsidRPr="00DD1F4D">
        <w:rPr>
          <w:rFonts w:ascii="Helvetica" w:eastAsia="Times New Roman" w:hAnsi="Helvetica" w:cs="Helvetica"/>
          <w:color w:val="4D575D"/>
          <w:sz w:val="21"/>
          <w:szCs w:val="21"/>
          <w:u w:val="single"/>
          <w:lang w:eastAsia="en-GB"/>
        </w:rPr>
        <w:t>Step 5:</w:t>
      </w:r>
    </w:p>
    <w:p w14:paraId="5578195A" w14:textId="315929DE" w:rsidR="00DD1F4D" w:rsidRDefault="009D6A90"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Displaying trends of a category performance throughout the years.</w:t>
      </w:r>
    </w:p>
    <w:p w14:paraId="44A7FEC4" w14:textId="7BC96BDC" w:rsidR="009D6A90" w:rsidRDefault="009D6A90"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Create an animated chart by dropping year to pages and columns and category calculated field to rows.</w:t>
      </w:r>
    </w:p>
    <w:p w14:paraId="368B1087" w14:textId="649E2F85" w:rsidR="009D6A90" w:rsidRDefault="009D6A90" w:rsidP="00C372F4">
      <w:pPr>
        <w:rPr>
          <w:rFonts w:ascii="Helvetica" w:eastAsia="Times New Roman" w:hAnsi="Helvetica" w:cs="Helvetica"/>
          <w:color w:val="4D575D"/>
          <w:sz w:val="21"/>
          <w:szCs w:val="21"/>
          <w:lang w:eastAsia="en-GB"/>
        </w:rPr>
      </w:pPr>
      <w:r>
        <w:rPr>
          <w:noProof/>
        </w:rPr>
        <w:drawing>
          <wp:inline distT="0" distB="0" distL="0" distR="0" wp14:anchorId="1051279F" wp14:editId="17DB5E1A">
            <wp:extent cx="5731510" cy="3023235"/>
            <wp:effectExtent l="0" t="0" r="2540" b="5715"/>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9"/>
                    <a:stretch>
                      <a:fillRect/>
                    </a:stretch>
                  </pic:blipFill>
                  <pic:spPr>
                    <a:xfrm>
                      <a:off x="0" y="0"/>
                      <a:ext cx="5731510" cy="3023235"/>
                    </a:xfrm>
                    <a:prstGeom prst="rect">
                      <a:avLst/>
                    </a:prstGeom>
                  </pic:spPr>
                </pic:pic>
              </a:graphicData>
            </a:graphic>
          </wp:inline>
        </w:drawing>
      </w:r>
    </w:p>
    <w:p w14:paraId="2391F6CE" w14:textId="31B60F7C" w:rsidR="00FA1F4B" w:rsidRDefault="00FA1F4B" w:rsidP="00C372F4">
      <w:pPr>
        <w:rPr>
          <w:rFonts w:ascii="Helvetica" w:eastAsia="Times New Roman" w:hAnsi="Helvetica" w:cs="Helvetica"/>
          <w:color w:val="4D575D"/>
          <w:sz w:val="21"/>
          <w:szCs w:val="21"/>
          <w:lang w:eastAsia="en-GB"/>
        </w:rPr>
      </w:pPr>
    </w:p>
    <w:p w14:paraId="307CC8F0" w14:textId="6A0BB3B2" w:rsidR="00FA1F4B" w:rsidRDefault="00FA1F4B"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Click on ‘Show history’ and format trails and line display as desired.</w:t>
      </w:r>
    </w:p>
    <w:p w14:paraId="3C2A4A36" w14:textId="548F0ED5" w:rsidR="009D6A90" w:rsidRDefault="00FA1F4B" w:rsidP="00C372F4">
      <w:pPr>
        <w:rPr>
          <w:rFonts w:ascii="Helvetica" w:eastAsia="Times New Roman" w:hAnsi="Helvetica" w:cs="Helvetica"/>
          <w:color w:val="4D575D"/>
          <w:sz w:val="21"/>
          <w:szCs w:val="21"/>
          <w:lang w:eastAsia="en-GB"/>
        </w:rPr>
      </w:pPr>
      <w:r>
        <w:rPr>
          <w:rFonts w:ascii="Helvetica" w:eastAsia="Times New Roman" w:hAnsi="Helvetica" w:cs="Helvetica"/>
          <w:noProof/>
          <w:color w:val="4D575D"/>
          <w:sz w:val="21"/>
          <w:szCs w:val="21"/>
          <w:lang w:eastAsia="en-GB"/>
        </w:rPr>
        <w:lastRenderedPageBreak/>
        <w:drawing>
          <wp:inline distT="0" distB="0" distL="0" distR="0" wp14:anchorId="3ECBD029" wp14:editId="6F9B9911">
            <wp:extent cx="2571750" cy="339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3397250"/>
                    </a:xfrm>
                    <a:prstGeom prst="rect">
                      <a:avLst/>
                    </a:prstGeom>
                    <a:noFill/>
                    <a:ln>
                      <a:noFill/>
                    </a:ln>
                  </pic:spPr>
                </pic:pic>
              </a:graphicData>
            </a:graphic>
          </wp:inline>
        </w:drawing>
      </w:r>
    </w:p>
    <w:p w14:paraId="0F38E87C" w14:textId="153B8E21" w:rsidR="00C72774" w:rsidRDefault="00C72774" w:rsidP="00C372F4">
      <w:pPr>
        <w:rPr>
          <w:rFonts w:ascii="Helvetica" w:eastAsia="Times New Roman" w:hAnsi="Helvetica" w:cs="Helvetica"/>
          <w:color w:val="4D575D"/>
          <w:sz w:val="21"/>
          <w:szCs w:val="21"/>
          <w:lang w:eastAsia="en-GB"/>
        </w:rPr>
      </w:pPr>
    </w:p>
    <w:p w14:paraId="28C83A7E" w14:textId="5AEE2750" w:rsidR="00C72774" w:rsidRDefault="00C72774"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From the Analytics pane, drag and drop the ‘Trend Line’ to Linear.</w:t>
      </w:r>
    </w:p>
    <w:p w14:paraId="62728A3D" w14:textId="17EF1840" w:rsidR="00FA1F4B" w:rsidRDefault="00FA1F4B" w:rsidP="00C372F4">
      <w:pPr>
        <w:rPr>
          <w:rFonts w:ascii="Helvetica" w:eastAsia="Times New Roman" w:hAnsi="Helvetica" w:cs="Helvetica"/>
          <w:color w:val="4D575D"/>
          <w:sz w:val="21"/>
          <w:szCs w:val="21"/>
          <w:lang w:eastAsia="en-GB"/>
        </w:rPr>
      </w:pPr>
      <w:r>
        <w:rPr>
          <w:rFonts w:ascii="Helvetica" w:eastAsia="Times New Roman" w:hAnsi="Helvetica" w:cs="Helvetica"/>
          <w:noProof/>
          <w:color w:val="4D575D"/>
          <w:sz w:val="21"/>
          <w:szCs w:val="21"/>
          <w:lang w:eastAsia="en-GB"/>
        </w:rPr>
        <w:drawing>
          <wp:inline distT="0" distB="0" distL="0" distR="0" wp14:anchorId="1DBEB87F" wp14:editId="09BB3312">
            <wp:extent cx="5486400" cy="3134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34995"/>
                    </a:xfrm>
                    <a:prstGeom prst="rect">
                      <a:avLst/>
                    </a:prstGeom>
                    <a:noFill/>
                    <a:ln>
                      <a:noFill/>
                    </a:ln>
                  </pic:spPr>
                </pic:pic>
              </a:graphicData>
            </a:graphic>
          </wp:inline>
        </w:drawing>
      </w:r>
    </w:p>
    <w:p w14:paraId="4A8202CD" w14:textId="41AD27A1" w:rsidR="002C01D3" w:rsidRDefault="002C01D3"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Check the animation.</w:t>
      </w:r>
    </w:p>
    <w:p w14:paraId="2AD62328" w14:textId="71E5161D" w:rsidR="00A33436" w:rsidRDefault="00A33436" w:rsidP="00C372F4">
      <w:pPr>
        <w:rPr>
          <w:rFonts w:ascii="Helvetica" w:eastAsia="Times New Roman" w:hAnsi="Helvetica" w:cs="Helvetica"/>
          <w:color w:val="4D575D"/>
          <w:sz w:val="21"/>
          <w:szCs w:val="21"/>
          <w:u w:val="single"/>
          <w:lang w:eastAsia="en-GB"/>
        </w:rPr>
      </w:pPr>
      <w:r w:rsidRPr="00A33436">
        <w:rPr>
          <w:rFonts w:ascii="Helvetica" w:eastAsia="Times New Roman" w:hAnsi="Helvetica" w:cs="Helvetica"/>
          <w:color w:val="4D575D"/>
          <w:sz w:val="21"/>
          <w:szCs w:val="21"/>
          <w:u w:val="single"/>
          <w:lang w:eastAsia="en-GB"/>
        </w:rPr>
        <w:t>Step 5:</w:t>
      </w:r>
    </w:p>
    <w:p w14:paraId="7C8E44E7" w14:textId="0D5B4DCB" w:rsidR="00A33436" w:rsidRDefault="00A33436" w:rsidP="00C372F4">
      <w:pPr>
        <w:rPr>
          <w:rFonts w:ascii="Helvetica" w:eastAsia="Times New Roman" w:hAnsi="Helvetica" w:cs="Helvetica"/>
          <w:color w:val="4D575D"/>
          <w:sz w:val="21"/>
          <w:szCs w:val="21"/>
          <w:lang w:eastAsia="en-GB"/>
        </w:rPr>
      </w:pPr>
      <w:r w:rsidRPr="00A33436">
        <w:rPr>
          <w:rFonts w:ascii="Helvetica" w:eastAsia="Times New Roman" w:hAnsi="Helvetica" w:cs="Helvetica"/>
          <w:color w:val="4D575D"/>
          <w:sz w:val="21"/>
          <w:szCs w:val="21"/>
          <w:lang w:eastAsia="en-GB"/>
        </w:rPr>
        <w:t>Create a dashboard</w:t>
      </w:r>
      <w:r>
        <w:rPr>
          <w:rFonts w:ascii="Helvetica" w:eastAsia="Times New Roman" w:hAnsi="Helvetica" w:cs="Helvetica"/>
          <w:color w:val="4D575D"/>
          <w:sz w:val="21"/>
          <w:szCs w:val="21"/>
          <w:lang w:eastAsia="en-GB"/>
        </w:rPr>
        <w:t>.</w:t>
      </w:r>
    </w:p>
    <w:p w14:paraId="02C41DD8" w14:textId="5193BE25" w:rsidR="00BD16E5" w:rsidRDefault="00BD16E5"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Select all the relevant sheets and drop on the dashboard.</w:t>
      </w:r>
    </w:p>
    <w:p w14:paraId="5F1C7DE6" w14:textId="48AA556A" w:rsidR="00A33436" w:rsidRDefault="00A33436"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 xml:space="preserve">I have </w:t>
      </w:r>
      <w:r w:rsidR="00A07E62">
        <w:rPr>
          <w:rFonts w:ascii="Helvetica" w:eastAsia="Times New Roman" w:hAnsi="Helvetica" w:cs="Helvetica"/>
          <w:color w:val="4D575D"/>
          <w:sz w:val="21"/>
          <w:szCs w:val="21"/>
          <w:lang w:eastAsia="en-GB"/>
        </w:rPr>
        <w:t>embedded</w:t>
      </w:r>
      <w:r>
        <w:rPr>
          <w:rFonts w:ascii="Helvetica" w:eastAsia="Times New Roman" w:hAnsi="Helvetica" w:cs="Helvetica"/>
          <w:color w:val="4D575D"/>
          <w:sz w:val="21"/>
          <w:szCs w:val="21"/>
          <w:lang w:eastAsia="en-GB"/>
        </w:rPr>
        <w:t xml:space="preserve"> a webpage to the dashboard which displays Wikipedia page of the selected country.</w:t>
      </w:r>
    </w:p>
    <w:p w14:paraId="26B5C135" w14:textId="747FE52E" w:rsidR="00A33436" w:rsidRDefault="00A33436" w:rsidP="00C372F4">
      <w:pPr>
        <w:rPr>
          <w:rFonts w:ascii="Helvetica" w:eastAsia="Times New Roman" w:hAnsi="Helvetica" w:cs="Helvetica"/>
          <w:color w:val="4D575D"/>
          <w:sz w:val="21"/>
          <w:szCs w:val="21"/>
          <w:lang w:eastAsia="en-GB"/>
        </w:rPr>
      </w:pPr>
      <w:r>
        <w:rPr>
          <w:noProof/>
        </w:rPr>
        <w:lastRenderedPageBreak/>
        <w:drawing>
          <wp:inline distT="0" distB="0" distL="0" distR="0" wp14:anchorId="0AD64890" wp14:editId="7A56F19C">
            <wp:extent cx="5731510" cy="3056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6890"/>
                    </a:xfrm>
                    <a:prstGeom prst="rect">
                      <a:avLst/>
                    </a:prstGeom>
                  </pic:spPr>
                </pic:pic>
              </a:graphicData>
            </a:graphic>
          </wp:inline>
        </w:drawing>
      </w:r>
    </w:p>
    <w:p w14:paraId="0DD8D338" w14:textId="3AD272CE" w:rsidR="00A33436" w:rsidRDefault="00A33436" w:rsidP="00C372F4">
      <w:pPr>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 xml:space="preserve">I have provided instructions on my </w:t>
      </w:r>
      <w:r w:rsidR="001A239C">
        <w:rPr>
          <w:rFonts w:ascii="Helvetica" w:eastAsia="Times New Roman" w:hAnsi="Helvetica" w:cs="Helvetica"/>
          <w:color w:val="4D575D"/>
          <w:sz w:val="21"/>
          <w:szCs w:val="21"/>
          <w:lang w:eastAsia="en-GB"/>
        </w:rPr>
        <w:t>dashboard,</w:t>
      </w:r>
      <w:r>
        <w:rPr>
          <w:rFonts w:ascii="Helvetica" w:eastAsia="Times New Roman" w:hAnsi="Helvetica" w:cs="Helvetica"/>
          <w:color w:val="4D575D"/>
          <w:sz w:val="21"/>
          <w:szCs w:val="21"/>
          <w:lang w:eastAsia="en-GB"/>
        </w:rPr>
        <w:t xml:space="preserve"> so it becomes easier </w:t>
      </w:r>
      <w:r w:rsidR="001A239C">
        <w:rPr>
          <w:rFonts w:ascii="Helvetica" w:eastAsia="Times New Roman" w:hAnsi="Helvetica" w:cs="Helvetica"/>
          <w:color w:val="4D575D"/>
          <w:sz w:val="21"/>
          <w:szCs w:val="21"/>
          <w:lang w:eastAsia="en-GB"/>
        </w:rPr>
        <w:t>for</w:t>
      </w:r>
      <w:r>
        <w:rPr>
          <w:rFonts w:ascii="Helvetica" w:eastAsia="Times New Roman" w:hAnsi="Helvetica" w:cs="Helvetica"/>
          <w:color w:val="4D575D"/>
          <w:sz w:val="21"/>
          <w:szCs w:val="21"/>
          <w:lang w:eastAsia="en-GB"/>
        </w:rPr>
        <w:t xml:space="preserve"> </w:t>
      </w:r>
      <w:r w:rsidR="001A239C">
        <w:rPr>
          <w:rFonts w:ascii="Helvetica" w:eastAsia="Times New Roman" w:hAnsi="Helvetica" w:cs="Helvetica"/>
          <w:color w:val="4D575D"/>
          <w:sz w:val="21"/>
          <w:szCs w:val="21"/>
          <w:lang w:eastAsia="en-GB"/>
        </w:rPr>
        <w:t xml:space="preserve">any </w:t>
      </w:r>
      <w:r>
        <w:rPr>
          <w:rFonts w:ascii="Helvetica" w:eastAsia="Times New Roman" w:hAnsi="Helvetica" w:cs="Helvetica"/>
          <w:color w:val="4D575D"/>
          <w:sz w:val="21"/>
          <w:szCs w:val="21"/>
          <w:lang w:eastAsia="en-GB"/>
        </w:rPr>
        <w:t>person seeing it</w:t>
      </w:r>
      <w:r w:rsidR="001A239C">
        <w:rPr>
          <w:rFonts w:ascii="Helvetica" w:eastAsia="Times New Roman" w:hAnsi="Helvetica" w:cs="Helvetica"/>
          <w:color w:val="4D575D"/>
          <w:sz w:val="21"/>
          <w:szCs w:val="21"/>
          <w:lang w:eastAsia="en-GB"/>
        </w:rPr>
        <w:t xml:space="preserve"> for the first time</w:t>
      </w:r>
      <w:r>
        <w:rPr>
          <w:rFonts w:ascii="Helvetica" w:eastAsia="Times New Roman" w:hAnsi="Helvetica" w:cs="Helvetica"/>
          <w:color w:val="4D575D"/>
          <w:sz w:val="21"/>
          <w:szCs w:val="21"/>
          <w:lang w:eastAsia="en-GB"/>
        </w:rPr>
        <w:t>.</w:t>
      </w:r>
    </w:p>
    <w:p w14:paraId="4D0B0674" w14:textId="4508BFBF" w:rsidR="00A33436" w:rsidRDefault="00A33436" w:rsidP="00A33436">
      <w:pPr>
        <w:pStyle w:val="NormalWeb"/>
        <w:spacing w:before="0" w:beforeAutospacing="0" w:after="0" w:afterAutospacing="0"/>
        <w:rPr>
          <w:rFonts w:ascii="Helvetica" w:hAnsi="Helvetica" w:cs="Helvetica"/>
          <w:color w:val="4D575D"/>
          <w:sz w:val="21"/>
          <w:szCs w:val="21"/>
        </w:rPr>
      </w:pPr>
      <w:proofErr w:type="spellStart"/>
      <w:r>
        <w:rPr>
          <w:rFonts w:ascii="Helvetica" w:hAnsi="Helvetica" w:cs="Helvetica"/>
          <w:color w:val="4D575D"/>
          <w:sz w:val="21"/>
          <w:szCs w:val="21"/>
        </w:rPr>
        <w:t>Eg</w:t>
      </w:r>
      <w:proofErr w:type="spellEnd"/>
      <w:r>
        <w:rPr>
          <w:rFonts w:ascii="Helvetica" w:hAnsi="Helvetica" w:cs="Helvetica"/>
          <w:color w:val="4D575D"/>
          <w:sz w:val="21"/>
          <w:szCs w:val="21"/>
        </w:rPr>
        <w:t>: ‘</w:t>
      </w:r>
      <w:r w:rsidRPr="00A33436">
        <w:rPr>
          <w:rFonts w:ascii="Helvetica" w:hAnsi="Helvetica" w:cs="Helvetica"/>
          <w:color w:val="4D575D"/>
          <w:sz w:val="21"/>
          <w:szCs w:val="21"/>
        </w:rPr>
        <w:t>Start by clicking on a country in the top left pane, select category and year from the extreme right pane, and view results in the bottom left pane.</w:t>
      </w:r>
      <w:r>
        <w:rPr>
          <w:rFonts w:ascii="Helvetica" w:hAnsi="Helvetica" w:cs="Helvetica"/>
          <w:color w:val="4D575D"/>
          <w:sz w:val="21"/>
          <w:szCs w:val="21"/>
        </w:rPr>
        <w:t xml:space="preserve"> </w:t>
      </w:r>
      <w:r w:rsidRPr="00A33436">
        <w:rPr>
          <w:rFonts w:ascii="Helvetica" w:hAnsi="Helvetica" w:cs="Helvetica"/>
          <w:color w:val="4D575D"/>
          <w:sz w:val="21"/>
          <w:szCs w:val="21"/>
        </w:rPr>
        <w:t>A trend for the categories can be seen in the bottom right pane.</w:t>
      </w:r>
      <w:r>
        <w:rPr>
          <w:rFonts w:ascii="Helvetica" w:hAnsi="Helvetica" w:cs="Helvetica"/>
          <w:color w:val="4D575D"/>
          <w:sz w:val="21"/>
          <w:szCs w:val="21"/>
        </w:rPr>
        <w:t xml:space="preserve"> </w:t>
      </w:r>
      <w:proofErr w:type="gramStart"/>
      <w:r w:rsidRPr="00A33436">
        <w:rPr>
          <w:rFonts w:ascii="Helvetica" w:hAnsi="Helvetica" w:cs="Helvetica"/>
          <w:color w:val="4D575D"/>
          <w:sz w:val="21"/>
          <w:szCs w:val="21"/>
        </w:rPr>
        <w:t>Double</w:t>
      </w:r>
      <w:proofErr w:type="gramEnd"/>
      <w:r w:rsidRPr="00A33436">
        <w:rPr>
          <w:rFonts w:ascii="Helvetica" w:hAnsi="Helvetica" w:cs="Helvetica"/>
          <w:color w:val="4D575D"/>
          <w:sz w:val="21"/>
          <w:szCs w:val="21"/>
        </w:rPr>
        <w:t>-click on the blank space of the map to return to normal.</w:t>
      </w:r>
      <w:r>
        <w:rPr>
          <w:rFonts w:ascii="Helvetica" w:hAnsi="Helvetica" w:cs="Helvetica"/>
          <w:color w:val="4D575D"/>
          <w:sz w:val="21"/>
          <w:szCs w:val="21"/>
        </w:rPr>
        <w:t>’</w:t>
      </w:r>
    </w:p>
    <w:p w14:paraId="05952067" w14:textId="77777777" w:rsidR="00A33436" w:rsidRDefault="00A33436" w:rsidP="00A33436">
      <w:pPr>
        <w:pStyle w:val="NormalWeb"/>
        <w:spacing w:before="0" w:beforeAutospacing="0" w:after="0" w:afterAutospacing="0"/>
        <w:rPr>
          <w:rFonts w:ascii="Helvetica" w:hAnsi="Helvetica" w:cs="Helvetica"/>
          <w:color w:val="4D575D"/>
          <w:sz w:val="21"/>
          <w:szCs w:val="21"/>
        </w:rPr>
      </w:pPr>
    </w:p>
    <w:p w14:paraId="027CA24C" w14:textId="19E1E6EA" w:rsidR="00A33436" w:rsidRDefault="00A33436" w:rsidP="00C372F4">
      <w:pPr>
        <w:rPr>
          <w:rFonts w:ascii="Helvetica" w:eastAsia="Times New Roman" w:hAnsi="Helvetica" w:cs="Helvetica"/>
          <w:color w:val="4D575D"/>
          <w:sz w:val="21"/>
          <w:szCs w:val="21"/>
          <w:lang w:eastAsia="en-GB"/>
        </w:rPr>
      </w:pPr>
      <w:r>
        <w:rPr>
          <w:noProof/>
        </w:rPr>
        <w:drawing>
          <wp:inline distT="0" distB="0" distL="0" distR="0" wp14:anchorId="1E7D5C45" wp14:editId="5B23496D">
            <wp:extent cx="5731510" cy="30156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15615"/>
                    </a:xfrm>
                    <a:prstGeom prst="rect">
                      <a:avLst/>
                    </a:prstGeom>
                  </pic:spPr>
                </pic:pic>
              </a:graphicData>
            </a:graphic>
          </wp:inline>
        </w:drawing>
      </w:r>
    </w:p>
    <w:p w14:paraId="0A645509" w14:textId="461EEC52" w:rsidR="00F9542D" w:rsidRDefault="00F9542D" w:rsidP="00C372F4">
      <w:pPr>
        <w:rPr>
          <w:rFonts w:ascii="Helvetica" w:eastAsia="Times New Roman" w:hAnsi="Helvetica" w:cs="Helvetica"/>
          <w:color w:val="4D575D"/>
          <w:sz w:val="21"/>
          <w:szCs w:val="21"/>
          <w:lang w:eastAsia="en-GB"/>
        </w:rPr>
      </w:pPr>
    </w:p>
    <w:p w14:paraId="26EA5EEB" w14:textId="77777777" w:rsidR="00F9542D" w:rsidRDefault="00F9542D" w:rsidP="00F95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E66983">
        <w:rPr>
          <w:rFonts w:ascii="Courier New" w:eastAsia="Times New Roman" w:hAnsi="Courier New" w:cs="Courier New"/>
          <w:b/>
          <w:bCs/>
          <w:color w:val="000000"/>
          <w:sz w:val="21"/>
          <w:szCs w:val="21"/>
          <w:lang w:eastAsia="en-GB"/>
        </w:rPr>
        <w:t>PROJECT IN BRIEF</w:t>
      </w:r>
      <w:r>
        <w:rPr>
          <w:rFonts w:ascii="Courier New" w:eastAsia="Times New Roman" w:hAnsi="Courier New" w:cs="Courier New"/>
          <w:color w:val="000000"/>
          <w:sz w:val="21"/>
          <w:szCs w:val="21"/>
          <w:lang w:eastAsia="en-GB"/>
        </w:rPr>
        <w:t>:</w:t>
      </w:r>
    </w:p>
    <w:p w14:paraId="0848247B" w14:textId="77777777" w:rsidR="00F9542D" w:rsidRDefault="00F9542D" w:rsidP="00F95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xml:space="preserve">I have created a dashboard that displays the growth percentage of various parameters such as </w:t>
      </w:r>
      <w:r w:rsidRPr="0015154D">
        <w:rPr>
          <w:rFonts w:ascii="Courier New" w:eastAsia="Times New Roman" w:hAnsi="Courier New" w:cs="Courier New"/>
          <w:color w:val="000000"/>
          <w:sz w:val="21"/>
          <w:szCs w:val="21"/>
          <w:lang w:eastAsia="en-GB"/>
        </w:rPr>
        <w:t xml:space="preserve">life insurance share, market share, penetration, </w:t>
      </w:r>
      <w:r>
        <w:rPr>
          <w:rFonts w:ascii="Courier New" w:eastAsia="Times New Roman" w:hAnsi="Courier New" w:cs="Courier New"/>
          <w:color w:val="000000"/>
          <w:sz w:val="21"/>
          <w:szCs w:val="21"/>
          <w:lang w:eastAsia="en-GB"/>
        </w:rPr>
        <w:t xml:space="preserve">the </w:t>
      </w:r>
      <w:r w:rsidRPr="0015154D">
        <w:rPr>
          <w:rFonts w:ascii="Courier New" w:eastAsia="Times New Roman" w:hAnsi="Courier New" w:cs="Courier New"/>
          <w:color w:val="000000"/>
          <w:sz w:val="21"/>
          <w:szCs w:val="21"/>
          <w:lang w:eastAsia="en-GB"/>
        </w:rPr>
        <w:t>ratio of reinsurance accepted,</w:t>
      </w:r>
      <w:r>
        <w:rPr>
          <w:rFonts w:ascii="Courier New" w:eastAsia="Times New Roman" w:hAnsi="Courier New" w:cs="Courier New"/>
          <w:color w:val="000000"/>
          <w:sz w:val="21"/>
          <w:szCs w:val="21"/>
          <w:lang w:eastAsia="en-GB"/>
        </w:rPr>
        <w:t xml:space="preserve"> and </w:t>
      </w:r>
      <w:r w:rsidRPr="0015154D">
        <w:rPr>
          <w:rFonts w:ascii="Courier New" w:eastAsia="Times New Roman" w:hAnsi="Courier New" w:cs="Courier New"/>
          <w:color w:val="000000"/>
          <w:sz w:val="21"/>
          <w:szCs w:val="21"/>
          <w:lang w:eastAsia="en-GB"/>
        </w:rPr>
        <w:t>retention ratio</w:t>
      </w:r>
      <w:r>
        <w:rPr>
          <w:rFonts w:ascii="Courier New" w:eastAsia="Times New Roman" w:hAnsi="Courier New" w:cs="Courier New"/>
          <w:color w:val="000000"/>
          <w:sz w:val="21"/>
          <w:szCs w:val="21"/>
          <w:lang w:eastAsia="en-GB"/>
        </w:rPr>
        <w:t xml:space="preserve"> for the selected year from the previous year. We can get this information for different countries and countries grouped in different income groups.</w:t>
      </w:r>
    </w:p>
    <w:p w14:paraId="52AC449F" w14:textId="77777777" w:rsidR="00F9542D" w:rsidRDefault="00F9542D" w:rsidP="00F95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p>
    <w:p w14:paraId="35D15B9C" w14:textId="77777777" w:rsidR="00F9542D" w:rsidRDefault="00F9542D" w:rsidP="00F95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lastRenderedPageBreak/>
        <w:t>We can review if the parameters are profitable or in loss as compared to the previous year.</w:t>
      </w:r>
    </w:p>
    <w:p w14:paraId="3BB42CF7" w14:textId="77777777" w:rsidR="00F9542D" w:rsidRDefault="00F9542D" w:rsidP="00F95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p>
    <w:p w14:paraId="0A2DC98A" w14:textId="77777777" w:rsidR="00F9542D" w:rsidRPr="001B65DF" w:rsidRDefault="00F9542D" w:rsidP="00F95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xml:space="preserve">Reviewing this information can help us </w:t>
      </w:r>
      <w:r w:rsidRPr="000017B2">
        <w:rPr>
          <w:rFonts w:ascii="Courier New" w:eastAsia="Times New Roman" w:hAnsi="Courier New" w:cs="Courier New"/>
          <w:color w:val="000000"/>
          <w:sz w:val="21"/>
          <w:szCs w:val="21"/>
          <w:lang w:eastAsia="en-GB"/>
        </w:rPr>
        <w:t xml:space="preserve">to strategize market penetration </w:t>
      </w:r>
      <w:r>
        <w:rPr>
          <w:rFonts w:ascii="Courier New" w:eastAsia="Times New Roman" w:hAnsi="Courier New" w:cs="Courier New"/>
          <w:color w:val="000000"/>
          <w:sz w:val="21"/>
          <w:szCs w:val="21"/>
          <w:lang w:eastAsia="en-GB"/>
        </w:rPr>
        <w:t xml:space="preserve">for the products of the insurance company </w:t>
      </w:r>
      <w:r w:rsidRPr="000017B2">
        <w:rPr>
          <w:rFonts w:ascii="Courier New" w:eastAsia="Times New Roman" w:hAnsi="Courier New" w:cs="Courier New"/>
          <w:color w:val="000000"/>
          <w:sz w:val="21"/>
          <w:szCs w:val="21"/>
          <w:lang w:eastAsia="en-GB"/>
        </w:rPr>
        <w:t>and target new customers</w:t>
      </w:r>
      <w:r w:rsidRPr="000017B2">
        <w:rPr>
          <w:rFonts w:ascii="Courier New" w:eastAsia="Times New Roman" w:hAnsi="Courier New" w:cs="Courier New"/>
          <w:b/>
          <w:bCs/>
          <w:color w:val="000000"/>
          <w:lang w:eastAsia="en-GB"/>
        </w:rPr>
        <w:t>.</w:t>
      </w:r>
      <w:r>
        <w:rPr>
          <w:rFonts w:ascii="Courier New" w:eastAsia="Times New Roman" w:hAnsi="Courier New" w:cs="Courier New"/>
          <w:color w:val="000000"/>
          <w:sz w:val="21"/>
          <w:szCs w:val="21"/>
          <w:lang w:eastAsia="en-GB"/>
        </w:rPr>
        <w:t xml:space="preserve"> </w:t>
      </w:r>
    </w:p>
    <w:p w14:paraId="2B5CEC84" w14:textId="77777777" w:rsidR="00F9542D" w:rsidRPr="00A33436" w:rsidRDefault="00F9542D" w:rsidP="00C372F4">
      <w:pPr>
        <w:rPr>
          <w:rFonts w:ascii="Helvetica" w:eastAsia="Times New Roman" w:hAnsi="Helvetica" w:cs="Helvetica"/>
          <w:color w:val="4D575D"/>
          <w:sz w:val="21"/>
          <w:szCs w:val="21"/>
          <w:lang w:eastAsia="en-GB"/>
        </w:rPr>
      </w:pPr>
    </w:p>
    <w:sectPr w:rsidR="00F9542D" w:rsidRPr="00A33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BE2"/>
    <w:multiLevelType w:val="hybridMultilevel"/>
    <w:tmpl w:val="530A1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19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85"/>
    <w:rsid w:val="001A239C"/>
    <w:rsid w:val="002C01D3"/>
    <w:rsid w:val="00567A5E"/>
    <w:rsid w:val="00662877"/>
    <w:rsid w:val="0072723E"/>
    <w:rsid w:val="008D7F3B"/>
    <w:rsid w:val="009071CA"/>
    <w:rsid w:val="00953180"/>
    <w:rsid w:val="009D6A90"/>
    <w:rsid w:val="00A07E62"/>
    <w:rsid w:val="00A33436"/>
    <w:rsid w:val="00B13F31"/>
    <w:rsid w:val="00BB2645"/>
    <w:rsid w:val="00BD16E5"/>
    <w:rsid w:val="00C372F4"/>
    <w:rsid w:val="00C715DA"/>
    <w:rsid w:val="00C72774"/>
    <w:rsid w:val="00D6270C"/>
    <w:rsid w:val="00DD1F4D"/>
    <w:rsid w:val="00E92785"/>
    <w:rsid w:val="00EA305D"/>
    <w:rsid w:val="00F9542D"/>
    <w:rsid w:val="00FA1F4B"/>
    <w:rsid w:val="00FD0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A3B3"/>
  <w15:chartTrackingRefBased/>
  <w15:docId w15:val="{AA77662A-EA16-4282-BBAF-EF382F48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30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A30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24032">
      <w:bodyDiv w:val="1"/>
      <w:marLeft w:val="0"/>
      <w:marRight w:val="0"/>
      <w:marTop w:val="0"/>
      <w:marBottom w:val="0"/>
      <w:divBdr>
        <w:top w:val="none" w:sz="0" w:space="0" w:color="auto"/>
        <w:left w:val="none" w:sz="0" w:space="0" w:color="auto"/>
        <w:bottom w:val="none" w:sz="0" w:space="0" w:color="auto"/>
        <w:right w:val="none" w:sz="0" w:space="0" w:color="auto"/>
      </w:divBdr>
    </w:div>
    <w:div w:id="1619751897">
      <w:bodyDiv w:val="1"/>
      <w:marLeft w:val="0"/>
      <w:marRight w:val="0"/>
      <w:marTop w:val="0"/>
      <w:marBottom w:val="0"/>
      <w:divBdr>
        <w:top w:val="none" w:sz="0" w:space="0" w:color="auto"/>
        <w:left w:val="none" w:sz="0" w:space="0" w:color="auto"/>
        <w:bottom w:val="none" w:sz="0" w:space="0" w:color="auto"/>
        <w:right w:val="none" w:sz="0" w:space="0" w:color="auto"/>
      </w:divBdr>
    </w:div>
    <w:div w:id="1845894072">
      <w:bodyDiv w:val="1"/>
      <w:marLeft w:val="0"/>
      <w:marRight w:val="0"/>
      <w:marTop w:val="0"/>
      <w:marBottom w:val="0"/>
      <w:divBdr>
        <w:top w:val="none" w:sz="0" w:space="0" w:color="auto"/>
        <w:left w:val="none" w:sz="0" w:space="0" w:color="auto"/>
        <w:bottom w:val="none" w:sz="0" w:space="0" w:color="auto"/>
        <w:right w:val="none" w:sz="0" w:space="0" w:color="auto"/>
      </w:divBdr>
    </w:div>
    <w:div w:id="1974358972">
      <w:bodyDiv w:val="1"/>
      <w:marLeft w:val="0"/>
      <w:marRight w:val="0"/>
      <w:marTop w:val="0"/>
      <w:marBottom w:val="0"/>
      <w:divBdr>
        <w:top w:val="none" w:sz="0" w:space="0" w:color="auto"/>
        <w:left w:val="none" w:sz="0" w:space="0" w:color="auto"/>
        <w:bottom w:val="none" w:sz="0" w:space="0" w:color="auto"/>
        <w:right w:val="none" w:sz="0" w:space="0" w:color="auto"/>
      </w:divBdr>
      <w:divsChild>
        <w:div w:id="160538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586</Words>
  <Characters>3932</Characters>
  <Application>Microsoft Office Word</Application>
  <DocSecurity>0</DocSecurity>
  <Lines>151</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Raut</dc:creator>
  <cp:keywords/>
  <dc:description/>
  <cp:lastModifiedBy>Purva Raut</cp:lastModifiedBy>
  <cp:revision>19</cp:revision>
  <dcterms:created xsi:type="dcterms:W3CDTF">2022-10-17T13:20:00Z</dcterms:created>
  <dcterms:modified xsi:type="dcterms:W3CDTF">2022-10-17T14:32:00Z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4f5b92651c5eb5fccb81d095d56959505a9920ebd35e6d9d7f97670187ce715a</vt:lpwstr>
  </property>
</Properties>
</file>