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4983" w14:textId="4B17DC9A" w:rsidR="000D225A" w:rsidRDefault="00872D3B" w:rsidP="00872D3B">
      <w:pPr>
        <w:pStyle w:val="Heading1"/>
        <w:ind w:left="0" w:firstLine="0"/>
        <w:rPr>
          <w:rFonts w:ascii="Times New Roman" w:hAnsi="Times New Roman" w:cs="Times New Roman"/>
          <w:b w:val="0"/>
          <w:bCs/>
          <w:i/>
          <w:iCs/>
        </w:rPr>
      </w:pPr>
      <w:r>
        <w:rPr>
          <w:rFonts w:ascii="Times New Roman" w:hAnsi="Times New Roman" w:cs="Times New Roman"/>
          <w:b w:val="0"/>
          <w:bCs/>
          <w:i/>
          <w:iCs/>
        </w:rPr>
        <w:t>Name:=</w:t>
      </w:r>
      <w:r w:rsidR="005A4552">
        <w:rPr>
          <w:rFonts w:ascii="Times New Roman" w:hAnsi="Times New Roman" w:cs="Times New Roman"/>
          <w:b w:val="0"/>
          <w:bCs/>
          <w:i/>
          <w:iCs/>
        </w:rPr>
        <w:t>Purva Tagde</w:t>
      </w:r>
      <w:r>
        <w:rPr>
          <w:rFonts w:ascii="Times New Roman" w:hAnsi="Times New Roman" w:cs="Times New Roman"/>
          <w:b w:val="0"/>
          <w:bCs/>
          <w:i/>
          <w:iCs/>
        </w:rPr>
        <w:t xml:space="preserve"> </w:t>
      </w:r>
    </w:p>
    <w:p w14:paraId="6978A77E" w14:textId="01F31A62" w:rsidR="00872D3B" w:rsidRDefault="00872D3B" w:rsidP="00872D3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PRN:=230705211</w:t>
      </w:r>
      <w:r w:rsidR="005A4552">
        <w:rPr>
          <w:rFonts w:ascii="Times New Roman" w:hAnsi="Times New Roman" w:cs="Times New Roman"/>
          <w:i/>
          <w:iCs/>
        </w:rPr>
        <w:t>11</w:t>
      </w:r>
    </w:p>
    <w:p w14:paraId="01ECC2F1" w14:textId="77777777" w:rsidR="00872D3B" w:rsidRPr="00872D3B" w:rsidRDefault="00872D3B" w:rsidP="00872D3B">
      <w:pPr>
        <w:rPr>
          <w:rFonts w:ascii="Times New Roman" w:hAnsi="Times New Roman" w:cs="Times New Roman"/>
          <w:i/>
          <w:iCs/>
        </w:rPr>
      </w:pPr>
    </w:p>
    <w:p w14:paraId="37E3FE7B" w14:textId="77777777" w:rsidR="000D225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0A690FF" w14:textId="77777777" w:rsidR="000D225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AE1087A" w14:textId="619E81DA" w:rsidR="000D225A" w:rsidRDefault="000D225A" w:rsidP="00872D3B">
      <w:pPr>
        <w:spacing w:after="0"/>
        <w:ind w:left="-420" w:right="1054"/>
        <w:jc w:val="right"/>
      </w:pPr>
    </w:p>
    <w:p w14:paraId="660F0AE8" w14:textId="77777777" w:rsidR="000D225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A225745" w14:textId="77777777" w:rsidR="000D225A" w:rsidRDefault="00000000">
      <w:pPr>
        <w:pStyle w:val="Heading1"/>
        <w:spacing w:after="237"/>
        <w:ind w:left="-5"/>
      </w:pPr>
      <w:r>
        <w:t xml:space="preserve">Subquery Tasks  </w:t>
      </w:r>
    </w:p>
    <w:p w14:paraId="427AEEF9" w14:textId="77777777" w:rsidR="000D225A" w:rsidRDefault="00000000">
      <w:pPr>
        <w:numPr>
          <w:ilvl w:val="0"/>
          <w:numId w:val="1"/>
        </w:numPr>
        <w:spacing w:after="246"/>
        <w:ind w:hanging="244"/>
      </w:pPr>
      <w:r>
        <w:rPr>
          <w:rFonts w:ascii="Arial" w:eastAsia="Arial" w:hAnsi="Arial" w:cs="Arial"/>
        </w:rPr>
        <w:t xml:space="preserve">Find the </w:t>
      </w:r>
      <w:r>
        <w:rPr>
          <w:rFonts w:ascii="Arial" w:eastAsia="Arial" w:hAnsi="Arial" w:cs="Arial"/>
          <w:b/>
        </w:rPr>
        <w:t xml:space="preserve">highest-spending customer </w:t>
      </w:r>
      <w:r>
        <w:rPr>
          <w:rFonts w:ascii="Arial" w:eastAsia="Arial" w:hAnsi="Arial" w:cs="Arial"/>
        </w:rPr>
        <w:t xml:space="preserve">in 2024.  </w:t>
      </w:r>
    </w:p>
    <w:p w14:paraId="012E986F" w14:textId="77777777" w:rsidR="000D225A" w:rsidRDefault="00000000">
      <w:pPr>
        <w:spacing w:after="19"/>
        <w:ind w:right="2190"/>
        <w:jc w:val="right"/>
      </w:pPr>
      <w:r>
        <w:rPr>
          <w:noProof/>
        </w:rPr>
        <w:drawing>
          <wp:inline distT="0" distB="0" distL="0" distR="0" wp14:anchorId="1A687C70" wp14:editId="24CDB9D9">
            <wp:extent cx="3817620" cy="2301240"/>
            <wp:effectExtent l="0" t="0" r="0" b="381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39A82DC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099B1608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1DA8E356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73261715" w14:textId="77777777" w:rsidR="000D225A" w:rsidRDefault="00000000">
      <w:pPr>
        <w:numPr>
          <w:ilvl w:val="0"/>
          <w:numId w:val="1"/>
        </w:numPr>
        <w:spacing w:after="6"/>
        <w:ind w:hanging="244"/>
      </w:pPr>
      <w:r>
        <w:rPr>
          <w:rFonts w:ascii="Arial" w:eastAsia="Arial" w:hAnsi="Arial" w:cs="Arial"/>
        </w:rPr>
        <w:t xml:space="preserve">Retrieve the </w:t>
      </w:r>
      <w:r>
        <w:rPr>
          <w:rFonts w:ascii="Arial" w:eastAsia="Arial" w:hAnsi="Arial" w:cs="Arial"/>
          <w:b/>
        </w:rPr>
        <w:t xml:space="preserve">most ordered product </w:t>
      </w:r>
      <w:r>
        <w:rPr>
          <w:rFonts w:ascii="Arial" w:eastAsia="Arial" w:hAnsi="Arial" w:cs="Arial"/>
        </w:rPr>
        <w:t xml:space="preserve">based on quantity.  </w:t>
      </w:r>
    </w:p>
    <w:p w14:paraId="17506D5A" w14:textId="77777777" w:rsidR="000D225A" w:rsidRDefault="00000000">
      <w:pPr>
        <w:spacing w:after="0"/>
        <w:ind w:right="2880"/>
        <w:jc w:val="right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85F0996" wp14:editId="30BAAE04">
            <wp:extent cx="4213860" cy="2316480"/>
            <wp:effectExtent l="0" t="0" r="0" b="762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563" cy="24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05E2A3C" w14:textId="77777777" w:rsidR="00872D3B" w:rsidRDefault="00872D3B">
      <w:pPr>
        <w:spacing w:after="0"/>
        <w:ind w:right="2880"/>
        <w:jc w:val="right"/>
        <w:rPr>
          <w:rFonts w:ascii="Arial" w:eastAsia="Arial" w:hAnsi="Arial" w:cs="Arial"/>
        </w:rPr>
      </w:pPr>
    </w:p>
    <w:p w14:paraId="2ABD0EA0" w14:textId="77777777" w:rsidR="00872D3B" w:rsidRDefault="00872D3B">
      <w:pPr>
        <w:spacing w:after="0"/>
        <w:ind w:right="2880"/>
        <w:jc w:val="right"/>
        <w:rPr>
          <w:rFonts w:ascii="Arial" w:eastAsia="Arial" w:hAnsi="Arial" w:cs="Arial"/>
        </w:rPr>
      </w:pPr>
    </w:p>
    <w:p w14:paraId="0A36A07A" w14:textId="77777777" w:rsidR="00872D3B" w:rsidRDefault="00872D3B">
      <w:pPr>
        <w:spacing w:after="0"/>
        <w:ind w:right="2880"/>
        <w:jc w:val="right"/>
      </w:pPr>
    </w:p>
    <w:p w14:paraId="037FDEC1" w14:textId="77777777" w:rsidR="000D225A" w:rsidRDefault="00000000">
      <w:pPr>
        <w:numPr>
          <w:ilvl w:val="0"/>
          <w:numId w:val="1"/>
        </w:numPr>
        <w:spacing w:after="36"/>
        <w:ind w:hanging="244"/>
      </w:pPr>
      <w:r>
        <w:rPr>
          <w:rFonts w:ascii="Arial" w:eastAsia="Arial" w:hAnsi="Arial" w:cs="Arial"/>
        </w:rPr>
        <w:t xml:space="preserve">Find employees who </w:t>
      </w:r>
      <w:r>
        <w:rPr>
          <w:rFonts w:ascii="Arial" w:eastAsia="Arial" w:hAnsi="Arial" w:cs="Arial"/>
          <w:b/>
        </w:rPr>
        <w:t xml:space="preserve">earn more than the lowest-paid manager </w:t>
      </w:r>
    </w:p>
    <w:p w14:paraId="5B914969" w14:textId="77777777" w:rsidR="000D225A" w:rsidRDefault="00000000">
      <w:pPr>
        <w:spacing w:after="58"/>
        <w:ind w:right="15"/>
        <w:jc w:val="right"/>
      </w:pPr>
      <w:r>
        <w:rPr>
          <w:noProof/>
        </w:rPr>
        <w:drawing>
          <wp:inline distT="0" distB="0" distL="0" distR="0" wp14:anchorId="57D56D1F" wp14:editId="31C815B4">
            <wp:extent cx="5429250" cy="57150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FBA1CEE" w14:textId="77777777" w:rsidR="000D225A" w:rsidRDefault="00000000">
      <w:pPr>
        <w:spacing w:after="57"/>
        <w:ind w:left="360"/>
      </w:pPr>
      <w:r>
        <w:rPr>
          <w:rFonts w:ascii="Arial" w:eastAsia="Arial" w:hAnsi="Arial" w:cs="Arial"/>
        </w:rPr>
        <w:t xml:space="preserve">  </w:t>
      </w:r>
    </w:p>
    <w:p w14:paraId="51F4C3DB" w14:textId="77777777" w:rsidR="000D225A" w:rsidRDefault="00000000">
      <w:pPr>
        <w:numPr>
          <w:ilvl w:val="0"/>
          <w:numId w:val="1"/>
        </w:numPr>
        <w:spacing w:after="36"/>
        <w:ind w:hanging="244"/>
      </w:pPr>
      <w:r>
        <w:rPr>
          <w:rFonts w:ascii="Arial" w:eastAsia="Arial" w:hAnsi="Arial" w:cs="Arial"/>
        </w:rPr>
        <w:t xml:space="preserve">Retrieve customers who </w:t>
      </w:r>
      <w:r>
        <w:rPr>
          <w:rFonts w:ascii="Arial" w:eastAsia="Arial" w:hAnsi="Arial" w:cs="Arial"/>
          <w:b/>
        </w:rPr>
        <w:t>placed orders only in 2023 but not in 2024</w:t>
      </w:r>
      <w:r>
        <w:rPr>
          <w:rFonts w:ascii="Arial" w:eastAsia="Arial" w:hAnsi="Arial" w:cs="Arial"/>
        </w:rPr>
        <w:t xml:space="preserve">.  </w:t>
      </w:r>
    </w:p>
    <w:p w14:paraId="360A89E4" w14:textId="77777777" w:rsidR="000D225A" w:rsidRDefault="00000000">
      <w:pPr>
        <w:spacing w:after="58"/>
        <w:ind w:right="15"/>
        <w:jc w:val="right"/>
      </w:pPr>
      <w:r>
        <w:rPr>
          <w:noProof/>
        </w:rPr>
        <w:drawing>
          <wp:inline distT="0" distB="0" distL="0" distR="0" wp14:anchorId="63F57341" wp14:editId="5A536EC9">
            <wp:extent cx="5429251" cy="23241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D58C7CB" w14:textId="77777777" w:rsidR="000D225A" w:rsidRDefault="00000000">
      <w:pPr>
        <w:spacing w:after="57"/>
        <w:ind w:left="360"/>
      </w:pPr>
      <w:r>
        <w:rPr>
          <w:rFonts w:ascii="Arial" w:eastAsia="Arial" w:hAnsi="Arial" w:cs="Arial"/>
        </w:rPr>
        <w:t xml:space="preserve"> </w:t>
      </w:r>
    </w:p>
    <w:p w14:paraId="61F59A06" w14:textId="77777777" w:rsidR="000D225A" w:rsidRDefault="00000000">
      <w:pPr>
        <w:numPr>
          <w:ilvl w:val="0"/>
          <w:numId w:val="1"/>
        </w:numPr>
        <w:spacing w:after="36"/>
        <w:ind w:hanging="244"/>
      </w:pPr>
      <w:r>
        <w:rPr>
          <w:rFonts w:ascii="Arial" w:eastAsia="Arial" w:hAnsi="Arial" w:cs="Arial"/>
        </w:rPr>
        <w:t xml:space="preserve">Find the </w:t>
      </w:r>
      <w:r>
        <w:rPr>
          <w:rFonts w:ascii="Arial" w:eastAsia="Arial" w:hAnsi="Arial" w:cs="Arial"/>
          <w:b/>
        </w:rPr>
        <w:t>total revenue generated in February 2024</w:t>
      </w:r>
      <w:r>
        <w:rPr>
          <w:rFonts w:ascii="Arial" w:eastAsia="Arial" w:hAnsi="Arial" w:cs="Arial"/>
        </w:rPr>
        <w:t xml:space="preserve">.  </w:t>
      </w:r>
    </w:p>
    <w:p w14:paraId="2622CBDF" w14:textId="77777777" w:rsidR="000D225A" w:rsidRDefault="00000000">
      <w:pPr>
        <w:spacing w:after="882"/>
        <w:ind w:right="15"/>
        <w:jc w:val="right"/>
      </w:pPr>
      <w:r>
        <w:rPr>
          <w:noProof/>
        </w:rPr>
        <w:drawing>
          <wp:inline distT="0" distB="0" distL="0" distR="0" wp14:anchorId="4DCDFD9E" wp14:editId="7287861D">
            <wp:extent cx="5429250" cy="170497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FB99717" w14:textId="77777777" w:rsidR="00872D3B" w:rsidRDefault="00872D3B">
      <w:pPr>
        <w:spacing w:after="802"/>
        <w:rPr>
          <w:rFonts w:ascii="Arial" w:eastAsia="Arial" w:hAnsi="Arial" w:cs="Arial"/>
          <w:b/>
          <w:sz w:val="26"/>
        </w:rPr>
      </w:pPr>
    </w:p>
    <w:p w14:paraId="572EB936" w14:textId="77777777" w:rsidR="00872D3B" w:rsidRDefault="00872D3B">
      <w:pPr>
        <w:spacing w:after="802"/>
        <w:rPr>
          <w:rFonts w:ascii="Arial" w:eastAsia="Arial" w:hAnsi="Arial" w:cs="Arial"/>
          <w:b/>
          <w:sz w:val="26"/>
        </w:rPr>
      </w:pPr>
    </w:p>
    <w:p w14:paraId="1FF3EEE0" w14:textId="0DE64D43" w:rsidR="000D225A" w:rsidRDefault="00000000">
      <w:pPr>
        <w:spacing w:after="802"/>
      </w:pPr>
      <w:r>
        <w:rPr>
          <w:rFonts w:ascii="Arial" w:eastAsia="Arial" w:hAnsi="Arial" w:cs="Arial"/>
          <w:b/>
          <w:sz w:val="26"/>
        </w:rPr>
        <w:lastRenderedPageBreak/>
        <w:t xml:space="preserve"> </w:t>
      </w:r>
    </w:p>
    <w:p w14:paraId="6C1FB813" w14:textId="77777777" w:rsidR="000D225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7E5B3A8" w14:textId="77777777" w:rsidR="000D225A" w:rsidRDefault="00000000">
      <w:pPr>
        <w:pStyle w:val="Heading1"/>
        <w:spacing w:after="226"/>
        <w:ind w:left="-5"/>
      </w:pPr>
      <w:r>
        <w:t xml:space="preserve">Joins Tasks  </w:t>
      </w:r>
    </w:p>
    <w:p w14:paraId="6229E628" w14:textId="77777777" w:rsidR="000D225A" w:rsidRDefault="00000000">
      <w:pPr>
        <w:numPr>
          <w:ilvl w:val="0"/>
          <w:numId w:val="2"/>
        </w:numPr>
        <w:spacing w:after="246"/>
        <w:ind w:hanging="244"/>
      </w:pPr>
      <w:r>
        <w:rPr>
          <w:rFonts w:ascii="Arial" w:eastAsia="Arial" w:hAnsi="Arial" w:cs="Arial"/>
        </w:rPr>
        <w:t xml:space="preserve">Find the </w:t>
      </w:r>
      <w:r>
        <w:rPr>
          <w:rFonts w:ascii="Arial" w:eastAsia="Arial" w:hAnsi="Arial" w:cs="Arial"/>
          <w:b/>
        </w:rPr>
        <w:t xml:space="preserve">top 3 customers </w:t>
      </w:r>
      <w:r>
        <w:rPr>
          <w:rFonts w:ascii="Arial" w:eastAsia="Arial" w:hAnsi="Arial" w:cs="Arial"/>
        </w:rPr>
        <w:t xml:space="preserve">with the </w:t>
      </w:r>
      <w:r>
        <w:rPr>
          <w:rFonts w:ascii="Arial" w:eastAsia="Arial" w:hAnsi="Arial" w:cs="Arial"/>
          <w:b/>
        </w:rPr>
        <w:t>highest total spending</w:t>
      </w:r>
      <w:r>
        <w:rPr>
          <w:rFonts w:ascii="Arial" w:eastAsia="Arial" w:hAnsi="Arial" w:cs="Arial"/>
        </w:rPr>
        <w:t xml:space="preserve">.  </w:t>
      </w:r>
    </w:p>
    <w:p w14:paraId="7C6F7A39" w14:textId="77777777" w:rsidR="000D225A" w:rsidRDefault="00000000">
      <w:pPr>
        <w:spacing w:after="19"/>
        <w:jc w:val="right"/>
      </w:pPr>
      <w:r>
        <w:rPr>
          <w:noProof/>
        </w:rPr>
        <w:drawing>
          <wp:inline distT="0" distB="0" distL="0" distR="0" wp14:anchorId="54310011" wp14:editId="76DC7DFD">
            <wp:extent cx="5429249" cy="225742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4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BB0D9E9" w14:textId="77777777" w:rsidR="000D225A" w:rsidRDefault="00000000">
      <w:pPr>
        <w:spacing w:after="57"/>
        <w:ind w:left="360"/>
      </w:pPr>
      <w:r>
        <w:rPr>
          <w:rFonts w:ascii="Arial" w:eastAsia="Arial" w:hAnsi="Arial" w:cs="Arial"/>
        </w:rPr>
        <w:t xml:space="preserve"> </w:t>
      </w:r>
    </w:p>
    <w:p w14:paraId="2AA4AD91" w14:textId="77777777" w:rsidR="000D225A" w:rsidRDefault="00000000">
      <w:pPr>
        <w:numPr>
          <w:ilvl w:val="0"/>
          <w:numId w:val="2"/>
        </w:numPr>
        <w:spacing w:after="36"/>
        <w:ind w:hanging="244"/>
      </w:pPr>
      <w:r>
        <w:rPr>
          <w:rFonts w:ascii="Arial" w:eastAsia="Arial" w:hAnsi="Arial" w:cs="Arial"/>
        </w:rPr>
        <w:t xml:space="preserve">Retrieve </w:t>
      </w:r>
      <w:r>
        <w:rPr>
          <w:rFonts w:ascii="Arial" w:eastAsia="Arial" w:hAnsi="Arial" w:cs="Arial"/>
          <w:b/>
        </w:rPr>
        <w:t xml:space="preserve">employee names </w:t>
      </w:r>
      <w:r>
        <w:rPr>
          <w:rFonts w:ascii="Arial" w:eastAsia="Arial" w:hAnsi="Arial" w:cs="Arial"/>
        </w:rPr>
        <w:t xml:space="preserve">along with the </w:t>
      </w:r>
      <w:r>
        <w:rPr>
          <w:rFonts w:ascii="Arial" w:eastAsia="Arial" w:hAnsi="Arial" w:cs="Arial"/>
          <w:b/>
        </w:rPr>
        <w:t xml:space="preserve">total revenue generated from their  assigned orders </w:t>
      </w:r>
    </w:p>
    <w:p w14:paraId="0AA35910" w14:textId="77777777" w:rsidR="000D225A" w:rsidRDefault="00000000">
      <w:pPr>
        <w:spacing w:after="137"/>
        <w:ind w:left="390"/>
      </w:pPr>
      <w:r>
        <w:rPr>
          <w:noProof/>
        </w:rPr>
        <w:drawing>
          <wp:inline distT="0" distB="0" distL="0" distR="0" wp14:anchorId="03DA4FBF" wp14:editId="6931F72D">
            <wp:extent cx="5381625" cy="1038225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9222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0D1C9779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193E1F9A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183E0CAA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712C7253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71E57F60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1F3E7ABF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49F81E65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41C894A3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26151E95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0B42F23B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79176507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379C75EF" w14:textId="118BA3C0" w:rsidR="000D225A" w:rsidRDefault="00000000">
      <w:pPr>
        <w:spacing w:after="6"/>
        <w:ind w:left="730" w:hanging="10"/>
      </w:pPr>
      <w:r>
        <w:rPr>
          <w:rFonts w:ascii="Arial" w:eastAsia="Arial" w:hAnsi="Arial" w:cs="Arial"/>
        </w:rPr>
        <w:t xml:space="preserve">.  </w:t>
      </w:r>
    </w:p>
    <w:p w14:paraId="0865115E" w14:textId="77777777" w:rsidR="000D225A" w:rsidRDefault="00000000">
      <w:pPr>
        <w:numPr>
          <w:ilvl w:val="0"/>
          <w:numId w:val="2"/>
        </w:numPr>
        <w:spacing w:after="6"/>
        <w:ind w:hanging="244"/>
      </w:pPr>
      <w:r>
        <w:rPr>
          <w:rFonts w:ascii="Arial" w:eastAsia="Arial" w:hAnsi="Arial" w:cs="Arial"/>
        </w:rPr>
        <w:lastRenderedPageBreak/>
        <w:t xml:space="preserve">Show the </w:t>
      </w:r>
      <w:r>
        <w:rPr>
          <w:rFonts w:ascii="Arial" w:eastAsia="Arial" w:hAnsi="Arial" w:cs="Arial"/>
          <w:b/>
        </w:rPr>
        <w:t xml:space="preserve">most ordered product category </w:t>
      </w:r>
      <w:r>
        <w:rPr>
          <w:rFonts w:ascii="Arial" w:eastAsia="Arial" w:hAnsi="Arial" w:cs="Arial"/>
        </w:rPr>
        <w:t xml:space="preserve">and its total quantity sold. </w:t>
      </w:r>
    </w:p>
    <w:p w14:paraId="2857F7D3" w14:textId="77777777" w:rsidR="000D225A" w:rsidRDefault="00000000">
      <w:pPr>
        <w:spacing w:after="6"/>
        <w:ind w:left="355" w:right="1874" w:hanging="10"/>
      </w:pPr>
      <w:r>
        <w:rPr>
          <w:noProof/>
        </w:rPr>
        <w:drawing>
          <wp:inline distT="0" distB="0" distL="0" distR="0" wp14:anchorId="3CE45A4E" wp14:editId="1F693DD3">
            <wp:extent cx="4210050" cy="200025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\ </w:t>
      </w:r>
    </w:p>
    <w:p w14:paraId="51CB27BA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79BFEEBF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53370FF8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026C7D3B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170CF5A3" w14:textId="77777777" w:rsidR="000D225A" w:rsidRDefault="00000000">
      <w:pPr>
        <w:numPr>
          <w:ilvl w:val="0"/>
          <w:numId w:val="2"/>
        </w:numPr>
        <w:spacing w:after="6"/>
        <w:ind w:hanging="244"/>
      </w:pPr>
      <w:r>
        <w:rPr>
          <w:rFonts w:ascii="Arial" w:eastAsia="Arial" w:hAnsi="Arial" w:cs="Arial"/>
        </w:rPr>
        <w:t xml:space="preserve">Retrieve employees who </w:t>
      </w:r>
      <w:r>
        <w:rPr>
          <w:rFonts w:ascii="Arial" w:eastAsia="Arial" w:hAnsi="Arial" w:cs="Arial"/>
          <w:b/>
        </w:rPr>
        <w:t xml:space="preserve">earn more than their colleagues </w:t>
      </w:r>
      <w:r>
        <w:rPr>
          <w:rFonts w:ascii="Arial" w:eastAsia="Arial" w:hAnsi="Arial" w:cs="Arial"/>
        </w:rPr>
        <w:t xml:space="preserve">using a </w:t>
      </w:r>
      <w:r>
        <w:rPr>
          <w:rFonts w:ascii="Arial" w:eastAsia="Arial" w:hAnsi="Arial" w:cs="Arial"/>
          <w:b/>
        </w:rPr>
        <w:t>SELF JOIN</w:t>
      </w:r>
      <w:r>
        <w:rPr>
          <w:rFonts w:ascii="Arial" w:eastAsia="Arial" w:hAnsi="Arial" w:cs="Arial"/>
        </w:rPr>
        <w:t xml:space="preserve">.  </w:t>
      </w:r>
    </w:p>
    <w:p w14:paraId="67382058" w14:textId="77777777" w:rsidR="000D225A" w:rsidRDefault="00000000">
      <w:pPr>
        <w:spacing w:after="28"/>
        <w:ind w:left="390"/>
      </w:pPr>
      <w:r>
        <w:rPr>
          <w:noProof/>
        </w:rPr>
        <w:drawing>
          <wp:inline distT="0" distB="0" distL="0" distR="0" wp14:anchorId="2375992D" wp14:editId="71821ECC">
            <wp:extent cx="4295775" cy="2124075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F3DAE4D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2C54B41D" w14:textId="77777777" w:rsidR="000D225A" w:rsidRDefault="00000000">
      <w:pPr>
        <w:numPr>
          <w:ilvl w:val="0"/>
          <w:numId w:val="2"/>
        </w:numPr>
        <w:spacing w:after="6"/>
        <w:ind w:hanging="244"/>
      </w:pPr>
      <w:r>
        <w:rPr>
          <w:rFonts w:ascii="Arial" w:eastAsia="Arial" w:hAnsi="Arial" w:cs="Arial"/>
        </w:rPr>
        <w:t xml:space="preserve">Find employees who </w:t>
      </w:r>
      <w:r>
        <w:rPr>
          <w:rFonts w:ascii="Arial" w:eastAsia="Arial" w:hAnsi="Arial" w:cs="Arial"/>
          <w:b/>
        </w:rPr>
        <w:t xml:space="preserve">work under the same manager </w:t>
      </w:r>
      <w:r>
        <w:rPr>
          <w:rFonts w:ascii="Arial" w:eastAsia="Arial" w:hAnsi="Arial" w:cs="Arial"/>
        </w:rPr>
        <w:t xml:space="preserve">using a </w:t>
      </w:r>
      <w:r>
        <w:rPr>
          <w:rFonts w:ascii="Arial" w:eastAsia="Arial" w:hAnsi="Arial" w:cs="Arial"/>
          <w:b/>
        </w:rPr>
        <w:t>SELF JOIN</w:t>
      </w:r>
      <w:r>
        <w:rPr>
          <w:rFonts w:ascii="Arial" w:eastAsia="Arial" w:hAnsi="Arial" w:cs="Arial"/>
        </w:rPr>
        <w:t xml:space="preserve">. </w:t>
      </w:r>
    </w:p>
    <w:p w14:paraId="488E84FE" w14:textId="77777777" w:rsidR="000D225A" w:rsidRDefault="00000000">
      <w:pPr>
        <w:spacing w:after="0"/>
        <w:ind w:right="135"/>
        <w:jc w:val="right"/>
      </w:pPr>
      <w:r>
        <w:rPr>
          <w:noProof/>
        </w:rPr>
        <w:drawing>
          <wp:inline distT="0" distB="0" distL="0" distR="0" wp14:anchorId="27E474F1" wp14:editId="02670CB5">
            <wp:extent cx="5353050" cy="180975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sectPr w:rsidR="000D225A">
      <w:pgSz w:w="12240" w:h="15840"/>
      <w:pgMar w:top="600" w:right="1749" w:bottom="2820" w:left="14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359BA"/>
    <w:multiLevelType w:val="hybridMultilevel"/>
    <w:tmpl w:val="D7383282"/>
    <w:lvl w:ilvl="0" w:tplc="04FEBF9A">
      <w:start w:val="1"/>
      <w:numFmt w:val="decimal"/>
      <w:lvlText w:val="%1."/>
      <w:lvlJc w:val="left"/>
      <w:pPr>
        <w:ind w:left="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84478A">
      <w:start w:val="1"/>
      <w:numFmt w:val="lowerLetter"/>
      <w:lvlText w:val="%2"/>
      <w:lvlJc w:val="left"/>
      <w:pPr>
        <w:ind w:left="1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460AD6">
      <w:start w:val="1"/>
      <w:numFmt w:val="lowerRoman"/>
      <w:lvlText w:val="%3"/>
      <w:lvlJc w:val="left"/>
      <w:pPr>
        <w:ind w:left="2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1EA696">
      <w:start w:val="1"/>
      <w:numFmt w:val="decimal"/>
      <w:lvlText w:val="%4"/>
      <w:lvlJc w:val="left"/>
      <w:pPr>
        <w:ind w:left="2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5090FA">
      <w:start w:val="1"/>
      <w:numFmt w:val="lowerLetter"/>
      <w:lvlText w:val="%5"/>
      <w:lvlJc w:val="left"/>
      <w:pPr>
        <w:ind w:left="3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A5C40">
      <w:start w:val="1"/>
      <w:numFmt w:val="lowerRoman"/>
      <w:lvlText w:val="%6"/>
      <w:lvlJc w:val="left"/>
      <w:pPr>
        <w:ind w:left="4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743B04">
      <w:start w:val="1"/>
      <w:numFmt w:val="decimal"/>
      <w:lvlText w:val="%7"/>
      <w:lvlJc w:val="left"/>
      <w:pPr>
        <w:ind w:left="4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A4746">
      <w:start w:val="1"/>
      <w:numFmt w:val="lowerLetter"/>
      <w:lvlText w:val="%8"/>
      <w:lvlJc w:val="left"/>
      <w:pPr>
        <w:ind w:left="5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B6D502">
      <w:start w:val="1"/>
      <w:numFmt w:val="lowerRoman"/>
      <w:lvlText w:val="%9"/>
      <w:lvlJc w:val="left"/>
      <w:pPr>
        <w:ind w:left="6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053783"/>
    <w:multiLevelType w:val="hybridMultilevel"/>
    <w:tmpl w:val="D5FCBF6A"/>
    <w:lvl w:ilvl="0" w:tplc="DE4EFFEA">
      <w:start w:val="1"/>
      <w:numFmt w:val="decimal"/>
      <w:lvlText w:val="%1."/>
      <w:lvlJc w:val="left"/>
      <w:pPr>
        <w:ind w:left="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129106">
      <w:start w:val="1"/>
      <w:numFmt w:val="lowerLetter"/>
      <w:lvlText w:val="%2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76E2">
      <w:start w:val="1"/>
      <w:numFmt w:val="lowerRoman"/>
      <w:lvlText w:val="%3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4B678">
      <w:start w:val="1"/>
      <w:numFmt w:val="decimal"/>
      <w:lvlText w:val="%4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7E7306">
      <w:start w:val="1"/>
      <w:numFmt w:val="lowerLetter"/>
      <w:lvlText w:val="%5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D4C876">
      <w:start w:val="1"/>
      <w:numFmt w:val="lowerRoman"/>
      <w:lvlText w:val="%6"/>
      <w:lvlJc w:val="left"/>
      <w:pPr>
        <w:ind w:left="4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D8847E">
      <w:start w:val="1"/>
      <w:numFmt w:val="decimal"/>
      <w:lvlText w:val="%7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D04F62">
      <w:start w:val="1"/>
      <w:numFmt w:val="lowerLetter"/>
      <w:lvlText w:val="%8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5E428E">
      <w:start w:val="1"/>
      <w:numFmt w:val="lowerRoman"/>
      <w:lvlText w:val="%9"/>
      <w:lvlJc w:val="left"/>
      <w:pPr>
        <w:ind w:left="6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032335">
    <w:abstractNumId w:val="1"/>
  </w:num>
  <w:num w:numId="2" w16cid:durableId="128727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5A"/>
    <w:rsid w:val="000D225A"/>
    <w:rsid w:val="005A4552"/>
    <w:rsid w:val="0065063C"/>
    <w:rsid w:val="00872D3B"/>
    <w:rsid w:val="00F5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93D1"/>
  <w15:docId w15:val="{50B52189-7C1A-45D7-8E1E-C2CCFD45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Task Practical 5</dc:title>
  <dc:subject/>
  <dc:creator>Shreyasi Gidmare</dc:creator>
  <cp:keywords/>
  <cp:lastModifiedBy>Purva Tagde</cp:lastModifiedBy>
  <cp:revision>4</cp:revision>
  <dcterms:created xsi:type="dcterms:W3CDTF">2025-03-22T16:46:00Z</dcterms:created>
  <dcterms:modified xsi:type="dcterms:W3CDTF">2025-05-05T06:23:00Z</dcterms:modified>
</cp:coreProperties>
</file>