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0FD" w:rsidRDefault="001F58E0">
      <w:pPr>
        <w:shd w:val="clear" w:color="auto" w:fill="FFFFFF"/>
        <w:spacing w:after="0" w:line="240" w:lineRule="auto"/>
        <w:jc w:val="center"/>
        <w:rPr>
          <w:rFonts w:eastAsia="Times New Roman" w:cs="Calibri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JAIPUR ENGINEERING COLLEGE AND RESEARCH CENTRE</w:t>
      </w:r>
    </w:p>
    <w:p w:rsidR="005B20FD" w:rsidRDefault="001F58E0">
      <w:pPr>
        <w:shd w:val="clear" w:color="auto" w:fill="FFFFFF"/>
        <w:spacing w:after="0" w:line="240" w:lineRule="auto"/>
        <w:jc w:val="center"/>
        <w:rPr>
          <w:rFonts w:eastAsia="Times New Roman" w:cs="Calibri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Department of Information technology</w:t>
      </w:r>
    </w:p>
    <w:p w:rsidR="005B20FD" w:rsidRDefault="001F58E0">
      <w:pPr>
        <w:shd w:val="clear" w:color="auto" w:fill="FFFFFF"/>
        <w:spacing w:after="0" w:line="240" w:lineRule="auto"/>
        <w:jc w:val="center"/>
        <w:rPr>
          <w:rFonts w:eastAsia="Times New Roman" w:cs="Calibri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ASSIGNMENT OF OPERATING SYSTEM</w:t>
      </w:r>
    </w:p>
    <w:p w:rsidR="005B20FD" w:rsidRDefault="001F58E0">
      <w:pPr>
        <w:shd w:val="clear" w:color="auto" w:fill="FFFFFF"/>
        <w:spacing w:after="0" w:line="240" w:lineRule="auto"/>
        <w:jc w:val="center"/>
        <w:rPr>
          <w:rFonts w:eastAsia="Times New Roman" w:cs="Calibri"/>
          <w:b/>
          <w:color w:val="222222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COURSE :B.Tech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                                SEMESTER:   V                           SECTION : (</w:t>
      </w:r>
      <w:r w:rsidR="00DC0C79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A,B &amp; C)</w:t>
      </w:r>
    </w:p>
    <w:p w:rsidR="005B20FD" w:rsidRDefault="001F58E0">
      <w:pPr>
        <w:shd w:val="clear" w:color="auto" w:fill="FFFFFF"/>
        <w:spacing w:after="0" w:line="240" w:lineRule="auto"/>
        <w:jc w:val="center"/>
        <w:rPr>
          <w:rFonts w:eastAsia="Times New Roman" w:cs="Calibri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SUBJECT &amp;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CODE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:OPERATING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SYSTEM(5IT4-03)</w:t>
      </w:r>
    </w:p>
    <w:p w:rsidR="005B20FD" w:rsidRDefault="00DC0C79">
      <w:pPr>
        <w:jc w:val="center"/>
      </w:pPr>
      <w:r>
        <w:t>Session 2024-25</w:t>
      </w:r>
    </w:p>
    <w:p w:rsidR="005B20FD" w:rsidRDefault="001F58E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Assignment-1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Q1. WAP to implement CPU scheduling algorithms. You can use any coding language. Upload the code file.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Q2. Discuss page replacement algorithms and Belady’s Anomaly with a suitable example.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Q3. Find out the average waiting time using Priority scheduling of these following processes: Processes are P1, P2,P3, P4, P5 with arrival time 00,01,03,05,06 and their burst time 9,13,10,15,3 as well as priority as 2,4,1,5,3 . Where priority 1 is considered as highest.</w:t>
      </w:r>
    </w:p>
    <w:p w:rsidR="005B20FD" w:rsidRDefault="005B20FD">
      <w:pPr>
        <w:rPr>
          <w:rFonts w:ascii="Times New Roman" w:hAnsi="Times New Roman"/>
          <w:sz w:val="24"/>
          <w:szCs w:val="24"/>
        </w:rPr>
      </w:pPr>
    </w:p>
    <w:p w:rsidR="005B20FD" w:rsidRDefault="001F58E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Assignment-2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Q1Elucidate the difference between physical and logical address space 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Q2 Discuss the terms page fault, hit ratio and miss ratio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Q.3 Consider a user program of logical address of size 6 pages and page size is 4 bytes. The physical address contains 300 frames. The user program consists of 22 instructions a, b, c, . . . u, v . Each instruction takes 1 byte. Assume at that time the free frames are 7, 26, 52, 20, 55, 6, 18, 21, 70, and 90. Find the following?</w:t>
      </w:r>
    </w:p>
    <w:p w:rsidR="005B20FD" w:rsidRDefault="001F58E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Assignment-3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Q1 Explain Deadlock and the necessary conditions for deadlock to occur 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Q2 Explain Banker's Algorithm with the help of a suitable example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Q3Elaborate various methods to recover from deadlock? </w:t>
      </w:r>
    </w:p>
    <w:p w:rsidR="005B20FD" w:rsidRDefault="005B20FD">
      <w:pPr>
        <w:rPr>
          <w:rFonts w:ascii="Times New Roman" w:hAnsi="Times New Roman"/>
          <w:sz w:val="24"/>
          <w:szCs w:val="24"/>
        </w:rPr>
      </w:pPr>
    </w:p>
    <w:p w:rsidR="005B20FD" w:rsidRPr="0060607F" w:rsidRDefault="001F58E0" w:rsidP="0060607F">
      <w:pPr>
        <w:jc w:val="center"/>
        <w:rPr>
          <w:rFonts w:ascii="Times New Roman" w:hAnsi="Times New Roman"/>
          <w:b/>
          <w:sz w:val="24"/>
          <w:szCs w:val="24"/>
        </w:rPr>
      </w:pPr>
      <w:r w:rsidRPr="0060607F">
        <w:rPr>
          <w:rFonts w:hAnsi="Times New Roman"/>
          <w:b/>
          <w:sz w:val="24"/>
          <w:szCs w:val="24"/>
        </w:rPr>
        <w:t>Assignment-4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Q.1 Give the various disk scheduling methods 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Q.2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>Write Short notes on: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     </w:t>
      </w:r>
      <w:r>
        <w:rPr>
          <w:rFonts w:hAnsi="Times New Roman"/>
          <w:sz w:val="24"/>
          <w:szCs w:val="24"/>
        </w:rPr>
        <w:t xml:space="preserve"> a)- Directory structure in Linux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lastRenderedPageBreak/>
        <w:t>     </w:t>
      </w:r>
      <w:r>
        <w:rPr>
          <w:rFonts w:hAnsi="Times New Roman"/>
          <w:sz w:val="24"/>
          <w:szCs w:val="24"/>
        </w:rPr>
        <w:t xml:space="preserve"> b)- File Naming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     </w:t>
      </w:r>
      <w:r>
        <w:rPr>
          <w:rFonts w:hAnsi="Times New Roman"/>
          <w:sz w:val="24"/>
          <w:szCs w:val="24"/>
        </w:rPr>
        <w:t xml:space="preserve"> c)-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 xml:space="preserve"> Acyclic Graph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     </w:t>
      </w:r>
      <w:r>
        <w:rPr>
          <w:rFonts w:hAnsi="Times New Roman"/>
          <w:sz w:val="24"/>
          <w:szCs w:val="24"/>
        </w:rPr>
        <w:t xml:space="preserve"> d)- File Organization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Q.3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>Suppose a disk drive has 200 cylinders, numbered from 0 to 199. The drive is initially at cylinder 53. The queue with request from 1/0 to blocks in cylinders: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 xml:space="preserve"> 98, 183, 37,122, 14, 124, 65, 67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 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Count the total head movements of cylinders in: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i)- SCAN Scheduling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ii)- C-SCAN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 xml:space="preserve"> Scheduling</w:t>
      </w:r>
    </w:p>
    <w:p w:rsidR="005B20FD" w:rsidRDefault="005B20FD">
      <w:pPr>
        <w:rPr>
          <w:rFonts w:ascii="Times New Roman" w:hAnsi="Times New Roman"/>
          <w:sz w:val="24"/>
          <w:szCs w:val="24"/>
        </w:rPr>
      </w:pPr>
    </w:p>
    <w:p w:rsidR="005B20FD" w:rsidRPr="0060607F" w:rsidRDefault="001F58E0" w:rsidP="0060607F">
      <w:pPr>
        <w:jc w:val="center"/>
        <w:rPr>
          <w:rFonts w:ascii="Times New Roman" w:hAnsi="Times New Roman"/>
          <w:b/>
          <w:sz w:val="24"/>
          <w:szCs w:val="24"/>
        </w:rPr>
      </w:pPr>
      <w:r w:rsidRPr="0060607F">
        <w:rPr>
          <w:rFonts w:hAnsi="Times New Roman"/>
          <w:b/>
          <w:sz w:val="24"/>
          <w:szCs w:val="24"/>
        </w:rPr>
        <w:t>Assignment-5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Q.1. Write the case studies of LINUX</w:t>
      </w:r>
      <w:proofErr w:type="gramStart"/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 xml:space="preserve"> &amp;</w:t>
      </w:r>
      <w:proofErr w:type="gramEnd"/>
      <w:r>
        <w:rPr>
          <w:rFonts w:hAnsi="Times New Roman"/>
          <w:sz w:val="24"/>
          <w:szCs w:val="24"/>
        </w:rPr>
        <w:t xml:space="preserve"> UNIX with respect to :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a)- The shell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b)- The processing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>environment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c)- The kernel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d)- The File system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e)- Process management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f)- Memory management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 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Q.2. Write a case study in comparison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>of Mobile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>OS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>( Android ). Consist all the essential parameters of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>OS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>fundamentals. (Consist at least 4 pages with necessary diagrams)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 </w:t>
      </w:r>
    </w:p>
    <w:p w:rsidR="005B20FD" w:rsidRDefault="001F58E0">
      <w:pPr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Q.3.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 xml:space="preserve"> Write case study in comparison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>of Mobile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>OS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>( iOS ). Consist all the essential parameters of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>OS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>fundamentals.</w:t>
      </w:r>
      <w:r>
        <w:rPr>
          <w:rFonts w:hAnsi="Times New Roman"/>
          <w:sz w:val="24"/>
          <w:szCs w:val="24"/>
        </w:rPr>
        <w:t> </w:t>
      </w:r>
      <w:r>
        <w:rPr>
          <w:rFonts w:hAnsi="Times New Roman"/>
          <w:sz w:val="24"/>
          <w:szCs w:val="24"/>
        </w:rPr>
        <w:t xml:space="preserve"> (Consist at least 4 pages with necessary diagrams).</w:t>
      </w:r>
    </w:p>
    <w:sectPr w:rsidR="005B20FD" w:rsidSect="005B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0FD"/>
    <w:rsid w:val="001F58E0"/>
    <w:rsid w:val="005B20FD"/>
    <w:rsid w:val="0060607F"/>
    <w:rsid w:val="00D30686"/>
    <w:rsid w:val="00DC0C79"/>
    <w:rsid w:val="00ED1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B20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jecrc</cp:lastModifiedBy>
  <cp:revision>2</cp:revision>
  <dcterms:created xsi:type="dcterms:W3CDTF">2024-11-06T05:57:00Z</dcterms:created>
  <dcterms:modified xsi:type="dcterms:W3CDTF">2024-11-06T05:57:00Z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6c9f9b7b76c54e83b6b2ec6f2fe0a17a</vt:lpwstr>
  </property>
</Properties>
</file>