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502E" w14:textId="0805D47C" w:rsidR="00DB0FD0" w:rsidRDefault="00F67549" w:rsidP="00F67549">
      <w:pPr>
        <w:jc w:val="center"/>
        <w:rPr>
          <w:b/>
          <w:bCs/>
          <w:sz w:val="32"/>
          <w:szCs w:val="32"/>
        </w:rPr>
      </w:pPr>
      <w:r>
        <w:rPr>
          <w:b/>
          <w:bCs/>
          <w:sz w:val="32"/>
          <w:szCs w:val="32"/>
        </w:rPr>
        <w:t>Exp 10</w:t>
      </w:r>
    </w:p>
    <w:p w14:paraId="3FBB512B" w14:textId="77777777" w:rsidR="00F67549" w:rsidRDefault="00F67549" w:rsidP="00F67549">
      <w:pPr>
        <w:jc w:val="center"/>
        <w:rPr>
          <w:b/>
          <w:bCs/>
          <w:sz w:val="32"/>
          <w:szCs w:val="32"/>
        </w:rPr>
      </w:pPr>
    </w:p>
    <w:p w14:paraId="75B206EE" w14:textId="77777777" w:rsidR="00F67549" w:rsidRPr="00F67549" w:rsidRDefault="00F67549" w:rsidP="00F67549">
      <w:pPr>
        <w:rPr>
          <w:b/>
          <w:bCs/>
          <w:sz w:val="20"/>
          <w:szCs w:val="20"/>
        </w:rPr>
      </w:pPr>
      <w:r w:rsidRPr="00F67549">
        <w:rPr>
          <w:b/>
          <w:bCs/>
          <w:sz w:val="20"/>
          <w:szCs w:val="20"/>
        </w:rPr>
        <w:t>import pandas as pd</w:t>
      </w:r>
    </w:p>
    <w:p w14:paraId="49C0C22F" w14:textId="77777777" w:rsidR="00F67549" w:rsidRPr="00F67549" w:rsidRDefault="00F67549" w:rsidP="00F67549">
      <w:pPr>
        <w:rPr>
          <w:b/>
          <w:bCs/>
          <w:sz w:val="20"/>
          <w:szCs w:val="20"/>
        </w:rPr>
      </w:pPr>
      <w:r w:rsidRPr="00F67549">
        <w:rPr>
          <w:b/>
          <w:bCs/>
          <w:sz w:val="20"/>
          <w:szCs w:val="20"/>
        </w:rPr>
        <w:t xml:space="preserve">import seaborn as </w:t>
      </w:r>
      <w:proofErr w:type="spellStart"/>
      <w:r w:rsidRPr="00F67549">
        <w:rPr>
          <w:b/>
          <w:bCs/>
          <w:sz w:val="20"/>
          <w:szCs w:val="20"/>
        </w:rPr>
        <w:t>sns</w:t>
      </w:r>
      <w:proofErr w:type="spellEnd"/>
    </w:p>
    <w:p w14:paraId="02E66A4E" w14:textId="77777777" w:rsidR="00F67549" w:rsidRPr="00F67549" w:rsidRDefault="00F67549" w:rsidP="00F67549">
      <w:pPr>
        <w:rPr>
          <w:b/>
          <w:bCs/>
          <w:sz w:val="20"/>
          <w:szCs w:val="20"/>
        </w:rPr>
      </w:pPr>
      <w:r w:rsidRPr="00F67549">
        <w:rPr>
          <w:b/>
          <w:bCs/>
          <w:sz w:val="20"/>
          <w:szCs w:val="20"/>
        </w:rPr>
        <w:t>data=</w:t>
      </w:r>
      <w:proofErr w:type="gramStart"/>
      <w:r w:rsidRPr="00F67549">
        <w:rPr>
          <w:b/>
          <w:bCs/>
          <w:sz w:val="20"/>
          <w:szCs w:val="20"/>
        </w:rPr>
        <w:t>pd.read</w:t>
      </w:r>
      <w:proofErr w:type="gramEnd"/>
      <w:r w:rsidRPr="00F67549">
        <w:rPr>
          <w:b/>
          <w:bCs/>
          <w:sz w:val="20"/>
          <w:szCs w:val="20"/>
        </w:rPr>
        <w:t>_csv(r"D:\College\TE\SEM-2\Practical\DSBDA\10\Iris.csv")</w:t>
      </w:r>
    </w:p>
    <w:p w14:paraId="10BB08B5" w14:textId="5C88F505" w:rsidR="00F67549" w:rsidRDefault="00F67549" w:rsidP="00F67549">
      <w:pPr>
        <w:rPr>
          <w:b/>
          <w:bCs/>
          <w:sz w:val="20"/>
          <w:szCs w:val="20"/>
        </w:rPr>
      </w:pPr>
      <w:proofErr w:type="spellStart"/>
      <w:proofErr w:type="gramStart"/>
      <w:r w:rsidRPr="00F67549">
        <w:rPr>
          <w:b/>
          <w:bCs/>
          <w:sz w:val="20"/>
          <w:szCs w:val="20"/>
        </w:rPr>
        <w:t>data.head</w:t>
      </w:r>
      <w:proofErr w:type="spellEnd"/>
      <w:proofErr w:type="gramEnd"/>
      <w:r w:rsidRPr="00F67549">
        <w:rPr>
          <w:b/>
          <w:bCs/>
          <w:sz w:val="20"/>
          <w:szCs w:val="20"/>
        </w:rPr>
        <w:t>()</w:t>
      </w:r>
    </w:p>
    <w:p w14:paraId="21511F32" w14:textId="77777777" w:rsidR="00F67549" w:rsidRDefault="00F67549" w:rsidP="00F67549">
      <w:pPr>
        <w:rPr>
          <w:b/>
          <w:bCs/>
          <w:sz w:val="20"/>
          <w:szCs w:val="20"/>
        </w:rPr>
      </w:pPr>
    </w:p>
    <w:p w14:paraId="22EA547D" w14:textId="4F7EC323" w:rsidR="00F67549" w:rsidRDefault="00F67549" w:rsidP="00F67549">
      <w:pPr>
        <w:rPr>
          <w:b/>
          <w:bCs/>
          <w:sz w:val="20"/>
          <w:szCs w:val="20"/>
        </w:rPr>
      </w:pPr>
      <w:proofErr w:type="spellStart"/>
      <w:proofErr w:type="gramStart"/>
      <w:r w:rsidRPr="00F67549">
        <w:rPr>
          <w:b/>
          <w:bCs/>
          <w:sz w:val="20"/>
          <w:szCs w:val="20"/>
        </w:rPr>
        <w:t>data.describe</w:t>
      </w:r>
      <w:proofErr w:type="spellEnd"/>
      <w:proofErr w:type="gramEnd"/>
      <w:r w:rsidRPr="00F67549">
        <w:rPr>
          <w:b/>
          <w:bCs/>
          <w:sz w:val="20"/>
          <w:szCs w:val="20"/>
        </w:rPr>
        <w:t>()</w:t>
      </w:r>
    </w:p>
    <w:p w14:paraId="209FEB48" w14:textId="77777777" w:rsidR="00F67549" w:rsidRDefault="00F67549" w:rsidP="00F67549">
      <w:pPr>
        <w:rPr>
          <w:b/>
          <w:bCs/>
          <w:sz w:val="20"/>
          <w:szCs w:val="20"/>
        </w:rPr>
      </w:pPr>
    </w:p>
    <w:p w14:paraId="75B6BD13" w14:textId="2B94F451" w:rsidR="00F67549" w:rsidRDefault="00F67549" w:rsidP="00F67549">
      <w:pPr>
        <w:rPr>
          <w:b/>
          <w:bCs/>
          <w:sz w:val="20"/>
          <w:szCs w:val="20"/>
        </w:rPr>
      </w:pPr>
      <w:proofErr w:type="gramStart"/>
      <w:r w:rsidRPr="00F67549">
        <w:rPr>
          <w:b/>
          <w:bCs/>
          <w:sz w:val="20"/>
          <w:szCs w:val="20"/>
        </w:rPr>
        <w:t>data.info(</w:t>
      </w:r>
      <w:proofErr w:type="gramEnd"/>
      <w:r w:rsidRPr="00F67549">
        <w:rPr>
          <w:b/>
          <w:bCs/>
          <w:sz w:val="20"/>
          <w:szCs w:val="20"/>
        </w:rPr>
        <w:t>)</w:t>
      </w:r>
    </w:p>
    <w:p w14:paraId="63972D78" w14:textId="77777777" w:rsidR="00F67549" w:rsidRDefault="00F67549" w:rsidP="00F67549">
      <w:pPr>
        <w:rPr>
          <w:b/>
          <w:bCs/>
          <w:sz w:val="20"/>
          <w:szCs w:val="20"/>
        </w:rPr>
      </w:pPr>
    </w:p>
    <w:p w14:paraId="6DF5B44E" w14:textId="32C31860" w:rsidR="00F67549" w:rsidRDefault="00F67549" w:rsidP="00F67549">
      <w:pPr>
        <w:rPr>
          <w:b/>
          <w:bCs/>
          <w:sz w:val="20"/>
          <w:szCs w:val="20"/>
        </w:rPr>
      </w:pPr>
      <w:proofErr w:type="spellStart"/>
      <w:proofErr w:type="gramStart"/>
      <w:r w:rsidRPr="00F67549">
        <w:rPr>
          <w:b/>
          <w:bCs/>
          <w:sz w:val="20"/>
          <w:szCs w:val="20"/>
        </w:rPr>
        <w:t>sns.histplot</w:t>
      </w:r>
      <w:proofErr w:type="spellEnd"/>
      <w:proofErr w:type="gramEnd"/>
      <w:r w:rsidRPr="00F67549">
        <w:rPr>
          <w:b/>
          <w:bCs/>
          <w:sz w:val="20"/>
          <w:szCs w:val="20"/>
        </w:rPr>
        <w:t>(data=data, x="</w:t>
      </w:r>
      <w:proofErr w:type="spellStart"/>
      <w:r w:rsidRPr="00F67549">
        <w:rPr>
          <w:b/>
          <w:bCs/>
          <w:sz w:val="20"/>
          <w:szCs w:val="20"/>
        </w:rPr>
        <w:t>SepalLengthCm</w:t>
      </w:r>
      <w:proofErr w:type="spellEnd"/>
      <w:r w:rsidRPr="00F67549">
        <w:rPr>
          <w:b/>
          <w:bCs/>
          <w:sz w:val="20"/>
          <w:szCs w:val="20"/>
        </w:rPr>
        <w:t>")</w:t>
      </w:r>
    </w:p>
    <w:p w14:paraId="19B0BDAF" w14:textId="77777777" w:rsidR="00F67549" w:rsidRDefault="00F67549" w:rsidP="00F67549">
      <w:pPr>
        <w:rPr>
          <w:b/>
          <w:bCs/>
          <w:sz w:val="20"/>
          <w:szCs w:val="20"/>
        </w:rPr>
      </w:pPr>
    </w:p>
    <w:p w14:paraId="697D6497" w14:textId="6D58BD09" w:rsidR="00F67549" w:rsidRDefault="00F67549" w:rsidP="00F67549">
      <w:pPr>
        <w:rPr>
          <w:b/>
          <w:bCs/>
          <w:sz w:val="20"/>
          <w:szCs w:val="20"/>
        </w:rPr>
      </w:pPr>
      <w:proofErr w:type="spellStart"/>
      <w:proofErr w:type="gramStart"/>
      <w:r w:rsidRPr="00F67549">
        <w:rPr>
          <w:b/>
          <w:bCs/>
          <w:sz w:val="20"/>
          <w:szCs w:val="20"/>
        </w:rPr>
        <w:t>sns.histplot</w:t>
      </w:r>
      <w:proofErr w:type="spellEnd"/>
      <w:proofErr w:type="gramEnd"/>
      <w:r w:rsidRPr="00F67549">
        <w:rPr>
          <w:b/>
          <w:bCs/>
          <w:sz w:val="20"/>
          <w:szCs w:val="20"/>
        </w:rPr>
        <w:t>(data=data, x="</w:t>
      </w:r>
      <w:proofErr w:type="spellStart"/>
      <w:r w:rsidRPr="00F67549">
        <w:rPr>
          <w:b/>
          <w:bCs/>
          <w:sz w:val="20"/>
          <w:szCs w:val="20"/>
        </w:rPr>
        <w:t>PetalLengthCm</w:t>
      </w:r>
      <w:proofErr w:type="spellEnd"/>
      <w:r w:rsidRPr="00F67549">
        <w:rPr>
          <w:b/>
          <w:bCs/>
          <w:sz w:val="20"/>
          <w:szCs w:val="20"/>
        </w:rPr>
        <w:t>")</w:t>
      </w:r>
    </w:p>
    <w:p w14:paraId="706D7CF6" w14:textId="77777777" w:rsidR="00F67549" w:rsidRDefault="00F67549" w:rsidP="00F67549">
      <w:pPr>
        <w:rPr>
          <w:b/>
          <w:bCs/>
          <w:sz w:val="20"/>
          <w:szCs w:val="20"/>
        </w:rPr>
      </w:pPr>
    </w:p>
    <w:p w14:paraId="00AD5051" w14:textId="4175792D" w:rsidR="00F67549" w:rsidRDefault="00F67549" w:rsidP="00F67549">
      <w:pPr>
        <w:rPr>
          <w:b/>
          <w:bCs/>
          <w:sz w:val="20"/>
          <w:szCs w:val="20"/>
        </w:rPr>
      </w:pPr>
      <w:proofErr w:type="spellStart"/>
      <w:proofErr w:type="gramStart"/>
      <w:r w:rsidRPr="00F67549">
        <w:rPr>
          <w:b/>
          <w:bCs/>
          <w:sz w:val="20"/>
          <w:szCs w:val="20"/>
        </w:rPr>
        <w:t>sns.histplot</w:t>
      </w:r>
      <w:proofErr w:type="spellEnd"/>
      <w:proofErr w:type="gramEnd"/>
      <w:r w:rsidRPr="00F67549">
        <w:rPr>
          <w:b/>
          <w:bCs/>
          <w:sz w:val="20"/>
          <w:szCs w:val="20"/>
        </w:rPr>
        <w:t>(data=data, x="</w:t>
      </w:r>
      <w:proofErr w:type="spellStart"/>
      <w:r w:rsidRPr="00F67549">
        <w:rPr>
          <w:b/>
          <w:bCs/>
          <w:sz w:val="20"/>
          <w:szCs w:val="20"/>
        </w:rPr>
        <w:t>SepalWidthCm</w:t>
      </w:r>
      <w:proofErr w:type="spellEnd"/>
      <w:r w:rsidRPr="00F67549">
        <w:rPr>
          <w:b/>
          <w:bCs/>
          <w:sz w:val="20"/>
          <w:szCs w:val="20"/>
        </w:rPr>
        <w:t>")</w:t>
      </w:r>
    </w:p>
    <w:p w14:paraId="3F53679F" w14:textId="77777777" w:rsidR="00F67549" w:rsidRDefault="00F67549" w:rsidP="00F67549">
      <w:pPr>
        <w:rPr>
          <w:b/>
          <w:bCs/>
          <w:sz w:val="20"/>
          <w:szCs w:val="20"/>
        </w:rPr>
      </w:pPr>
    </w:p>
    <w:p w14:paraId="0B139B7F" w14:textId="505D6E14" w:rsidR="00F67549" w:rsidRDefault="00F67549" w:rsidP="00F67549">
      <w:pPr>
        <w:rPr>
          <w:b/>
          <w:bCs/>
          <w:sz w:val="20"/>
          <w:szCs w:val="20"/>
        </w:rPr>
      </w:pPr>
      <w:proofErr w:type="spellStart"/>
      <w:proofErr w:type="gramStart"/>
      <w:r w:rsidRPr="00F67549">
        <w:rPr>
          <w:b/>
          <w:bCs/>
          <w:sz w:val="20"/>
          <w:szCs w:val="20"/>
        </w:rPr>
        <w:t>sns.histplot</w:t>
      </w:r>
      <w:proofErr w:type="spellEnd"/>
      <w:proofErr w:type="gramEnd"/>
      <w:r w:rsidRPr="00F67549">
        <w:rPr>
          <w:b/>
          <w:bCs/>
          <w:sz w:val="20"/>
          <w:szCs w:val="20"/>
        </w:rPr>
        <w:t>(data=data, x="</w:t>
      </w:r>
      <w:proofErr w:type="spellStart"/>
      <w:r w:rsidRPr="00F67549">
        <w:rPr>
          <w:b/>
          <w:bCs/>
          <w:sz w:val="20"/>
          <w:szCs w:val="20"/>
        </w:rPr>
        <w:t>PetalWidthCm</w:t>
      </w:r>
      <w:proofErr w:type="spellEnd"/>
      <w:r w:rsidRPr="00F67549">
        <w:rPr>
          <w:b/>
          <w:bCs/>
          <w:sz w:val="20"/>
          <w:szCs w:val="20"/>
        </w:rPr>
        <w:t>")</w:t>
      </w:r>
    </w:p>
    <w:p w14:paraId="6E01E2D8" w14:textId="77777777" w:rsidR="00F67549" w:rsidRDefault="00F67549" w:rsidP="00F67549">
      <w:pPr>
        <w:rPr>
          <w:b/>
          <w:bCs/>
          <w:sz w:val="20"/>
          <w:szCs w:val="20"/>
        </w:rPr>
      </w:pPr>
    </w:p>
    <w:p w14:paraId="138EE26A" w14:textId="2A31EC3B"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SepalLengthCm</w:t>
      </w:r>
      <w:proofErr w:type="spellEnd"/>
      <w:r w:rsidRPr="00F67549">
        <w:rPr>
          <w:b/>
          <w:bCs/>
          <w:sz w:val="20"/>
          <w:szCs w:val="20"/>
        </w:rPr>
        <w:t>", data=data)</w:t>
      </w:r>
    </w:p>
    <w:p w14:paraId="35A801E9" w14:textId="77777777" w:rsidR="00F67549" w:rsidRDefault="00F67549" w:rsidP="00F67549">
      <w:pPr>
        <w:rPr>
          <w:b/>
          <w:bCs/>
          <w:sz w:val="20"/>
          <w:szCs w:val="20"/>
        </w:rPr>
      </w:pPr>
    </w:p>
    <w:p w14:paraId="7B400354" w14:textId="47090F0A"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PetalLengthCm</w:t>
      </w:r>
      <w:proofErr w:type="spellEnd"/>
      <w:r w:rsidRPr="00F67549">
        <w:rPr>
          <w:b/>
          <w:bCs/>
          <w:sz w:val="20"/>
          <w:szCs w:val="20"/>
        </w:rPr>
        <w:t>", data=data)</w:t>
      </w:r>
    </w:p>
    <w:p w14:paraId="37E364D2" w14:textId="77777777" w:rsidR="00F67549" w:rsidRDefault="00F67549" w:rsidP="00F67549">
      <w:pPr>
        <w:rPr>
          <w:b/>
          <w:bCs/>
          <w:sz w:val="20"/>
          <w:szCs w:val="20"/>
        </w:rPr>
      </w:pPr>
    </w:p>
    <w:p w14:paraId="6E22213C" w14:textId="0DED0E81"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SepalWidthCm</w:t>
      </w:r>
      <w:proofErr w:type="spellEnd"/>
      <w:r w:rsidRPr="00F67549">
        <w:rPr>
          <w:b/>
          <w:bCs/>
          <w:sz w:val="20"/>
          <w:szCs w:val="20"/>
        </w:rPr>
        <w:t>", data=data)</w:t>
      </w:r>
    </w:p>
    <w:p w14:paraId="1DDB24D4" w14:textId="77777777" w:rsidR="00F67549" w:rsidRDefault="00F67549" w:rsidP="00F67549">
      <w:pPr>
        <w:rPr>
          <w:b/>
          <w:bCs/>
          <w:sz w:val="20"/>
          <w:szCs w:val="20"/>
        </w:rPr>
      </w:pPr>
    </w:p>
    <w:p w14:paraId="2CC5B7E9" w14:textId="1386D0BA"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PetalWidthCm</w:t>
      </w:r>
      <w:proofErr w:type="spellEnd"/>
      <w:r w:rsidRPr="00F67549">
        <w:rPr>
          <w:b/>
          <w:bCs/>
          <w:sz w:val="20"/>
          <w:szCs w:val="20"/>
        </w:rPr>
        <w:t>", data=data)</w:t>
      </w:r>
    </w:p>
    <w:p w14:paraId="0A5DBCAA" w14:textId="77777777" w:rsidR="00F67549" w:rsidRDefault="00F67549" w:rsidP="00F67549">
      <w:pPr>
        <w:rPr>
          <w:b/>
          <w:bCs/>
          <w:sz w:val="20"/>
          <w:szCs w:val="20"/>
        </w:rPr>
      </w:pPr>
    </w:p>
    <w:p w14:paraId="3FE6CEDF" w14:textId="15F5EB4F"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PetalWidthCm</w:t>
      </w:r>
      <w:proofErr w:type="spellEnd"/>
      <w:r w:rsidRPr="00F67549">
        <w:rPr>
          <w:b/>
          <w:bCs/>
          <w:sz w:val="20"/>
          <w:szCs w:val="20"/>
        </w:rPr>
        <w:t>", y="</w:t>
      </w:r>
      <w:proofErr w:type="spellStart"/>
      <w:r w:rsidRPr="00F67549">
        <w:rPr>
          <w:b/>
          <w:bCs/>
          <w:sz w:val="20"/>
          <w:szCs w:val="20"/>
        </w:rPr>
        <w:t>PetalLengthCm</w:t>
      </w:r>
      <w:proofErr w:type="spellEnd"/>
      <w:r w:rsidRPr="00F67549">
        <w:rPr>
          <w:b/>
          <w:bCs/>
          <w:sz w:val="20"/>
          <w:szCs w:val="20"/>
        </w:rPr>
        <w:t>", data=data)</w:t>
      </w:r>
    </w:p>
    <w:p w14:paraId="38B7F8E6" w14:textId="77777777" w:rsidR="00F67549" w:rsidRDefault="00F67549" w:rsidP="00F67549">
      <w:pPr>
        <w:rPr>
          <w:b/>
          <w:bCs/>
          <w:sz w:val="20"/>
          <w:szCs w:val="20"/>
        </w:rPr>
      </w:pPr>
    </w:p>
    <w:p w14:paraId="65128B65" w14:textId="2B20D902" w:rsidR="00F67549" w:rsidRDefault="00F67549" w:rsidP="00F67549">
      <w:pPr>
        <w:rPr>
          <w:b/>
          <w:bCs/>
          <w:sz w:val="20"/>
          <w:szCs w:val="20"/>
        </w:rPr>
      </w:pPr>
      <w:proofErr w:type="spellStart"/>
      <w:proofErr w:type="gramStart"/>
      <w:r w:rsidRPr="00F67549">
        <w:rPr>
          <w:b/>
          <w:bCs/>
          <w:sz w:val="20"/>
          <w:szCs w:val="20"/>
        </w:rPr>
        <w:t>sns.boxplot</w:t>
      </w:r>
      <w:proofErr w:type="spellEnd"/>
      <w:proofErr w:type="gramEnd"/>
      <w:r w:rsidRPr="00F67549">
        <w:rPr>
          <w:b/>
          <w:bCs/>
          <w:sz w:val="20"/>
          <w:szCs w:val="20"/>
        </w:rPr>
        <w:t>(x="</w:t>
      </w:r>
      <w:proofErr w:type="spellStart"/>
      <w:r w:rsidRPr="00F67549">
        <w:rPr>
          <w:b/>
          <w:bCs/>
          <w:sz w:val="20"/>
          <w:szCs w:val="20"/>
        </w:rPr>
        <w:t>SepalWidthCm</w:t>
      </w:r>
      <w:proofErr w:type="spellEnd"/>
      <w:r w:rsidRPr="00F67549">
        <w:rPr>
          <w:b/>
          <w:bCs/>
          <w:sz w:val="20"/>
          <w:szCs w:val="20"/>
        </w:rPr>
        <w:t>", y="</w:t>
      </w:r>
      <w:proofErr w:type="spellStart"/>
      <w:r w:rsidRPr="00F67549">
        <w:rPr>
          <w:b/>
          <w:bCs/>
          <w:sz w:val="20"/>
          <w:szCs w:val="20"/>
        </w:rPr>
        <w:t>SepalLengthCm</w:t>
      </w:r>
      <w:proofErr w:type="spellEnd"/>
      <w:r w:rsidRPr="00F67549">
        <w:rPr>
          <w:b/>
          <w:bCs/>
          <w:sz w:val="20"/>
          <w:szCs w:val="20"/>
        </w:rPr>
        <w:t>", data=data)</w:t>
      </w:r>
    </w:p>
    <w:p w14:paraId="3B052274" w14:textId="77777777" w:rsidR="00F67549" w:rsidRDefault="00F67549" w:rsidP="00F67549">
      <w:pPr>
        <w:rPr>
          <w:b/>
          <w:bCs/>
          <w:sz w:val="20"/>
          <w:szCs w:val="20"/>
        </w:rPr>
      </w:pPr>
    </w:p>
    <w:p w14:paraId="70007C24" w14:textId="77777777" w:rsidR="00F67549" w:rsidRDefault="00F67549" w:rsidP="00F67549">
      <w:pPr>
        <w:rPr>
          <w:b/>
          <w:bCs/>
          <w:sz w:val="20"/>
          <w:szCs w:val="20"/>
        </w:rPr>
      </w:pPr>
    </w:p>
    <w:p w14:paraId="030BCEAE" w14:textId="77777777" w:rsidR="00F67549" w:rsidRPr="00F67549" w:rsidRDefault="00F67549" w:rsidP="00F67549">
      <w:pPr>
        <w:rPr>
          <w:sz w:val="20"/>
          <w:szCs w:val="20"/>
        </w:rPr>
      </w:pPr>
      <w:r w:rsidRPr="00F67549">
        <w:rPr>
          <w:sz w:val="20"/>
          <w:szCs w:val="20"/>
        </w:rPr>
        <w:lastRenderedPageBreak/>
        <w:t>Certainly, let's dive deeper into each line:</w:t>
      </w:r>
    </w:p>
    <w:p w14:paraId="77048DB3" w14:textId="77777777" w:rsidR="00F67549" w:rsidRPr="00F67549" w:rsidRDefault="00F67549" w:rsidP="00F67549">
      <w:pPr>
        <w:rPr>
          <w:sz w:val="20"/>
          <w:szCs w:val="20"/>
        </w:rPr>
      </w:pPr>
    </w:p>
    <w:p w14:paraId="04BCF77B" w14:textId="77777777" w:rsidR="00F67549" w:rsidRPr="00F67549" w:rsidRDefault="00F67549" w:rsidP="00F67549">
      <w:pPr>
        <w:rPr>
          <w:sz w:val="20"/>
          <w:szCs w:val="20"/>
        </w:rPr>
      </w:pPr>
      <w:r w:rsidRPr="00F67549">
        <w:rPr>
          <w:sz w:val="20"/>
          <w:szCs w:val="20"/>
        </w:rPr>
        <w:t>1. **Importing necessary libraries**: This line imports the required libraries for data manipulation and visualization. `pandas` is imported as `pd` for data handling, and `seaborn` is imported as `</w:t>
      </w:r>
      <w:proofErr w:type="spellStart"/>
      <w:r w:rsidRPr="00F67549">
        <w:rPr>
          <w:sz w:val="20"/>
          <w:szCs w:val="20"/>
        </w:rPr>
        <w:t>sns</w:t>
      </w:r>
      <w:proofErr w:type="spellEnd"/>
      <w:r w:rsidRPr="00F67549">
        <w:rPr>
          <w:sz w:val="20"/>
          <w:szCs w:val="20"/>
        </w:rPr>
        <w:t>` for statistical data visualization.</w:t>
      </w:r>
    </w:p>
    <w:p w14:paraId="606EE001" w14:textId="77777777" w:rsidR="00F67549" w:rsidRPr="00F67549" w:rsidRDefault="00F67549" w:rsidP="00F67549">
      <w:pPr>
        <w:rPr>
          <w:sz w:val="20"/>
          <w:szCs w:val="20"/>
        </w:rPr>
      </w:pPr>
    </w:p>
    <w:p w14:paraId="18947AA8" w14:textId="77777777" w:rsidR="00F67549" w:rsidRPr="00F67549" w:rsidRDefault="00F67549" w:rsidP="00F67549">
      <w:pPr>
        <w:rPr>
          <w:sz w:val="20"/>
          <w:szCs w:val="20"/>
        </w:rPr>
      </w:pPr>
      <w:r w:rsidRPr="00F67549">
        <w:rPr>
          <w:sz w:val="20"/>
          <w:szCs w:val="20"/>
        </w:rPr>
        <w:t>2. **Reading the Iris dataset**: The `</w:t>
      </w:r>
      <w:proofErr w:type="spellStart"/>
      <w:proofErr w:type="gramStart"/>
      <w:r w:rsidRPr="00F67549">
        <w:rPr>
          <w:sz w:val="20"/>
          <w:szCs w:val="20"/>
        </w:rPr>
        <w:t>pd.read</w:t>
      </w:r>
      <w:proofErr w:type="gramEnd"/>
      <w:r w:rsidRPr="00F67549">
        <w:rPr>
          <w:sz w:val="20"/>
          <w:szCs w:val="20"/>
        </w:rPr>
        <w:t>_csv</w:t>
      </w:r>
      <w:proofErr w:type="spellEnd"/>
      <w:r w:rsidRPr="00F67549">
        <w:rPr>
          <w:sz w:val="20"/>
          <w:szCs w:val="20"/>
        </w:rPr>
        <w:t xml:space="preserve">()` function reads the Iris dataset from the specified file path (`"D:\College\TE\SEM-2\Practical\DSBDA\10\Iris.csv"`) into a Pandas </w:t>
      </w:r>
      <w:proofErr w:type="spellStart"/>
      <w:r w:rsidRPr="00F67549">
        <w:rPr>
          <w:sz w:val="20"/>
          <w:szCs w:val="20"/>
        </w:rPr>
        <w:t>DataFrame</w:t>
      </w:r>
      <w:proofErr w:type="spellEnd"/>
      <w:r w:rsidRPr="00F67549">
        <w:rPr>
          <w:sz w:val="20"/>
          <w:szCs w:val="20"/>
        </w:rPr>
        <w:t xml:space="preserve"> named `data`. This dataset typically contains information about the sepal and petal dimensions of different species of Iris flowers.</w:t>
      </w:r>
    </w:p>
    <w:p w14:paraId="13322EEA" w14:textId="77777777" w:rsidR="00F67549" w:rsidRPr="00F67549" w:rsidRDefault="00F67549" w:rsidP="00F67549">
      <w:pPr>
        <w:rPr>
          <w:sz w:val="20"/>
          <w:szCs w:val="20"/>
        </w:rPr>
      </w:pPr>
    </w:p>
    <w:p w14:paraId="073E7D1C" w14:textId="77777777" w:rsidR="00F67549" w:rsidRPr="00F67549" w:rsidRDefault="00F67549" w:rsidP="00F67549">
      <w:pPr>
        <w:rPr>
          <w:sz w:val="20"/>
          <w:szCs w:val="20"/>
        </w:rPr>
      </w:pPr>
      <w:r w:rsidRPr="00F67549">
        <w:rPr>
          <w:sz w:val="20"/>
          <w:szCs w:val="20"/>
        </w:rPr>
        <w:t>3. **Displaying the first few rows of the dataset**: The `</w:t>
      </w:r>
      <w:proofErr w:type="spellStart"/>
      <w:proofErr w:type="gramStart"/>
      <w:r w:rsidRPr="00F67549">
        <w:rPr>
          <w:sz w:val="20"/>
          <w:szCs w:val="20"/>
        </w:rPr>
        <w:t>data.head</w:t>
      </w:r>
      <w:proofErr w:type="spellEnd"/>
      <w:proofErr w:type="gramEnd"/>
      <w:r w:rsidRPr="00F67549">
        <w:rPr>
          <w:sz w:val="20"/>
          <w:szCs w:val="20"/>
        </w:rPr>
        <w:t xml:space="preserve">()` function displays the first few rows (by default, the first five rows) of the </w:t>
      </w:r>
      <w:proofErr w:type="spellStart"/>
      <w:r w:rsidRPr="00F67549">
        <w:rPr>
          <w:sz w:val="20"/>
          <w:szCs w:val="20"/>
        </w:rPr>
        <w:t>DataFrame</w:t>
      </w:r>
      <w:proofErr w:type="spellEnd"/>
      <w:r w:rsidRPr="00F67549">
        <w:rPr>
          <w:sz w:val="20"/>
          <w:szCs w:val="20"/>
        </w:rPr>
        <w:t xml:space="preserve"> `data`. This helps in getting a quick overview of the data and its structure.</w:t>
      </w:r>
    </w:p>
    <w:p w14:paraId="03525432" w14:textId="77777777" w:rsidR="00F67549" w:rsidRPr="00F67549" w:rsidRDefault="00F67549" w:rsidP="00F67549">
      <w:pPr>
        <w:rPr>
          <w:sz w:val="20"/>
          <w:szCs w:val="20"/>
        </w:rPr>
      </w:pPr>
    </w:p>
    <w:p w14:paraId="0874BE69" w14:textId="77777777" w:rsidR="00F67549" w:rsidRPr="00F67549" w:rsidRDefault="00F67549" w:rsidP="00F67549">
      <w:pPr>
        <w:rPr>
          <w:sz w:val="20"/>
          <w:szCs w:val="20"/>
        </w:rPr>
      </w:pPr>
      <w:r w:rsidRPr="00F67549">
        <w:rPr>
          <w:sz w:val="20"/>
          <w:szCs w:val="20"/>
        </w:rPr>
        <w:t>4. **Summary statistics of the dataset**: The `</w:t>
      </w:r>
      <w:proofErr w:type="spellStart"/>
      <w:proofErr w:type="gramStart"/>
      <w:r w:rsidRPr="00F67549">
        <w:rPr>
          <w:sz w:val="20"/>
          <w:szCs w:val="20"/>
        </w:rPr>
        <w:t>data.describe</w:t>
      </w:r>
      <w:proofErr w:type="spellEnd"/>
      <w:proofErr w:type="gramEnd"/>
      <w:r w:rsidRPr="00F67549">
        <w:rPr>
          <w:sz w:val="20"/>
          <w:szCs w:val="20"/>
        </w:rPr>
        <w:t xml:space="preserve">()` function generates summary statistics for the numeric columns in the </w:t>
      </w:r>
      <w:proofErr w:type="spellStart"/>
      <w:r w:rsidRPr="00F67549">
        <w:rPr>
          <w:sz w:val="20"/>
          <w:szCs w:val="20"/>
        </w:rPr>
        <w:t>DataFrame</w:t>
      </w:r>
      <w:proofErr w:type="spellEnd"/>
      <w:r w:rsidRPr="00F67549">
        <w:rPr>
          <w:sz w:val="20"/>
          <w:szCs w:val="20"/>
        </w:rPr>
        <w:t>, such as count, mean, standard deviation, minimum, and maximum values. This helps in understanding the central tendency, spread, and distribution of the data.</w:t>
      </w:r>
    </w:p>
    <w:p w14:paraId="01B97720" w14:textId="77777777" w:rsidR="00F67549" w:rsidRPr="00F67549" w:rsidRDefault="00F67549" w:rsidP="00F67549">
      <w:pPr>
        <w:rPr>
          <w:sz w:val="20"/>
          <w:szCs w:val="20"/>
        </w:rPr>
      </w:pPr>
    </w:p>
    <w:p w14:paraId="431BBAD7" w14:textId="77777777" w:rsidR="00F67549" w:rsidRPr="00F67549" w:rsidRDefault="00F67549" w:rsidP="00F67549">
      <w:pPr>
        <w:rPr>
          <w:sz w:val="20"/>
          <w:szCs w:val="20"/>
        </w:rPr>
      </w:pPr>
      <w:r w:rsidRPr="00F67549">
        <w:rPr>
          <w:sz w:val="20"/>
          <w:szCs w:val="20"/>
        </w:rPr>
        <w:t>5. **Information about the dataset**: The `</w:t>
      </w:r>
      <w:proofErr w:type="gramStart"/>
      <w:r w:rsidRPr="00F67549">
        <w:rPr>
          <w:sz w:val="20"/>
          <w:szCs w:val="20"/>
        </w:rPr>
        <w:t>data.info(</w:t>
      </w:r>
      <w:proofErr w:type="gramEnd"/>
      <w:r w:rsidRPr="00F67549">
        <w:rPr>
          <w:sz w:val="20"/>
          <w:szCs w:val="20"/>
        </w:rPr>
        <w:t xml:space="preserve">)` function provides information about the </w:t>
      </w:r>
      <w:proofErr w:type="spellStart"/>
      <w:r w:rsidRPr="00F67549">
        <w:rPr>
          <w:sz w:val="20"/>
          <w:szCs w:val="20"/>
        </w:rPr>
        <w:t>DataFrame</w:t>
      </w:r>
      <w:proofErr w:type="spellEnd"/>
      <w:r w:rsidRPr="00F67549">
        <w:rPr>
          <w:sz w:val="20"/>
          <w:szCs w:val="20"/>
        </w:rPr>
        <w:t>, including the data types of each column and memory usage. This is useful for checking if there are any missing values and understanding the structure of the dataset.</w:t>
      </w:r>
    </w:p>
    <w:p w14:paraId="19DBABD8" w14:textId="77777777" w:rsidR="00F67549" w:rsidRPr="00F67549" w:rsidRDefault="00F67549" w:rsidP="00F67549">
      <w:pPr>
        <w:rPr>
          <w:sz w:val="20"/>
          <w:szCs w:val="20"/>
        </w:rPr>
      </w:pPr>
    </w:p>
    <w:p w14:paraId="1B5C49F9" w14:textId="77777777" w:rsidR="00F67549" w:rsidRPr="00F67549" w:rsidRDefault="00F67549" w:rsidP="00F67549">
      <w:pPr>
        <w:rPr>
          <w:sz w:val="20"/>
          <w:szCs w:val="20"/>
        </w:rPr>
      </w:pPr>
      <w:r w:rsidRPr="00F67549">
        <w:rPr>
          <w:sz w:val="20"/>
          <w:szCs w:val="20"/>
        </w:rPr>
        <w:t>6-9. **Histograms of different features**: These lines create histograms using Seaborn's `</w:t>
      </w:r>
      <w:proofErr w:type="spellStart"/>
      <w:proofErr w:type="gramStart"/>
      <w:r w:rsidRPr="00F67549">
        <w:rPr>
          <w:sz w:val="20"/>
          <w:szCs w:val="20"/>
        </w:rPr>
        <w:t>histplot</w:t>
      </w:r>
      <w:proofErr w:type="spellEnd"/>
      <w:r w:rsidRPr="00F67549">
        <w:rPr>
          <w:sz w:val="20"/>
          <w:szCs w:val="20"/>
        </w:rPr>
        <w:t>(</w:t>
      </w:r>
      <w:proofErr w:type="gramEnd"/>
      <w:r w:rsidRPr="00F67549">
        <w:rPr>
          <w:sz w:val="20"/>
          <w:szCs w:val="20"/>
        </w:rPr>
        <w:t>)` function for four different features: Sepal Length, Petal Length, Sepal Width, and Petal Width. Histograms visualize the distribution of values for each feature, helping to understand their frequency distribution and range.</w:t>
      </w:r>
    </w:p>
    <w:p w14:paraId="3E8E9A64" w14:textId="77777777" w:rsidR="00F67549" w:rsidRPr="00F67549" w:rsidRDefault="00F67549" w:rsidP="00F67549">
      <w:pPr>
        <w:rPr>
          <w:sz w:val="20"/>
          <w:szCs w:val="20"/>
        </w:rPr>
      </w:pPr>
    </w:p>
    <w:p w14:paraId="7FC5CC5C" w14:textId="77777777" w:rsidR="00F67549" w:rsidRPr="00F67549" w:rsidRDefault="00F67549" w:rsidP="00F67549">
      <w:pPr>
        <w:rPr>
          <w:sz w:val="20"/>
          <w:szCs w:val="20"/>
        </w:rPr>
      </w:pPr>
      <w:r w:rsidRPr="00F67549">
        <w:rPr>
          <w:sz w:val="20"/>
          <w:szCs w:val="20"/>
        </w:rPr>
        <w:t>10-13. **Box plots of different features**: These lines create box plots using Seaborn's `</w:t>
      </w:r>
      <w:proofErr w:type="gramStart"/>
      <w:r w:rsidRPr="00F67549">
        <w:rPr>
          <w:sz w:val="20"/>
          <w:szCs w:val="20"/>
        </w:rPr>
        <w:t>boxplot(</w:t>
      </w:r>
      <w:proofErr w:type="gramEnd"/>
      <w:r w:rsidRPr="00F67549">
        <w:rPr>
          <w:sz w:val="20"/>
          <w:szCs w:val="20"/>
        </w:rPr>
        <w:t>)` function for the same four features: Sepal Length, Petal Length, Sepal Width, and Petal Width. Box plots display the distribution of values, including the median, quartiles, and potential outliers, for each feature. They provide a visual summary of the central tendency and spread of the data.</w:t>
      </w:r>
    </w:p>
    <w:p w14:paraId="623DE40D" w14:textId="77777777" w:rsidR="00F67549" w:rsidRPr="00F67549" w:rsidRDefault="00F67549" w:rsidP="00F67549">
      <w:pPr>
        <w:rPr>
          <w:sz w:val="20"/>
          <w:szCs w:val="20"/>
        </w:rPr>
      </w:pPr>
    </w:p>
    <w:p w14:paraId="7B629FA9" w14:textId="77777777" w:rsidR="00F67549" w:rsidRPr="00F67549" w:rsidRDefault="00F67549" w:rsidP="00F67549">
      <w:pPr>
        <w:rPr>
          <w:sz w:val="20"/>
          <w:szCs w:val="20"/>
        </w:rPr>
      </w:pPr>
      <w:r w:rsidRPr="00F67549">
        <w:rPr>
          <w:sz w:val="20"/>
          <w:szCs w:val="20"/>
        </w:rPr>
        <w:t>14-15. **Box plots comparing two features**: These lines create box plots comparing two features: Petal Length vs. Petal Width, and Sepal Length vs. Sepal Width. Each box plot provides insights into the relationship between the two features, showing how their values are distributed relative to each other. This helps in understanding any potential correlations or differences between the features.</w:t>
      </w:r>
    </w:p>
    <w:p w14:paraId="1194078A" w14:textId="77777777" w:rsidR="00F67549" w:rsidRPr="00F67549" w:rsidRDefault="00F67549" w:rsidP="00F67549">
      <w:pPr>
        <w:rPr>
          <w:sz w:val="20"/>
          <w:szCs w:val="20"/>
        </w:rPr>
      </w:pPr>
    </w:p>
    <w:p w14:paraId="770E7E63" w14:textId="76F1F765" w:rsidR="00F67549" w:rsidRPr="00F67549" w:rsidRDefault="00F67549" w:rsidP="00F67549">
      <w:pPr>
        <w:rPr>
          <w:sz w:val="20"/>
          <w:szCs w:val="20"/>
        </w:rPr>
      </w:pPr>
      <w:r w:rsidRPr="00F67549">
        <w:rPr>
          <w:sz w:val="20"/>
          <w:szCs w:val="20"/>
        </w:rPr>
        <w:t>These visualizations aid in exploring the Iris dataset, gaining insights into the distribution and characteristics of its features, and identifying any patterns or relationships within the data.</w:t>
      </w:r>
    </w:p>
    <w:sectPr w:rsidR="00F67549" w:rsidRPr="00F67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49"/>
    <w:rsid w:val="00DB0FD0"/>
    <w:rsid w:val="00F67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553A"/>
  <w15:chartTrackingRefBased/>
  <w15:docId w15:val="{ED98CE7B-470C-4528-8A94-93A13EE6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1</cp:revision>
  <dcterms:created xsi:type="dcterms:W3CDTF">2024-05-08T04:04:00Z</dcterms:created>
  <dcterms:modified xsi:type="dcterms:W3CDTF">2024-05-08T04:07:00Z</dcterms:modified>
</cp:coreProperties>
</file>