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C829" w14:textId="638AEE2D" w:rsidR="000F68E7" w:rsidRDefault="004812AF" w:rsidP="00FD1AE9">
      <w:pPr>
        <w:spacing w:after="40" w:line="276" w:lineRule="auto"/>
        <w:jc w:val="center"/>
      </w:pPr>
      <w:r>
        <w:rPr>
          <w:rFonts w:ascii="Arial" w:eastAsia="Arial" w:hAnsi="Arial" w:cs="Arial"/>
          <w:b/>
          <w:bCs/>
          <w:color w:val="1A3C5E"/>
          <w:sz w:val="52"/>
          <w:szCs w:val="52"/>
        </w:rPr>
        <w:t>Name</w:t>
      </w:r>
    </w:p>
    <w:p w14:paraId="4999C82A" w14:textId="078BB697" w:rsidR="000F68E7" w:rsidRDefault="004812AF" w:rsidP="00FD1AE9">
      <w:pPr>
        <w:spacing w:after="60" w:line="276" w:lineRule="auto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xyz</w:t>
      </w:r>
      <w:r w:rsidR="004E1BFA" w:rsidRPr="003E43B4">
        <w:rPr>
          <w:rFonts w:ascii="Arial" w:eastAsia="Arial" w:hAnsi="Arial" w:cs="Arial"/>
          <w:color w:val="555555"/>
          <w:sz w:val="18"/>
          <w:szCs w:val="18"/>
        </w:rPr>
        <w:t>@</w:t>
      </w:r>
      <w:r>
        <w:rPr>
          <w:rFonts w:ascii="Arial" w:eastAsia="Arial" w:hAnsi="Arial" w:cs="Arial"/>
          <w:color w:val="555555"/>
          <w:sz w:val="18"/>
          <w:szCs w:val="18"/>
        </w:rPr>
        <w:t>abc</w:t>
      </w:r>
      <w:r w:rsidR="004E1BFA" w:rsidRPr="003E43B4">
        <w:rPr>
          <w:rFonts w:ascii="Arial" w:eastAsia="Arial" w:hAnsi="Arial" w:cs="Arial"/>
          <w:color w:val="555555"/>
          <w:sz w:val="18"/>
          <w:szCs w:val="18"/>
        </w:rPr>
        <w:t>.com</w:t>
      </w:r>
      <w:r w:rsidR="004E1BFA" w:rsidRPr="003E43B4">
        <w:rPr>
          <w:rFonts w:ascii="Arial" w:eastAsia="Arial" w:hAnsi="Arial" w:cs="Arial"/>
          <w:color w:val="888888"/>
          <w:sz w:val="18"/>
          <w:szCs w:val="18"/>
        </w:rPr>
        <w:t xml:space="preserve">  |  </w:t>
      </w:r>
      <w:r w:rsidR="004E1BFA" w:rsidRPr="003E43B4">
        <w:rPr>
          <w:rFonts w:ascii="Arial" w:eastAsia="Arial" w:hAnsi="Arial" w:cs="Arial"/>
          <w:color w:val="555555"/>
          <w:sz w:val="18"/>
          <w:szCs w:val="18"/>
        </w:rPr>
        <w:t>(</w:t>
      </w:r>
      <w:r>
        <w:rPr>
          <w:rFonts w:ascii="Arial" w:eastAsia="Arial" w:hAnsi="Arial" w:cs="Arial"/>
          <w:color w:val="555555"/>
          <w:sz w:val="18"/>
          <w:szCs w:val="18"/>
        </w:rPr>
        <w:t>xxx</w:t>
      </w:r>
      <w:r w:rsidR="004E1BFA" w:rsidRPr="003E43B4">
        <w:rPr>
          <w:rFonts w:ascii="Arial" w:eastAsia="Arial" w:hAnsi="Arial" w:cs="Arial"/>
          <w:color w:val="555555"/>
          <w:sz w:val="18"/>
          <w:szCs w:val="18"/>
        </w:rPr>
        <w:t xml:space="preserve">) </w:t>
      </w:r>
      <w:r>
        <w:rPr>
          <w:rFonts w:ascii="Arial" w:eastAsia="Arial" w:hAnsi="Arial" w:cs="Arial"/>
          <w:color w:val="555555"/>
          <w:sz w:val="18"/>
          <w:szCs w:val="18"/>
        </w:rPr>
        <w:t>xxx</w:t>
      </w:r>
      <w:r w:rsidR="004E1BFA" w:rsidRPr="003E43B4">
        <w:rPr>
          <w:rFonts w:ascii="Arial" w:eastAsia="Arial" w:hAnsi="Arial" w:cs="Arial"/>
          <w:color w:val="555555"/>
          <w:sz w:val="18"/>
          <w:szCs w:val="18"/>
        </w:rPr>
        <w:t>-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xxxx</w:t>
      </w:r>
      <w:proofErr w:type="spellEnd"/>
      <w:r w:rsidR="004E1BFA" w:rsidRPr="003E43B4">
        <w:rPr>
          <w:rFonts w:ascii="Arial" w:eastAsia="Arial" w:hAnsi="Arial" w:cs="Arial"/>
          <w:color w:val="888888"/>
          <w:sz w:val="18"/>
          <w:szCs w:val="18"/>
        </w:rPr>
        <w:t xml:space="preserve">  |  </w:t>
      </w:r>
      <w:r w:rsidR="003E43B4">
        <w:rPr>
          <w:rFonts w:ascii="Arial" w:eastAsia="Arial" w:hAnsi="Arial" w:cs="Arial"/>
          <w:color w:val="555555"/>
          <w:sz w:val="18"/>
          <w:szCs w:val="18"/>
        </w:rPr>
        <w:t>www.</w:t>
      </w:r>
      <w:r>
        <w:rPr>
          <w:rFonts w:ascii="Arial" w:eastAsia="Arial" w:hAnsi="Arial" w:cs="Arial"/>
          <w:color w:val="555555"/>
          <w:sz w:val="18"/>
          <w:szCs w:val="18"/>
        </w:rPr>
        <w:t>xyzabc</w:t>
      </w:r>
      <w:r w:rsidR="003E43B4" w:rsidRPr="003E43B4">
        <w:rPr>
          <w:rFonts w:ascii="Arial" w:eastAsia="Arial" w:hAnsi="Arial" w:cs="Arial"/>
          <w:color w:val="555555"/>
          <w:sz w:val="18"/>
          <w:szCs w:val="18"/>
        </w:rPr>
        <w:t>.co</w:t>
      </w:r>
      <w:r w:rsidR="003E43B4">
        <w:rPr>
          <w:rFonts w:ascii="Arial" w:eastAsia="Arial" w:hAnsi="Arial" w:cs="Arial"/>
          <w:color w:val="555555"/>
          <w:sz w:val="18"/>
          <w:szCs w:val="18"/>
        </w:rPr>
        <w:t>m</w:t>
      </w:r>
      <w:r w:rsidR="004E1BFA" w:rsidRPr="003E43B4">
        <w:rPr>
          <w:rFonts w:ascii="Arial" w:eastAsia="Arial" w:hAnsi="Arial" w:cs="Arial"/>
          <w:color w:val="888888"/>
          <w:sz w:val="18"/>
          <w:szCs w:val="18"/>
        </w:rPr>
        <w:t xml:space="preserve">  </w:t>
      </w:r>
      <w:r w:rsidR="004E1BFA">
        <w:rPr>
          <w:rFonts w:ascii="Arial" w:eastAsia="Arial" w:hAnsi="Arial" w:cs="Arial"/>
          <w:color w:val="888888"/>
          <w:sz w:val="18"/>
          <w:szCs w:val="18"/>
        </w:rPr>
        <w:t xml:space="preserve">|  </w:t>
      </w:r>
      <w:r w:rsidR="004E1BFA">
        <w:rPr>
          <w:rFonts w:ascii="Arial" w:eastAsia="Arial" w:hAnsi="Arial" w:cs="Arial"/>
          <w:color w:val="555555"/>
          <w:sz w:val="18"/>
          <w:szCs w:val="18"/>
        </w:rPr>
        <w:t>github.com/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xyzabc</w:t>
      </w:r>
      <w:proofErr w:type="spellEnd"/>
      <w:r w:rsidR="004E1BFA">
        <w:rPr>
          <w:rFonts w:ascii="Arial" w:eastAsia="Arial" w:hAnsi="Arial" w:cs="Arial"/>
          <w:color w:val="888888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555555"/>
          <w:sz w:val="18"/>
          <w:szCs w:val="18"/>
        </w:rPr>
        <w:t>Toronto</w:t>
      </w:r>
      <w:r w:rsidR="004E1BFA">
        <w:rPr>
          <w:rFonts w:ascii="Arial" w:eastAsia="Arial" w:hAnsi="Arial" w:cs="Arial"/>
          <w:color w:val="555555"/>
          <w:sz w:val="18"/>
          <w:szCs w:val="18"/>
        </w:rPr>
        <w:t>, ON</w:t>
      </w:r>
    </w:p>
    <w:p w14:paraId="4999C82B" w14:textId="77777777" w:rsidR="000F68E7" w:rsidRDefault="00000000" w:rsidP="00FD1AE9">
      <w:pPr>
        <w:pBdr>
          <w:bottom w:val="single" w:sz="6" w:space="2" w:color="2E75B6"/>
        </w:pBdr>
        <w:spacing w:before="120" w:after="40" w:line="276" w:lineRule="auto"/>
      </w:pPr>
      <w:r>
        <w:rPr>
          <w:rFonts w:ascii="Arial" w:eastAsia="Arial" w:hAnsi="Arial" w:cs="Arial"/>
          <w:b/>
          <w:bCs/>
          <w:color w:val="1A3C5E"/>
        </w:rPr>
        <w:t>PROFESSIONAL SUMMARY</w:t>
      </w:r>
    </w:p>
    <w:p w14:paraId="4999C82C" w14:textId="6173164A" w:rsidR="000F68E7" w:rsidRDefault="000C0346" w:rsidP="00FD1AE9">
      <w:pPr>
        <w:spacing w:before="40" w:after="60" w:line="276" w:lineRule="auto"/>
      </w:pPr>
      <w:r w:rsidRPr="000C0346">
        <w:t>{{PROFESSIONAL_SUMMARY}}</w:t>
      </w:r>
    </w:p>
    <w:p w14:paraId="4999C82E" w14:textId="1CEB2999" w:rsidR="000F68E7" w:rsidRDefault="00000000" w:rsidP="00FD1AE9">
      <w:pPr>
        <w:pBdr>
          <w:bottom w:val="single" w:sz="6" w:space="2" w:color="2E75B6"/>
        </w:pBdr>
        <w:spacing w:before="120" w:after="40" w:line="276" w:lineRule="auto"/>
      </w:pPr>
      <w:r>
        <w:rPr>
          <w:rFonts w:ascii="Arial" w:eastAsia="Arial" w:hAnsi="Arial" w:cs="Arial"/>
          <w:b/>
          <w:bCs/>
          <w:color w:val="1A3C5E"/>
        </w:rPr>
        <w:t>TECHNICAL SKILLS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0F68E7" w14:paraId="4999C831" w14:textId="77777777" w:rsidTr="00584EB6">
        <w:trPr>
          <w:trHeight w:val="661"/>
        </w:trPr>
        <w:tc>
          <w:tcPr>
            <w:tcW w:w="52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999C82F" w14:textId="74DC2C4B" w:rsidR="000F68E7" w:rsidRDefault="00000000" w:rsidP="00FD1AE9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Security Tools: </w:t>
            </w:r>
            <w:r w:rsidR="000F3BF8" w:rsidRPr="000F3BF8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Wireshark, Nmap, Metasploit, Burp Suite, Nessus, Snort, </w:t>
            </w:r>
            <w:proofErr w:type="spellStart"/>
            <w:r w:rsidR="000F3BF8" w:rsidRPr="000F3BF8">
              <w:rPr>
                <w:rFonts w:ascii="Arial" w:eastAsia="Arial" w:hAnsi="Arial" w:cs="Arial"/>
                <w:color w:val="555555"/>
                <w:sz w:val="18"/>
                <w:szCs w:val="18"/>
              </w:rPr>
              <w:t>Netcat</w:t>
            </w:r>
            <w:proofErr w:type="spellEnd"/>
            <w:r w:rsidR="000F3BF8" w:rsidRPr="000F3BF8">
              <w:rPr>
                <w:rFonts w:ascii="Arial" w:eastAsia="Arial" w:hAnsi="Arial" w:cs="Arial"/>
                <w:color w:val="555555"/>
                <w:sz w:val="18"/>
                <w:szCs w:val="18"/>
              </w:rPr>
              <w:t>, OWASP ZAP</w:t>
            </w:r>
          </w:p>
        </w:tc>
        <w:tc>
          <w:tcPr>
            <w:tcW w:w="52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999C830" w14:textId="55C99158" w:rsidR="000F68E7" w:rsidRDefault="00000000" w:rsidP="00FD1AE9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SIEM &amp; Monitoring: </w:t>
            </w:r>
            <w:r w:rsidR="00060804" w:rsidRPr="00060804">
              <w:rPr>
                <w:rFonts w:ascii="Arial" w:eastAsia="Arial" w:hAnsi="Arial" w:cs="Arial"/>
                <w:color w:val="555555"/>
                <w:sz w:val="18"/>
                <w:szCs w:val="18"/>
              </w:rPr>
              <w:t>Splunk, Elastic SIEM, Kibana, Brim, Event Viewer</w:t>
            </w:r>
          </w:p>
        </w:tc>
      </w:tr>
      <w:tr w:rsidR="000F68E7" w14:paraId="4999C834" w14:textId="77777777" w:rsidTr="00584EB6">
        <w:trPr>
          <w:trHeight w:val="661"/>
        </w:trPr>
        <w:tc>
          <w:tcPr>
            <w:tcW w:w="52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999C832" w14:textId="7CBC212D" w:rsidR="000F68E7" w:rsidRDefault="00000000" w:rsidP="00FD1AE9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Operating Systems: </w:t>
            </w:r>
            <w:r w:rsidR="00502495" w:rsidRPr="00502495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Linux (Kali, Ubuntu, Fedora, </w:t>
            </w:r>
            <w:proofErr w:type="spellStart"/>
            <w:r w:rsidR="00502495" w:rsidRPr="00502495">
              <w:rPr>
                <w:rFonts w:ascii="Arial" w:eastAsia="Arial" w:hAnsi="Arial" w:cs="Arial"/>
                <w:color w:val="555555"/>
                <w:sz w:val="18"/>
                <w:szCs w:val="18"/>
              </w:rPr>
              <w:t>ParrotOS</w:t>
            </w:r>
            <w:proofErr w:type="spellEnd"/>
            <w:r w:rsidR="00502495" w:rsidRPr="00502495">
              <w:rPr>
                <w:rFonts w:ascii="Arial" w:eastAsia="Arial" w:hAnsi="Arial" w:cs="Arial"/>
                <w:color w:val="555555"/>
                <w:sz w:val="18"/>
                <w:szCs w:val="18"/>
              </w:rPr>
              <w:t>), Windows, Windows Server, macOS, Unix</w:t>
            </w:r>
          </w:p>
        </w:tc>
        <w:tc>
          <w:tcPr>
            <w:tcW w:w="52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999C833" w14:textId="2F1B28C6" w:rsidR="000F68E7" w:rsidRDefault="00000000" w:rsidP="00FD1AE9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Scripting / Dev: </w:t>
            </w:r>
            <w:r w:rsidR="00A23593" w:rsidRPr="00A23593">
              <w:rPr>
                <w:rFonts w:ascii="Arial" w:eastAsia="Arial" w:hAnsi="Arial" w:cs="Arial"/>
                <w:color w:val="555555"/>
                <w:sz w:val="18"/>
                <w:szCs w:val="18"/>
              </w:rPr>
              <w:t>Python, Bash, PowerShell, JavaScript, SQL,</w:t>
            </w:r>
            <w:r w:rsidR="00A2359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     </w:t>
            </w:r>
            <w:r w:rsidR="00A23593" w:rsidRPr="00A2359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</w:t>
            </w:r>
            <w:r w:rsidR="00A2359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    </w:t>
            </w:r>
            <w:r w:rsidR="00A23593" w:rsidRPr="00A23593">
              <w:rPr>
                <w:rFonts w:ascii="Arial" w:eastAsia="Arial" w:hAnsi="Arial" w:cs="Arial"/>
                <w:color w:val="555555"/>
                <w:sz w:val="18"/>
                <w:szCs w:val="18"/>
              </w:rPr>
              <w:t>YAML</w:t>
            </w:r>
          </w:p>
        </w:tc>
      </w:tr>
      <w:tr w:rsidR="000F68E7" w14:paraId="4999C837" w14:textId="77777777" w:rsidTr="00584EB6">
        <w:trPr>
          <w:trHeight w:val="661"/>
        </w:trPr>
        <w:tc>
          <w:tcPr>
            <w:tcW w:w="52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999C835" w14:textId="2CC027CF" w:rsidR="000F68E7" w:rsidRDefault="00000000" w:rsidP="00FD1AE9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Networking: </w:t>
            </w:r>
            <w:r w:rsidR="00AB482C" w:rsidRPr="00AB482C">
              <w:rPr>
                <w:rFonts w:ascii="Arial" w:eastAsia="Arial" w:hAnsi="Arial" w:cs="Arial"/>
                <w:color w:val="555555"/>
                <w:sz w:val="18"/>
                <w:szCs w:val="18"/>
              </w:rPr>
              <w:t>TCP/IP, DNS, HTTP/S, VPN, Firewalls, IDS/IPS, Routing Protocols (BGP, OSPF, EIGRP), VLANs, Subnetting</w:t>
            </w:r>
          </w:p>
        </w:tc>
        <w:tc>
          <w:tcPr>
            <w:tcW w:w="52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999C836" w14:textId="26835ACA" w:rsidR="000F68E7" w:rsidRDefault="00000000" w:rsidP="00FD1AE9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18"/>
                <w:szCs w:val="18"/>
              </w:rPr>
              <w:t xml:space="preserve">Cloud &amp; Compliance: </w:t>
            </w:r>
            <w:r w:rsidR="006609ED" w:rsidRPr="006609ED">
              <w:rPr>
                <w:rFonts w:ascii="Arial" w:eastAsia="Arial" w:hAnsi="Arial" w:cs="Arial"/>
                <w:color w:val="555555"/>
                <w:sz w:val="18"/>
                <w:szCs w:val="18"/>
              </w:rPr>
              <w:t>AWS, Azure, Google Cloud, Docker, Kubernetes, CI/CD, Git</w:t>
            </w:r>
          </w:p>
        </w:tc>
      </w:tr>
    </w:tbl>
    <w:p w14:paraId="4999C838" w14:textId="77777777" w:rsidR="000F68E7" w:rsidRDefault="000F68E7" w:rsidP="00FD1AE9">
      <w:pPr>
        <w:spacing w:after="40" w:line="276" w:lineRule="auto"/>
      </w:pPr>
    </w:p>
    <w:p w14:paraId="4999C839" w14:textId="77777777" w:rsidR="000F68E7" w:rsidRDefault="00000000" w:rsidP="00FD1AE9">
      <w:pPr>
        <w:pBdr>
          <w:bottom w:val="single" w:sz="6" w:space="2" w:color="2E75B6"/>
        </w:pBdr>
        <w:spacing w:before="120" w:after="40" w:line="276" w:lineRule="auto"/>
      </w:pPr>
      <w:r>
        <w:rPr>
          <w:rFonts w:ascii="Arial" w:eastAsia="Arial" w:hAnsi="Arial" w:cs="Arial"/>
          <w:b/>
          <w:bCs/>
          <w:color w:val="1A3C5E"/>
        </w:rPr>
        <w:t>WORK EXPERIENCE</w:t>
      </w:r>
    </w:p>
    <w:p w14:paraId="4999C840" w14:textId="45FE47BD" w:rsidR="000F68E7" w:rsidRDefault="000C0346" w:rsidP="00FD1AE9">
      <w:pPr>
        <w:tabs>
          <w:tab w:val="right" w:pos="9026"/>
        </w:tabs>
        <w:spacing w:before="80" w:after="10" w:line="276" w:lineRule="auto"/>
      </w:pPr>
      <w:r w:rsidRPr="000C0346">
        <w:t>{{WORK_EXPERIENCE}}</w:t>
      </w:r>
    </w:p>
    <w:p w14:paraId="4999C841" w14:textId="77777777" w:rsidR="000F68E7" w:rsidRDefault="00000000" w:rsidP="00FD1AE9">
      <w:pPr>
        <w:pBdr>
          <w:bottom w:val="single" w:sz="6" w:space="2" w:color="2E75B6"/>
        </w:pBdr>
        <w:spacing w:before="120" w:after="40" w:line="276" w:lineRule="auto"/>
      </w:pPr>
      <w:r>
        <w:rPr>
          <w:rFonts w:ascii="Arial" w:eastAsia="Arial" w:hAnsi="Arial" w:cs="Arial"/>
          <w:b/>
          <w:bCs/>
          <w:color w:val="1A3C5E"/>
        </w:rPr>
        <w:t>PROJECTS</w:t>
      </w:r>
    </w:p>
    <w:p w14:paraId="4999C847" w14:textId="33DBF26E" w:rsidR="000F68E7" w:rsidRDefault="00010BDE" w:rsidP="00FD1AE9">
      <w:pPr>
        <w:tabs>
          <w:tab w:val="right" w:pos="9026"/>
        </w:tabs>
        <w:spacing w:before="80" w:after="10" w:line="276" w:lineRule="auto"/>
      </w:pPr>
      <w:r w:rsidRPr="00010BDE">
        <w:t>{{PROJECTS}}</w:t>
      </w:r>
    </w:p>
    <w:p w14:paraId="4999C848" w14:textId="77777777" w:rsidR="000F68E7" w:rsidRDefault="00000000" w:rsidP="00FD1AE9">
      <w:pPr>
        <w:pBdr>
          <w:bottom w:val="single" w:sz="6" w:space="2" w:color="2E75B6"/>
        </w:pBdr>
        <w:spacing w:before="120" w:after="40" w:line="276" w:lineRule="auto"/>
      </w:pPr>
      <w:r>
        <w:rPr>
          <w:rFonts w:ascii="Arial" w:eastAsia="Arial" w:hAnsi="Arial" w:cs="Arial"/>
          <w:b/>
          <w:bCs/>
          <w:color w:val="1A3C5E"/>
        </w:rPr>
        <w:t>EDUCATION</w:t>
      </w:r>
    </w:p>
    <w:p w14:paraId="4999C849" w14:textId="42FD40CE" w:rsidR="000F68E7" w:rsidRDefault="00000000" w:rsidP="00FD1AE9">
      <w:pPr>
        <w:tabs>
          <w:tab w:val="right" w:pos="9026"/>
        </w:tabs>
        <w:spacing w:before="80" w:after="10" w:line="276" w:lineRule="auto"/>
      </w:pPr>
      <w:r>
        <w:rPr>
          <w:rFonts w:ascii="Arial" w:eastAsia="Arial" w:hAnsi="Arial" w:cs="Arial"/>
          <w:b/>
          <w:bCs/>
          <w:color w:val="1A3C5E"/>
        </w:rPr>
        <w:t xml:space="preserve">Bachelor of </w:t>
      </w:r>
      <w:r w:rsidR="004812AF">
        <w:rPr>
          <w:rFonts w:ascii="Arial" w:eastAsia="Arial" w:hAnsi="Arial" w:cs="Arial"/>
          <w:b/>
          <w:bCs/>
          <w:color w:val="1A3C5E"/>
        </w:rPr>
        <w:t>Science</w:t>
      </w:r>
      <w:r>
        <w:rPr>
          <w:rFonts w:ascii="Arial" w:eastAsia="Arial" w:hAnsi="Arial" w:cs="Arial"/>
          <w:b/>
          <w:bCs/>
          <w:color w:val="1A3C5E"/>
        </w:rPr>
        <w:t xml:space="preserve"> — </w:t>
      </w:r>
      <w:r w:rsidR="004812AF">
        <w:rPr>
          <w:rFonts w:ascii="Arial" w:eastAsia="Arial" w:hAnsi="Arial" w:cs="Arial"/>
          <w:b/>
          <w:bCs/>
          <w:color w:val="1A3C5E"/>
        </w:rPr>
        <w:t>Computer Science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</w:r>
      <w:r w:rsidR="00861DED">
        <w:rPr>
          <w:rFonts w:ascii="Arial" w:eastAsia="Arial" w:hAnsi="Arial" w:cs="Arial"/>
          <w:i/>
          <w:iCs/>
          <w:color w:val="888888"/>
          <w:sz w:val="18"/>
          <w:szCs w:val="18"/>
        </w:rPr>
        <w:t>June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2</w:t>
      </w:r>
      <w:r w:rsidR="00861DED">
        <w:rPr>
          <w:rFonts w:ascii="Arial" w:eastAsia="Arial" w:hAnsi="Arial" w:cs="Arial"/>
          <w:i/>
          <w:iCs/>
          <w:color w:val="888888"/>
          <w:sz w:val="18"/>
          <w:szCs w:val="18"/>
        </w:rPr>
        <w:t>026</w:t>
      </w:r>
    </w:p>
    <w:p w14:paraId="4999C84A" w14:textId="1ABB6FD2" w:rsidR="000F68E7" w:rsidRDefault="004812AF" w:rsidP="00FD1AE9">
      <w:pPr>
        <w:spacing w:before="10" w:after="20" w:line="276" w:lineRule="auto"/>
        <w:rPr>
          <w:rFonts w:ascii="Arial" w:eastAsia="Arial" w:hAnsi="Arial" w:cs="Arial"/>
          <w:color w:val="555555"/>
          <w:sz w:val="18"/>
          <w:szCs w:val="18"/>
        </w:rPr>
      </w:pPr>
      <w:r>
        <w:rPr>
          <w:rFonts w:ascii="Arial" w:eastAsia="Arial" w:hAnsi="Arial" w:cs="Arial"/>
          <w:color w:val="555555"/>
          <w:sz w:val="18"/>
          <w:szCs w:val="18"/>
        </w:rPr>
        <w:t>University of Toronto</w:t>
      </w:r>
      <w:r w:rsidR="009404DA">
        <w:rPr>
          <w:rFonts w:ascii="Arial" w:eastAsia="Arial" w:hAnsi="Arial" w:cs="Arial"/>
          <w:color w:val="555555"/>
          <w:sz w:val="18"/>
          <w:szCs w:val="18"/>
        </w:rPr>
        <w:t xml:space="preserve">, </w:t>
      </w:r>
      <w:r>
        <w:rPr>
          <w:rFonts w:ascii="Arial" w:eastAsia="Arial" w:hAnsi="Arial" w:cs="Arial"/>
          <w:color w:val="555555"/>
          <w:sz w:val="18"/>
          <w:szCs w:val="18"/>
        </w:rPr>
        <w:t>Toronto</w:t>
      </w:r>
      <w:r w:rsidR="009404DA">
        <w:rPr>
          <w:rFonts w:ascii="Arial" w:eastAsia="Arial" w:hAnsi="Arial" w:cs="Arial"/>
          <w:color w:val="555555"/>
          <w:sz w:val="18"/>
          <w:szCs w:val="18"/>
        </w:rPr>
        <w:t xml:space="preserve">, Ontario  |  Relevant coursework: </w:t>
      </w:r>
      <w:r>
        <w:rPr>
          <w:rFonts w:ascii="Arial" w:eastAsia="Arial" w:hAnsi="Arial" w:cs="Arial"/>
          <w:color w:val="555555"/>
          <w:sz w:val="18"/>
          <w:szCs w:val="18"/>
        </w:rPr>
        <w:t>Physics, chemistry, cryptography</w:t>
      </w:r>
    </w:p>
    <w:p w14:paraId="43DED8C0" w14:textId="662F17EC" w:rsidR="00057AD8" w:rsidRDefault="00057AD8" w:rsidP="00FD1AE9">
      <w:pPr>
        <w:tabs>
          <w:tab w:val="right" w:pos="9026"/>
        </w:tabs>
        <w:spacing w:before="80" w:after="10" w:line="276" w:lineRule="auto"/>
      </w:pPr>
      <w:r>
        <w:rPr>
          <w:rFonts w:ascii="Arial" w:eastAsia="Arial" w:hAnsi="Arial" w:cs="Arial"/>
          <w:b/>
          <w:bCs/>
          <w:color w:val="1A3C5E"/>
        </w:rPr>
        <w:t xml:space="preserve">Minor Degree — </w:t>
      </w:r>
      <w:r w:rsidR="004812AF">
        <w:rPr>
          <w:rFonts w:ascii="Arial" w:eastAsia="Arial" w:hAnsi="Arial" w:cs="Arial"/>
          <w:b/>
          <w:bCs/>
          <w:color w:val="1A3C5E"/>
        </w:rPr>
        <w:t>Marketing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December 2025</w:t>
      </w:r>
    </w:p>
    <w:p w14:paraId="7C78DDB8" w14:textId="400DB6C4" w:rsidR="00057AD8" w:rsidRDefault="004812AF" w:rsidP="00FD1AE9">
      <w:pPr>
        <w:spacing w:before="10" w:after="20" w:line="276" w:lineRule="auto"/>
      </w:pPr>
      <w:r>
        <w:rPr>
          <w:rFonts w:ascii="Arial" w:eastAsia="Arial" w:hAnsi="Arial" w:cs="Arial"/>
          <w:color w:val="555555"/>
          <w:sz w:val="18"/>
          <w:szCs w:val="18"/>
        </w:rPr>
        <w:t>University of Toronto</w:t>
      </w:r>
      <w:r w:rsidR="00057AD8">
        <w:rPr>
          <w:rFonts w:ascii="Arial" w:eastAsia="Arial" w:hAnsi="Arial" w:cs="Arial"/>
          <w:color w:val="555555"/>
          <w:sz w:val="18"/>
          <w:szCs w:val="18"/>
        </w:rPr>
        <w:t xml:space="preserve">, </w:t>
      </w:r>
      <w:r>
        <w:rPr>
          <w:rFonts w:ascii="Arial" w:eastAsia="Arial" w:hAnsi="Arial" w:cs="Arial"/>
          <w:color w:val="555555"/>
          <w:sz w:val="18"/>
          <w:szCs w:val="18"/>
        </w:rPr>
        <w:t>Toronto</w:t>
      </w:r>
      <w:r w:rsidR="00057AD8">
        <w:rPr>
          <w:rFonts w:ascii="Arial" w:eastAsia="Arial" w:hAnsi="Arial" w:cs="Arial"/>
          <w:color w:val="555555"/>
          <w:sz w:val="18"/>
          <w:szCs w:val="18"/>
        </w:rPr>
        <w:t xml:space="preserve">, Ontario </w:t>
      </w:r>
      <w:r w:rsidR="00B22C0A">
        <w:rPr>
          <w:rFonts w:ascii="Arial" w:eastAsia="Arial" w:hAnsi="Arial" w:cs="Arial"/>
          <w:color w:val="555555"/>
          <w:sz w:val="18"/>
          <w:szCs w:val="18"/>
        </w:rPr>
        <w:t>| Relevant coursework: Luxury Brand Management, International Marketing</w:t>
      </w:r>
    </w:p>
    <w:p w14:paraId="4999C84B" w14:textId="77777777" w:rsidR="000F68E7" w:rsidRDefault="00000000" w:rsidP="00FD1AE9">
      <w:pPr>
        <w:pBdr>
          <w:bottom w:val="single" w:sz="6" w:space="2" w:color="2E75B6"/>
        </w:pBdr>
        <w:spacing w:before="120" w:after="40" w:line="276" w:lineRule="auto"/>
      </w:pPr>
      <w:r>
        <w:rPr>
          <w:rFonts w:ascii="Arial" w:eastAsia="Arial" w:hAnsi="Arial" w:cs="Arial"/>
          <w:b/>
          <w:bCs/>
          <w:color w:val="1A3C5E"/>
        </w:rPr>
        <w:t>CERTIFICATIONS</w:t>
      </w:r>
    </w:p>
    <w:p w14:paraId="4999C84C" w14:textId="78E4C74D" w:rsidR="000F68E7" w:rsidRDefault="009404DA" w:rsidP="00FD1AE9">
      <w:pPr>
        <w:spacing w:before="80" w:after="20" w:line="276" w:lineRule="auto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AWS certified Cloud </w:t>
      </w:r>
      <w:r w:rsidR="00945824" w:rsidRPr="00945824">
        <w:rPr>
          <w:rFonts w:ascii="Arial" w:eastAsia="Arial" w:hAnsi="Arial" w:cs="Arial"/>
          <w:b/>
          <w:bCs/>
          <w:color w:val="555555"/>
          <w:sz w:val="18"/>
          <w:szCs w:val="18"/>
        </w:rPr>
        <w:t>Practitioner</w:t>
      </w:r>
      <w:r w:rsidR="00945824"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color w:val="555555"/>
          <w:sz w:val="18"/>
          <w:szCs w:val="18"/>
        </w:rPr>
        <w:t>(20</w:t>
      </w:r>
      <w:r w:rsidR="00945824">
        <w:rPr>
          <w:rFonts w:ascii="Arial" w:eastAsia="Arial" w:hAnsi="Arial" w:cs="Arial"/>
          <w:color w:val="555555"/>
          <w:sz w:val="18"/>
          <w:szCs w:val="18"/>
        </w:rPr>
        <w:t>24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)   </w:t>
      </w:r>
      <w:r w:rsidR="00F51315" w:rsidRPr="00F51315">
        <w:rPr>
          <w:rFonts w:ascii="Arial" w:eastAsia="Arial" w:hAnsi="Arial" w:cs="Arial"/>
          <w:b/>
          <w:bCs/>
          <w:color w:val="555555"/>
          <w:sz w:val="18"/>
          <w:szCs w:val="18"/>
        </w:rPr>
        <w:t>FCP - FortiGate 7.4 Administrator</w:t>
      </w:r>
      <w:r w:rsidR="00F51315"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color w:val="555555"/>
          <w:sz w:val="18"/>
          <w:szCs w:val="18"/>
        </w:rPr>
        <w:t>(20</w:t>
      </w:r>
      <w:r w:rsidR="00F51315">
        <w:rPr>
          <w:rFonts w:ascii="Arial" w:eastAsia="Arial" w:hAnsi="Arial" w:cs="Arial"/>
          <w:color w:val="555555"/>
          <w:sz w:val="18"/>
          <w:szCs w:val="18"/>
        </w:rPr>
        <w:t>24</w:t>
      </w:r>
      <w:r>
        <w:rPr>
          <w:rFonts w:ascii="Arial" w:eastAsia="Arial" w:hAnsi="Arial" w:cs="Arial"/>
          <w:color w:val="555555"/>
          <w:sz w:val="18"/>
          <w:szCs w:val="18"/>
        </w:rPr>
        <w:t>)</w:t>
      </w:r>
    </w:p>
    <w:sectPr w:rsidR="000F68E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4D39"/>
    <w:multiLevelType w:val="hybridMultilevel"/>
    <w:tmpl w:val="BDACFB68"/>
    <w:lvl w:ilvl="0" w:tplc="904882C2">
      <w:start w:val="1"/>
      <w:numFmt w:val="bullet"/>
      <w:lvlText w:val="●"/>
      <w:lvlJc w:val="left"/>
      <w:pPr>
        <w:ind w:left="720" w:hanging="360"/>
      </w:pPr>
    </w:lvl>
    <w:lvl w:ilvl="1" w:tplc="ED8233B4">
      <w:start w:val="1"/>
      <w:numFmt w:val="bullet"/>
      <w:lvlText w:val="○"/>
      <w:lvlJc w:val="left"/>
      <w:pPr>
        <w:ind w:left="1440" w:hanging="360"/>
      </w:pPr>
    </w:lvl>
    <w:lvl w:ilvl="2" w:tplc="103626EE">
      <w:start w:val="1"/>
      <w:numFmt w:val="bullet"/>
      <w:lvlText w:val="■"/>
      <w:lvlJc w:val="left"/>
      <w:pPr>
        <w:ind w:left="2160" w:hanging="360"/>
      </w:pPr>
    </w:lvl>
    <w:lvl w:ilvl="3" w:tplc="C786E0CA">
      <w:start w:val="1"/>
      <w:numFmt w:val="bullet"/>
      <w:lvlText w:val="●"/>
      <w:lvlJc w:val="left"/>
      <w:pPr>
        <w:ind w:left="2880" w:hanging="360"/>
      </w:pPr>
    </w:lvl>
    <w:lvl w:ilvl="4" w:tplc="449EC4E4">
      <w:start w:val="1"/>
      <w:numFmt w:val="bullet"/>
      <w:lvlText w:val="○"/>
      <w:lvlJc w:val="left"/>
      <w:pPr>
        <w:ind w:left="3600" w:hanging="360"/>
      </w:pPr>
    </w:lvl>
    <w:lvl w:ilvl="5" w:tplc="11707ABE">
      <w:start w:val="1"/>
      <w:numFmt w:val="bullet"/>
      <w:lvlText w:val="■"/>
      <w:lvlJc w:val="left"/>
      <w:pPr>
        <w:ind w:left="4320" w:hanging="360"/>
      </w:pPr>
    </w:lvl>
    <w:lvl w:ilvl="6" w:tplc="295AD51A">
      <w:start w:val="1"/>
      <w:numFmt w:val="bullet"/>
      <w:lvlText w:val="●"/>
      <w:lvlJc w:val="left"/>
      <w:pPr>
        <w:ind w:left="5040" w:hanging="360"/>
      </w:pPr>
    </w:lvl>
    <w:lvl w:ilvl="7" w:tplc="FFA2953A">
      <w:start w:val="1"/>
      <w:numFmt w:val="bullet"/>
      <w:lvlText w:val="●"/>
      <w:lvlJc w:val="left"/>
      <w:pPr>
        <w:ind w:left="5760" w:hanging="360"/>
      </w:pPr>
    </w:lvl>
    <w:lvl w:ilvl="8" w:tplc="4B3EF4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E16E33"/>
    <w:multiLevelType w:val="hybridMultilevel"/>
    <w:tmpl w:val="D986778C"/>
    <w:lvl w:ilvl="0" w:tplc="C28291BA">
      <w:start w:val="1"/>
      <w:numFmt w:val="bullet"/>
      <w:lvlText w:val="•"/>
      <w:lvlJc w:val="left"/>
      <w:pPr>
        <w:ind w:left="360" w:hanging="260"/>
      </w:pPr>
    </w:lvl>
    <w:lvl w:ilvl="1" w:tplc="FAEA80D4">
      <w:numFmt w:val="decimal"/>
      <w:lvlText w:val=""/>
      <w:lvlJc w:val="left"/>
    </w:lvl>
    <w:lvl w:ilvl="2" w:tplc="A8520704">
      <w:numFmt w:val="decimal"/>
      <w:lvlText w:val=""/>
      <w:lvlJc w:val="left"/>
    </w:lvl>
    <w:lvl w:ilvl="3" w:tplc="8BF83D96">
      <w:numFmt w:val="decimal"/>
      <w:lvlText w:val=""/>
      <w:lvlJc w:val="left"/>
    </w:lvl>
    <w:lvl w:ilvl="4" w:tplc="186E9800">
      <w:numFmt w:val="decimal"/>
      <w:lvlText w:val=""/>
      <w:lvlJc w:val="left"/>
    </w:lvl>
    <w:lvl w:ilvl="5" w:tplc="D96ED18C">
      <w:numFmt w:val="decimal"/>
      <w:lvlText w:val=""/>
      <w:lvlJc w:val="left"/>
    </w:lvl>
    <w:lvl w:ilvl="6" w:tplc="67E2B3CA">
      <w:numFmt w:val="decimal"/>
      <w:lvlText w:val=""/>
      <w:lvlJc w:val="left"/>
    </w:lvl>
    <w:lvl w:ilvl="7" w:tplc="FA52BACC">
      <w:numFmt w:val="decimal"/>
      <w:lvlText w:val=""/>
      <w:lvlJc w:val="left"/>
    </w:lvl>
    <w:lvl w:ilvl="8" w:tplc="CA442CB0">
      <w:numFmt w:val="decimal"/>
      <w:lvlText w:val=""/>
      <w:lvlJc w:val="left"/>
    </w:lvl>
  </w:abstractNum>
  <w:num w:numId="1" w16cid:durableId="569116125">
    <w:abstractNumId w:val="0"/>
    <w:lvlOverride w:ilvl="0">
      <w:startOverride w:val="1"/>
    </w:lvlOverride>
  </w:num>
  <w:num w:numId="2" w16cid:durableId="1571964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8E7"/>
    <w:rsid w:val="00010BDE"/>
    <w:rsid w:val="00057AD8"/>
    <w:rsid w:val="00060804"/>
    <w:rsid w:val="000C0346"/>
    <w:rsid w:val="000F3BF8"/>
    <w:rsid w:val="000F68E7"/>
    <w:rsid w:val="00151A8B"/>
    <w:rsid w:val="003E43B4"/>
    <w:rsid w:val="004812AF"/>
    <w:rsid w:val="004E1BFA"/>
    <w:rsid w:val="00502495"/>
    <w:rsid w:val="00584EB6"/>
    <w:rsid w:val="006609ED"/>
    <w:rsid w:val="006A588B"/>
    <w:rsid w:val="00861DED"/>
    <w:rsid w:val="008A564F"/>
    <w:rsid w:val="00936E85"/>
    <w:rsid w:val="009404DA"/>
    <w:rsid w:val="00945824"/>
    <w:rsid w:val="009A299A"/>
    <w:rsid w:val="009D57EC"/>
    <w:rsid w:val="00A23593"/>
    <w:rsid w:val="00AB482C"/>
    <w:rsid w:val="00B22C0A"/>
    <w:rsid w:val="00BC6738"/>
    <w:rsid w:val="00C161F3"/>
    <w:rsid w:val="00EA766B"/>
    <w:rsid w:val="00F05305"/>
    <w:rsid w:val="00F23CB5"/>
    <w:rsid w:val="00F51315"/>
    <w:rsid w:val="00F844B6"/>
    <w:rsid w:val="00FA7097"/>
    <w:rsid w:val="00FD1AE9"/>
    <w:rsid w:val="00F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C829"/>
  <w15:docId w15:val="{703274BB-8AD1-4A4D-91F1-EBD7061C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Purva Patel</cp:lastModifiedBy>
  <cp:revision>30</cp:revision>
  <dcterms:created xsi:type="dcterms:W3CDTF">2026-04-20T22:30:00Z</dcterms:created>
  <dcterms:modified xsi:type="dcterms:W3CDTF">2026-04-26T19:16:00Z</dcterms:modified>
</cp:coreProperties>
</file>