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1B25" w14:textId="506985FA" w:rsidR="005B1A5B" w:rsidRPr="005B1A5B" w:rsidRDefault="005B1A5B" w:rsidP="005B1A5B">
      <w:pPr>
        <w:rPr>
          <w:b/>
          <w:bCs/>
        </w:rPr>
      </w:pPr>
      <w:r>
        <w:rPr>
          <w:b/>
          <w:bCs/>
        </w:rPr>
        <w:t>1.</w:t>
      </w:r>
      <w:r w:rsidRPr="005B1A5B">
        <w:rPr>
          <w:b/>
          <w:bCs/>
        </w:rPr>
        <w:t>Problem Statement</w:t>
      </w:r>
      <w:r>
        <w:rPr>
          <w:b/>
          <w:bCs/>
        </w:rPr>
        <w:t xml:space="preserve"> 1</w:t>
      </w:r>
    </w:p>
    <w:p w14:paraId="1DE20D2C" w14:textId="77777777" w:rsidR="005B1A5B" w:rsidRPr="005B1A5B" w:rsidRDefault="005B1A5B" w:rsidP="005B1A5B">
      <w:pPr>
        <w:rPr>
          <w:b/>
          <w:bCs/>
        </w:rPr>
      </w:pPr>
      <w:r w:rsidRPr="005B1A5B">
        <w:rPr>
          <w:b/>
          <w:bCs/>
        </w:rPr>
        <w:t>Investors with large mutual fund portfolios often struggle to evaluate performance, risk, diversification, and concentration across multiple investments. The project aims to develop a decision-support and analytics application that processes uploaded portfolio data and provides data-driven investment insights.</w:t>
      </w:r>
    </w:p>
    <w:p w14:paraId="04200357" w14:textId="77777777" w:rsidR="005B1A5B" w:rsidRPr="005B1A5B" w:rsidRDefault="005B1A5B" w:rsidP="005B1A5B">
      <w:pPr>
        <w:rPr>
          <w:b/>
          <w:bCs/>
        </w:rPr>
      </w:pPr>
      <w:r w:rsidRPr="005B1A5B">
        <w:rPr>
          <w:b/>
          <w:bCs/>
        </w:rPr>
        <w:t>Application Flow</w:t>
      </w:r>
    </w:p>
    <w:p w14:paraId="5B2CD67A" w14:textId="77777777" w:rsidR="005B1A5B" w:rsidRPr="005B1A5B" w:rsidRDefault="005B1A5B" w:rsidP="005B1A5B">
      <w:pPr>
        <w:rPr>
          <w:b/>
          <w:bCs/>
        </w:rPr>
      </w:pPr>
      <w:r w:rsidRPr="005B1A5B">
        <w:rPr>
          <w:b/>
          <w:bCs/>
        </w:rPr>
        <w:t xml:space="preserve">Portfolio Upload → </w:t>
      </w:r>
      <w:proofErr w:type="spellStart"/>
      <w:r w:rsidRPr="005B1A5B">
        <w:rPr>
          <w:b/>
          <w:bCs/>
        </w:rPr>
        <w:t>Analyze</w:t>
      </w:r>
      <w:proofErr w:type="spellEnd"/>
      <w:r w:rsidRPr="005B1A5B">
        <w:rPr>
          <w:b/>
          <w:bCs/>
        </w:rPr>
        <w:t xml:space="preserve"> → Predict → Identify Risk → Detect Concentration → Generate Insights → Simulate Rebalancing → Dashboard</w:t>
      </w:r>
    </w:p>
    <w:p w14:paraId="622CF729" w14:textId="77777777" w:rsidR="005B1A5B" w:rsidRPr="005B1A5B" w:rsidRDefault="005B1A5B" w:rsidP="005B1A5B">
      <w:pPr>
        <w:rPr>
          <w:b/>
          <w:bCs/>
        </w:rPr>
      </w:pPr>
      <w:r w:rsidRPr="005B1A5B">
        <w:rPr>
          <w:b/>
          <w:bCs/>
        </w:rPr>
        <w:t>Key Applications</w:t>
      </w:r>
    </w:p>
    <w:p w14:paraId="7212CEDC" w14:textId="77777777" w:rsidR="005B1A5B" w:rsidRPr="005B1A5B" w:rsidRDefault="005B1A5B" w:rsidP="005B1A5B">
      <w:pPr>
        <w:numPr>
          <w:ilvl w:val="0"/>
          <w:numId w:val="2"/>
        </w:numPr>
        <w:rPr>
          <w:b/>
          <w:bCs/>
        </w:rPr>
      </w:pPr>
      <w:r w:rsidRPr="005B1A5B">
        <w:rPr>
          <w:b/>
          <w:bCs/>
        </w:rPr>
        <w:t>Portfolio performance and return analysis</w:t>
      </w:r>
    </w:p>
    <w:p w14:paraId="5696CE7F" w14:textId="77777777" w:rsidR="005B1A5B" w:rsidRPr="005B1A5B" w:rsidRDefault="005B1A5B" w:rsidP="005B1A5B">
      <w:pPr>
        <w:numPr>
          <w:ilvl w:val="0"/>
          <w:numId w:val="2"/>
        </w:numPr>
        <w:rPr>
          <w:b/>
          <w:bCs/>
        </w:rPr>
      </w:pPr>
      <w:r w:rsidRPr="005B1A5B">
        <w:rPr>
          <w:b/>
          <w:bCs/>
        </w:rPr>
        <w:t>Mutual fund risk assessment</w:t>
      </w:r>
    </w:p>
    <w:p w14:paraId="727CD2A6" w14:textId="77777777" w:rsidR="005B1A5B" w:rsidRPr="005B1A5B" w:rsidRDefault="005B1A5B" w:rsidP="005B1A5B">
      <w:pPr>
        <w:numPr>
          <w:ilvl w:val="0"/>
          <w:numId w:val="2"/>
        </w:numPr>
        <w:rPr>
          <w:b/>
          <w:bCs/>
        </w:rPr>
      </w:pPr>
      <w:r w:rsidRPr="005B1A5B">
        <w:rPr>
          <w:b/>
          <w:bCs/>
        </w:rPr>
        <w:t>Future performance forecasting</w:t>
      </w:r>
    </w:p>
    <w:p w14:paraId="39AA1574" w14:textId="77777777" w:rsidR="005B1A5B" w:rsidRPr="005B1A5B" w:rsidRDefault="005B1A5B" w:rsidP="005B1A5B">
      <w:pPr>
        <w:numPr>
          <w:ilvl w:val="0"/>
          <w:numId w:val="2"/>
        </w:numPr>
        <w:rPr>
          <w:b/>
          <w:bCs/>
        </w:rPr>
      </w:pPr>
      <w:r w:rsidRPr="005B1A5B">
        <w:rPr>
          <w:b/>
          <w:bCs/>
        </w:rPr>
        <w:t>Portfolio concentration and diversification analysis</w:t>
      </w:r>
    </w:p>
    <w:p w14:paraId="4D05D363" w14:textId="77777777" w:rsidR="005B1A5B" w:rsidRPr="005B1A5B" w:rsidRDefault="005B1A5B" w:rsidP="005B1A5B">
      <w:pPr>
        <w:numPr>
          <w:ilvl w:val="0"/>
          <w:numId w:val="2"/>
        </w:numPr>
        <w:rPr>
          <w:b/>
          <w:bCs/>
        </w:rPr>
      </w:pPr>
      <w:r w:rsidRPr="005B1A5B">
        <w:rPr>
          <w:b/>
          <w:bCs/>
        </w:rPr>
        <w:t>Risk alerts and insights</w:t>
      </w:r>
    </w:p>
    <w:p w14:paraId="738B6B68" w14:textId="77777777" w:rsidR="005B1A5B" w:rsidRPr="005B1A5B" w:rsidRDefault="005B1A5B" w:rsidP="005B1A5B">
      <w:pPr>
        <w:numPr>
          <w:ilvl w:val="0"/>
          <w:numId w:val="2"/>
        </w:numPr>
        <w:rPr>
          <w:b/>
          <w:bCs/>
        </w:rPr>
      </w:pPr>
      <w:r w:rsidRPr="005B1A5B">
        <w:rPr>
          <w:b/>
          <w:bCs/>
        </w:rPr>
        <w:t>Rebalancing simulation</w:t>
      </w:r>
    </w:p>
    <w:p w14:paraId="46A46AF1" w14:textId="77777777" w:rsidR="005B1A5B" w:rsidRPr="005B1A5B" w:rsidRDefault="005B1A5B" w:rsidP="005B1A5B">
      <w:pPr>
        <w:numPr>
          <w:ilvl w:val="0"/>
          <w:numId w:val="2"/>
        </w:numPr>
        <w:rPr>
          <w:b/>
          <w:bCs/>
        </w:rPr>
      </w:pPr>
      <w:r w:rsidRPr="005B1A5B">
        <w:rPr>
          <w:b/>
          <w:bCs/>
        </w:rPr>
        <w:t>Interactive investment dashboard</w:t>
      </w:r>
    </w:p>
    <w:p w14:paraId="2CA78AA0" w14:textId="77777777" w:rsidR="005B1A5B" w:rsidRPr="005B1A5B" w:rsidRDefault="005B1A5B" w:rsidP="005B1A5B">
      <w:pPr>
        <w:rPr>
          <w:b/>
          <w:bCs/>
        </w:rPr>
      </w:pPr>
      <w:r w:rsidRPr="005B1A5B">
        <w:rPr>
          <w:b/>
          <w:bCs/>
        </w:rPr>
        <w:t>Expected Outcome</w:t>
      </w:r>
    </w:p>
    <w:p w14:paraId="327DE542" w14:textId="77777777" w:rsidR="005B1A5B" w:rsidRPr="005B1A5B" w:rsidRDefault="005B1A5B" w:rsidP="005B1A5B">
      <w:pPr>
        <w:rPr>
          <w:b/>
          <w:bCs/>
        </w:rPr>
      </w:pPr>
      <w:r w:rsidRPr="005B1A5B">
        <w:rPr>
          <w:b/>
          <w:bCs/>
        </w:rPr>
        <w:t>A data-driven portfolio analytics system that provides performance analysis, risk scores, predictive insights, diversification assessment, and rebalancing scenarios through an interactive dashboard, helping investors make more informed investment decisions.</w:t>
      </w:r>
    </w:p>
    <w:p w14:paraId="18778936" w14:textId="77777777" w:rsidR="005B1A5B" w:rsidRDefault="005B1A5B" w:rsidP="001F0E8A">
      <w:pPr>
        <w:rPr>
          <w:b/>
          <w:bCs/>
        </w:rPr>
      </w:pPr>
    </w:p>
    <w:p w14:paraId="42F9C4E9" w14:textId="38D9D971" w:rsidR="001F0E8A" w:rsidRPr="001F0E8A" w:rsidRDefault="005B1A5B" w:rsidP="001F0E8A">
      <w:pPr>
        <w:rPr>
          <w:b/>
          <w:bCs/>
        </w:rPr>
      </w:pPr>
      <w:r>
        <w:rPr>
          <w:b/>
          <w:bCs/>
        </w:rPr>
        <w:t>2.</w:t>
      </w:r>
      <w:r w:rsidR="001F0E8A" w:rsidRPr="001F0E8A">
        <w:rPr>
          <w:b/>
          <w:bCs/>
        </w:rPr>
        <w:t>Problem Statement</w:t>
      </w:r>
      <w:r w:rsidR="001F0E8A">
        <w:rPr>
          <w:b/>
          <w:bCs/>
        </w:rPr>
        <w:t xml:space="preserve"> </w:t>
      </w:r>
      <w:r>
        <w:rPr>
          <w:b/>
          <w:bCs/>
        </w:rPr>
        <w:t>2</w:t>
      </w:r>
    </w:p>
    <w:p w14:paraId="0303F38B" w14:textId="77777777" w:rsidR="001F0E8A" w:rsidRPr="001F0E8A" w:rsidRDefault="001F0E8A" w:rsidP="001F0E8A">
      <w:proofErr w:type="spellStart"/>
      <w:r w:rsidRPr="001F0E8A">
        <w:t>Analyze</w:t>
      </w:r>
      <w:proofErr w:type="spellEnd"/>
      <w:r w:rsidRPr="001F0E8A">
        <w:t xml:space="preserve"> how factors such as </w:t>
      </w:r>
      <w:r w:rsidRPr="001F0E8A">
        <w:rPr>
          <w:b/>
          <w:bCs/>
        </w:rPr>
        <w:t>finance, infrastructure, technology, and competition</w:t>
      </w:r>
      <w:r w:rsidRPr="001F0E8A">
        <w:t xml:space="preserve"> affect the performance of Indian businesses.</w:t>
      </w:r>
    </w:p>
    <w:p w14:paraId="49A2C741" w14:textId="77777777" w:rsidR="001F0E8A" w:rsidRPr="001F0E8A" w:rsidRDefault="001F0E8A" w:rsidP="001F0E8A">
      <w:pPr>
        <w:rPr>
          <w:b/>
          <w:bCs/>
        </w:rPr>
      </w:pPr>
      <w:r w:rsidRPr="001F0E8A">
        <w:rPr>
          <w:b/>
          <w:bCs/>
        </w:rPr>
        <w:t>Solution</w:t>
      </w:r>
    </w:p>
    <w:p w14:paraId="04C2E575" w14:textId="77777777" w:rsidR="001F0E8A" w:rsidRPr="001F0E8A" w:rsidRDefault="001F0E8A" w:rsidP="001F0E8A">
      <w:r w:rsidRPr="001F0E8A">
        <w:t xml:space="preserve">Use </w:t>
      </w:r>
      <w:r w:rsidRPr="001F0E8A">
        <w:rPr>
          <w:b/>
          <w:bCs/>
        </w:rPr>
        <w:t>Data Science, statistical analysis, and machine learning</w:t>
      </w:r>
      <w:r w:rsidRPr="001F0E8A">
        <w:t xml:space="preserve"> to </w:t>
      </w:r>
      <w:proofErr w:type="spellStart"/>
      <w:r w:rsidRPr="001F0E8A">
        <w:t>analyze</w:t>
      </w:r>
      <w:proofErr w:type="spellEnd"/>
      <w:r w:rsidRPr="001F0E8A">
        <w:t xml:space="preserve"> firm-level data, identify important factors, and predict business performance.</w:t>
      </w:r>
    </w:p>
    <w:p w14:paraId="43E95FA4" w14:textId="77777777" w:rsidR="001F0E8A" w:rsidRPr="001F0E8A" w:rsidRDefault="001F0E8A" w:rsidP="001F0E8A">
      <w:pPr>
        <w:rPr>
          <w:b/>
          <w:bCs/>
        </w:rPr>
      </w:pPr>
      <w:r w:rsidRPr="001F0E8A">
        <w:rPr>
          <w:b/>
          <w:bCs/>
        </w:rPr>
        <w:t>Major Applications</w:t>
      </w:r>
    </w:p>
    <w:p w14:paraId="6B0701E0" w14:textId="77777777" w:rsidR="001F0E8A" w:rsidRPr="001F0E8A" w:rsidRDefault="001F0E8A" w:rsidP="001F0E8A">
      <w:pPr>
        <w:numPr>
          <w:ilvl w:val="0"/>
          <w:numId w:val="1"/>
        </w:numPr>
      </w:pPr>
      <w:r w:rsidRPr="001F0E8A">
        <w:rPr>
          <w:b/>
          <w:bCs/>
        </w:rPr>
        <w:t>Business decision-making</w:t>
      </w:r>
      <w:r w:rsidRPr="001F0E8A">
        <w:t xml:space="preserve"> – identify factors affecting growth.</w:t>
      </w:r>
    </w:p>
    <w:p w14:paraId="06DFCC6A" w14:textId="77777777" w:rsidR="001F0E8A" w:rsidRPr="001F0E8A" w:rsidRDefault="001F0E8A" w:rsidP="001F0E8A">
      <w:pPr>
        <w:numPr>
          <w:ilvl w:val="0"/>
          <w:numId w:val="1"/>
        </w:numPr>
      </w:pPr>
      <w:r w:rsidRPr="001F0E8A">
        <w:rPr>
          <w:b/>
          <w:bCs/>
        </w:rPr>
        <w:t>Financial planning</w:t>
      </w:r>
      <w:r w:rsidRPr="001F0E8A">
        <w:t xml:space="preserve"> – understand the impact of access to finance.</w:t>
      </w:r>
    </w:p>
    <w:p w14:paraId="52B1B07C" w14:textId="77777777" w:rsidR="001F0E8A" w:rsidRPr="001F0E8A" w:rsidRDefault="001F0E8A" w:rsidP="001F0E8A">
      <w:pPr>
        <w:numPr>
          <w:ilvl w:val="0"/>
          <w:numId w:val="1"/>
        </w:numPr>
      </w:pPr>
      <w:r w:rsidRPr="001F0E8A">
        <w:rPr>
          <w:b/>
          <w:bCs/>
        </w:rPr>
        <w:t>Resource management</w:t>
      </w:r>
      <w:r w:rsidRPr="001F0E8A">
        <w:t xml:space="preserve"> – identify infrastructure and technology gaps.</w:t>
      </w:r>
    </w:p>
    <w:p w14:paraId="05CC64CF" w14:textId="77777777" w:rsidR="001F0E8A" w:rsidRPr="001F0E8A" w:rsidRDefault="001F0E8A" w:rsidP="001F0E8A">
      <w:pPr>
        <w:numPr>
          <w:ilvl w:val="0"/>
          <w:numId w:val="1"/>
        </w:numPr>
      </w:pPr>
      <w:r w:rsidRPr="001F0E8A">
        <w:rPr>
          <w:b/>
          <w:bCs/>
        </w:rPr>
        <w:t>Risk analysis</w:t>
      </w:r>
      <w:r w:rsidRPr="001F0E8A">
        <w:t xml:space="preserve"> – detect factors associated with poor performance.</w:t>
      </w:r>
    </w:p>
    <w:p w14:paraId="0D4411EC" w14:textId="77777777" w:rsidR="001F0E8A" w:rsidRPr="001F0E8A" w:rsidRDefault="001F0E8A" w:rsidP="001F0E8A">
      <w:pPr>
        <w:numPr>
          <w:ilvl w:val="0"/>
          <w:numId w:val="1"/>
        </w:numPr>
      </w:pPr>
      <w:r w:rsidRPr="001F0E8A">
        <w:rPr>
          <w:b/>
          <w:bCs/>
        </w:rPr>
        <w:t>Policy planning</w:t>
      </w:r>
      <w:r w:rsidRPr="001F0E8A">
        <w:t xml:space="preserve"> – help policymakers support businesses effectively.</w:t>
      </w:r>
    </w:p>
    <w:p w14:paraId="07705178" w14:textId="77777777" w:rsidR="001F0E8A" w:rsidRPr="001F0E8A" w:rsidRDefault="001F0E8A" w:rsidP="001F0E8A">
      <w:pPr>
        <w:rPr>
          <w:b/>
          <w:bCs/>
        </w:rPr>
      </w:pPr>
      <w:r w:rsidRPr="001F0E8A">
        <w:rPr>
          <w:b/>
          <w:bCs/>
        </w:rPr>
        <w:t>Expected Outcome</w:t>
      </w:r>
    </w:p>
    <w:p w14:paraId="7AF22E0D" w14:textId="77777777" w:rsidR="001F0E8A" w:rsidRPr="001F0E8A" w:rsidRDefault="001F0E8A" w:rsidP="001F0E8A">
      <w:r w:rsidRPr="001F0E8A">
        <w:t xml:space="preserve">Identify the </w:t>
      </w:r>
      <w:r w:rsidRPr="001F0E8A">
        <w:rPr>
          <w:b/>
          <w:bCs/>
        </w:rPr>
        <w:t>key factors influencing business performance</w:t>
      </w:r>
      <w:r w:rsidRPr="001F0E8A">
        <w:t xml:space="preserve"> and provide data-driven insights to improve business growth, productivity, and decision-making.</w:t>
      </w:r>
    </w:p>
    <w:p w14:paraId="7448F35C" w14:textId="6091C009" w:rsidR="001F0E8A" w:rsidRPr="001F0E8A" w:rsidRDefault="005B1A5B" w:rsidP="001F0E8A">
      <w:pPr>
        <w:rPr>
          <w:b/>
          <w:bCs/>
        </w:rPr>
      </w:pPr>
      <w:r>
        <w:rPr>
          <w:b/>
          <w:bCs/>
        </w:rPr>
        <w:t>3.</w:t>
      </w:r>
      <w:r w:rsidR="001F0E8A" w:rsidRPr="001F0E8A">
        <w:rPr>
          <w:b/>
          <w:bCs/>
        </w:rPr>
        <w:t>Problem Statement</w:t>
      </w:r>
    </w:p>
    <w:p w14:paraId="2DAD041D" w14:textId="77777777" w:rsidR="001F0E8A" w:rsidRPr="001F0E8A" w:rsidRDefault="001F0E8A" w:rsidP="001F0E8A">
      <w:r w:rsidRPr="001F0E8A">
        <w:t xml:space="preserve">Businesses may fail due to financial instability, high debt, low profitability, and poor cash flow. This project aims to develop a </w:t>
      </w:r>
      <w:r w:rsidRPr="001F0E8A">
        <w:rPr>
          <w:b/>
          <w:bCs/>
        </w:rPr>
        <w:t>data-driven early-warning system</w:t>
      </w:r>
      <w:r w:rsidRPr="001F0E8A">
        <w:t xml:space="preserve"> that can identify companies at high risk of failure and support applications such as </w:t>
      </w:r>
      <w:r w:rsidRPr="001F0E8A">
        <w:rPr>
          <w:b/>
          <w:bCs/>
        </w:rPr>
        <w:t>credit risk assessment, investment analysis, financial monitoring, and business risk management</w:t>
      </w:r>
      <w:r w:rsidRPr="001F0E8A">
        <w:t>.</w:t>
      </w:r>
    </w:p>
    <w:p w14:paraId="61839164" w14:textId="77777777" w:rsidR="001F0E8A" w:rsidRPr="001F0E8A" w:rsidRDefault="001F0E8A" w:rsidP="001F0E8A">
      <w:pPr>
        <w:rPr>
          <w:b/>
          <w:bCs/>
        </w:rPr>
      </w:pPr>
      <w:r w:rsidRPr="001F0E8A">
        <w:rPr>
          <w:b/>
          <w:bCs/>
        </w:rPr>
        <w:t>Expected Outcome</w:t>
      </w:r>
    </w:p>
    <w:p w14:paraId="0F6DA6C3" w14:textId="77777777" w:rsidR="001F0E8A" w:rsidRPr="001F0E8A" w:rsidRDefault="001F0E8A" w:rsidP="001F0E8A">
      <w:r w:rsidRPr="001F0E8A">
        <w:t xml:space="preserve">Develop a </w:t>
      </w:r>
      <w:r w:rsidRPr="001F0E8A">
        <w:rPr>
          <w:b/>
          <w:bCs/>
        </w:rPr>
        <w:t>machine-learning model</w:t>
      </w:r>
      <w:r w:rsidRPr="001F0E8A">
        <w:t xml:space="preserve"> that predicts business failure risk and identifies the key financial factors contributing to the risk. The system can provide </w:t>
      </w:r>
      <w:r w:rsidRPr="001F0E8A">
        <w:rPr>
          <w:b/>
          <w:bCs/>
        </w:rPr>
        <w:t>risk scores, early alerts, and data-driven recommendations</w:t>
      </w:r>
      <w:r w:rsidRPr="001F0E8A">
        <w:t xml:space="preserve"> to help banks, investors, and businesses make better financial decisions.</w:t>
      </w:r>
    </w:p>
    <w:p w14:paraId="06E99C41" w14:textId="77777777" w:rsidR="001F0E8A" w:rsidRDefault="001F0E8A"/>
    <w:sectPr w:rsidR="001F0E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638BD"/>
    <w:multiLevelType w:val="multilevel"/>
    <w:tmpl w:val="EF76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92040F"/>
    <w:multiLevelType w:val="multilevel"/>
    <w:tmpl w:val="CC3A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904213">
    <w:abstractNumId w:val="1"/>
  </w:num>
  <w:num w:numId="2" w16cid:durableId="336462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E8A"/>
    <w:rsid w:val="001F0E8A"/>
    <w:rsid w:val="00212AE0"/>
    <w:rsid w:val="005B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7F36B"/>
  <w15:chartTrackingRefBased/>
  <w15:docId w15:val="{353AC1A6-628C-404E-A5AA-AEFBF842A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Purvi Mehta</dc:creator>
  <cp:keywords/>
  <dc:description/>
  <cp:lastModifiedBy>Purvi Mehta</cp:lastModifiedBy>
  <cp:revision>1</cp:revision>
  <dcterms:created xsi:type="dcterms:W3CDTF">2026-08-23T06:00:00Z</dcterms:created>
  <dcterms:modified xsi:type="dcterms:W3CDTF">2026-08-23T06:18:00Z</dcterms:modified>
</cp:coreProperties>
</file>