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 w:line="560" w:lineRule="auto"/>
        <w:keepNext/>
      </w:pPr>
      <w:r>
        <w:rPr>
          <w:outline w:val="0"/>
          <w:rtl w:val="0"/>
          <w14:textFill>
            <w14:solidFill>
              <w14:srgbClr w14:val="141414"/>
            </w14:solidFill>
          </w14:textFill>
          <w:rFonts w:ascii="Arial" w:hAnsi="Arial" w:cs="Arial" w:eastAsia="Arial"/>
          <w:b/>
          <w:bCs/>
          <w:color w:val="141414"/>
          <w:sz w:val="52"/>
          <w:szCs w:val="52"/>
        </w:rPr>
        <w:t>Vladimir Pushkarev</w:t>
      </w:r>
    </w:p>
    <w:p>
      <w:pPr>
        <w:pStyle w:val="Body"/>
        <w:rPr>
          <w:outline w:val="0"/>
          <w:color w:val="484848"/>
          <w:sz w:val="23"/>
          <w:szCs w:val="23"/>
          <w:u w:color="484848"/>
          <w14:textFill>
            <w14:solidFill>
              <w14:srgbClr w14:val="484848"/>
            </w14:solidFill>
          </w14:textFill>
        </w:rPr>
        <w:spacing w:after="260" w:line="260" w:lineRule="auto"/>
      </w:pPr>
      <w:r>
        <w:rPr>
          <w:outline w:val="0"/>
          <w:rtl w:val="0"/>
          <w:lang w:val="en-US"/>
          <w14:textFill>
            <w14:solidFill>
              <w14:srgbClr w14:val="484848"/>
            </w14:solidFill>
          </w14:textFill>
          <w:rFonts w:ascii="Arial" w:hAnsi="Arial" w:cs="Arial" w:eastAsia="Arial"/>
          <w:color w:val="5A5A5A"/>
          <w:sz w:val="22"/>
          <w:szCs w:val="22"/>
        </w:rPr>
        <w:t>Multidisciplinary Designer</w:t>
      </w:r>
    </w:p>
    <w:p>
      <w:pPr>
        <w:pStyle w:val="Body"/>
        <w:spacing w:before="0" w:after="0" w:line="240" w:lineRule="auto"/>
      </w:pPr>
    </w:p>
    <w:p>
      <w:pPr>
        <w:pStyle w:val="Body"/>
        <w:rPr>
          <w:rStyle w:val="None"/>
          <w:b w:val="1"/>
          <w:bCs w:val="1"/>
          <w:outline w:val="0"/>
          <w:color w:val="1f1f1f"/>
          <w:sz w:val="26"/>
          <w:szCs w:val="26"/>
          <w:u w:color="1f1f1f"/>
          <w14:textFill>
            <w14:solidFill>
              <w14:srgbClr w14:val="1F1F1F"/>
            </w14:solidFill>
          </w14:textFill>
        </w:rPr>
        <w:spacing w:after="230" w:line="260" w:lineRule="auto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"https://puschkarew.com/"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  <w:rFonts w:ascii="Arial" w:hAnsi="Arial" w:cs="Arial" w:eastAsia="Arial"/>
          <w:color w:val="333333"/>
          <w:sz w:val="18"/>
          <w:szCs w:val="18"/>
        </w:rPr>
        <w:t>Portfolio</w:t>
      </w:r>
      <w:r>
        <w:rPr/>
        <w:fldChar w:fldCharType="end" w:fldLock="0"/>
      </w:r>
      <w:r>
        <w:rPr>
          <w:rStyle w:val="None"/>
          <w:outline w:val="0"/>
          <w:rtl w:val="0"/>
          <w:lang w:val="en-US"/>
          <w14:textFill>
            <w14:solidFill>
              <w14:srgbClr w14:val="828282"/>
            </w14:solidFill>
          </w14:textFill>
          <w:rFonts w:ascii="Arial" w:hAnsi="Arial" w:cs="Arial" w:eastAsia="Arial"/>
          <w:color w:val="333333"/>
          <w:sz w:val="18"/>
          <w:szCs w:val="18"/>
        </w:rPr>
        <w:t xml:space="preserve">  ·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"https://www.instagram.com/puschkarew/"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a-DK"/>
          <w:rFonts w:ascii="Arial" w:hAnsi="Arial" w:cs="Arial" w:eastAsia="Arial"/>
          <w:color w:val="333333"/>
          <w:sz w:val="18"/>
          <w:szCs w:val="18"/>
        </w:rPr>
        <w:t>Instagram</w:t>
      </w:r>
      <w:r>
        <w:rPr/>
        <w:fldChar w:fldCharType="end" w:fldLock="0"/>
      </w:r>
      <w:r>
        <w:rPr>
          <w:rStyle w:val="None"/>
          <w:outline w:val="0"/>
          <w:rtl w:val="0"/>
          <w:lang w:val="en-US"/>
          <w14:textFill>
            <w14:solidFill>
              <w14:srgbClr w14:val="828282"/>
            </w14:solidFill>
          </w14:textFill>
          <w:rFonts w:ascii="Arial" w:hAnsi="Arial" w:cs="Arial" w:eastAsia="Arial"/>
          <w:color w:val="333333"/>
          <w:sz w:val="18"/>
          <w:szCs w:val="18"/>
        </w:rPr>
        <w:t xml:space="preserve">  ·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"https://x.com/WPuschkarew"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rFonts w:ascii="Arial" w:hAnsi="Arial" w:cs="Arial" w:eastAsia="Arial"/>
          <w:color w:val="333333"/>
          <w:sz w:val="18"/>
          <w:szCs w:val="18"/>
        </w:rPr>
        <w:t>X</w:t>
      </w:r>
      <w:r>
        <w:rPr/>
        <w:fldChar w:fldCharType="end" w:fldLock="0"/>
      </w:r>
      <w:r>
        <w:rPr>
          <w:rStyle w:val="None"/>
          <w:outline w:val="0"/>
          <w:rtl w:val="0"/>
          <w:lang w:val="en-US"/>
          <w14:textFill>
            <w14:solidFill>
              <w14:srgbClr w14:val="828282"/>
            </w14:solidFill>
          </w14:textFill>
          <w:rFonts w:ascii="Arial" w:hAnsi="Arial" w:cs="Arial" w:eastAsia="Arial"/>
          <w:color w:val="333333"/>
          <w:sz w:val="18"/>
          <w:szCs w:val="18"/>
        </w:rPr>
        <w:t xml:space="preserve">  ·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"https://t.me/puschkarew"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nl-NL"/>
          <w:rFonts w:ascii="Arial" w:hAnsi="Arial" w:cs="Arial" w:eastAsia="Arial"/>
          <w:color w:val="333333"/>
          <w:sz w:val="18"/>
          <w:szCs w:val="18"/>
        </w:rPr>
        <w:t>Telegram</w:t>
      </w:r>
      <w:r>
        <w:rPr/>
        <w:fldChar w:fldCharType="end" w:fldLock="0"/>
      </w:r>
      <w:r>
        <w:rPr>
          <w:rStyle w:val="None"/>
          <w:outline w:val="0"/>
          <w:rtl w:val="0"/>
          <w:lang w:val="en-US"/>
          <w14:textFill>
            <w14:solidFill>
              <w14:srgbClr w14:val="828282"/>
            </w14:solidFill>
          </w14:textFill>
          <w:rFonts w:ascii="Arial" w:hAnsi="Arial" w:cs="Arial" w:eastAsia="Arial"/>
          <w:color w:val="333333"/>
          <w:sz w:val="18"/>
          <w:szCs w:val="18"/>
        </w:rPr>
        <w:t xml:space="preserve">  ·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"https://github.com/Puschkarew"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nl-NL"/>
          <w:rFonts w:ascii="Arial" w:hAnsi="Arial" w:cs="Arial" w:eastAsia="Arial"/>
          <w:color w:val="333333"/>
          <w:sz w:val="18"/>
          <w:szCs w:val="18"/>
        </w:rPr>
        <w:t>GitHub</w:t>
      </w:r>
      <w:r>
        <w:rPr/>
        <w:fldChar w:fldCharType="end" w:fldLock="0"/>
      </w:r>
      <w:r>
        <w:rPr>
          <w:rStyle w:val="None"/>
          <w:b w:val="1"/>
          <w:bCs w:val="1"/>
          <w:outline w:val="0"/>
          <w:color w:val="1f1f1f"/>
          <w:sz w:val="26"/>
          <w:szCs w:val="26"/>
          <w:u w:color="1f1f1f"/>
          <w14:textFill>
            <w14:solidFill>
              <w14:srgbClr w14:val="1F1F1F"/>
            </w14:solidFill>
          </w14:textFill>
        </w:rPr>
        <w:br w:type="textWrapping"/>
      </w:r>
    </w:p>
    <w:p>
      <w:pPr>
        <w:pStyle w:val="Body"/>
        <w:spacing w:before="0" w:after="120" w:line="320" w:lineRule="auto"/>
        <w:keepNext/>
      </w:pPr>
      <w:r>
        <w:rPr>
          <w:rStyle w:val="None"/>
          <w:outline w:val="0"/>
          <w:rtl w:val="0"/>
          <w:lang w:val="en-US"/>
          <w14:textFill>
            <w14:solidFill>
              <w14:srgbClr w14:val="1F1F1F"/>
            </w14:solidFill>
          </w14:textFill>
          <w:rFonts w:ascii="Arial" w:hAnsi="Arial" w:cs="Arial" w:eastAsia="Arial"/>
          <w:b/>
          <w:bCs/>
          <w:color w:val="1F1F1F"/>
          <w:sz w:val="28"/>
          <w:szCs w:val="28"/>
        </w:rPr>
        <w:t>Profile</w:t>
      </w:r>
    </w:p>
    <w:p>
      <w:pPr>
        <w:pStyle w:val="Body"/>
        <w:rPr>
          <w:rStyle w:val="None"/>
          <w:outline w:val="0"/>
          <w:color w:val="1f1f1f"/>
          <w:u w:color="1f1f1f"/>
          <w14:textFill>
            <w14:solidFill>
              <w14:srgbClr w14:val="1F1F1F"/>
            </w14:solidFill>
          </w14:textFill>
        </w:rPr>
        <w:spacing w:after="80" w:line="260" w:lineRule="auto"/>
      </w:pPr>
      <w:r>
        <w:rPr>
          <w:rStyle w:val="None"/>
          <w:outline w:val="0"/>
          <w:rtl w:val="0"/>
          <w:lang w:val="en-US"/>
          <w14:textFill>
            <w14:solidFill>
              <w14:srgbClr w14:val="1F1F1F"/>
            </w14:solidFill>
          </w14:textFill>
          <w:rFonts w:ascii="Arial" w:hAnsi="Arial" w:cs="Arial" w:eastAsia="Arial"/>
          <w:color w:val="1F1F1F"/>
          <w:sz w:val="19"/>
          <w:szCs w:val="19"/>
        </w:rPr>
        <w:t>Multidisciplinary designer with a passion for exploring and producing new kinds of meaning.</w:t>
      </w:r>
    </w:p>
    <w:p>
      <w:pPr>
        <w:pStyle w:val="Body"/>
        <w:spacing w:after="80" w:line="260" w:lineRule="auto"/>
      </w:pPr>
      <w:r>
        <w:rPr>
          <w:rStyle w:val="None"/>
          <w:outline w:val="0"/>
          <w:rtl w:val="0"/>
          <w:lang w:val="en-US"/>
          <w14:textFill>
            <w14:solidFill>
              <w14:srgbClr w14:val="1F1F1F"/>
            </w14:solidFill>
          </w14:textFill>
          <w:rFonts w:ascii="Arial" w:hAnsi="Arial" w:cs="Arial" w:eastAsia="Arial"/>
          <w:color w:val="1F1F1F"/>
          <w:sz w:val="19"/>
          <w:szCs w:val="19"/>
        </w:rPr>
        <w:t>My skills and interests revolve around web and apps, with a focus on editorial, technology, AI, culturally and socially meaningful projects. The work involves creating small stories as well as building complete platforms, organising small teams, and setting up processes.</w:t>
      </w:r>
    </w:p>
    <w:p>
      <w:pPr>
        <w:pStyle w:val="Body"/>
        <w:spacing w:before="260" w:after="120" w:line="320" w:lineRule="auto"/>
        <w:keepNext/>
      </w:pPr>
      <w:r>
        <w:rPr>
          <w:rStyle w:val="None"/>
          <w:outline w:val="0"/>
          <w:rtl w:val="0"/>
          <w:lang w:val="en-US"/>
          <w14:textFill>
            <w14:solidFill>
              <w14:srgbClr w14:val="1F1F1F"/>
            </w14:solidFill>
          </w14:textFill>
          <w:rFonts w:ascii="Arial" w:hAnsi="Arial" w:cs="Arial" w:eastAsia="Arial"/>
          <w:b/>
          <w:bCs/>
          <w:color w:val="1F1F1F"/>
          <w:sz w:val="28"/>
          <w:szCs w:val="28"/>
        </w:rPr>
        <w:t>Projects</w:t>
      </w:r>
    </w:p>
    <w:tbl>
      <w:tblPr>
        <w:tblW w:w="14900" w:type="dxa"/>
        <w:tblInd w:w="0" w:type="dxa"/>
        <w:tblLayout w:type="fixed"/>
        <w:tblCellMar>
          <w:top w:w="70" w:type="dxa"/>
          <w:left w:w="90" w:type="dxa"/>
          <w:bottom w:w="70" w:type="dxa"/>
          <w:right w:w="90" w:type="dxa"/>
        </w:tblCellMar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</w:tblPr>
      <w:tblGrid>
        <w:gridCol w:w="1100"/>
        <w:gridCol w:w="650"/>
        <w:gridCol w:w="4300"/>
        <w:gridCol w:w="3650"/>
        <w:gridCol w:w="5200"/>
      </w:tblGrid>
      <w:tr>
        <w:tblPrEx>
          <w:shd w:val="clear" w:color="auto" w:fill="4f81bd"/>
        </w:tblPrEx>
        <w:trPr>
          <w:tblHeader/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2F2F2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  <w:rFonts w:ascii="Arial" w:hAnsi="Arial" w:cs="Arial" w:eastAsia="Arial"/>
                <w:b/>
                <w:bCs/>
                <w:color w:val="1F1F1F"/>
                <w:sz w:val="16"/>
                <w:szCs w:val="16"/>
              </w:rPr>
              <w:t>Year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2F2F2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  <w:rFonts w:ascii="Arial" w:hAnsi="Arial" w:cs="Arial" w:eastAsia="Arial"/>
                <w:b/>
                <w:bCs/>
                <w:color w:val="1F1F1F"/>
                <w:sz w:val="16"/>
                <w:szCs w:val="16"/>
              </w:rPr>
              <w:t>#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2F2F2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  <w:rFonts w:ascii="Arial" w:hAnsi="Arial" w:cs="Arial" w:eastAsia="Arial"/>
                <w:b/>
                <w:bCs/>
                <w:color w:val="1F1F1F"/>
                <w:sz w:val="16"/>
                <w:szCs w:val="16"/>
              </w:rPr>
              <w:t>Name</w:t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2F2F2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  <w:rFonts w:ascii="Arial" w:hAnsi="Arial" w:cs="Arial" w:eastAsia="Arial"/>
                <w:b/>
                <w:bCs/>
                <w:color w:val="1F1F1F"/>
                <w:sz w:val="16"/>
                <w:szCs w:val="16"/>
              </w:rPr>
              <w:t>Agency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2F2F2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  <w:rFonts w:ascii="Arial" w:hAnsi="Arial" w:cs="Arial" w:eastAsia="Arial"/>
                <w:b/>
                <w:bCs/>
                <w:color w:val="1F1F1F"/>
                <w:sz w:val="16"/>
                <w:szCs w:val="16"/>
              </w:rPr>
              <w:t>Type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2026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23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Untitled Typeface</w:t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Pet project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Typeface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2026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22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"https://puschkarew.com/made-by-mad/"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Made by Mad Site</w:t>
            </w:r>
            <w:r>
              <w:rPr/>
              <w:fldChar w:fldCharType="end" w:fldLock="0"/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Made by Mad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Web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2026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21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"https://puschkarew.com/humans/"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Humans</w:t>
            </w:r>
            <w:r>
              <w:rPr/>
              <w:fldChar w:fldCharType="end" w:fldLock="0"/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Made by Mad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App, Branding, AI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2026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"https://puschkarew.com/particle-text/"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Particle Text</w:t>
            </w:r>
            <w:r>
              <w:rPr/>
              <w:fldChar w:fldCharType="end" w:fldLock="0"/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M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é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ridien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Vibe coding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2026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19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3DGS Shader</w:t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M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é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ridien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Vibe coding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2025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18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"https://puschkarew.com/mybox/"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Mybox</w:t>
            </w:r>
            <w:r>
              <w:rPr/>
              <w:fldChar w:fldCharType="end" w:fldLock="0"/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Made by Mad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App, Branding, AI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2025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17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Secret Kitchen</w:t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Made by Mad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App, Branding, AI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2025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16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"https://puschkarew.com/mezhdu-prochim/"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Mezhdu Prochim</w:t>
            </w:r>
            <w:r>
              <w:rPr/>
              <w:fldChar w:fldCharType="end" w:fldLock="0"/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Freelance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Web, Workshop, Readymag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2023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15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"https://puschkarew.com/roger/"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Roger Excoffon Workshop</w:t>
            </w:r>
            <w:r>
              <w:rPr/>
              <w:fldChar w:fldCharType="end" w:fldLock="0"/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Course project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Typeface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2023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14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"https://puschkarew.com/schrift-foundry/"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Schrift Foundry</w:t>
            </w:r>
            <w:r>
              <w:rPr/>
              <w:fldChar w:fldCharType="end" w:fldLock="0"/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Schrift Collective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Web, Design system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2023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13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"https://www.schriftpublishers.com/"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Schrift Publishers</w:t>
            </w:r>
            <w:r>
              <w:rPr/>
              <w:fldChar w:fldCharType="end" w:fldLock="0"/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Schrift Collective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Web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2023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12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Specimen</w:t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Schrift Collective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Type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2022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11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"https://puschkarew.com/schrift-shop/"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Schrift Shop</w:t>
            </w:r>
            <w:r>
              <w:rPr/>
              <w:fldChar w:fldCharType="end" w:fldLock="0"/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Schrift Collective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Web, Management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2022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10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Overbest</w:t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A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–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W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Logo, Branding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2021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9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"https://puschkarew.com/utochka/"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Utochka</w:t>
            </w:r>
            <w:r>
              <w:rPr/>
              <w:fldChar w:fldCharType="end" w:fldLock="0"/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Course project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Typeface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2021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8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Xplain Bio</w:t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A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–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W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Logo, Web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2020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7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"https://puschkarew.com/top-2019/"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Top 2019</w:t>
            </w:r>
            <w:r>
              <w:rPr/>
              <w:fldChar w:fldCharType="end" w:fldLock="0"/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Schrift Collective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Web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2020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6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"https://puschkarew.com/mos/"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MOS</w:t>
            </w:r>
            <w:r>
              <w:rPr/>
              <w:fldChar w:fldCharType="end" w:fldLock="0"/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Course project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Typeface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2020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5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Protocol</w:t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GLYF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Logo, Web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2020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4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BMA</w:t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GLYF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Logo, Web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2020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3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Pressa</w:t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GLYF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Logo, App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2019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Wellbecks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’</w:t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GLYF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Logo, Web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11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2019</w:t>
            </w:r>
          </w:p>
        </w:tc>
        <w:tc>
          <w:tcPr>
            <w:tcW w:w="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1</w:t>
            </w:r>
          </w:p>
        </w:tc>
        <w:tc>
          <w:tcPr>
            <w:tcW w:w="43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DEEP</w:t>
            </w:r>
          </w:p>
        </w:tc>
        <w:tc>
          <w:tcPr>
            <w:tcW w:w="365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GLYF</w:t>
            </w:r>
          </w:p>
        </w:tc>
        <w:tc>
          <w:tcPr>
            <w:tcW w:w="5200" w:type="dxa"/>
            <w:tcBorders>
              <w:top w:val="single" w:color="dcdcdc" w:sz="4" w:space="0" w:shadow="0" w:frame="0"/>
              <w:left w:val="single" w:color="dcdcdc" w:sz="4" w:space="0" w:shadow="0" w:frame="0"/>
              <w:bottom w:val="single" w:color="dcdcdc" w:sz="4" w:space="0" w:shadow="0" w:frame="0"/>
              <w:right w:val="single" w:color="dcdcdc" w:sz="4" w:space="0" w:shadow="0" w:frame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0" w:line="21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Web</w:t>
            </w:r>
          </w:p>
        </w:tc>
      </w:tr>
    </w:tbl>
    <w:p>
      <w:pPr>
        <w:pStyle w:val="Body"/>
        <w:widowControl w:val="0"/>
        <w:jc w:val="center"/>
        <w:spacing w:before="0" w:after="0" w:line="240" w:lineRule="auto"/>
      </w:pPr>
    </w:p>
    <w:p>
      <w:pPr>
        <w:pStyle w:val="Body"/>
        <w:spacing w:before="260" w:after="120" w:line="320" w:lineRule="auto"/>
        <w:keepNext/>
      </w:pPr>
      <w:r>
        <w:rPr>
          <w:rStyle w:val="None"/>
          <w:outline w:val="0"/>
          <w:rtl w:val="0"/>
          <w:lang w:val="en-US"/>
          <w14:textFill>
            <w14:solidFill>
              <w14:srgbClr w14:val="1F1F1F"/>
            </w14:solidFill>
          </w14:textFill>
          <w:rFonts w:ascii="Arial" w:hAnsi="Arial" w:cs="Arial" w:eastAsia="Arial"/>
          <w:b/>
          <w:bCs/>
          <w:color w:val="1F1F1F"/>
          <w:sz w:val="28"/>
          <w:szCs w:val="28"/>
        </w:rPr>
        <w:t>Experience</w:t>
      </w:r>
    </w:p>
    <w:tbl>
      <w:tblPr>
        <w:tblW w:w="10000" w:type="dxa"/>
        <w:tblInd w:w="0" w:type="dxa"/>
        <w:tblLayout w:type="fixed"/>
        <w:tblCellMar>
          <w:top w:w="70" w:type="dxa"/>
          <w:left w:w="80" w:type="dxa"/>
          <w:bottom w:w="70" w:type="dxa"/>
          <w:right w:w="80" w:type="dxa"/>
        </w:tblCellMar>
        <w:tblBorders>
          <w:top w:val="nil" w:sz="4" w:space="0" w:color="E3E3E3"/>
          <w:left w:val="nil" w:sz="4" w:space="0" w:color="E3E3E3"/>
          <w:bottom w:val="nil" w:sz="4" w:space="0" w:color="E3E3E3"/>
          <w:right w:val="nil" w:sz="4" w:space="0" w:color="E3E3E3"/>
          <w:insideH w:val="nil" w:sz="4" w:space="0" w:color="E3E3E3"/>
          <w:insideV w:val="nil" w:sz="4" w:space="0" w:color="E3E3E3"/>
        </w:tblBorders>
      </w:tblPr>
      <w:tblGrid>
        <w:gridCol w:w="2140"/>
        <w:gridCol w:w="7860"/>
      </w:tblGrid>
      <w:tr>
        <w:tblPrEx>
          <w:shd w:val="clear" w:color="auto" w:fill="ced7e7"/>
        </w:tblPrEx>
        <w:trPr>
          <w:cantSplit/>
        </w:trPr>
        <w:tc>
          <w:tcPr>
            <w:tcW w:w="2140" w:type="dxa"/>
            <w:tcBorders>
              <w:top w:val="nil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>Since 2020</w:t>
            </w:r>
          </w:p>
        </w:tc>
        <w:tc>
          <w:tcPr>
            <w:tcW w:w="7860" w:type="dxa"/>
            <w:tcBorders>
              <w:top w:val="nil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Part of Schrift Collective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—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type journal, foundry and publisher.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214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 xml:space="preserve">Feb 2025 </w:t>
            </w: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 xml:space="preserve">– </w:t>
            </w: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>Mar 2026</w:t>
            </w:r>
          </w:p>
        </w:tc>
        <w:tc>
          <w:tcPr>
            <w:tcW w:w="786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Freelanced on a couple of projects for Made by Mad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—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full-stack web agency.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214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 xml:space="preserve">Nov 2025 </w:t>
            </w: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 xml:space="preserve">– </w:t>
            </w: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>Jan 2026</w:t>
            </w:r>
          </w:p>
        </w:tc>
        <w:tc>
          <w:tcPr>
            <w:tcW w:w="786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Lead Designer at M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é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ridien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—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immersive media journal.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214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 xml:space="preserve">Jun 2024 </w:t>
            </w: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 xml:space="preserve">– </w:t>
            </w: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>Oct 2025</w:t>
            </w:r>
          </w:p>
        </w:tc>
        <w:tc>
          <w:tcPr>
            <w:tcW w:w="786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Senior Product Designer at Made by Mad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—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full-stack web agency.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214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 xml:space="preserve">Dec 2021 </w:t>
            </w: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 xml:space="preserve">– </w:t>
            </w: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>Jan 2025</w:t>
            </w:r>
          </w:p>
        </w:tc>
        <w:tc>
          <w:tcPr>
            <w:tcW w:w="786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Designer at Mezhdu Prochim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—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online creative courses for Russian-speaking children.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214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>Nov 2023</w:t>
            </w:r>
          </w:p>
        </w:tc>
        <w:tc>
          <w:tcPr>
            <w:tcW w:w="786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Workshop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“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Big letters: homage to Roger Excoffon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”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at Institut fran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ç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ais.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214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 xml:space="preserve">Aug 2021 </w:t>
            </w: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 xml:space="preserve">– </w:t>
            </w: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>Dec 2022</w:t>
            </w:r>
          </w:p>
        </w:tc>
        <w:tc>
          <w:tcPr>
            <w:tcW w:w="786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Founder at A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—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W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—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a web development studio founded with a friend.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214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 xml:space="preserve">Feb 2022 </w:t>
            </w: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 xml:space="preserve">– </w:t>
            </w: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>May 2022</w:t>
            </w:r>
          </w:p>
        </w:tc>
        <w:tc>
          <w:tcPr>
            <w:tcW w:w="786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Workshop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“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Bukvy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”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at Mezhdu Prochim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—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teaching kids about type history.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214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 xml:space="preserve">Sep 2019 </w:t>
            </w: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 xml:space="preserve">– </w:t>
            </w: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>Jul 2021</w:t>
            </w:r>
          </w:p>
        </w:tc>
        <w:tc>
          <w:tcPr>
            <w:tcW w:w="786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Middle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–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Senior Web Designer at GLYF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—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website development and support studio.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w="214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 xml:space="preserve">Aug 2018 </w:t>
            </w: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 xml:space="preserve">– </w:t>
            </w:r>
            <w:r>
              <w:rPr>
                <w:rStyle w:val="None"/>
                <w:outline w:val="0"/>
                <w:shd w:val="nil" w:color="auto" w:fill="auto"/>
                <w:rtl w:val="0"/>
                <w:lang w:val="en-US"/>
                <w14:textFill>
                  <w14:solidFill>
                    <w14:srgbClr w14:val="5A5A5A"/>
                  </w14:solidFill>
                </w14:textFill>
                <w:rFonts w:ascii="Arial" w:hAnsi="Arial" w:cs="Arial" w:eastAsia="Arial"/>
                <w:color w:val="5A5A5A"/>
                <w:sz w:val="17"/>
                <w:szCs w:val="17"/>
              </w:rPr>
              <w:t>Jul 2019</w:t>
            </w:r>
          </w:p>
        </w:tc>
        <w:tc>
          <w:tcPr>
            <w:tcW w:w="7860" w:type="dxa"/>
            <w:tcBorders>
              <w:top w:val="single" w:color="e5e5e5" w:sz="4" w:space="0" w:shadow="0" w:frame="0"/>
              <w:left w:val="nil"/>
              <w:bottom w:val="single" w:color="e5e5e5" w:sz="4" w:space="0" w:shadow="0" w:fram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spacing w:after="80" w:line="23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Junior Web Designer at Active Media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 xml:space="preserve">—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7"/>
                <w:szCs w:val="17"/>
              </w:rPr>
              <w:t>website development and support studio.</w:t>
            </w:r>
          </w:p>
        </w:tc>
      </w:tr>
    </w:tbl>
    <w:p>
      <w:pPr>
        <w:pStyle w:val="Body"/>
        <w:widowControl w:val="0"/>
        <w:jc w:val="center"/>
        <w:spacing w:before="0" w:after="0" w:line="240" w:lineRule="auto"/>
      </w:pPr>
    </w:p>
    <w:p>
      <w:pPr>
        <w:pStyle w:val="Body"/>
        <w:spacing w:before="260" w:after="120" w:line="320" w:lineRule="auto"/>
        <w:keepNext/>
      </w:pPr>
      <w:r>
        <w:rPr>
          <w:rStyle w:val="None"/>
          <w:outline w:val="0"/>
          <w:rtl w:val="0"/>
          <w:lang w:val="en-US"/>
          <w14:textFill>
            <w14:solidFill>
              <w14:srgbClr w14:val="1F1F1F"/>
            </w14:solidFill>
          </w14:textFill>
          <w:rFonts w:ascii="Arial" w:hAnsi="Arial" w:cs="Arial" w:eastAsia="Arial"/>
          <w:b/>
          <w:bCs/>
          <w:color w:val="1F1F1F"/>
          <w:sz w:val="28"/>
          <w:szCs w:val="28"/>
        </w:rPr>
        <w:t>Skills and additional information</w:t>
      </w:r>
    </w:p>
    <w:tbl>
      <w:tblPr>
        <w:tblW w:w="10000" w:type="dxa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</w:tblPr>
      <w:tblGrid>
        <w:gridCol w:w="5000"/>
        <w:gridCol w:w="5000"/>
      </w:tblGrid>
      <w:tr>
        <w:tblPrEx>
          <w:shd w:val="clear" w:color="auto" w:fill="ced7e7"/>
        </w:tblPrEx>
        <w:trPr>
          <w:cantSplit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rPr>
                <w:rStyle w:val="None"/>
                <w:shd w:val="nil" w:color="auto" w:fill="auto"/>
              </w:rPr>
              <w:spacing w:before="0" w:after="70" w:line="230" w:lineRule="auto"/>
              <w:keepNext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b/>
                <w:bCs/>
                <w:color w:val="1F1F1F"/>
                <w:sz w:val="18"/>
                <w:szCs w:val="18"/>
              </w:rPr>
              <w:t>Hard skills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  <w:spacing w:after="70" w:line="22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 xml:space="preserve">Core tools: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Figma, Glyphs, Webflow, Framer, Notion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  <w:spacing w:after="70" w:line="22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 xml:space="preserve">AI: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ChatGPT, Codex, Cursor, Weavy, NotebookLM, Krea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  <w:spacing w:after="70" w:line="22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 xml:space="preserve">Base: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HTML, CSS, Adobe Illustrator, Adobe Photoshop, Blender, animation, 3DGS, Readymag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  <w:spacing w:before="120" w:after="70" w:line="230" w:lineRule="auto"/>
              <w:keepNext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b/>
                <w:bCs/>
                <w:color w:val="1F1F1F"/>
                <w:sz w:val="18"/>
                <w:szCs w:val="18"/>
              </w:rPr>
              <w:t>Languages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  <w:spacing w:after="90" w:line="22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 xml:space="preserve">Russian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 xml:space="preserve">—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mother tongue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  <w:spacing w:after="90" w:line="22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 xml:space="preserve">English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 xml:space="preserve">—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B2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  <w:spacing w:after="90" w:line="22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 xml:space="preserve">Spanish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 xml:space="preserve">—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B1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  <w:spacing w:after="90" w:line="22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 xml:space="preserve">German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 xml:space="preserve">—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A2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  <w:spacing w:before="120" w:after="70" w:line="230" w:lineRule="auto"/>
              <w:keepNext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b/>
                <w:bCs/>
                <w:color w:val="1F1F1F"/>
                <w:sz w:val="18"/>
                <w:szCs w:val="18"/>
              </w:rPr>
              <w:t>Courses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  <w:spacing w:after="90" w:line="22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 xml:space="preserve">Bolditalic Type School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 xml:space="preserve">—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2020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  <w:spacing w:after="90" w:line="22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 xml:space="preserve">TypeDesignWorkshop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 xml:space="preserve">— 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2021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  <w:shd w:val="clear" w:color="auto" w:fill="FFFFFF"/>
          </w:tcPr>
          <w:p>
            <w:pPr>
              <w:pStyle w:val="Body"/>
              <w:rPr>
                <w:rStyle w:val="None"/>
                <w:shd w:val="nil" w:color="auto" w:fill="auto"/>
              </w:rPr>
              <w:spacing w:before="0" w:after="70" w:line="230" w:lineRule="auto"/>
              <w:keepNext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b/>
                <w:bCs/>
                <w:color w:val="1F1F1F"/>
                <w:sz w:val="18"/>
                <w:szCs w:val="18"/>
              </w:rPr>
              <w:t>Soft skills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  <w:spacing w:after="90" w:line="22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I believe in emotional design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—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being able to sense the right emotions and carry them through the entire experience, from concept to final UI. Clean, structured layouts are now the baseline; the next step is bringing them to life.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  <w:spacing w:after="90" w:line="22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I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’</w:t>
            </w: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m comfortable leading a small team. I enjoy working hands-on and laying the foundation early, while also breaking the work into clear tasks, delegating effectively, and maintaining quality through thoughtful oversight.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  <w:spacing w:after="90" w:line="22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  <w:rFonts w:ascii="Arial" w:hAnsi="Arial" w:cs="Arial" w:eastAsia="Arial"/>
                <w:color w:val="1F1F1F"/>
                <w:sz w:val="16"/>
                <w:szCs w:val="16"/>
              </w:rPr>
              <w:t>I proactively set expectations for everyone involved so the team is aligned on what success looks like, what each person is responsible for, and what they can expect in return.</w:t>
            </w:r>
          </w:p>
        </w:tc>
      </w:tr>
    </w:tbl>
    <w:p>
      <w:pPr>
        <w:pStyle w:val="Body"/>
        <w:widowControl w:val="0"/>
        <w:jc w:val="center"/>
        <w:spacing w:before="0" w:after="0" w:line="240" w:lineRule="auto"/>
      </w:pPr>
      <w:r/>
    </w:p>
    <w:sectPr>
      <w:headerReference w:type="default" r:id="rId4"/>
      <w:footerReference w:type="default" r:id="rId5"/>
      <w:pgSz w:w="11900" w:h="16840" w:orient="portrait"/>
      <w:pgMar w:top="850" w:right="850" w:bottom="850" w:left="850" w:header="520" w:footer="5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spacing w:after="0" w:line="200" w:lineRule="auto"/>
    </w:pPr>
    <w:r>
      <w:rPr>
        <w:outline w:val="0"/>
        <w:rtl w:val="0"/>
        <w:lang w:val="en-US"/>
        <w14:textFill>
          <w14:solidFill>
            <w14:srgbClr w14:val="787878"/>
          </w14:solidFill>
        </w14:textFill>
        <w:rFonts w:ascii="Arial" w:hAnsi="Arial" w:cs="Arial" w:eastAsia="Arial"/>
        <w:color w:val="8A8A8A"/>
        <w:sz w:val="14"/>
        <w:szCs w:val="14"/>
      </w:rPr>
      <w:t>https://puschkarew.com/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f1f1f"/>
      <w:spacing w:val="0"/>
      <w:kern w:val="0"/>
      <w:position w:val="0"/>
      <w:sz w:val="19"/>
      <w:szCs w:val="19"/>
      <w:u w:val="none" w:color="1f1f1f"/>
      <w:shd w:val="nil" w:color="auto" w:fill="auto"/>
      <w:vertAlign w:val="baseline"/>
      <w:lang w:val="en-US"/>
      <w14:textFill>
        <w14:solidFill>
          <w14:srgbClr w14:val="1F1F1F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f1f1f"/>
      <w:spacing w:val="0"/>
      <w:kern w:val="0"/>
      <w:position w:val="0"/>
      <w:sz w:val="19"/>
      <w:szCs w:val="19"/>
      <w:u w:val="none" w:color="1f1f1f"/>
      <w:shd w:val="nil" w:color="auto" w:fill="auto"/>
      <w:vertAlign w:val="baseline"/>
      <w14:textOutline>
        <w14:noFill/>
      </w14:textOutline>
      <w14:textFill>
        <w14:solidFill>
          <w14:srgbClr w14:val="1F1F1F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333333"/>
      <w:u w:val="single" w:color="333333"/>
      <w14:textFill>
        <w14:solidFill>
          <w14:srgbClr w14:val="333333"/>
        </w14:solidFill>
      </w14:textFill>
    </w:rPr>
  </w:style>
  <w:style w:type="character" w:styleId="Hyperlink.1">
    <w:name w:val="Hyperlink.1"/>
    <w:basedOn w:val="None"/>
    <w:next w:val="Hyperlink.1"/>
    <w:rPr>
      <w:rFonts w:ascii="Arial" w:cs="Arial" w:hAnsi="Arial" w:eastAsia="Arial"/>
      <w:u w:val="single"/>
      <w:shd w:val="nil" w:color="auto" w:fill="auto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