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E06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color w:val="000000"/>
          <w:sz w:val="36"/>
          <w:szCs w:val="36"/>
        </w:rPr>
      </w:pPr>
      <w:bookmarkStart w:id="0" w:name="_Hlk216817949"/>
      <w:r>
        <w:rPr>
          <w:color w:val="000000"/>
          <w:sz w:val="36"/>
          <w:szCs w:val="36"/>
        </w:rPr>
        <w:drawing>
          <wp:inline distT="0" distB="0" distL="0" distR="0">
            <wp:extent cx="1889760" cy="554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554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B8D9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color w:val="4472C4"/>
          <w:sz w:val="28"/>
          <w:szCs w:val="28"/>
        </w:rPr>
      </w:pPr>
      <w:bookmarkStart w:id="1" w:name="_heading=h.30j0zll" w:colFirst="0" w:colLast="0"/>
      <w:bookmarkEnd w:id="1"/>
      <w:r>
        <w:rPr>
          <w:b/>
          <w:color w:val="4472C4"/>
          <w:sz w:val="28"/>
          <w:szCs w:val="28"/>
        </w:rPr>
        <w:t>International School</w:t>
      </w:r>
    </w:p>
    <w:p w14:paraId="0A6299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rFonts w:hint="default"/>
          <w:b/>
          <w:color w:val="4472C4"/>
          <w:sz w:val="28"/>
          <w:szCs w:val="28"/>
          <w:rtl w:val="0"/>
        </w:rPr>
      </w:pPr>
    </w:p>
    <w:p w14:paraId="00000003">
      <w:pPr>
        <w:spacing w:before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auto"/>
          <w:sz w:val="40"/>
          <w:szCs w:val="40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40"/>
          <w:szCs w:val="40"/>
          <w:rtl w:val="0"/>
        </w:rPr>
        <w:t>Capstone Project 1</w:t>
      </w:r>
    </w:p>
    <w:p w14:paraId="00000004">
      <w:pPr>
        <w:spacing w:before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auto"/>
          <w:rtl w:val="0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rtl w:val="0"/>
        </w:rPr>
        <w:t>CMU-SE 450</w:t>
      </w:r>
    </w:p>
    <w:p w14:paraId="2A5AC47E">
      <w:pPr>
        <w:spacing w:before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</w:rPr>
      </w:pPr>
    </w:p>
    <w:p w14:paraId="00000006">
      <w:pPr>
        <w:spacing w:before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auto"/>
          <w:sz w:val="40"/>
          <w:szCs w:val="40"/>
          <w:rtl w:val="0"/>
          <w:lang w:val="en-US"/>
        </w:rPr>
      </w:pPr>
      <w:r>
        <w:rPr>
          <w:rFonts w:hint="default" w:cs="Times New Roman"/>
          <w:b/>
          <w:bCs/>
          <w:color w:val="auto"/>
          <w:sz w:val="40"/>
          <w:szCs w:val="40"/>
          <w:rtl w:val="0"/>
          <w:lang w:val="en-US"/>
        </w:rPr>
        <w:t>Product Backlog</w:t>
      </w:r>
    </w:p>
    <w:p w14:paraId="379CE3F3">
      <w:pPr>
        <w:spacing w:before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auto"/>
          <w:sz w:val="26"/>
          <w:szCs w:val="26"/>
          <w:rtl w:val="0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6"/>
          <w:szCs w:val="26"/>
          <w:rtl w:val="0"/>
        </w:rPr>
        <w:t>Version 1.1</w:t>
      </w:r>
    </w:p>
    <w:p w14:paraId="7F90A4CF">
      <w:pPr>
        <w:spacing w:before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auto"/>
          <w:sz w:val="40"/>
          <w:szCs w:val="40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6"/>
          <w:szCs w:val="26"/>
          <w:rtl w:val="0"/>
        </w:rPr>
        <w:t xml:space="preserve">Date: 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6"/>
          <w:szCs w:val="26"/>
          <w:rtl w:val="0"/>
          <w:lang w:val="en-US"/>
        </w:rPr>
        <w:t>September 1</w:t>
      </w:r>
      <w:r>
        <w:rPr>
          <w:rFonts w:hint="default" w:cs="Times New Roman"/>
          <w:b/>
          <w:bCs/>
          <w:color w:val="auto"/>
          <w:sz w:val="26"/>
          <w:szCs w:val="26"/>
          <w:rtl w:val="0"/>
          <w:lang w:val="vi-VN"/>
        </w:rPr>
        <w:t>1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6"/>
          <w:szCs w:val="26"/>
          <w:rtl w:val="0"/>
        </w:rPr>
        <w:t>, 2025</w:t>
      </w:r>
    </w:p>
    <w:p w14:paraId="00000007">
      <w:pPr>
        <w:spacing w:before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</w:rPr>
      </w:pPr>
    </w:p>
    <w:p w14:paraId="00000009">
      <w:pPr>
        <w:spacing w:before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auto"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color w:val="auto"/>
          <w:sz w:val="34"/>
          <w:szCs w:val="34"/>
        </w:rPr>
        <w:t>AI-Powered Learning Support System for Students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34"/>
          <w:szCs w:val="34"/>
          <w:rtl w:val="0"/>
        </w:rPr>
        <w:t xml:space="preserve"> </w:t>
      </w:r>
    </w:p>
    <w:p w14:paraId="0000000A">
      <w:pPr>
        <w:spacing w:before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auto"/>
          <w:lang w:val="vi-VN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rtl w:val="0"/>
        </w:rPr>
        <w:t>Submitted by</w:t>
      </w:r>
      <w:r>
        <w:rPr>
          <w:rFonts w:hint="default" w:ascii="Times New Roman" w:hAnsi="Times New Roman" w:eastAsia="Times New Roman" w:cs="Times New Roman"/>
          <w:b/>
          <w:bCs/>
          <w:color w:val="auto"/>
          <w:rtl w:val="0"/>
          <w:lang w:val="vi-VN"/>
        </w:rPr>
        <w:t xml:space="preserve"> C1SE.64</w:t>
      </w:r>
    </w:p>
    <w:p w14:paraId="0000000B">
      <w:pPr>
        <w:spacing w:before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  <w:t>Hao, Nguyen Du Nhat</w:t>
      </w:r>
      <w:r>
        <w:rPr>
          <w:rFonts w:hint="default" w:ascii="Times New Roman" w:hAnsi="Times New Roman" w:eastAsia="Times New Roman" w:cs="Times New Roman"/>
          <w:b/>
          <w:bCs/>
          <w:color w:val="auto"/>
          <w:rtl w:val="0"/>
        </w:rPr>
        <w:t xml:space="preserve">  </w:t>
      </w:r>
    </w:p>
    <w:p w14:paraId="0000000C">
      <w:pPr>
        <w:spacing w:before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  <w:t>Tuan, Nguyen Dac Quoc</w:t>
      </w:r>
    </w:p>
    <w:p w14:paraId="0000000D">
      <w:pPr>
        <w:spacing w:before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  <w:t>Lanh, Mai Thi</w:t>
      </w:r>
      <w:r>
        <w:rPr>
          <w:rFonts w:hint="default" w:ascii="Times New Roman" w:hAnsi="Times New Roman" w:eastAsia="Times New Roman" w:cs="Times New Roman"/>
          <w:b/>
          <w:bCs/>
          <w:color w:val="auto"/>
          <w:rtl w:val="0"/>
        </w:rPr>
        <w:t xml:space="preserve"> </w:t>
      </w:r>
    </w:p>
    <w:p w14:paraId="0000000E">
      <w:pPr>
        <w:spacing w:before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  <w:t>Tien, Nguyen Cong</w:t>
      </w:r>
    </w:p>
    <w:p w14:paraId="0000000F">
      <w:pPr>
        <w:spacing w:before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  <w:t>Phi, Nguyen Dinh</w:t>
      </w:r>
    </w:p>
    <w:p w14:paraId="67DBAB15">
      <w:pPr>
        <w:spacing w:before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auto"/>
          <w:rtl w:val="0"/>
        </w:rPr>
      </w:pPr>
    </w:p>
    <w:p w14:paraId="00000010">
      <w:pPr>
        <w:spacing w:before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auto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rtl w:val="0"/>
        </w:rPr>
        <w:t xml:space="preserve">Approved by </w:t>
      </w:r>
    </w:p>
    <w:p w14:paraId="00000011">
      <w:pPr>
        <w:spacing w:before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auto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rtl w:val="0"/>
          <w:lang w:val="vi-VN"/>
        </w:rPr>
        <w:t>M</w:t>
      </w:r>
      <w:r>
        <w:rPr>
          <w:rFonts w:hint="default" w:ascii="Times New Roman" w:hAnsi="Times New Roman" w:eastAsia="Times New Roman" w:cs="Times New Roman"/>
          <w:b/>
          <w:bCs/>
          <w:color w:val="auto"/>
          <w:rtl w:val="0"/>
        </w:rPr>
        <w:t xml:space="preserve">Sc </w:t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  <w:t>Duc, Nguyen Manh</w:t>
      </w:r>
    </w:p>
    <w:p w14:paraId="35C5CD42">
      <w:pPr>
        <w:spacing w:line="360" w:lineRule="auto"/>
        <w:jc w:val="center"/>
        <w:rPr>
          <w:b/>
          <w:sz w:val="26"/>
          <w:szCs w:val="26"/>
        </w:rPr>
      </w:pPr>
    </w:p>
    <w:p w14:paraId="7AE41E19">
      <w:pPr>
        <w:tabs>
          <w:tab w:val="left" w:pos="284"/>
        </w:tabs>
        <w:rPr>
          <w:b/>
          <w:sz w:val="26"/>
          <w:szCs w:val="26"/>
        </w:rPr>
      </w:pPr>
      <w:r>
        <w:rPr>
          <w:b/>
          <w:sz w:val="28"/>
          <w:szCs w:val="28"/>
        </w:rPr>
        <w:tab/>
      </w:r>
      <w:r>
        <w:rPr>
          <w:b/>
          <w:sz w:val="26"/>
          <w:szCs w:val="26"/>
        </w:rPr>
        <w:t>Backlog Review Panel Representative:</w:t>
      </w:r>
    </w:p>
    <w:p w14:paraId="714F9250">
      <w:pPr>
        <w:autoSpaceDE w:val="0"/>
        <w:autoSpaceDN w:val="0"/>
        <w:adjustRightInd w:val="0"/>
        <w:spacing w:line="360" w:lineRule="auto"/>
        <w:rPr>
          <w:bCs/>
          <w:sz w:val="26"/>
          <w:szCs w:val="26"/>
          <w:u w:val="single"/>
        </w:rPr>
      </w:pPr>
      <w:r>
        <w:rPr>
          <w:sz w:val="26"/>
          <w:szCs w:val="26"/>
          <w:lang w:val="vi-VN"/>
        </w:rPr>
        <w:t xml:space="preserve">         </w:t>
      </w:r>
      <w:r>
        <w:rPr>
          <w:bCs/>
          <w:sz w:val="26"/>
          <w:szCs w:val="26"/>
          <w:u w:val="single"/>
        </w:rPr>
        <w:tab/>
      </w:r>
      <w:r>
        <w:rPr>
          <w:bCs/>
          <w:sz w:val="26"/>
          <w:szCs w:val="26"/>
          <w:u w:val="single"/>
        </w:rPr>
        <w:tab/>
      </w:r>
      <w:r>
        <w:rPr>
          <w:bCs/>
          <w:sz w:val="26"/>
          <w:szCs w:val="26"/>
          <w:u w:val="single"/>
        </w:rPr>
        <w:tab/>
      </w:r>
      <w:r>
        <w:rPr>
          <w:bCs/>
          <w:sz w:val="26"/>
          <w:szCs w:val="26"/>
          <w:u w:val="single"/>
        </w:rPr>
        <w:tab/>
      </w:r>
      <w:r>
        <w:rPr>
          <w:bCs/>
          <w:sz w:val="26"/>
          <w:szCs w:val="26"/>
          <w:u w:val="single"/>
        </w:rPr>
        <w:tab/>
      </w:r>
      <w:r>
        <w:rPr>
          <w:bCs/>
          <w:sz w:val="26"/>
          <w:szCs w:val="26"/>
          <w:u w:val="single"/>
        </w:rPr>
        <w:tab/>
      </w:r>
      <w:r>
        <w:rPr>
          <w:bCs/>
          <w:sz w:val="26"/>
          <w:szCs w:val="26"/>
          <w:u w:val="single"/>
        </w:rPr>
        <w:tab/>
      </w:r>
      <w:r>
        <w:rPr>
          <w:bCs/>
          <w:sz w:val="26"/>
          <w:szCs w:val="26"/>
          <w:u w:val="single"/>
        </w:rPr>
        <w:tab/>
      </w:r>
      <w:r>
        <w:rPr>
          <w:bCs/>
          <w:sz w:val="26"/>
          <w:szCs w:val="26"/>
          <w:u w:val="single"/>
        </w:rPr>
        <w:tab/>
      </w:r>
    </w:p>
    <w:p w14:paraId="14ACFE20">
      <w:pPr>
        <w:autoSpaceDE w:val="0"/>
        <w:autoSpaceDN w:val="0"/>
        <w:adjustRightInd w:val="0"/>
        <w:spacing w:line="360" w:lineRule="auto"/>
        <w:rPr>
          <w:bCs/>
          <w:sz w:val="26"/>
          <w:szCs w:val="26"/>
        </w:rPr>
      </w:pPr>
      <w:r>
        <w:rPr>
          <w:bCs/>
          <w:sz w:val="26"/>
          <w:szCs w:val="26"/>
          <w:lang w:val="vi-VN"/>
        </w:rPr>
        <w:t xml:space="preserve">         </w:t>
      </w:r>
      <w:r>
        <w:rPr>
          <w:bCs/>
          <w:sz w:val="26"/>
          <w:szCs w:val="26"/>
        </w:rPr>
        <w:t>Name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 xml:space="preserve">  Signature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>Date</w:t>
      </w:r>
    </w:p>
    <w:p w14:paraId="075B23A9">
      <w:pPr>
        <w:tabs>
          <w:tab w:val="left" w:pos="284"/>
          <w:tab w:val="left" w:pos="2977"/>
          <w:tab w:val="left" w:pos="6379"/>
        </w:tabs>
        <w:rPr>
          <w:b/>
          <w:sz w:val="26"/>
          <w:szCs w:val="26"/>
        </w:rPr>
      </w:pPr>
    </w:p>
    <w:p w14:paraId="19C0B5F9">
      <w:pPr>
        <w:tabs>
          <w:tab w:val="left" w:pos="2580"/>
        </w:tabs>
        <w:rPr>
          <w:sz w:val="26"/>
          <w:szCs w:val="26"/>
        </w:rPr>
      </w:pPr>
      <w:r>
        <w:rPr>
          <w:sz w:val="26"/>
          <w:szCs w:val="26"/>
        </w:rPr>
        <w:tab/>
      </w:r>
    </w:p>
    <w:p w14:paraId="1111CEAD">
      <w:pPr>
        <w:tabs>
          <w:tab w:val="left" w:pos="284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Capstone Project 1- Mentor:</w:t>
      </w:r>
    </w:p>
    <w:p w14:paraId="162F225C">
      <w:pPr>
        <w:tabs>
          <w:tab w:val="left" w:pos="284"/>
        </w:tabs>
        <w:rPr>
          <w:b/>
          <w:sz w:val="26"/>
          <w:szCs w:val="26"/>
        </w:rPr>
      </w:pPr>
    </w:p>
    <w:p w14:paraId="56624074">
      <w:pPr>
        <w:autoSpaceDE w:val="0"/>
        <w:autoSpaceDN w:val="0"/>
        <w:adjustRightInd w:val="0"/>
        <w:spacing w:line="360" w:lineRule="auto"/>
        <w:rPr>
          <w:bCs/>
          <w:sz w:val="26"/>
          <w:szCs w:val="26"/>
          <w:u w:val="single"/>
        </w:rPr>
      </w:pPr>
      <w:r>
        <w:rPr>
          <w:sz w:val="26"/>
          <w:szCs w:val="26"/>
          <w:lang w:val="vi-VN"/>
        </w:rPr>
        <w:t xml:space="preserve">         </w:t>
      </w:r>
      <w:r>
        <w:rPr>
          <w:bCs/>
          <w:sz w:val="26"/>
          <w:szCs w:val="26"/>
          <w:u w:val="single"/>
        </w:rPr>
        <w:tab/>
      </w:r>
      <w:r>
        <w:rPr>
          <w:bCs/>
          <w:sz w:val="26"/>
          <w:szCs w:val="26"/>
          <w:u w:val="single"/>
        </w:rPr>
        <w:tab/>
      </w:r>
      <w:r>
        <w:rPr>
          <w:bCs/>
          <w:sz w:val="26"/>
          <w:szCs w:val="26"/>
          <w:u w:val="single"/>
        </w:rPr>
        <w:tab/>
      </w:r>
      <w:r>
        <w:rPr>
          <w:bCs/>
          <w:sz w:val="26"/>
          <w:szCs w:val="26"/>
          <w:u w:val="single"/>
        </w:rPr>
        <w:tab/>
      </w:r>
      <w:r>
        <w:rPr>
          <w:bCs/>
          <w:sz w:val="26"/>
          <w:szCs w:val="26"/>
          <w:u w:val="single"/>
        </w:rPr>
        <w:tab/>
      </w:r>
      <w:r>
        <w:rPr>
          <w:bCs/>
          <w:sz w:val="26"/>
          <w:szCs w:val="26"/>
          <w:u w:val="single"/>
        </w:rPr>
        <w:tab/>
      </w:r>
      <w:r>
        <w:rPr>
          <w:bCs/>
          <w:sz w:val="26"/>
          <w:szCs w:val="26"/>
          <w:u w:val="single"/>
        </w:rPr>
        <w:tab/>
      </w:r>
      <w:r>
        <w:rPr>
          <w:bCs/>
          <w:sz w:val="26"/>
          <w:szCs w:val="26"/>
          <w:u w:val="single"/>
        </w:rPr>
        <w:tab/>
      </w:r>
      <w:r>
        <w:rPr>
          <w:bCs/>
          <w:sz w:val="26"/>
          <w:szCs w:val="26"/>
          <w:u w:val="single"/>
        </w:rPr>
        <w:tab/>
      </w:r>
    </w:p>
    <w:p w14:paraId="11227CBD">
      <w:pPr>
        <w:autoSpaceDE w:val="0"/>
        <w:autoSpaceDN w:val="0"/>
        <w:adjustRightInd w:val="0"/>
        <w:spacing w:line="360" w:lineRule="auto"/>
        <w:rPr>
          <w:bCs/>
          <w:sz w:val="26"/>
          <w:szCs w:val="26"/>
        </w:rPr>
      </w:pPr>
      <w:r>
        <w:rPr>
          <w:bCs/>
          <w:sz w:val="26"/>
          <w:szCs w:val="26"/>
          <w:lang w:val="vi-VN"/>
        </w:rPr>
        <w:t xml:space="preserve">         </w:t>
      </w:r>
      <w:r>
        <w:rPr>
          <w:bCs/>
          <w:sz w:val="26"/>
          <w:szCs w:val="26"/>
        </w:rPr>
        <w:t>Name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 xml:space="preserve">  Signature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>Date</w:t>
      </w:r>
    </w:p>
    <w:p w14:paraId="0DF84940">
      <w:pPr>
        <w:tabs>
          <w:tab w:val="left" w:pos="480"/>
        </w:tabs>
        <w:jc w:val="center"/>
        <w:rPr>
          <w:b/>
          <w:sz w:val="26"/>
          <w:szCs w:val="26"/>
        </w:rPr>
        <w:sectPr>
          <w:headerReference r:id="rId3" w:type="default"/>
          <w:footerReference r:id="rId4" w:type="default"/>
          <w:pgSz w:w="11907" w:h="16840"/>
          <w:pgMar w:top="1134" w:right="1134" w:bottom="1418" w:left="1701" w:header="720" w:footer="720" w:gutter="0"/>
          <w:pgBorders w:display="firstPage">
            <w:top w:val="thinThickSmallGap" w:color="auto" w:sz="24" w:space="1"/>
            <w:left w:val="thinThickSmallGap" w:color="auto" w:sz="24" w:space="4"/>
            <w:bottom w:val="thinThickSmallGap" w:color="auto" w:sz="24" w:space="1"/>
            <w:right w:val="thinThickSmallGap" w:color="auto" w:sz="24" w:space="4"/>
          </w:pgBorders>
          <w:pgNumType w:start="1"/>
          <w:cols w:space="720" w:num="1"/>
          <w:titlePg/>
        </w:sectPr>
      </w:pPr>
    </w:p>
    <w:p w14:paraId="73180DDD">
      <w:pPr>
        <w:tabs>
          <w:tab w:val="left" w:pos="480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PROJECT INFORMATION</w:t>
      </w:r>
    </w:p>
    <w:p w14:paraId="7CD8C1C1">
      <w:pPr>
        <w:jc w:val="center"/>
        <w:rPr>
          <w:b/>
          <w:sz w:val="26"/>
          <w:szCs w:val="26"/>
        </w:rPr>
      </w:pPr>
    </w:p>
    <w:tbl>
      <w:tblPr>
        <w:tblStyle w:val="56"/>
        <w:tblW w:w="9449" w:type="dxa"/>
        <w:tblInd w:w="-209" w:type="dxa"/>
        <w:tblLayout w:type="fixed"/>
        <w:tblCellMar>
          <w:top w:w="0" w:type="dxa"/>
          <w:left w:w="43" w:type="dxa"/>
          <w:bottom w:w="0" w:type="dxa"/>
          <w:right w:w="108" w:type="dxa"/>
        </w:tblCellMar>
      </w:tblPr>
      <w:tblGrid>
        <w:gridCol w:w="2017"/>
        <w:gridCol w:w="2597"/>
        <w:gridCol w:w="2700"/>
        <w:gridCol w:w="755"/>
        <w:gridCol w:w="1380"/>
      </w:tblGrid>
      <w:tr w14:paraId="36AE752D">
        <w:tblPrEx>
          <w:tblCellMar>
            <w:top w:w="0" w:type="dxa"/>
            <w:left w:w="43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00001C">
            <w:pPr>
              <w:spacing w:before="0" w:line="36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  <w:rtl w:val="0"/>
              </w:rPr>
              <w:t>Project acronym</w:t>
            </w:r>
          </w:p>
        </w:tc>
        <w:tc>
          <w:tcPr>
            <w:tcW w:w="743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000001D">
            <w:pPr>
              <w:spacing w:before="1" w:line="360" w:lineRule="auto"/>
              <w:ind w:left="112" w:leftChars="0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EduSense</w:t>
            </w:r>
          </w:p>
        </w:tc>
      </w:tr>
      <w:tr w14:paraId="12399F44">
        <w:tblPrEx>
          <w:tblCellMar>
            <w:top w:w="0" w:type="dxa"/>
            <w:left w:w="43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000021">
            <w:pPr>
              <w:spacing w:before="0" w:line="36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  <w:rtl w:val="0"/>
              </w:rPr>
              <w:t>Project Title</w:t>
            </w:r>
          </w:p>
        </w:tc>
        <w:tc>
          <w:tcPr>
            <w:tcW w:w="743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0000022">
            <w:pPr>
              <w:spacing w:before="6" w:line="360" w:lineRule="auto"/>
              <w:ind w:left="112" w:leftChars="0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EduSense: AI-Powered Learning Support System for Students</w:t>
            </w:r>
          </w:p>
        </w:tc>
      </w:tr>
      <w:tr w14:paraId="730F1AAA">
        <w:tblPrEx>
          <w:tblCellMar>
            <w:top w:w="0" w:type="dxa"/>
            <w:left w:w="43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000026">
            <w:pPr>
              <w:spacing w:before="0" w:line="36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  <w:rtl w:val="0"/>
              </w:rPr>
              <w:t>Start Date</w:t>
            </w:r>
          </w:p>
        </w:tc>
        <w:tc>
          <w:tcPr>
            <w:tcW w:w="2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000027">
            <w:pPr>
              <w:spacing w:before="0" w:line="36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color w:val="auto"/>
                <w:sz w:val="24"/>
                <w:szCs w:val="24"/>
                <w:lang w:val="vi-VN"/>
              </w:rPr>
              <w:t>10/9/2026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000028">
            <w:pPr>
              <w:spacing w:before="0" w:line="36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  <w:rtl w:val="0"/>
              </w:rPr>
              <w:t>End Date</w:t>
            </w:r>
          </w:p>
        </w:tc>
        <w:tc>
          <w:tcPr>
            <w:tcW w:w="21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000029">
            <w:pPr>
              <w:spacing w:before="0" w:line="36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color w:val="auto"/>
                <w:sz w:val="24"/>
                <w:szCs w:val="24"/>
                <w:lang w:val="vi-VN"/>
              </w:rPr>
              <w:t>11/9/2026</w:t>
            </w:r>
          </w:p>
        </w:tc>
      </w:tr>
      <w:tr w14:paraId="50FAAF3A">
        <w:tblPrEx>
          <w:tblCellMar>
            <w:top w:w="0" w:type="dxa"/>
            <w:left w:w="43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00002B">
            <w:pPr>
              <w:spacing w:before="0" w:line="36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  <w:rtl w:val="0"/>
              </w:rPr>
              <w:t>Lead Institution</w:t>
            </w:r>
          </w:p>
        </w:tc>
        <w:tc>
          <w:tcPr>
            <w:tcW w:w="743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00002C">
            <w:pPr>
              <w:spacing w:before="0" w:line="360" w:lineRule="auto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rtl w:val="0"/>
              </w:rPr>
              <w:t>International School, Duy Tan University</w:t>
            </w:r>
          </w:p>
        </w:tc>
      </w:tr>
      <w:tr w14:paraId="204A3D94">
        <w:tblPrEx>
          <w:tblCellMar>
            <w:top w:w="0" w:type="dxa"/>
            <w:left w:w="43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000030">
            <w:pPr>
              <w:spacing w:before="0" w:line="36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  <w:rtl w:val="0"/>
              </w:rPr>
              <w:t>Project Mentor</w:t>
            </w:r>
          </w:p>
        </w:tc>
        <w:tc>
          <w:tcPr>
            <w:tcW w:w="743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000031">
            <w:pPr>
              <w:spacing w:before="0"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rtl w:val="0"/>
                <w:lang w:val="vi-VN"/>
              </w:rPr>
              <w:t>M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rtl w:val="0"/>
              </w:rPr>
              <w:t xml:space="preserve">Sc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Duc, Nguyen Manh</w:t>
            </w:r>
          </w:p>
          <w:p w14:paraId="5D767B50">
            <w:pPr>
              <w:spacing w:before="9" w:line="360" w:lineRule="auto"/>
              <w:ind w:right="3121" w:rightChars="0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 xml:space="preserve">Email: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instrText xml:space="preserve"> HYPERLINK "mailto:ducnm@duytan.edu.vn" \h </w:instrTex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ducnm@duytan.edu.vn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fldChar w:fldCharType="end"/>
            </w:r>
          </w:p>
          <w:p w14:paraId="67CEAC6D">
            <w:pPr>
              <w:spacing w:before="0" w:line="36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Tel: 0905159359</w:t>
            </w:r>
          </w:p>
        </w:tc>
      </w:tr>
      <w:tr w14:paraId="01682E69">
        <w:tblPrEx>
          <w:tblCellMar>
            <w:top w:w="0" w:type="dxa"/>
            <w:left w:w="43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000035">
            <w:pPr>
              <w:spacing w:before="0" w:line="36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  <w:rtl w:val="0"/>
              </w:rPr>
              <w:t>Scrum master / Project Leader &amp; contact details</w:t>
            </w:r>
          </w:p>
        </w:tc>
        <w:tc>
          <w:tcPr>
            <w:tcW w:w="743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5528C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36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Hao, Nguyen Du Nhat</w:t>
            </w:r>
          </w:p>
          <w:p w14:paraId="77CBE3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36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 xml:space="preserve">Email: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instrText xml:space="preserve"> HYPERLINK "mailto:ddolanh0@gmail.com" \h </w:instrTex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haonguyen30102005@gmail.com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fldChar w:fldCharType="end"/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0CEAFB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360" w:lineRule="auto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Tel: 0936212369</w:t>
            </w:r>
          </w:p>
        </w:tc>
      </w:tr>
      <w:tr w14:paraId="470EB114">
        <w:tblPrEx>
          <w:tblCellMar>
            <w:top w:w="0" w:type="dxa"/>
            <w:left w:w="43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00003C">
            <w:pPr>
              <w:spacing w:before="0" w:line="36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  <w:rtl w:val="0"/>
              </w:rPr>
              <w:t>Partner Organization</w:t>
            </w:r>
          </w:p>
        </w:tc>
        <w:tc>
          <w:tcPr>
            <w:tcW w:w="743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00003D">
            <w:pPr>
              <w:spacing w:before="0" w:line="360" w:lineRule="auto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rtl w:val="0"/>
              </w:rPr>
              <w:t>Duy Tan University</w:t>
            </w:r>
          </w:p>
        </w:tc>
      </w:tr>
      <w:tr w14:paraId="730A29B9">
        <w:tblPrEx>
          <w:tblCellMar>
            <w:top w:w="0" w:type="dxa"/>
            <w:left w:w="43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000041">
            <w:pPr>
              <w:spacing w:before="0" w:line="36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  <w:rtl w:val="0"/>
              </w:rPr>
              <w:t>Project Web URL</w:t>
            </w:r>
          </w:p>
        </w:tc>
        <w:tc>
          <w:tcPr>
            <w:tcW w:w="743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000042">
            <w:pPr>
              <w:spacing w:before="0" w:line="36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</w:p>
        </w:tc>
      </w:tr>
      <w:tr w14:paraId="39558996">
        <w:tblPrEx>
          <w:tblCellMar>
            <w:top w:w="0" w:type="dxa"/>
            <w:left w:w="43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000046">
            <w:pPr>
              <w:spacing w:before="0" w:line="36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  <w:rtl w:val="0"/>
              </w:rPr>
              <w:t>Team members</w:t>
            </w:r>
          </w:p>
        </w:tc>
        <w:tc>
          <w:tcPr>
            <w:tcW w:w="2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000047">
            <w:pPr>
              <w:spacing w:before="0" w:line="36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rtl w:val="0"/>
              </w:rPr>
              <w:t>Name</w:t>
            </w:r>
          </w:p>
        </w:tc>
        <w:tc>
          <w:tcPr>
            <w:tcW w:w="34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000048">
            <w:pPr>
              <w:spacing w:before="0" w:line="36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rtl w:val="0"/>
              </w:rPr>
              <w:t>Email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00004A">
            <w:pPr>
              <w:spacing w:before="0" w:line="36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rtl w:val="0"/>
              </w:rPr>
              <w:t>Tel</w:t>
            </w:r>
          </w:p>
        </w:tc>
      </w:tr>
      <w:tr w14:paraId="79005058">
        <w:tblPrEx>
          <w:tblCellMar>
            <w:top w:w="0" w:type="dxa"/>
            <w:left w:w="43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000004B">
            <w:pPr>
              <w:spacing w:before="1" w:line="360" w:lineRule="auto"/>
              <w:ind w:left="5" w:leftChars="0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29219023675</w:t>
            </w:r>
          </w:p>
        </w:tc>
        <w:tc>
          <w:tcPr>
            <w:tcW w:w="2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00004C">
            <w:pPr>
              <w:spacing w:before="0" w:line="360" w:lineRule="auto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vi-VN"/>
              </w:rPr>
              <w:t>Hao, Nguyen Du Nhat</w:t>
            </w:r>
          </w:p>
        </w:tc>
        <w:tc>
          <w:tcPr>
            <w:tcW w:w="34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000004D">
            <w:pPr>
              <w:spacing w:before="1" w:line="360" w:lineRule="auto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instrText xml:space="preserve"> HYPERLINK "mailto:ddolanh0@gmail.com" \h </w:instrTex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haonguyen30102005@gmail.com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fldChar w:fldCharType="end"/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000004F">
            <w:pPr>
              <w:spacing w:before="1" w:line="360" w:lineRule="auto"/>
              <w:ind w:left="5" w:leftChars="0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0359791713</w:t>
            </w:r>
          </w:p>
        </w:tc>
      </w:tr>
      <w:tr w14:paraId="20FF2ABA">
        <w:tblPrEx>
          <w:tblCellMar>
            <w:top w:w="0" w:type="dxa"/>
            <w:left w:w="43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0000050">
            <w:pPr>
              <w:spacing w:before="1" w:line="360" w:lineRule="auto"/>
              <w:ind w:left="5" w:leftChars="0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29219048338</w:t>
            </w:r>
          </w:p>
        </w:tc>
        <w:tc>
          <w:tcPr>
            <w:tcW w:w="2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0000051">
            <w:pPr>
              <w:spacing w:before="1" w:line="360" w:lineRule="auto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Tuan, Nguyen Dac Quoc</w:t>
            </w:r>
          </w:p>
        </w:tc>
        <w:tc>
          <w:tcPr>
            <w:tcW w:w="34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0000052">
            <w:pPr>
              <w:spacing w:before="1" w:line="360" w:lineRule="auto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white"/>
              </w:rPr>
              <w:t>tuanff125325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instrText xml:space="preserve"> HYPERLINK "mailto:phamphuhung526@gmail.com" \h </w:instrTex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@gmail.com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fldChar w:fldCharType="end"/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0000054">
            <w:pPr>
              <w:spacing w:before="1" w:line="360" w:lineRule="auto"/>
              <w:ind w:left="5" w:leftChars="0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white"/>
              </w:rPr>
              <w:t>0343030053</w:t>
            </w:r>
          </w:p>
        </w:tc>
      </w:tr>
      <w:tr w14:paraId="4F4A2815">
        <w:tblPrEx>
          <w:tblCellMar>
            <w:top w:w="0" w:type="dxa"/>
            <w:left w:w="43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0000055">
            <w:pPr>
              <w:spacing w:before="1" w:line="360" w:lineRule="auto"/>
              <w:ind w:left="5" w:leftChars="0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29201160157</w:t>
            </w:r>
          </w:p>
        </w:tc>
        <w:tc>
          <w:tcPr>
            <w:tcW w:w="2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0000056">
            <w:pPr>
              <w:spacing w:before="1" w:line="360" w:lineRule="auto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Lanh, Mai Thi</w:t>
            </w:r>
          </w:p>
        </w:tc>
        <w:tc>
          <w:tcPr>
            <w:tcW w:w="34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0000057">
            <w:pPr>
              <w:spacing w:before="1" w:line="360" w:lineRule="auto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white"/>
              </w:rPr>
              <w:t>mailanh1562005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instrText xml:space="preserve"> HYPERLINK "mailto:phamphuhung526@gmail.com" \h </w:instrTex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@gmail.com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fldChar w:fldCharType="end"/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0000059">
            <w:pPr>
              <w:spacing w:before="1" w:line="360" w:lineRule="auto"/>
              <w:ind w:left="5" w:leftChars="0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white"/>
              </w:rPr>
              <w:t>0385438258</w:t>
            </w:r>
          </w:p>
        </w:tc>
      </w:tr>
      <w:tr w14:paraId="00302794">
        <w:tblPrEx>
          <w:tblCellMar>
            <w:top w:w="0" w:type="dxa"/>
            <w:left w:w="43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000005A">
            <w:pPr>
              <w:spacing w:before="1" w:line="360" w:lineRule="auto"/>
              <w:ind w:left="5" w:leftChars="0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29219037446</w:t>
            </w:r>
          </w:p>
        </w:tc>
        <w:tc>
          <w:tcPr>
            <w:tcW w:w="2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000005B">
            <w:pPr>
              <w:spacing w:before="1" w:line="360" w:lineRule="auto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Tien, Nguyen Cong</w:t>
            </w:r>
          </w:p>
        </w:tc>
        <w:tc>
          <w:tcPr>
            <w:tcW w:w="34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000005C">
            <w:pPr>
              <w:spacing w:before="1" w:line="360" w:lineRule="auto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white"/>
              </w:rPr>
              <w:t>tien120405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instrText xml:space="preserve"> HYPERLINK "mailto:tuongvy020804@gmail.com" \h </w:instrTex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@gmail.com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fldChar w:fldCharType="end"/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000005E">
            <w:pPr>
              <w:spacing w:before="1" w:line="360" w:lineRule="auto"/>
              <w:ind w:left="5" w:leftChars="0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white"/>
              </w:rPr>
              <w:t>0379444801</w:t>
            </w:r>
          </w:p>
        </w:tc>
      </w:tr>
      <w:tr w14:paraId="43960379">
        <w:tblPrEx>
          <w:tblCellMar>
            <w:top w:w="0" w:type="dxa"/>
            <w:left w:w="43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000005F">
            <w:pPr>
              <w:spacing w:before="6" w:line="360" w:lineRule="auto"/>
              <w:ind w:left="5" w:leftChars="0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29211355447</w:t>
            </w:r>
          </w:p>
        </w:tc>
        <w:tc>
          <w:tcPr>
            <w:tcW w:w="2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0000060">
            <w:pPr>
              <w:spacing w:before="6" w:line="360" w:lineRule="auto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Phi, Nguyen Dinh</w:t>
            </w:r>
          </w:p>
        </w:tc>
        <w:tc>
          <w:tcPr>
            <w:tcW w:w="34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0000061">
            <w:pPr>
              <w:spacing w:before="6" w:line="360" w:lineRule="auto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white"/>
              </w:rPr>
              <w:t>phinguyen18112005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instrText xml:space="preserve"> HYPERLINK "mailto:phamphuhung526@gmail.com" \h </w:instrTex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@gmail.com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fldChar w:fldCharType="end"/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0000063">
            <w:pPr>
              <w:spacing w:before="6" w:line="360" w:lineRule="auto"/>
              <w:ind w:left="5" w:leftChars="0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white"/>
              </w:rPr>
              <w:t>0359575089</w:t>
            </w:r>
          </w:p>
        </w:tc>
      </w:tr>
    </w:tbl>
    <w:p w14:paraId="46186EC8">
      <w:pPr>
        <w:pStyle w:val="16"/>
        <w:jc w:val="left"/>
        <w:rPr>
          <w:sz w:val="26"/>
          <w:szCs w:val="26"/>
        </w:rPr>
      </w:pPr>
    </w:p>
    <w:p w14:paraId="325ED250"/>
    <w:p w14:paraId="7AB710DD"/>
    <w:p w14:paraId="5C0EEB44">
      <w:pPr>
        <w:pStyle w:val="16"/>
        <w:jc w:val="left"/>
        <w:rPr>
          <w:sz w:val="26"/>
          <w:szCs w:val="26"/>
        </w:rPr>
      </w:pPr>
    </w:p>
    <w:p w14:paraId="436468A5"/>
    <w:p w14:paraId="7E0F4CB7"/>
    <w:p w14:paraId="2BFF1353"/>
    <w:p w14:paraId="739520F4"/>
    <w:p w14:paraId="67D17D75">
      <w:pPr>
        <w:rPr>
          <w:sz w:val="26"/>
          <w:szCs w:val="26"/>
        </w:rPr>
      </w:pPr>
    </w:p>
    <w:p w14:paraId="7111A336">
      <w:pPr>
        <w:rPr>
          <w:sz w:val="26"/>
          <w:szCs w:val="26"/>
        </w:rPr>
      </w:pPr>
    </w:p>
    <w:p w14:paraId="7C52E153">
      <w:pPr>
        <w:rPr>
          <w:sz w:val="26"/>
          <w:szCs w:val="26"/>
        </w:rPr>
      </w:pPr>
    </w:p>
    <w:p w14:paraId="678F1D90">
      <w:pPr>
        <w:rPr>
          <w:sz w:val="26"/>
          <w:szCs w:val="26"/>
        </w:rPr>
      </w:pPr>
    </w:p>
    <w:p w14:paraId="30E85FB9">
      <w:pPr>
        <w:rPr>
          <w:sz w:val="26"/>
          <w:szCs w:val="26"/>
        </w:rPr>
      </w:pPr>
    </w:p>
    <w:p w14:paraId="6AC6CFB0">
      <w:pPr>
        <w:rPr>
          <w:sz w:val="26"/>
          <w:szCs w:val="26"/>
        </w:rPr>
      </w:pPr>
    </w:p>
    <w:p w14:paraId="3495114C">
      <w:pPr>
        <w:rPr>
          <w:sz w:val="26"/>
          <w:szCs w:val="26"/>
        </w:rPr>
      </w:pPr>
    </w:p>
    <w:p w14:paraId="12357395">
      <w:pPr>
        <w:rPr>
          <w:sz w:val="26"/>
          <w:szCs w:val="26"/>
        </w:rPr>
      </w:pPr>
    </w:p>
    <w:p w14:paraId="681A7923">
      <w:pPr>
        <w:rPr>
          <w:sz w:val="26"/>
          <w:szCs w:val="26"/>
        </w:rPr>
      </w:pPr>
    </w:p>
    <w:p w14:paraId="5AA62AA0">
      <w:pPr>
        <w:jc w:val="center"/>
        <w:rPr>
          <w:sz w:val="32"/>
          <w:szCs w:val="32"/>
        </w:rPr>
      </w:pPr>
    </w:p>
    <w:p w14:paraId="25E45443">
      <w:pPr>
        <w:spacing w:line="360" w:lineRule="auto"/>
        <w:jc w:val="center"/>
        <w:rPr>
          <w:b/>
          <w:sz w:val="32"/>
          <w:szCs w:val="32"/>
        </w:rPr>
        <w:sectPr>
          <w:footerReference r:id="rId5" w:type="default"/>
          <w:pgSz w:w="11907" w:h="16840"/>
          <w:pgMar w:top="1134" w:right="1134" w:bottom="1418" w:left="1701" w:header="720" w:footer="720" w:gutter="0"/>
          <w:pgNumType w:start="1"/>
          <w:cols w:space="720" w:num="1"/>
        </w:sectPr>
      </w:pPr>
    </w:p>
    <w:p w14:paraId="33BE2015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DOCUMENT APPROVALS</w:t>
      </w:r>
    </w:p>
    <w:p w14:paraId="1FE184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="1" w:hanging="3"/>
        <w:jc w:val="center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The following signatures are required for approval of this document.</w:t>
      </w:r>
    </w:p>
    <w:tbl>
      <w:tblPr>
        <w:tblStyle w:val="32"/>
        <w:tblW w:w="8693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324"/>
        <w:gridCol w:w="2976"/>
        <w:gridCol w:w="2393"/>
      </w:tblGrid>
      <w:tr w14:paraId="2F46F7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97" w:hRule="atLeast"/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15D858B">
            <w:pPr>
              <w:spacing w:before="7" w:line="275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Hao, Nguyen Du Nhat</w:t>
            </w:r>
          </w:p>
          <w:p w14:paraId="4CDB5CE6">
            <w:pPr>
              <w:spacing w:before="7" w:line="275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Student ID: 29219023675</w:t>
            </w:r>
          </w:p>
          <w:p w14:paraId="07C7B070">
            <w:pPr>
              <w:spacing w:line="275" w:lineRule="auto"/>
              <w:ind w:left="110" w:leftChars="0"/>
              <w:rPr>
                <w:sz w:val="26"/>
                <w:szCs w:val="26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Scrum Master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5DFECCC">
            <w:pPr>
              <w:spacing w:line="273" w:lineRule="auto"/>
              <w:ind w:left="18" w:leftChars="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4"/>
                <w:szCs w:val="24"/>
              </w:rPr>
              <w:t>Signature</w:t>
            </w:r>
          </w:p>
        </w:tc>
        <w:tc>
          <w:tcPr>
            <w:tcW w:w="2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A8C312A">
            <w:pPr>
              <w:spacing w:line="273" w:lineRule="auto"/>
              <w:ind w:left="17" w:leftChars="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4"/>
                <w:szCs w:val="24"/>
              </w:rPr>
              <w:t>Date</w:t>
            </w:r>
          </w:p>
        </w:tc>
      </w:tr>
      <w:tr w14:paraId="4C2FB1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84" w:hRule="atLeast"/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BE67C10">
            <w:pPr>
              <w:spacing w:before="3" w:line="237" w:lineRule="auto"/>
              <w:ind w:left="110" w:right="8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Tuan, Nguyen Dac Quoc Student ID: 29219048338</w:t>
            </w:r>
          </w:p>
          <w:p w14:paraId="04FEE96A">
            <w:pPr>
              <w:spacing w:before="13"/>
              <w:ind w:left="110" w:leftChars="0"/>
              <w:rPr>
                <w:sz w:val="26"/>
                <w:szCs w:val="26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Team Member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FFB2B79">
            <w:pPr>
              <w:spacing w:before="1"/>
              <w:ind w:left="18" w:leftChars="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4"/>
                <w:szCs w:val="24"/>
              </w:rPr>
              <w:t>Signature</w:t>
            </w:r>
          </w:p>
        </w:tc>
        <w:tc>
          <w:tcPr>
            <w:tcW w:w="2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1BF8A77">
            <w:pPr>
              <w:spacing w:before="1"/>
              <w:ind w:left="17" w:leftChars="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4"/>
                <w:szCs w:val="24"/>
              </w:rPr>
              <w:t>Date</w:t>
            </w:r>
          </w:p>
        </w:tc>
      </w:tr>
      <w:tr w14:paraId="519F44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84" w:hRule="atLeast"/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F1754D4">
            <w:pPr>
              <w:spacing w:before="6" w:line="246" w:lineRule="auto"/>
              <w:ind w:left="110" w:right="8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Lanh, Mai Thi </w:t>
            </w:r>
          </w:p>
          <w:p w14:paraId="3526BCA6">
            <w:pPr>
              <w:spacing w:before="6" w:line="246" w:lineRule="auto"/>
              <w:ind w:left="110" w:right="8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Student ID: 29201160157</w:t>
            </w:r>
          </w:p>
          <w:p w14:paraId="1A97D963">
            <w:pPr>
              <w:spacing w:line="274" w:lineRule="auto"/>
              <w:ind w:left="110" w:leftChars="0"/>
              <w:rPr>
                <w:sz w:val="26"/>
                <w:szCs w:val="26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Team Member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F925CCD">
            <w:pPr>
              <w:spacing w:line="273" w:lineRule="auto"/>
              <w:ind w:left="18" w:leftChars="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4"/>
                <w:szCs w:val="24"/>
              </w:rPr>
              <w:t>Signature</w:t>
            </w:r>
          </w:p>
        </w:tc>
        <w:tc>
          <w:tcPr>
            <w:tcW w:w="2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CFF1A43">
            <w:pPr>
              <w:spacing w:line="273" w:lineRule="auto"/>
              <w:ind w:left="17" w:leftChars="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4"/>
                <w:szCs w:val="24"/>
              </w:rPr>
              <w:t>Date</w:t>
            </w:r>
          </w:p>
        </w:tc>
      </w:tr>
      <w:tr w14:paraId="7426D7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84" w:hRule="atLeast"/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76D7081">
            <w:pPr>
              <w:spacing w:before="11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Tien, Nguyen Cong</w:t>
            </w:r>
          </w:p>
          <w:p w14:paraId="78CB06F5">
            <w:pPr>
              <w:spacing w:before="7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Student ID: 29219037446</w:t>
            </w:r>
          </w:p>
          <w:p w14:paraId="790941ED">
            <w:pPr>
              <w:spacing w:before="7" w:line="257" w:lineRule="auto"/>
              <w:ind w:left="110" w:leftChars="0"/>
              <w:rPr>
                <w:sz w:val="26"/>
                <w:szCs w:val="26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Team Member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F2DEAA6">
            <w:pPr>
              <w:spacing w:before="1"/>
              <w:ind w:left="18" w:leftChars="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4"/>
                <w:szCs w:val="24"/>
              </w:rPr>
              <w:t>Signature</w:t>
            </w:r>
          </w:p>
        </w:tc>
        <w:tc>
          <w:tcPr>
            <w:tcW w:w="2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F8FA12B">
            <w:pPr>
              <w:spacing w:before="1"/>
              <w:ind w:left="17" w:leftChars="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4"/>
                <w:szCs w:val="24"/>
              </w:rPr>
              <w:t>Date</w:t>
            </w:r>
          </w:p>
        </w:tc>
      </w:tr>
      <w:tr w14:paraId="1058FE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70" w:hRule="atLeast"/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A674759">
            <w:pPr>
              <w:spacing w:before="11" w:line="246" w:lineRule="auto"/>
              <w:ind w:left="110" w:right="8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Phi, Nguyen Dinh </w:t>
            </w:r>
          </w:p>
          <w:p w14:paraId="6A39C357">
            <w:pPr>
              <w:spacing w:before="11" w:line="246" w:lineRule="auto"/>
              <w:ind w:left="110" w:right="8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Student ID: 29211355447</w:t>
            </w:r>
          </w:p>
          <w:p w14:paraId="7FE0B2A3">
            <w:pPr>
              <w:spacing w:line="259" w:lineRule="auto"/>
              <w:ind w:left="110" w:leftChars="0"/>
              <w:rPr>
                <w:sz w:val="26"/>
                <w:szCs w:val="26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Team Member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2E0A2B8">
            <w:pPr>
              <w:spacing w:before="1"/>
              <w:ind w:left="18" w:leftChars="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4"/>
                <w:szCs w:val="24"/>
              </w:rPr>
              <w:t>Signature</w:t>
            </w:r>
          </w:p>
        </w:tc>
        <w:tc>
          <w:tcPr>
            <w:tcW w:w="2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ECF4363">
            <w:pPr>
              <w:spacing w:before="1"/>
              <w:ind w:left="17" w:leftChars="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4"/>
                <w:szCs w:val="24"/>
              </w:rPr>
              <w:t>Date</w:t>
            </w:r>
          </w:p>
        </w:tc>
      </w:tr>
    </w:tbl>
    <w:p w14:paraId="0CD4EF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" w:hanging="3"/>
      </w:pPr>
    </w:p>
    <w:p w14:paraId="16BA1E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</w:pPr>
    </w:p>
    <w:p w14:paraId="402DEF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</w:pPr>
    </w:p>
    <w:p w14:paraId="00F171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</w:pPr>
    </w:p>
    <w:p w14:paraId="1D5133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</w:pPr>
    </w:p>
    <w:p w14:paraId="40F9D4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</w:pPr>
    </w:p>
    <w:p w14:paraId="36194F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</w:pPr>
    </w:p>
    <w:p w14:paraId="037CFD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</w:pPr>
    </w:p>
    <w:p w14:paraId="4F73C7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</w:pPr>
    </w:p>
    <w:p w14:paraId="6C67E6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</w:pPr>
    </w:p>
    <w:p w14:paraId="6EF92D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</w:pPr>
    </w:p>
    <w:p w14:paraId="5FE792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</w:pPr>
    </w:p>
    <w:p w14:paraId="6F1FB9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</w:pPr>
    </w:p>
    <w:p w14:paraId="1FCE76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</w:pPr>
    </w:p>
    <w:p w14:paraId="22FE3D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</w:pPr>
    </w:p>
    <w:p w14:paraId="236809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</w:pPr>
    </w:p>
    <w:p w14:paraId="7C41CC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</w:pPr>
    </w:p>
    <w:p w14:paraId="1A7BC1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</w:pPr>
    </w:p>
    <w:p w14:paraId="6408DD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</w:pPr>
    </w:p>
    <w:p w14:paraId="11F06C4C">
      <w:pPr>
        <w:tabs>
          <w:tab w:val="left" w:pos="2610"/>
        </w:tabs>
        <w:spacing w:line="360" w:lineRule="auto"/>
        <w:ind w:right="-43"/>
        <w:jc w:val="center"/>
        <w:rPr>
          <w:b/>
          <w:bCs/>
          <w:sz w:val="26"/>
          <w:szCs w:val="26"/>
        </w:rPr>
        <w:sectPr>
          <w:footerReference r:id="rId6" w:type="default"/>
          <w:pgSz w:w="11907" w:h="16840"/>
          <w:pgMar w:top="1134" w:right="1134" w:bottom="1418" w:left="1701" w:header="720" w:footer="720" w:gutter="0"/>
          <w:pgNumType w:start="1"/>
          <w:cols w:space="720" w:num="1"/>
        </w:sectPr>
      </w:pPr>
    </w:p>
    <w:p w14:paraId="16528328">
      <w:pPr>
        <w:tabs>
          <w:tab w:val="left" w:pos="2610"/>
        </w:tabs>
        <w:spacing w:line="360" w:lineRule="auto"/>
        <w:ind w:right="-43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DOCUMENT NAME</w:t>
      </w:r>
    </w:p>
    <w:p w14:paraId="767E42DC">
      <w:pPr>
        <w:widowControl w:val="0"/>
        <w:rPr>
          <w:sz w:val="25"/>
          <w:szCs w:val="25"/>
          <w:lang w:val="en-US"/>
        </w:rPr>
      </w:pPr>
    </w:p>
    <w:tbl>
      <w:tblPr>
        <w:tblStyle w:val="9"/>
        <w:tblW w:w="9715" w:type="dxa"/>
        <w:jc w:val="center"/>
        <w:tblBorders>
          <w:top w:val="none" w:color="auto" w:sz="0" w:space="0"/>
          <w:left w:val="none" w:color="auto" w:sz="0" w:space="0"/>
          <w:bottom w:val="single" w:color="00000A" w:sz="4" w:space="0"/>
          <w:right w:val="none" w:color="auto" w:sz="0" w:space="0"/>
          <w:insideH w:val="single" w:color="00000A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2250"/>
        <w:gridCol w:w="1350"/>
        <w:gridCol w:w="4770"/>
      </w:tblGrid>
      <w:tr w14:paraId="05E28804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jc w:val="center"/>
        </w:trPr>
        <w:tc>
          <w:tcPr>
            <w:tcW w:w="134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tcMar>
              <w:left w:w="53" w:type="dxa"/>
            </w:tcMar>
            <w:vAlign w:val="center"/>
          </w:tcPr>
          <w:p w14:paraId="64D7EE00">
            <w:pPr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Document Title</w:t>
            </w:r>
          </w:p>
        </w:tc>
        <w:tc>
          <w:tcPr>
            <w:tcW w:w="8370" w:type="dxa"/>
            <w:gridSpan w:val="3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53" w:type="dxa"/>
            </w:tcMar>
            <w:vAlign w:val="center"/>
          </w:tcPr>
          <w:p w14:paraId="4AD26E69">
            <w:pPr>
              <w:jc w:val="both"/>
              <w:rPr>
                <w:rFonts w:hint="default"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Product Backlog</w:t>
            </w:r>
            <w:r>
              <w:rPr>
                <w:rFonts w:hint="default"/>
                <w:sz w:val="26"/>
                <w:szCs w:val="26"/>
                <w:lang w:val="vi-VN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6"/>
                <w:szCs w:val="26"/>
                <w:rtl w:val="0"/>
              </w:rPr>
              <w:t>Document</w:t>
            </w:r>
          </w:p>
        </w:tc>
      </w:tr>
      <w:tr w14:paraId="72DE3CC6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34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tcMar>
              <w:left w:w="53" w:type="dxa"/>
            </w:tcMar>
            <w:vAlign w:val="center"/>
          </w:tcPr>
          <w:p w14:paraId="5E88BB12">
            <w:pPr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Author(s)</w:t>
            </w:r>
          </w:p>
        </w:tc>
        <w:tc>
          <w:tcPr>
            <w:tcW w:w="8370" w:type="dxa"/>
            <w:gridSpan w:val="3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53" w:type="dxa"/>
            </w:tcMar>
            <w:vAlign w:val="center"/>
          </w:tcPr>
          <w:p w14:paraId="3E7D9587">
            <w:pPr>
              <w:jc w:val="both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Hao, Nguyen Du Nhat</w:t>
            </w:r>
          </w:p>
        </w:tc>
      </w:tr>
      <w:tr w14:paraId="5F556B69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34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tcMar>
              <w:left w:w="53" w:type="dxa"/>
            </w:tcMar>
            <w:vAlign w:val="center"/>
          </w:tcPr>
          <w:p w14:paraId="52CE64E0">
            <w:pPr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Role</w:t>
            </w:r>
          </w:p>
        </w:tc>
        <w:tc>
          <w:tcPr>
            <w:tcW w:w="8370" w:type="dxa"/>
            <w:gridSpan w:val="3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53" w:type="dxa"/>
            </w:tcMar>
            <w:vAlign w:val="center"/>
          </w:tcPr>
          <w:p w14:paraId="5300C369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Product Owner, </w:t>
            </w:r>
            <w:r>
              <w:rPr>
                <w:rFonts w:hint="default"/>
                <w:sz w:val="26"/>
                <w:szCs w:val="26"/>
                <w:lang w:val="en-US"/>
              </w:rPr>
              <w:t>Leader</w:t>
            </w:r>
            <w:r>
              <w:rPr>
                <w:sz w:val="26"/>
                <w:szCs w:val="26"/>
              </w:rPr>
              <w:t>, Scrum Master</w:t>
            </w:r>
          </w:p>
        </w:tc>
      </w:tr>
      <w:tr w14:paraId="7A624D22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34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tcMar>
              <w:left w:w="53" w:type="dxa"/>
            </w:tcMar>
            <w:vAlign w:val="center"/>
          </w:tcPr>
          <w:p w14:paraId="6B0673EF">
            <w:pPr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Date</w:t>
            </w:r>
          </w:p>
        </w:tc>
        <w:tc>
          <w:tcPr>
            <w:tcW w:w="225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tcMar>
              <w:left w:w="53" w:type="dxa"/>
            </w:tcMar>
            <w:vAlign w:val="center"/>
          </w:tcPr>
          <w:p w14:paraId="719A7B07">
            <w:pPr>
              <w:rPr>
                <w:rFonts w:hint="default"/>
                <w:sz w:val="26"/>
                <w:szCs w:val="26"/>
                <w:lang w:val="vi-VN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September 1</w:t>
            </w:r>
            <w:r>
              <w:rPr>
                <w:rFonts w:hint="default"/>
                <w:sz w:val="26"/>
                <w:szCs w:val="26"/>
                <w:lang w:val="vi-VN"/>
              </w:rPr>
              <w:t>1</w:t>
            </w:r>
            <w:r>
              <w:rPr>
                <w:sz w:val="26"/>
                <w:szCs w:val="26"/>
              </w:rPr>
              <w:t>, 202</w:t>
            </w:r>
            <w:r>
              <w:rPr>
                <w:rFonts w:hint="default"/>
                <w:sz w:val="26"/>
                <w:szCs w:val="26"/>
                <w:lang w:val="vi-VN"/>
              </w:rPr>
              <w:t>6</w:t>
            </w:r>
          </w:p>
        </w:tc>
        <w:tc>
          <w:tcPr>
            <w:tcW w:w="135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tcMar>
              <w:left w:w="53" w:type="dxa"/>
            </w:tcMar>
            <w:vAlign w:val="center"/>
          </w:tcPr>
          <w:p w14:paraId="4E6EA843">
            <w:pPr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File name:</w:t>
            </w:r>
          </w:p>
        </w:tc>
        <w:tc>
          <w:tcPr>
            <w:tcW w:w="477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53" w:type="dxa"/>
            </w:tcMar>
            <w:vAlign w:val="center"/>
          </w:tcPr>
          <w:p w14:paraId="063A01C3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C1SE.</w:t>
            </w:r>
            <w:r>
              <w:rPr>
                <w:rFonts w:hint="default"/>
                <w:sz w:val="26"/>
                <w:szCs w:val="26"/>
                <w:lang w:val="en-US"/>
              </w:rPr>
              <w:t>64-</w:t>
            </w:r>
            <w:r>
              <w:rPr>
                <w:sz w:val="26"/>
                <w:szCs w:val="26"/>
              </w:rPr>
              <w:t>ProductBacklog</w:t>
            </w:r>
            <w:r>
              <w:rPr>
                <w:rFonts w:hint="default"/>
                <w:sz w:val="26"/>
                <w:szCs w:val="26"/>
                <w:lang w:val="en-US"/>
              </w:rPr>
              <w:t>-</w:t>
            </w:r>
            <w:r>
              <w:rPr>
                <w:sz w:val="26"/>
                <w:szCs w:val="26"/>
              </w:rPr>
              <w:t>v1.1.docx</w:t>
            </w:r>
          </w:p>
        </w:tc>
      </w:tr>
    </w:tbl>
    <w:p w14:paraId="28361381">
      <w:pPr>
        <w:widowControl w:val="0"/>
        <w:rPr>
          <w:sz w:val="25"/>
          <w:szCs w:val="25"/>
          <w:lang w:val="en-US"/>
        </w:rPr>
      </w:pPr>
    </w:p>
    <w:p w14:paraId="69998D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</w:pPr>
    </w:p>
    <w:p w14:paraId="65942E1B">
      <w:pPr>
        <w:pStyle w:val="16"/>
        <w:rPr>
          <w:sz w:val="26"/>
          <w:szCs w:val="26"/>
        </w:rPr>
      </w:pPr>
      <w:r>
        <w:rPr>
          <w:sz w:val="26"/>
          <w:szCs w:val="26"/>
        </w:rPr>
        <w:t>REVISION HISTORY</w:t>
      </w:r>
    </w:p>
    <w:p w14:paraId="00B9C11E">
      <w:pPr>
        <w:rPr>
          <w:sz w:val="26"/>
          <w:szCs w:val="26"/>
        </w:rPr>
      </w:pPr>
    </w:p>
    <w:tbl>
      <w:tblPr>
        <w:tblStyle w:val="9"/>
        <w:tblW w:w="969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701"/>
        <w:gridCol w:w="3296"/>
        <w:gridCol w:w="1985"/>
        <w:gridCol w:w="1588"/>
      </w:tblGrid>
      <w:tr w14:paraId="1563F8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3F3F3"/>
          </w:tcPr>
          <w:p w14:paraId="7132405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Version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3F3F3"/>
          </w:tcPr>
          <w:p w14:paraId="2FDA218B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Date</w:t>
            </w:r>
          </w:p>
        </w:tc>
        <w:tc>
          <w:tcPr>
            <w:tcW w:w="3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3F3F3"/>
          </w:tcPr>
          <w:p w14:paraId="5E45A6D7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Comments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3F3F3"/>
          </w:tcPr>
          <w:p w14:paraId="311E5BAD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Author</w:t>
            </w:r>
          </w:p>
        </w:tc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3F3F3"/>
          </w:tcPr>
          <w:p w14:paraId="74AFBFF4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Approval</w:t>
            </w:r>
          </w:p>
        </w:tc>
      </w:tr>
      <w:tr w14:paraId="2F8C21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324FC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1.0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2B0D3D">
            <w:pPr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10</w:t>
            </w:r>
            <w:r>
              <w:rPr>
                <w:sz w:val="26"/>
                <w:szCs w:val="26"/>
              </w:rPr>
              <w:t>/</w:t>
            </w:r>
            <w:r>
              <w:rPr>
                <w:rFonts w:hint="default"/>
                <w:sz w:val="26"/>
                <w:szCs w:val="26"/>
                <w:lang w:val="en-US"/>
              </w:rPr>
              <w:t>9</w:t>
            </w:r>
            <w:r>
              <w:rPr>
                <w:sz w:val="26"/>
                <w:szCs w:val="26"/>
              </w:rPr>
              <w:t>/202</w:t>
            </w:r>
            <w:r>
              <w:rPr>
                <w:rFonts w:hint="default"/>
                <w:sz w:val="26"/>
                <w:szCs w:val="26"/>
                <w:lang w:val="en-US"/>
              </w:rPr>
              <w:t>6</w:t>
            </w:r>
          </w:p>
        </w:tc>
        <w:tc>
          <w:tcPr>
            <w:tcW w:w="3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A79A6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Initial Release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DA3E1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All members</w:t>
            </w:r>
          </w:p>
        </w:tc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8C39A4">
            <w:pPr>
              <w:rPr>
                <w:sz w:val="26"/>
                <w:szCs w:val="26"/>
              </w:rPr>
            </w:pPr>
          </w:p>
        </w:tc>
      </w:tr>
      <w:tr w14:paraId="01E346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76A81B">
            <w:pPr>
              <w:rPr>
                <w:rFonts w:hint="default"/>
                <w:sz w:val="26"/>
                <w:szCs w:val="26"/>
                <w:lang w:val="vi-VN"/>
              </w:rPr>
            </w:pPr>
            <w:r>
              <w:rPr>
                <w:rFonts w:hint="default"/>
                <w:sz w:val="26"/>
                <w:szCs w:val="26"/>
                <w:lang w:val="vi-VN"/>
              </w:rPr>
              <w:t>1.1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3A5E8C">
            <w:pPr>
              <w:rPr>
                <w:rFonts w:hint="default"/>
                <w:sz w:val="26"/>
                <w:szCs w:val="26"/>
                <w:lang w:val="vi-VN"/>
              </w:rPr>
            </w:pPr>
            <w:r>
              <w:rPr>
                <w:rFonts w:hint="default"/>
                <w:sz w:val="26"/>
                <w:szCs w:val="26"/>
                <w:lang w:val="vi-VN"/>
              </w:rPr>
              <w:t>11/9/2026</w:t>
            </w:r>
          </w:p>
        </w:tc>
        <w:tc>
          <w:tcPr>
            <w:tcW w:w="3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E9A289">
            <w:pPr>
              <w:rPr>
                <w:rFonts w:hint="default"/>
                <w:sz w:val="26"/>
                <w:szCs w:val="26"/>
                <w:lang w:val="vi-VN"/>
              </w:rPr>
            </w:pPr>
            <w:r>
              <w:rPr>
                <w:rFonts w:hint="default"/>
                <w:sz w:val="26"/>
                <w:szCs w:val="26"/>
                <w:lang w:val="vi-VN"/>
              </w:rPr>
              <w:t>Update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07AEE4">
            <w:pPr>
              <w:rPr>
                <w:rFonts w:hint="default"/>
                <w:sz w:val="26"/>
                <w:szCs w:val="26"/>
                <w:lang w:val="vi-VN"/>
              </w:rPr>
            </w:pPr>
            <w:r>
              <w:rPr>
                <w:rFonts w:hint="default"/>
                <w:sz w:val="26"/>
                <w:szCs w:val="26"/>
                <w:lang w:val="vi-VN"/>
              </w:rPr>
              <w:t>Nhat Hao</w:t>
            </w:r>
          </w:p>
        </w:tc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5E482C">
            <w:pPr>
              <w:rPr>
                <w:sz w:val="26"/>
                <w:szCs w:val="26"/>
              </w:rPr>
            </w:pPr>
          </w:p>
        </w:tc>
      </w:tr>
    </w:tbl>
    <w:p w14:paraId="5877A0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="1" w:hanging="3"/>
        <w:jc w:val="center"/>
      </w:pPr>
    </w:p>
    <w:p w14:paraId="3AF0F5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="1" w:hanging="3"/>
        <w:jc w:val="center"/>
      </w:pPr>
    </w:p>
    <w:p w14:paraId="15E64F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="1" w:hanging="3"/>
        <w:jc w:val="center"/>
      </w:pPr>
    </w:p>
    <w:p w14:paraId="7B4755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="1" w:hanging="3"/>
        <w:jc w:val="center"/>
      </w:pPr>
    </w:p>
    <w:p w14:paraId="7FB4A6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="1" w:hanging="3"/>
        <w:jc w:val="center"/>
      </w:pPr>
    </w:p>
    <w:p w14:paraId="4F96DA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="1" w:hanging="3"/>
        <w:jc w:val="center"/>
      </w:pPr>
    </w:p>
    <w:p w14:paraId="7C0208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="1" w:hanging="3"/>
        <w:jc w:val="center"/>
      </w:pPr>
    </w:p>
    <w:p w14:paraId="03F40A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="1" w:hanging="3"/>
        <w:jc w:val="center"/>
      </w:pPr>
    </w:p>
    <w:p w14:paraId="0B2CC3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="1" w:hanging="3"/>
        <w:jc w:val="center"/>
      </w:pPr>
    </w:p>
    <w:bookmarkEnd w:id="0"/>
    <w:p w14:paraId="7DF6DCA1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682"/>
          <w:tab w:val="center" w:pos="4536"/>
        </w:tabs>
        <w:spacing w:before="240" w:line="360" w:lineRule="auto"/>
        <w:rPr>
          <w:smallCaps/>
          <w:color w:val="000000"/>
          <w:sz w:val="40"/>
          <w:szCs w:val="40"/>
        </w:rPr>
        <w:sectPr>
          <w:footerReference r:id="rId7" w:type="default"/>
          <w:pgSz w:w="11907" w:h="16840"/>
          <w:pgMar w:top="1134" w:right="1134" w:bottom="1418" w:left="1701" w:header="720" w:footer="720" w:gutter="0"/>
          <w:pgNumType w:start="1"/>
          <w:cols w:space="720" w:num="1"/>
        </w:sectPr>
      </w:pPr>
      <w:bookmarkStart w:id="2" w:name="_Hlk216824114"/>
    </w:p>
    <w:p w14:paraId="3E7DD7F5">
      <w:pPr>
        <w:keepNext/>
        <w:keepLines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682"/>
          <w:tab w:val="center" w:pos="453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eastAsia="Calibri" w:cs="Times New Roman"/>
          <w:b/>
          <w:bCs/>
          <w:color w:val="auto"/>
          <w:sz w:val="26"/>
          <w:szCs w:val="26"/>
          <w:lang w:val="vi-VN"/>
        </w:rPr>
      </w:pPr>
      <w:r>
        <w:rPr>
          <w:smallCaps/>
          <w:color w:val="000000"/>
          <w:sz w:val="40"/>
          <w:szCs w:val="40"/>
        </w:rPr>
        <w:tab/>
      </w:r>
      <w:r>
        <w:rPr>
          <w:smallCaps/>
          <w:color w:val="000000"/>
          <w:sz w:val="40"/>
          <w:szCs w:val="40"/>
        </w:rPr>
        <w:tab/>
      </w:r>
      <w:bookmarkEnd w:id="2"/>
      <w:r>
        <w:rPr>
          <w:rFonts w:hint="default" w:ascii="Times New Roman" w:hAnsi="Times New Roman" w:eastAsia="Calibri" w:cs="Times New Roman"/>
          <w:b/>
          <w:bCs/>
          <w:color w:val="auto"/>
          <w:sz w:val="26"/>
          <w:szCs w:val="26"/>
          <w:lang w:val="vi-VN"/>
        </w:rPr>
        <w:t>TABLE OF CONTENTS</w:t>
      </w:r>
      <w:r>
        <w:rPr>
          <w:rFonts w:hint="default" w:eastAsia="Calibri" w:cs="Times New Roman"/>
          <w:b/>
          <w:bCs/>
          <w:color w:val="auto"/>
          <w:sz w:val="26"/>
          <w:szCs w:val="26"/>
          <w:lang w:val="vi-VN"/>
        </w:rPr>
        <w:t xml:space="preserve"> </w:t>
      </w:r>
    </w:p>
    <w:p w14:paraId="11629924">
      <w:pPr>
        <w:pStyle w:val="17"/>
        <w:tabs>
          <w:tab w:val="right" w:leader="dot" w:pos="9072"/>
        </w:tabs>
      </w:pPr>
      <w:r>
        <w:rPr>
          <w:rFonts w:hint="default" w:eastAsia="Calibri" w:cs="Times New Roman"/>
          <w:b/>
          <w:bCs/>
          <w:color w:val="auto"/>
          <w:sz w:val="26"/>
          <w:szCs w:val="26"/>
          <w:lang w:val="vi-VN"/>
        </w:rPr>
        <w:fldChar w:fldCharType="begin"/>
      </w:r>
      <w:r>
        <w:rPr>
          <w:rFonts w:hint="default" w:eastAsia="Calibri" w:cs="Times New Roman"/>
          <w:b/>
          <w:bCs/>
          <w:color w:val="auto"/>
          <w:sz w:val="26"/>
          <w:szCs w:val="26"/>
          <w:lang w:val="vi-VN"/>
        </w:rPr>
        <w:instrText xml:space="preserve">TOC \o "1-3" \h \u </w:instrText>
      </w:r>
      <w:r>
        <w:rPr>
          <w:rFonts w:hint="default" w:eastAsia="Calibri" w:cs="Times New Roman"/>
          <w:b/>
          <w:bCs/>
          <w:color w:val="auto"/>
          <w:sz w:val="26"/>
          <w:szCs w:val="26"/>
          <w:lang w:val="vi-VN"/>
        </w:rPr>
        <w:fldChar w:fldCharType="separate"/>
      </w:r>
      <w:r>
        <w:rPr>
          <w:rFonts w:hint="default" w:eastAsia="Calibri" w:cs="Times New Roman"/>
          <w:bCs/>
          <w:color w:val="auto"/>
          <w:szCs w:val="26"/>
          <w:lang w:val="vi-VN"/>
        </w:rPr>
        <w:fldChar w:fldCharType="begin"/>
      </w:r>
      <w:r>
        <w:rPr>
          <w:rFonts w:hint="default" w:eastAsia="Calibri" w:cs="Times New Roman"/>
          <w:bCs/>
          <w:szCs w:val="26"/>
          <w:lang w:val="vi-VN"/>
        </w:rPr>
        <w:instrText xml:space="preserve"> HYPERLINK \l _Toc16913 </w:instrText>
      </w:r>
      <w:r>
        <w:rPr>
          <w:rFonts w:hint="default" w:eastAsia="Calibri" w:cs="Times New Roman"/>
          <w:bCs/>
          <w:szCs w:val="26"/>
          <w:lang w:val="vi-VN"/>
        </w:rPr>
        <w:fldChar w:fldCharType="separate"/>
      </w:r>
      <w:r>
        <w:rPr>
          <w:smallCaps/>
          <w:szCs w:val="26"/>
        </w:rPr>
        <w:t>1 .INTRODUCTION</w:t>
      </w:r>
      <w:r>
        <w:tab/>
      </w:r>
      <w:r>
        <w:fldChar w:fldCharType="begin"/>
      </w:r>
      <w:r>
        <w:instrText xml:space="preserve"> PAGEREF _Toc16913 \h </w:instrText>
      </w:r>
      <w:r>
        <w:fldChar w:fldCharType="separate"/>
      </w:r>
      <w:r>
        <w:t>1</w:t>
      </w:r>
      <w:r>
        <w:fldChar w:fldCharType="end"/>
      </w:r>
      <w:r>
        <w:rPr>
          <w:rFonts w:hint="default" w:eastAsia="Calibri" w:cs="Times New Roman"/>
          <w:bCs/>
          <w:color w:val="auto"/>
          <w:szCs w:val="26"/>
          <w:lang w:val="vi-VN"/>
        </w:rPr>
        <w:fldChar w:fldCharType="end"/>
      </w:r>
    </w:p>
    <w:p w14:paraId="7C350643">
      <w:pPr>
        <w:pStyle w:val="17"/>
        <w:tabs>
          <w:tab w:val="right" w:leader="dot" w:pos="9072"/>
        </w:tabs>
      </w:pPr>
      <w:r>
        <w:rPr>
          <w:rFonts w:hint="default" w:eastAsia="Calibri" w:cs="Times New Roman"/>
          <w:bCs/>
          <w:color w:val="auto"/>
          <w:szCs w:val="26"/>
          <w:lang w:val="vi-VN"/>
        </w:rPr>
        <w:fldChar w:fldCharType="begin"/>
      </w:r>
      <w:r>
        <w:rPr>
          <w:rFonts w:hint="default" w:eastAsia="Calibri" w:cs="Times New Roman"/>
          <w:bCs/>
          <w:szCs w:val="26"/>
          <w:lang w:val="vi-VN"/>
        </w:rPr>
        <w:instrText xml:space="preserve"> HYPERLINK \l _Toc20907 </w:instrText>
      </w:r>
      <w:r>
        <w:rPr>
          <w:rFonts w:hint="default" w:eastAsia="Calibri" w:cs="Times New Roman"/>
          <w:bCs/>
          <w:szCs w:val="26"/>
          <w:lang w:val="vi-VN"/>
        </w:rPr>
        <w:fldChar w:fldCharType="separate"/>
      </w:r>
      <w:r>
        <w:rPr>
          <w:szCs w:val="26"/>
        </w:rPr>
        <w:t>1.1. Purpose</w:t>
      </w:r>
      <w:r>
        <w:tab/>
      </w:r>
      <w:r>
        <w:fldChar w:fldCharType="begin"/>
      </w:r>
      <w:r>
        <w:instrText xml:space="preserve"> PAGEREF _Toc20907 \h </w:instrText>
      </w:r>
      <w:r>
        <w:fldChar w:fldCharType="separate"/>
      </w:r>
      <w:r>
        <w:t>1</w:t>
      </w:r>
      <w:r>
        <w:fldChar w:fldCharType="end"/>
      </w:r>
      <w:r>
        <w:rPr>
          <w:rFonts w:hint="default" w:eastAsia="Calibri" w:cs="Times New Roman"/>
          <w:bCs/>
          <w:color w:val="auto"/>
          <w:szCs w:val="26"/>
          <w:lang w:val="vi-VN"/>
        </w:rPr>
        <w:fldChar w:fldCharType="end"/>
      </w:r>
    </w:p>
    <w:p w14:paraId="34A85DA0">
      <w:pPr>
        <w:pStyle w:val="17"/>
        <w:tabs>
          <w:tab w:val="right" w:leader="dot" w:pos="9072"/>
        </w:tabs>
      </w:pPr>
      <w:r>
        <w:rPr>
          <w:rFonts w:hint="default" w:eastAsia="Calibri" w:cs="Times New Roman"/>
          <w:bCs/>
          <w:color w:val="auto"/>
          <w:szCs w:val="26"/>
          <w:lang w:val="vi-VN"/>
        </w:rPr>
        <w:fldChar w:fldCharType="begin"/>
      </w:r>
      <w:r>
        <w:rPr>
          <w:rFonts w:hint="default" w:eastAsia="Calibri" w:cs="Times New Roman"/>
          <w:bCs/>
          <w:szCs w:val="26"/>
          <w:lang w:val="vi-VN"/>
        </w:rPr>
        <w:instrText xml:space="preserve"> HYPERLINK \l _Toc1658 </w:instrText>
      </w:r>
      <w:r>
        <w:rPr>
          <w:rFonts w:hint="default" w:eastAsia="Calibri" w:cs="Times New Roman"/>
          <w:bCs/>
          <w:szCs w:val="26"/>
          <w:lang w:val="vi-VN"/>
        </w:rPr>
        <w:fldChar w:fldCharType="separate"/>
      </w:r>
      <w:r>
        <w:rPr>
          <w:szCs w:val="26"/>
        </w:rPr>
        <w:t>1.2. Scope</w:t>
      </w:r>
      <w:r>
        <w:tab/>
      </w:r>
      <w:r>
        <w:fldChar w:fldCharType="begin"/>
      </w:r>
      <w:r>
        <w:instrText xml:space="preserve"> PAGEREF _Toc1658 \h </w:instrText>
      </w:r>
      <w:r>
        <w:fldChar w:fldCharType="separate"/>
      </w:r>
      <w:r>
        <w:t>1</w:t>
      </w:r>
      <w:r>
        <w:fldChar w:fldCharType="end"/>
      </w:r>
      <w:r>
        <w:rPr>
          <w:rFonts w:hint="default" w:eastAsia="Calibri" w:cs="Times New Roman"/>
          <w:bCs/>
          <w:color w:val="auto"/>
          <w:szCs w:val="26"/>
          <w:lang w:val="vi-VN"/>
        </w:rPr>
        <w:fldChar w:fldCharType="end"/>
      </w:r>
    </w:p>
    <w:p w14:paraId="154BF41C">
      <w:pPr>
        <w:pStyle w:val="17"/>
        <w:tabs>
          <w:tab w:val="right" w:leader="dot" w:pos="9072"/>
        </w:tabs>
      </w:pPr>
      <w:r>
        <w:rPr>
          <w:rFonts w:hint="default" w:eastAsia="Calibri" w:cs="Times New Roman"/>
          <w:bCs/>
          <w:color w:val="auto"/>
          <w:szCs w:val="26"/>
          <w:lang w:val="vi-VN"/>
        </w:rPr>
        <w:fldChar w:fldCharType="begin"/>
      </w:r>
      <w:r>
        <w:rPr>
          <w:rFonts w:hint="default" w:eastAsia="Calibri" w:cs="Times New Roman"/>
          <w:bCs/>
          <w:szCs w:val="26"/>
          <w:lang w:val="vi-VN"/>
        </w:rPr>
        <w:instrText xml:space="preserve"> HYPERLINK \l _Toc22309 </w:instrText>
      </w:r>
      <w:r>
        <w:rPr>
          <w:rFonts w:hint="default" w:eastAsia="Calibri" w:cs="Times New Roman"/>
          <w:bCs/>
          <w:szCs w:val="26"/>
          <w:lang w:val="vi-VN"/>
        </w:rPr>
        <w:fldChar w:fldCharType="separate"/>
      </w:r>
      <w:r>
        <w:rPr>
          <w:rFonts w:hint="default" w:ascii="Times New Roman" w:hAnsi="Times New Roman" w:eastAsia="Calibri" w:cs="Times New Roman"/>
          <w:bCs/>
          <w:szCs w:val="26"/>
        </w:rPr>
        <w:t>2. PRODUCT BACKLOG SPECIFICATION</w:t>
      </w:r>
      <w:r>
        <w:tab/>
      </w:r>
      <w:r>
        <w:fldChar w:fldCharType="begin"/>
      </w:r>
      <w:r>
        <w:instrText xml:space="preserve"> PAGEREF _Toc22309 \h </w:instrText>
      </w:r>
      <w:r>
        <w:fldChar w:fldCharType="separate"/>
      </w:r>
      <w:r>
        <w:t>1</w:t>
      </w:r>
      <w:r>
        <w:fldChar w:fldCharType="end"/>
      </w:r>
      <w:r>
        <w:rPr>
          <w:rFonts w:hint="default" w:eastAsia="Calibri" w:cs="Times New Roman"/>
          <w:bCs/>
          <w:color w:val="auto"/>
          <w:szCs w:val="26"/>
          <w:lang w:val="vi-VN"/>
        </w:rPr>
        <w:fldChar w:fldCharType="end"/>
      </w:r>
    </w:p>
    <w:p w14:paraId="6CA844A3">
      <w:pPr>
        <w:pStyle w:val="18"/>
        <w:tabs>
          <w:tab w:val="right" w:leader="dot" w:pos="9072"/>
        </w:tabs>
      </w:pPr>
      <w:r>
        <w:rPr>
          <w:rFonts w:hint="default" w:eastAsia="Calibri" w:cs="Times New Roman"/>
          <w:bCs/>
          <w:color w:val="auto"/>
          <w:szCs w:val="26"/>
          <w:lang w:val="vi-VN"/>
        </w:rPr>
        <w:fldChar w:fldCharType="begin"/>
      </w:r>
      <w:r>
        <w:rPr>
          <w:rFonts w:hint="default" w:eastAsia="Calibri" w:cs="Times New Roman"/>
          <w:bCs/>
          <w:szCs w:val="26"/>
          <w:lang w:val="vi-VN"/>
        </w:rPr>
        <w:instrText xml:space="preserve"> HYPERLINK \l _Toc2574 </w:instrText>
      </w:r>
      <w:r>
        <w:rPr>
          <w:rFonts w:hint="default" w:eastAsia="Calibri" w:cs="Times New Roman"/>
          <w:bCs/>
          <w:szCs w:val="26"/>
          <w:lang w:val="vi-VN"/>
        </w:rPr>
        <w:fldChar w:fldCharType="separate"/>
      </w:r>
      <w:r>
        <w:rPr>
          <w:rFonts w:hint="default" w:ascii="Times New Roman" w:hAnsi="Times New Roman" w:eastAsia="Calibri" w:cs="Times New Roman"/>
          <w:bCs/>
          <w:szCs w:val="26"/>
        </w:rPr>
        <w:t>2.1. System (Security &amp; Access Control)</w:t>
      </w:r>
      <w:r>
        <w:tab/>
      </w:r>
      <w:r>
        <w:fldChar w:fldCharType="begin"/>
      </w:r>
      <w:r>
        <w:instrText xml:space="preserve"> PAGEREF _Toc2574 \h </w:instrText>
      </w:r>
      <w:r>
        <w:fldChar w:fldCharType="separate"/>
      </w:r>
      <w:r>
        <w:t>1</w:t>
      </w:r>
      <w:r>
        <w:fldChar w:fldCharType="end"/>
      </w:r>
      <w:r>
        <w:rPr>
          <w:rFonts w:hint="default" w:eastAsia="Calibri" w:cs="Times New Roman"/>
          <w:bCs/>
          <w:color w:val="auto"/>
          <w:szCs w:val="26"/>
          <w:lang w:val="vi-VN"/>
        </w:rPr>
        <w:fldChar w:fldCharType="end"/>
      </w:r>
    </w:p>
    <w:p w14:paraId="0AAFC224">
      <w:pPr>
        <w:pStyle w:val="18"/>
        <w:tabs>
          <w:tab w:val="right" w:leader="dot" w:pos="9072"/>
        </w:tabs>
      </w:pPr>
      <w:r>
        <w:rPr>
          <w:rFonts w:hint="default" w:eastAsia="Calibri" w:cs="Times New Roman"/>
          <w:bCs/>
          <w:color w:val="auto"/>
          <w:szCs w:val="26"/>
          <w:lang w:val="vi-VN"/>
        </w:rPr>
        <w:fldChar w:fldCharType="begin"/>
      </w:r>
      <w:r>
        <w:rPr>
          <w:rFonts w:hint="default" w:eastAsia="Calibri" w:cs="Times New Roman"/>
          <w:bCs/>
          <w:szCs w:val="26"/>
          <w:lang w:val="vi-VN"/>
        </w:rPr>
        <w:instrText xml:space="preserve"> HYPERLINK \l _Toc27650 </w:instrText>
      </w:r>
      <w:r>
        <w:rPr>
          <w:rFonts w:hint="default" w:eastAsia="Calibri" w:cs="Times New Roman"/>
          <w:bCs/>
          <w:szCs w:val="26"/>
          <w:lang w:val="vi-VN"/>
        </w:rPr>
        <w:fldChar w:fldCharType="separate"/>
      </w:r>
      <w:r>
        <w:rPr>
          <w:rFonts w:hint="default" w:ascii="Times New Roman" w:hAnsi="Times New Roman" w:eastAsia="Calibri" w:cs="Times New Roman"/>
          <w:bCs/>
          <w:szCs w:val="26"/>
        </w:rPr>
        <w:t>2.2. System Administrator</w:t>
      </w:r>
      <w:r>
        <w:tab/>
      </w:r>
      <w:r>
        <w:fldChar w:fldCharType="begin"/>
      </w:r>
      <w:r>
        <w:instrText xml:space="preserve"> PAGEREF _Toc27650 \h </w:instrText>
      </w:r>
      <w:r>
        <w:fldChar w:fldCharType="separate"/>
      </w:r>
      <w:r>
        <w:t>1</w:t>
      </w:r>
      <w:r>
        <w:fldChar w:fldCharType="end"/>
      </w:r>
      <w:r>
        <w:rPr>
          <w:rFonts w:hint="default" w:eastAsia="Calibri" w:cs="Times New Roman"/>
          <w:bCs/>
          <w:color w:val="auto"/>
          <w:szCs w:val="26"/>
          <w:lang w:val="vi-VN"/>
        </w:rPr>
        <w:fldChar w:fldCharType="end"/>
      </w:r>
    </w:p>
    <w:p w14:paraId="382619BD">
      <w:pPr>
        <w:pStyle w:val="18"/>
        <w:tabs>
          <w:tab w:val="right" w:leader="dot" w:pos="9072"/>
        </w:tabs>
      </w:pPr>
      <w:r>
        <w:rPr>
          <w:rFonts w:hint="default" w:eastAsia="Calibri" w:cs="Times New Roman"/>
          <w:bCs/>
          <w:color w:val="auto"/>
          <w:szCs w:val="26"/>
          <w:lang w:val="vi-VN"/>
        </w:rPr>
        <w:fldChar w:fldCharType="begin"/>
      </w:r>
      <w:r>
        <w:rPr>
          <w:rFonts w:hint="default" w:eastAsia="Calibri" w:cs="Times New Roman"/>
          <w:bCs/>
          <w:szCs w:val="26"/>
          <w:lang w:val="vi-VN"/>
        </w:rPr>
        <w:instrText xml:space="preserve"> HYPERLINK \l _Toc22992 </w:instrText>
      </w:r>
      <w:r>
        <w:rPr>
          <w:rFonts w:hint="default" w:eastAsia="Calibri" w:cs="Times New Roman"/>
          <w:bCs/>
          <w:szCs w:val="26"/>
          <w:lang w:val="vi-VN"/>
        </w:rPr>
        <w:fldChar w:fldCharType="separate"/>
      </w:r>
      <w:r>
        <w:rPr>
          <w:rFonts w:hint="default" w:ascii="Times New Roman" w:hAnsi="Times New Roman" w:eastAsia="Calibri" w:cs="Times New Roman"/>
          <w:bCs/>
          <w:szCs w:val="26"/>
        </w:rPr>
        <w:t>2.3. Student</w:t>
      </w:r>
      <w:r>
        <w:tab/>
      </w:r>
      <w:r>
        <w:fldChar w:fldCharType="begin"/>
      </w:r>
      <w:r>
        <w:instrText xml:space="preserve"> PAGEREF _Toc22992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eastAsia="Calibri" w:cs="Times New Roman"/>
          <w:bCs/>
          <w:color w:val="auto"/>
          <w:szCs w:val="26"/>
          <w:lang w:val="vi-VN"/>
        </w:rPr>
        <w:fldChar w:fldCharType="end"/>
      </w:r>
    </w:p>
    <w:p w14:paraId="1A4F28FD">
      <w:pPr>
        <w:pStyle w:val="18"/>
        <w:tabs>
          <w:tab w:val="right" w:leader="dot" w:pos="9072"/>
        </w:tabs>
      </w:pPr>
      <w:r>
        <w:rPr>
          <w:rFonts w:hint="default" w:eastAsia="Calibri" w:cs="Times New Roman"/>
          <w:bCs/>
          <w:color w:val="auto"/>
          <w:szCs w:val="26"/>
          <w:lang w:val="vi-VN"/>
        </w:rPr>
        <w:fldChar w:fldCharType="begin"/>
      </w:r>
      <w:r>
        <w:rPr>
          <w:rFonts w:hint="default" w:eastAsia="Calibri" w:cs="Times New Roman"/>
          <w:bCs/>
          <w:szCs w:val="26"/>
          <w:lang w:val="vi-VN"/>
        </w:rPr>
        <w:instrText xml:space="preserve"> HYPERLINK \l _Toc2652 </w:instrText>
      </w:r>
      <w:r>
        <w:rPr>
          <w:rFonts w:hint="default" w:eastAsia="Calibri" w:cs="Times New Roman"/>
          <w:bCs/>
          <w:szCs w:val="26"/>
          <w:lang w:val="vi-VN"/>
        </w:rPr>
        <w:fldChar w:fldCharType="separate"/>
      </w:r>
      <w:r>
        <w:rPr>
          <w:rFonts w:hint="default" w:ascii="Times New Roman" w:hAnsi="Times New Roman" w:eastAsia="Calibri" w:cs="Times New Roman"/>
          <w:bCs/>
          <w:szCs w:val="26"/>
        </w:rPr>
        <w:t>2.4. Priority and Estimates</w:t>
      </w:r>
      <w:r>
        <w:tab/>
      </w:r>
      <w:r>
        <w:fldChar w:fldCharType="begin"/>
      </w:r>
      <w:r>
        <w:instrText xml:space="preserve"> PAGEREF _Toc2652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eastAsia="Calibri" w:cs="Times New Roman"/>
          <w:bCs/>
          <w:color w:val="auto"/>
          <w:szCs w:val="26"/>
          <w:lang w:val="vi-VN"/>
        </w:rPr>
        <w:fldChar w:fldCharType="end"/>
      </w:r>
    </w:p>
    <w:p w14:paraId="58A23BE0">
      <w:pPr>
        <w:pStyle w:val="17"/>
        <w:tabs>
          <w:tab w:val="right" w:leader="dot" w:pos="9072"/>
        </w:tabs>
      </w:pPr>
      <w:r>
        <w:rPr>
          <w:rFonts w:hint="default" w:eastAsia="Calibri" w:cs="Times New Roman"/>
          <w:bCs/>
          <w:color w:val="auto"/>
          <w:szCs w:val="26"/>
          <w:lang w:val="vi-VN"/>
        </w:rPr>
        <w:fldChar w:fldCharType="begin"/>
      </w:r>
      <w:r>
        <w:rPr>
          <w:rFonts w:hint="default" w:eastAsia="Calibri" w:cs="Times New Roman"/>
          <w:bCs/>
          <w:szCs w:val="26"/>
          <w:lang w:val="vi-VN"/>
        </w:rPr>
        <w:instrText xml:space="preserve"> HYPERLINK \l _Toc11267 </w:instrText>
      </w:r>
      <w:r>
        <w:rPr>
          <w:rFonts w:hint="default" w:eastAsia="Calibri" w:cs="Times New Roman"/>
          <w:bCs/>
          <w:szCs w:val="26"/>
          <w:lang w:val="vi-VN"/>
        </w:rPr>
        <w:fldChar w:fldCharType="separate"/>
      </w:r>
      <w:r>
        <w:rPr>
          <w:bCs/>
          <w:smallCaps/>
          <w:szCs w:val="26"/>
        </w:rPr>
        <w:t>3. CHALLENGES</w:t>
      </w:r>
      <w:r>
        <w:tab/>
      </w:r>
      <w:r>
        <w:fldChar w:fldCharType="begin"/>
      </w:r>
      <w:r>
        <w:instrText xml:space="preserve"> PAGEREF _Toc11267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eastAsia="Calibri" w:cs="Times New Roman"/>
          <w:bCs/>
          <w:color w:val="auto"/>
          <w:szCs w:val="26"/>
          <w:lang w:val="vi-VN"/>
        </w:rPr>
        <w:fldChar w:fldCharType="end"/>
      </w:r>
    </w:p>
    <w:p w14:paraId="6E1FD1F1">
      <w:pPr>
        <w:pStyle w:val="17"/>
        <w:tabs>
          <w:tab w:val="right" w:leader="dot" w:pos="9072"/>
        </w:tabs>
      </w:pPr>
      <w:r>
        <w:rPr>
          <w:rFonts w:hint="default" w:eastAsia="Calibri" w:cs="Times New Roman"/>
          <w:bCs/>
          <w:color w:val="auto"/>
          <w:szCs w:val="26"/>
          <w:lang w:val="vi-VN"/>
        </w:rPr>
        <w:fldChar w:fldCharType="begin"/>
      </w:r>
      <w:r>
        <w:rPr>
          <w:rFonts w:hint="default" w:eastAsia="Calibri" w:cs="Times New Roman"/>
          <w:bCs/>
          <w:szCs w:val="26"/>
          <w:lang w:val="vi-VN"/>
        </w:rPr>
        <w:instrText xml:space="preserve"> HYPERLINK \l _Toc2456 </w:instrText>
      </w:r>
      <w:r>
        <w:rPr>
          <w:rFonts w:hint="default" w:eastAsia="Calibri" w:cs="Times New Roman"/>
          <w:bCs/>
          <w:szCs w:val="26"/>
          <w:lang w:val="vi-VN"/>
        </w:rPr>
        <w:fldChar w:fldCharType="separate"/>
      </w:r>
      <w:r>
        <w:rPr>
          <w:bCs/>
          <w:smallCaps/>
          <w:szCs w:val="26"/>
        </w:rPr>
        <w:t>4. STAKEHOLDERS AND USER DESCRIPTION</w:t>
      </w:r>
      <w:r>
        <w:tab/>
      </w:r>
      <w:r>
        <w:fldChar w:fldCharType="begin"/>
      </w:r>
      <w:r>
        <w:instrText xml:space="preserve"> PAGEREF _Toc2456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eastAsia="Calibri" w:cs="Times New Roman"/>
          <w:bCs/>
          <w:color w:val="auto"/>
          <w:szCs w:val="26"/>
          <w:lang w:val="vi-VN"/>
        </w:rPr>
        <w:fldChar w:fldCharType="end"/>
      </w:r>
    </w:p>
    <w:p w14:paraId="03908E41">
      <w:pPr>
        <w:pStyle w:val="17"/>
        <w:tabs>
          <w:tab w:val="right" w:leader="dot" w:pos="9072"/>
        </w:tabs>
      </w:pPr>
      <w:r>
        <w:rPr>
          <w:rFonts w:hint="default" w:eastAsia="Calibri" w:cs="Times New Roman"/>
          <w:bCs/>
          <w:color w:val="auto"/>
          <w:szCs w:val="26"/>
          <w:lang w:val="vi-VN"/>
        </w:rPr>
        <w:fldChar w:fldCharType="begin"/>
      </w:r>
      <w:r>
        <w:rPr>
          <w:rFonts w:hint="default" w:eastAsia="Calibri" w:cs="Times New Roman"/>
          <w:bCs/>
          <w:szCs w:val="26"/>
          <w:lang w:val="vi-VN"/>
        </w:rPr>
        <w:instrText xml:space="preserve"> HYPERLINK \l _Toc21481 </w:instrText>
      </w:r>
      <w:r>
        <w:rPr>
          <w:rFonts w:hint="default" w:eastAsia="Calibri" w:cs="Times New Roman"/>
          <w:bCs/>
          <w:szCs w:val="26"/>
          <w:lang w:val="vi-VN"/>
        </w:rPr>
        <w:fldChar w:fldCharType="separate"/>
      </w:r>
      <w:r>
        <w:rPr>
          <w:szCs w:val="26"/>
        </w:rPr>
        <w:t>5. REFERENCES</w:t>
      </w:r>
      <w:r>
        <w:tab/>
      </w:r>
      <w:r>
        <w:fldChar w:fldCharType="begin"/>
      </w:r>
      <w:r>
        <w:instrText xml:space="preserve"> PAGEREF _Toc21481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eastAsia="Calibri" w:cs="Times New Roman"/>
          <w:bCs/>
          <w:color w:val="auto"/>
          <w:szCs w:val="26"/>
          <w:lang w:val="vi-VN"/>
        </w:rPr>
        <w:fldChar w:fldCharType="end"/>
      </w:r>
    </w:p>
    <w:p w14:paraId="60C0DE0B">
      <w:pPr>
        <w:keepNext/>
        <w:keepLines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682"/>
          <w:tab w:val="center" w:pos="453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eastAsia="Calibri" w:cs="Times New Roman"/>
          <w:b/>
          <w:bCs/>
          <w:color w:val="auto"/>
          <w:sz w:val="26"/>
          <w:szCs w:val="26"/>
          <w:lang w:val="vi-VN"/>
        </w:rPr>
      </w:pPr>
      <w:r>
        <w:rPr>
          <w:rFonts w:hint="default" w:eastAsia="Calibri" w:cs="Times New Roman"/>
          <w:bCs/>
          <w:color w:val="auto"/>
          <w:szCs w:val="26"/>
          <w:lang w:val="vi-VN"/>
        </w:rPr>
        <w:fldChar w:fldCharType="end"/>
      </w:r>
    </w:p>
    <w:p w14:paraId="5D45D324">
      <w:pPr>
        <w:pStyle w:val="52"/>
        <w:pageBreakBefore w:val="0"/>
        <w:tabs>
          <w:tab w:val="left" w:pos="1726"/>
          <w:tab w:val="center" w:pos="453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center"/>
        <w:textAlignment w:val="auto"/>
        <w:rPr>
          <w:rFonts w:hint="default" w:ascii="Times New Roman" w:hAnsi="Times New Roman" w:eastAsia="Calibri" w:cs="Times New Roman"/>
          <w:b/>
          <w:bCs/>
          <w:color w:val="auto"/>
          <w:sz w:val="26"/>
          <w:szCs w:val="26"/>
          <w:lang w:val="vi-VN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6"/>
          <w:szCs w:val="26"/>
          <w:lang w:val="vi-VN"/>
        </w:rPr>
        <w:t xml:space="preserve">TABLE OF TABLE </w:t>
      </w:r>
    </w:p>
    <w:p w14:paraId="378F3335">
      <w:pPr>
        <w:pStyle w:val="15"/>
        <w:tabs>
          <w:tab w:val="right" w:leader="dot" w:pos="9072"/>
        </w:tabs>
        <w:ind w:left="0" w:leftChars="0" w:firstLine="0" w:firstLineChars="0"/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vi-VN" w:eastAsia="vi-VN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vi-VN" w:eastAsia="vi-VN"/>
        </w:rPr>
        <w:instrText xml:space="preserve">TOC \h \c "Table"</w:instrTex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vi-VN" w:eastAsia="vi-VN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4"/>
          <w:lang w:val="vi-VN" w:eastAsia="vi-VN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Cs w:val="24"/>
          <w:lang w:val="vi-VN" w:eastAsia="vi-VN"/>
        </w:rPr>
        <w:instrText xml:space="preserve"> HYPERLINK \l _Toc3524 </w:instrText>
      </w:r>
      <w:r>
        <w:rPr>
          <w:rFonts w:hint="default" w:ascii="Times New Roman" w:hAnsi="Times New Roman" w:cs="Times New Roman"/>
          <w:i w:val="0"/>
          <w:iCs w:val="0"/>
          <w:szCs w:val="24"/>
          <w:lang w:val="vi-VN" w:eastAsia="vi-VN"/>
        </w:rPr>
        <w:fldChar w:fldCharType="separate"/>
      </w:r>
      <w:r>
        <w:rPr>
          <w:rFonts w:hint="default" w:ascii="Times New Roman" w:hAnsi="Times New Roman" w:cs="Times New Roman"/>
          <w:i/>
          <w:iCs/>
          <w:szCs w:val="24"/>
        </w:rPr>
        <w:t xml:space="preserve">Table </w:t>
      </w:r>
      <w:r>
        <w:t xml:space="preserve">1 </w:t>
      </w:r>
      <w:r>
        <w:rPr>
          <w:rFonts w:hint="default" w:ascii="Times New Roman" w:hAnsi="Times New Roman" w:cs="Times New Roman"/>
          <w:i/>
          <w:iCs/>
          <w:szCs w:val="24"/>
          <w:lang w:val="vi-VN"/>
        </w:rPr>
        <w:t xml:space="preserve">. </w:t>
      </w:r>
      <w:r>
        <w:rPr>
          <w:rFonts w:hint="default" w:ascii="Times New Roman" w:hAnsi="Times New Roman" w:cs="Times New Roman"/>
          <w:bCs/>
          <w:i/>
          <w:iCs/>
          <w:szCs w:val="24"/>
        </w:rPr>
        <w:t>Product Backlog Specification</w:t>
      </w:r>
      <w:r>
        <w:tab/>
      </w:r>
      <w:r>
        <w:fldChar w:fldCharType="begin"/>
      </w:r>
      <w:r>
        <w:instrText xml:space="preserve"> PAGEREF _Toc3524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i w:val="0"/>
          <w:iCs w:val="0"/>
          <w:szCs w:val="24"/>
          <w:lang w:val="vi-VN" w:eastAsia="vi-VN"/>
        </w:rPr>
        <w:fldChar w:fldCharType="end"/>
      </w:r>
    </w:p>
    <w:p w14:paraId="0255A6C7">
      <w:pPr>
        <w:pStyle w:val="15"/>
        <w:tabs>
          <w:tab w:val="right" w:leader="dot" w:pos="9072"/>
        </w:tabs>
        <w:ind w:left="0" w:leftChars="0" w:firstLine="0" w:firstLineChars="0"/>
      </w:pPr>
      <w:r>
        <w:rPr>
          <w:rFonts w:hint="default" w:ascii="Times New Roman" w:hAnsi="Times New Roman" w:cs="Times New Roman"/>
          <w:i w:val="0"/>
          <w:iCs w:val="0"/>
          <w:szCs w:val="24"/>
          <w:lang w:val="vi-VN" w:eastAsia="vi-VN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Cs w:val="24"/>
          <w:lang w:val="vi-VN" w:eastAsia="vi-VN"/>
        </w:rPr>
        <w:instrText xml:space="preserve"> HYPERLINK \l _Toc11441 </w:instrText>
      </w:r>
      <w:r>
        <w:rPr>
          <w:rFonts w:hint="default" w:ascii="Times New Roman" w:hAnsi="Times New Roman" w:cs="Times New Roman"/>
          <w:i w:val="0"/>
          <w:iCs w:val="0"/>
          <w:szCs w:val="24"/>
          <w:lang w:val="vi-VN" w:eastAsia="vi-VN"/>
        </w:rPr>
        <w:fldChar w:fldCharType="separate"/>
      </w:r>
      <w:r>
        <w:rPr>
          <w:rFonts w:hint="default" w:ascii="Times New Roman" w:hAnsi="Times New Roman" w:cs="Times New Roman"/>
          <w:i/>
          <w:iCs/>
          <w:szCs w:val="24"/>
        </w:rPr>
        <w:t xml:space="preserve">Table </w:t>
      </w:r>
      <w:r>
        <w:t xml:space="preserve">2 </w:t>
      </w:r>
      <w:r>
        <w:rPr>
          <w:rFonts w:hint="default" w:ascii="Times New Roman" w:hAnsi="Times New Roman" w:cs="Times New Roman"/>
          <w:i/>
          <w:iCs/>
          <w:szCs w:val="24"/>
          <w:lang w:val="vi-VN"/>
        </w:rPr>
        <w:t>. Sprint</w:t>
      </w:r>
      <w:r>
        <w:tab/>
      </w:r>
      <w:r>
        <w:fldChar w:fldCharType="begin"/>
      </w:r>
      <w:r>
        <w:instrText xml:space="preserve"> PAGEREF _Toc11441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" w:hAnsi="Times New Roman" w:cs="Times New Roman"/>
          <w:i w:val="0"/>
          <w:iCs w:val="0"/>
          <w:szCs w:val="24"/>
          <w:lang w:val="vi-VN" w:eastAsia="vi-VN"/>
        </w:rPr>
        <w:fldChar w:fldCharType="end"/>
      </w:r>
    </w:p>
    <w:p w14:paraId="624956A8">
      <w:pPr>
        <w:pStyle w:val="15"/>
        <w:tabs>
          <w:tab w:val="right" w:leader="dot" w:pos="9072"/>
        </w:tabs>
        <w:ind w:left="0" w:leftChars="0" w:firstLine="0" w:firstLineChars="0"/>
      </w:pPr>
      <w:r>
        <w:rPr>
          <w:rFonts w:hint="default" w:ascii="Times New Roman" w:hAnsi="Times New Roman" w:cs="Times New Roman"/>
          <w:i w:val="0"/>
          <w:iCs w:val="0"/>
          <w:szCs w:val="24"/>
          <w:lang w:val="vi-VN" w:eastAsia="vi-VN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Cs w:val="24"/>
          <w:lang w:val="vi-VN" w:eastAsia="vi-VN"/>
        </w:rPr>
        <w:instrText xml:space="preserve"> HYPERLINK \l _Toc31703 </w:instrText>
      </w:r>
      <w:r>
        <w:rPr>
          <w:rFonts w:hint="default" w:ascii="Times New Roman" w:hAnsi="Times New Roman" w:cs="Times New Roman"/>
          <w:i w:val="0"/>
          <w:iCs w:val="0"/>
          <w:szCs w:val="24"/>
          <w:lang w:val="vi-VN" w:eastAsia="vi-VN"/>
        </w:rPr>
        <w:fldChar w:fldCharType="separate"/>
      </w:r>
      <w:r>
        <w:rPr>
          <w:rFonts w:hint="default" w:ascii="Times New Roman" w:hAnsi="Times New Roman" w:cs="Times New Roman"/>
          <w:i/>
          <w:iCs/>
          <w:szCs w:val="24"/>
        </w:rPr>
        <w:t xml:space="preserve">Table </w:t>
      </w:r>
      <w:r>
        <w:t xml:space="preserve">3 </w:t>
      </w:r>
      <w:r>
        <w:rPr>
          <w:rFonts w:hint="default" w:ascii="Times New Roman" w:hAnsi="Times New Roman" w:cs="Times New Roman"/>
          <w:i/>
          <w:iCs/>
          <w:szCs w:val="24"/>
          <w:lang w:val="vi-VN"/>
        </w:rPr>
        <w:t>. Challenges</w:t>
      </w:r>
      <w:r>
        <w:tab/>
      </w:r>
      <w:r>
        <w:fldChar w:fldCharType="begin"/>
      </w:r>
      <w:r>
        <w:instrText xml:space="preserve"> PAGEREF _Toc31703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Times New Roman" w:hAnsi="Times New Roman" w:cs="Times New Roman"/>
          <w:i w:val="0"/>
          <w:iCs w:val="0"/>
          <w:szCs w:val="24"/>
          <w:lang w:val="vi-VN" w:eastAsia="vi-VN"/>
        </w:rPr>
        <w:fldChar w:fldCharType="end"/>
      </w:r>
    </w:p>
    <w:p w14:paraId="75CC715F">
      <w:pPr>
        <w:pStyle w:val="15"/>
        <w:tabs>
          <w:tab w:val="right" w:leader="dot" w:pos="9072"/>
        </w:tabs>
        <w:ind w:left="0" w:leftChars="0" w:firstLine="0" w:firstLineChars="0"/>
      </w:pPr>
      <w:r>
        <w:rPr>
          <w:rFonts w:hint="default" w:ascii="Times New Roman" w:hAnsi="Times New Roman" w:cs="Times New Roman"/>
          <w:i w:val="0"/>
          <w:iCs w:val="0"/>
          <w:szCs w:val="24"/>
          <w:lang w:val="vi-VN" w:eastAsia="vi-VN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Cs w:val="24"/>
          <w:lang w:val="vi-VN" w:eastAsia="vi-VN"/>
        </w:rPr>
        <w:instrText xml:space="preserve"> HYPERLINK \l _Toc9215 </w:instrText>
      </w:r>
      <w:r>
        <w:rPr>
          <w:rFonts w:hint="default" w:ascii="Times New Roman" w:hAnsi="Times New Roman" w:cs="Times New Roman"/>
          <w:i w:val="0"/>
          <w:iCs w:val="0"/>
          <w:szCs w:val="24"/>
          <w:lang w:val="vi-VN" w:eastAsia="vi-VN"/>
        </w:rPr>
        <w:fldChar w:fldCharType="separate"/>
      </w:r>
      <w:r>
        <w:rPr>
          <w:rFonts w:hint="default" w:ascii="Times New Roman" w:hAnsi="Times New Roman" w:cs="Times New Roman"/>
          <w:i/>
          <w:iCs/>
          <w:szCs w:val="24"/>
        </w:rPr>
        <w:t xml:space="preserve">Table </w:t>
      </w:r>
      <w:r>
        <w:t xml:space="preserve">4 </w:t>
      </w:r>
      <w:r>
        <w:rPr>
          <w:rFonts w:hint="default" w:ascii="Times New Roman" w:hAnsi="Times New Roman" w:cs="Times New Roman"/>
          <w:i/>
          <w:iCs/>
          <w:szCs w:val="24"/>
          <w:lang w:val="vi-VN"/>
        </w:rPr>
        <w:t>. Stakeholders</w:t>
      </w:r>
      <w:r>
        <w:tab/>
      </w:r>
      <w:r>
        <w:fldChar w:fldCharType="begin"/>
      </w:r>
      <w:r>
        <w:instrText xml:space="preserve"> PAGEREF _Toc9215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cs="Times New Roman"/>
          <w:i w:val="0"/>
          <w:iCs w:val="0"/>
          <w:szCs w:val="24"/>
          <w:lang w:val="vi-VN" w:eastAsia="vi-VN"/>
        </w:rPr>
        <w:fldChar w:fldCharType="end"/>
      </w:r>
    </w:p>
    <w:p w14:paraId="04C0EDB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0" w:leftChars="0" w:firstLine="0" w:firstLineChars="0"/>
        <w:textAlignment w:val="auto"/>
        <w:rPr>
          <w:rFonts w:hint="default"/>
          <w:lang w:val="vi-VN" w:eastAsia="vi-VN"/>
        </w:rPr>
      </w:pPr>
      <w:r>
        <w:rPr>
          <w:rFonts w:hint="default" w:ascii="Times New Roman" w:hAnsi="Times New Roman" w:cs="Times New Roman"/>
          <w:i w:val="0"/>
          <w:iCs w:val="0"/>
          <w:szCs w:val="24"/>
          <w:lang w:val="vi-VN" w:eastAsia="vi-VN"/>
        </w:rPr>
        <w:fldChar w:fldCharType="end"/>
      </w:r>
    </w:p>
    <w:p w14:paraId="6004031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smallCaps/>
          <w:color w:val="000000"/>
          <w:sz w:val="26"/>
          <w:szCs w:val="26"/>
        </w:rPr>
        <w:sectPr>
          <w:footerReference r:id="rId8" w:type="default"/>
          <w:pgSz w:w="11907" w:h="16840"/>
          <w:pgMar w:top="1134" w:right="1134" w:bottom="1418" w:left="1701" w:header="720" w:footer="720" w:gutter="0"/>
          <w:pgNumType w:start="1"/>
          <w:cols w:space="720" w:num="1"/>
        </w:sectPr>
      </w:pPr>
      <w:bookmarkStart w:id="3" w:name="_Toc29940"/>
    </w:p>
    <w:p w14:paraId="27D73E8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smallCaps/>
          <w:color w:val="000000"/>
          <w:sz w:val="26"/>
          <w:szCs w:val="26"/>
        </w:rPr>
      </w:pPr>
      <w:bookmarkStart w:id="4" w:name="_Toc16913"/>
      <w:r>
        <w:rPr>
          <w:smallCaps/>
          <w:color w:val="000000"/>
          <w:sz w:val="26"/>
          <w:szCs w:val="26"/>
        </w:rPr>
        <w:t>1 .INTRODUCTION</w:t>
      </w:r>
      <w:bookmarkEnd w:id="3"/>
      <w:bookmarkEnd w:id="4"/>
    </w:p>
    <w:p w14:paraId="0C3C0915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384" w:right="539"/>
        <w:textAlignment w:val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The agile product backlog in Scrum is a prioritized features list, containing short descriptions of all functionality desired in the product. When applying Scrum, it’s not necessary to start a project with a lengthy, upfront effort to document all requirements. Typically, a Scrum team and its product owner begin by writing down everything they can think of for agile backlog prioritization. This agile product backlog is almost always more than enough for a first sprint. The Scrum product backlog is then allowed to grow and change as more is learned about the product</w:t>
      </w:r>
    </w:p>
    <w:p w14:paraId="7635178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b w:val="0"/>
          <w:i/>
          <w:color w:val="000000"/>
          <w:sz w:val="26"/>
          <w:szCs w:val="26"/>
        </w:rPr>
      </w:pPr>
      <w:bookmarkStart w:id="5" w:name="_Toc18136"/>
      <w:bookmarkStart w:id="6" w:name="_Toc20907"/>
      <w:r>
        <w:rPr>
          <w:color w:val="000000"/>
          <w:sz w:val="26"/>
          <w:szCs w:val="26"/>
        </w:rPr>
        <w:t>1.1. Purpose</w:t>
      </w:r>
      <w:bookmarkEnd w:id="5"/>
      <w:bookmarkEnd w:id="6"/>
    </w:p>
    <w:p w14:paraId="6DD3CED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right="555"/>
        <w:textAlignment w:val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Provide a prioritized features list, containing a short description of all functionality desired in the product.</w:t>
      </w:r>
    </w:p>
    <w:p w14:paraId="71B3B8D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right="555"/>
        <w:textAlignment w:val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Lists everything that the product owner and Scrum team feels should be included in the software they are developing.</w:t>
      </w:r>
    </w:p>
    <w:p w14:paraId="16C7181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b w:val="0"/>
          <w:color w:val="000000"/>
          <w:sz w:val="26"/>
          <w:szCs w:val="26"/>
        </w:rPr>
      </w:pPr>
      <w:bookmarkStart w:id="7" w:name="_Toc31234"/>
      <w:bookmarkStart w:id="8" w:name="_Toc1658"/>
      <w:r>
        <w:rPr>
          <w:color w:val="000000"/>
          <w:sz w:val="26"/>
          <w:szCs w:val="26"/>
        </w:rPr>
        <w:t>1.2. Scope</w:t>
      </w:r>
      <w:bookmarkEnd w:id="7"/>
      <w:bookmarkEnd w:id="8"/>
    </w:p>
    <w:p w14:paraId="6EF46AF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Lists the user’s role.</w:t>
      </w:r>
    </w:p>
    <w:p w14:paraId="31B9926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Write all the user’s requirements.</w:t>
      </w:r>
    </w:p>
    <w:p w14:paraId="3732444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Lists some main functions of the system.</w:t>
      </w:r>
    </w:p>
    <w:p w14:paraId="1E71F68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Short description of all the functionality desired in the product.</w:t>
      </w:r>
    </w:p>
    <w:p w14:paraId="150AEB9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Given the priority of each feature and function of the product.</w:t>
      </w:r>
    </w:p>
    <w:p w14:paraId="6CA3F93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bookmarkStart w:id="9" w:name="_Toc19889"/>
      <w:bookmarkStart w:id="10" w:name="_Toc22309"/>
      <w:r>
        <w:rPr>
          <w:rFonts w:hint="default" w:ascii="Times New Roman" w:hAnsi="Times New Roman" w:eastAsia="Calibri" w:cs="Times New Roman"/>
          <w:b/>
          <w:bCs/>
          <w:color w:val="auto"/>
          <w:sz w:val="26"/>
          <w:szCs w:val="26"/>
        </w:rPr>
        <w:t>2. PRODUCT BACKLOG SPECIFICATION</w:t>
      </w:r>
      <w:bookmarkEnd w:id="9"/>
      <w:bookmarkEnd w:id="10"/>
    </w:p>
    <w:p w14:paraId="4D3DB46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bookmarkStart w:id="11" w:name="_Toc5131"/>
      <w:bookmarkStart w:id="12" w:name="_Toc2574"/>
      <w:r>
        <w:rPr>
          <w:rFonts w:hint="default" w:ascii="Times New Roman" w:hAnsi="Times New Roman" w:eastAsia="Calibri" w:cs="Times New Roman"/>
          <w:b/>
          <w:bCs/>
          <w:color w:val="auto"/>
          <w:sz w:val="26"/>
          <w:szCs w:val="26"/>
        </w:rPr>
        <w:t>2.1. System (Security &amp; Access Control)</w:t>
      </w:r>
      <w:bookmarkEnd w:id="11"/>
      <w:bookmarkEnd w:id="12"/>
    </w:p>
    <w:p w14:paraId="38DE78F8">
      <w:pPr>
        <w:pStyle w:val="53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auto"/>
          <w:sz w:val="26"/>
          <w:szCs w:val="26"/>
        </w:rPr>
        <w:t>PB05 – Restrict access by role (RBAC)</w:t>
      </w:r>
    </w:p>
    <w:p w14:paraId="2034CFA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bookmarkStart w:id="13" w:name="_Toc8695"/>
      <w:bookmarkStart w:id="14" w:name="_Toc27650"/>
      <w:r>
        <w:rPr>
          <w:rFonts w:hint="default" w:ascii="Times New Roman" w:hAnsi="Times New Roman" w:eastAsia="Calibri" w:cs="Times New Roman"/>
          <w:b/>
          <w:bCs/>
          <w:color w:val="auto"/>
          <w:sz w:val="26"/>
          <w:szCs w:val="26"/>
        </w:rPr>
        <w:t>2.2. System Administrator</w:t>
      </w:r>
      <w:bookmarkEnd w:id="13"/>
      <w:bookmarkEnd w:id="14"/>
    </w:p>
    <w:p w14:paraId="5B9119AB">
      <w:pPr>
        <w:pStyle w:val="53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auto"/>
          <w:sz w:val="26"/>
          <w:szCs w:val="26"/>
        </w:rPr>
        <w:t>PB23 – Manage student accounts</w:t>
      </w:r>
    </w:p>
    <w:p w14:paraId="35EAE02E">
      <w:pPr>
        <w:pStyle w:val="53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auto"/>
          <w:sz w:val="26"/>
          <w:szCs w:val="26"/>
        </w:rPr>
        <w:t>PB24 – Monitor and configure AI usage quotas</w:t>
      </w:r>
    </w:p>
    <w:p w14:paraId="26BA34DA">
      <w:pPr>
        <w:pStyle w:val="53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auto"/>
          <w:sz w:val="26"/>
          <w:szCs w:val="26"/>
        </w:rPr>
        <w:t>PB25 – View system statistics and health</w:t>
      </w:r>
    </w:p>
    <w:p w14:paraId="69465398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bookmarkStart w:id="15" w:name="_Toc9655"/>
      <w:bookmarkStart w:id="16" w:name="_Toc22992"/>
      <w:r>
        <w:rPr>
          <w:rFonts w:hint="default" w:ascii="Times New Roman" w:hAnsi="Times New Roman" w:eastAsia="Calibri" w:cs="Times New Roman"/>
          <w:b/>
          <w:bCs/>
          <w:color w:val="auto"/>
          <w:sz w:val="26"/>
          <w:szCs w:val="26"/>
        </w:rPr>
        <w:t>2.3. Student</w:t>
      </w:r>
      <w:bookmarkEnd w:id="15"/>
      <w:bookmarkEnd w:id="16"/>
    </w:p>
    <w:p w14:paraId="7D76A60A">
      <w:pPr>
        <w:pStyle w:val="53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auto"/>
          <w:sz w:val="26"/>
          <w:szCs w:val="26"/>
        </w:rPr>
        <w:t>PB01 – Register an account</w:t>
      </w:r>
    </w:p>
    <w:p w14:paraId="06D200B1">
      <w:pPr>
        <w:pStyle w:val="53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auto"/>
          <w:sz w:val="26"/>
          <w:szCs w:val="26"/>
        </w:rPr>
        <w:t>PB02 – Log in and log out</w:t>
      </w:r>
    </w:p>
    <w:p w14:paraId="4C4D2C44">
      <w:pPr>
        <w:pStyle w:val="53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auto"/>
          <w:sz w:val="26"/>
          <w:szCs w:val="26"/>
        </w:rPr>
        <w:t>PB03 – Recover a forgotten password</w:t>
      </w:r>
    </w:p>
    <w:p w14:paraId="371228FC">
      <w:pPr>
        <w:pStyle w:val="53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auto"/>
          <w:sz w:val="26"/>
          <w:szCs w:val="26"/>
        </w:rPr>
        <w:t>PB04 – Update personal profile</w:t>
      </w:r>
    </w:p>
    <w:p w14:paraId="07156ADC">
      <w:pPr>
        <w:pStyle w:val="53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auto"/>
          <w:sz w:val="26"/>
          <w:szCs w:val="26"/>
        </w:rPr>
        <w:t>PB06 – Manage courses</w:t>
      </w:r>
    </w:p>
    <w:p w14:paraId="1EEBFD0A">
      <w:pPr>
        <w:pStyle w:val="53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auto"/>
          <w:sz w:val="26"/>
          <w:szCs w:val="26"/>
        </w:rPr>
        <w:t>PB07 – Manage assignments</w:t>
      </w:r>
    </w:p>
    <w:p w14:paraId="73FCF9B4">
      <w:pPr>
        <w:pStyle w:val="53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auto"/>
          <w:sz w:val="26"/>
          <w:szCs w:val="26"/>
        </w:rPr>
        <w:t>PB08 – Manage exam schedules</w:t>
      </w:r>
    </w:p>
    <w:p w14:paraId="4C51119C">
      <w:pPr>
        <w:pStyle w:val="53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auto"/>
          <w:sz w:val="26"/>
          <w:szCs w:val="26"/>
        </w:rPr>
        <w:t>PB09 – View an aggregated calendar</w:t>
      </w:r>
    </w:p>
    <w:p w14:paraId="0FDEACF2">
      <w:pPr>
        <w:pStyle w:val="53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auto"/>
          <w:sz w:val="26"/>
          <w:szCs w:val="26"/>
        </w:rPr>
        <w:t>PB10 – Manage class schedule</w:t>
      </w:r>
    </w:p>
    <w:p w14:paraId="1DACFBD7">
      <w:pPr>
        <w:pStyle w:val="53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auto"/>
          <w:sz w:val="26"/>
          <w:szCs w:val="26"/>
        </w:rPr>
        <w:t>PB11 – Upload and organize learning documents</w:t>
      </w:r>
    </w:p>
    <w:p w14:paraId="1A5B3BEC">
      <w:pPr>
        <w:pStyle w:val="53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auto"/>
          <w:sz w:val="26"/>
          <w:szCs w:val="26"/>
        </w:rPr>
        <w:t>PB12 – Search and filter documents</w:t>
      </w:r>
    </w:p>
    <w:p w14:paraId="7D8E89B9">
      <w:pPr>
        <w:pStyle w:val="53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auto"/>
          <w:sz w:val="26"/>
          <w:szCs w:val="26"/>
        </w:rPr>
        <w:t>PB13 – Chat with the general AI assistant</w:t>
      </w:r>
    </w:p>
    <w:p w14:paraId="366268BA">
      <w:pPr>
        <w:pStyle w:val="53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auto"/>
          <w:sz w:val="26"/>
          <w:szCs w:val="26"/>
        </w:rPr>
        <w:t>PB14 – Ask questions grounded in my own documents (RAG)</w:t>
      </w:r>
    </w:p>
    <w:p w14:paraId="0E07BA93">
      <w:pPr>
        <w:pStyle w:val="53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auto"/>
          <w:sz w:val="26"/>
          <w:szCs w:val="26"/>
        </w:rPr>
        <w:t>PB15 – Get an AI-generated document summary</w:t>
      </w:r>
    </w:p>
    <w:p w14:paraId="5735EBAC">
      <w:pPr>
        <w:pStyle w:val="53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auto"/>
          <w:sz w:val="26"/>
          <w:szCs w:val="26"/>
        </w:rPr>
        <w:t>PB16 – Generate a practice question bank</w:t>
      </w:r>
    </w:p>
    <w:p w14:paraId="257F080D">
      <w:pPr>
        <w:pStyle w:val="53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auto"/>
          <w:sz w:val="26"/>
          <w:szCs w:val="26"/>
        </w:rPr>
        <w:t>PB17 – Get an AI-assisted study plan</w:t>
      </w:r>
    </w:p>
    <w:p w14:paraId="5E83B805">
      <w:pPr>
        <w:pStyle w:val="53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auto"/>
          <w:sz w:val="26"/>
          <w:szCs w:val="26"/>
        </w:rPr>
        <w:t>PB18 – View my study progress dashboard</w:t>
      </w:r>
    </w:p>
    <w:p w14:paraId="68E60E32">
      <w:pPr>
        <w:pStyle w:val="53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auto"/>
          <w:sz w:val="26"/>
          <w:szCs w:val="26"/>
        </w:rPr>
        <w:t>PB19 – View academic performance statistics</w:t>
      </w:r>
    </w:p>
    <w:p w14:paraId="5AD05CA8">
      <w:pPr>
        <w:pStyle w:val="53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auto"/>
          <w:sz w:val="26"/>
          <w:szCs w:val="26"/>
        </w:rPr>
        <w:t>PB20 – Receive automated deadline reminders</w:t>
      </w:r>
    </w:p>
    <w:p w14:paraId="0B2FD8E8">
      <w:pPr>
        <w:pStyle w:val="53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auto"/>
          <w:sz w:val="26"/>
          <w:szCs w:val="26"/>
        </w:rPr>
        <w:t>PB21 – View and manage in-app notifications</w:t>
      </w:r>
    </w:p>
    <w:p w14:paraId="4488CDD0">
      <w:pPr>
        <w:pStyle w:val="53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auto"/>
          <w:sz w:val="26"/>
          <w:szCs w:val="26"/>
        </w:rPr>
        <w:t>PB22 – Stay within my AI usage quota</w:t>
      </w:r>
    </w:p>
    <w:p w14:paraId="13238B6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bookmarkStart w:id="17" w:name="_Toc24731"/>
      <w:bookmarkStart w:id="18" w:name="_Toc2652"/>
      <w:r>
        <w:rPr>
          <w:rFonts w:hint="default" w:ascii="Times New Roman" w:hAnsi="Times New Roman" w:eastAsia="Calibri" w:cs="Times New Roman"/>
          <w:b/>
          <w:bCs/>
          <w:color w:val="auto"/>
          <w:sz w:val="26"/>
          <w:szCs w:val="26"/>
        </w:rPr>
        <w:t>2.4. Priority and Estimates</w:t>
      </w:r>
      <w:bookmarkEnd w:id="17"/>
      <w:bookmarkEnd w:id="18"/>
    </w:p>
    <w:p w14:paraId="66DF59AD">
      <w:pPr>
        <w:pStyle w:val="53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auto"/>
          <w:sz w:val="26"/>
          <w:szCs w:val="26"/>
        </w:rPr>
        <w:t>Priorities are set from high (H), medium (M), and low (L).</w:t>
      </w:r>
    </w:p>
    <w:p w14:paraId="0CF9C62C">
      <w:pPr>
        <w:pStyle w:val="53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auto"/>
          <w:sz w:val="26"/>
          <w:szCs w:val="26"/>
        </w:rPr>
        <w:t>Priorities of some user stories can be the same as others.</w:t>
      </w:r>
    </w:p>
    <w:p w14:paraId="250983F3">
      <w:pPr>
        <w:pStyle w:val="53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auto"/>
          <w:sz w:val="26"/>
          <w:szCs w:val="26"/>
        </w:rPr>
        <w:t>If a user story has dependencies, it must have a lower priority than its dependencies (e.g., PB13/PB14 depend on PB11's document pipeline; PB18/PB19 depend on PB06–PB08's academic data).</w:t>
      </w:r>
    </w:p>
    <w:p w14:paraId="43014F9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b w:val="0"/>
          <w:bCs/>
          <w:i/>
          <w:iCs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auto"/>
          <w:sz w:val="26"/>
          <w:szCs w:val="26"/>
        </w:rPr>
        <w:t>Story points use a modified Fibonacci scale (1, 2, 3, 5, 8, 13), calibrated against PB01 (5 points) as the team's reference story.</w:t>
      </w:r>
    </w:p>
    <w:p w14:paraId="707C54B8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Table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instrText xml:space="preserve"> SEQ Table \* ARABIC </w:instrTex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1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end"/>
      </w:r>
      <w:bookmarkStart w:id="19" w:name="_Toc3524"/>
      <w:r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  <w:t xml:space="preserve">. </w:t>
      </w:r>
      <w:r>
        <w:rPr>
          <w:rFonts w:hint="default" w:ascii="Times New Roman" w:hAnsi="Times New Roman" w:cs="Times New Roman"/>
          <w:b w:val="0"/>
          <w:bCs/>
          <w:i/>
          <w:iCs/>
          <w:sz w:val="24"/>
          <w:szCs w:val="24"/>
        </w:rPr>
        <w:t>Product Backlog Specification</w:t>
      </w:r>
      <w:bookmarkEnd w:id="19"/>
    </w:p>
    <w:tbl>
      <w:tblPr>
        <w:tblStyle w:val="33"/>
        <w:tblW w:w="526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882"/>
        <w:gridCol w:w="1769"/>
        <w:gridCol w:w="1431"/>
        <w:gridCol w:w="2380"/>
        <w:gridCol w:w="2225"/>
        <w:gridCol w:w="1113"/>
      </w:tblGrid>
      <w:tr w14:paraId="60FE2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66" w:hRule="atLeast"/>
          <w:jc w:val="center"/>
        </w:trPr>
        <w:tc>
          <w:tcPr>
            <w:tcW w:w="450" w:type="pct"/>
            <w:shd w:val="clear" w:color="auto" w:fill="A6A6A6"/>
            <w:vAlign w:val="center"/>
          </w:tcPr>
          <w:p w14:paraId="68B67FD1">
            <w:pPr>
              <w:keepNext w:val="0"/>
              <w:keepLines w:val="0"/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ID</w:t>
            </w:r>
          </w:p>
        </w:tc>
        <w:tc>
          <w:tcPr>
            <w:tcW w:w="902" w:type="pct"/>
            <w:shd w:val="clear" w:color="auto" w:fill="A6A6A6"/>
            <w:vAlign w:val="center"/>
          </w:tcPr>
          <w:p w14:paraId="3C525296">
            <w:pPr>
              <w:keepNext w:val="0"/>
              <w:keepLines w:val="0"/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Theme</w:t>
            </w:r>
          </w:p>
        </w:tc>
        <w:tc>
          <w:tcPr>
            <w:tcW w:w="730" w:type="pct"/>
            <w:shd w:val="clear" w:color="auto" w:fill="A6A6A6"/>
            <w:vAlign w:val="center"/>
          </w:tcPr>
          <w:p w14:paraId="3D372048">
            <w:pPr>
              <w:keepNext w:val="0"/>
              <w:keepLines w:val="0"/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As a(n)</w:t>
            </w:r>
          </w:p>
        </w:tc>
        <w:tc>
          <w:tcPr>
            <w:tcW w:w="1214" w:type="pct"/>
            <w:shd w:val="clear" w:color="auto" w:fill="A6A6A6"/>
            <w:vAlign w:val="center"/>
          </w:tcPr>
          <w:p w14:paraId="06DE3131">
            <w:pPr>
              <w:keepNext w:val="0"/>
              <w:keepLines w:val="0"/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I want to</w:t>
            </w:r>
          </w:p>
        </w:tc>
        <w:tc>
          <w:tcPr>
            <w:tcW w:w="1135" w:type="pct"/>
            <w:shd w:val="clear" w:color="auto" w:fill="A6A6A6"/>
            <w:vAlign w:val="center"/>
          </w:tcPr>
          <w:p w14:paraId="1511DFC6">
            <w:pPr>
              <w:keepNext w:val="0"/>
              <w:keepLines w:val="0"/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So that</w:t>
            </w:r>
          </w:p>
        </w:tc>
        <w:tc>
          <w:tcPr>
            <w:tcW w:w="567" w:type="pct"/>
            <w:shd w:val="clear" w:color="auto" w:fill="A6A6A6"/>
            <w:vAlign w:val="center"/>
          </w:tcPr>
          <w:p w14:paraId="0F9F480A">
            <w:pPr>
              <w:keepNext w:val="0"/>
              <w:keepLines w:val="0"/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Priority</w:t>
            </w:r>
          </w:p>
        </w:tc>
      </w:tr>
      <w:tr w14:paraId="68009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440" w:hRule="exact"/>
          <w:jc w:val="center"/>
        </w:trPr>
        <w:tc>
          <w:tcPr>
            <w:tcW w:w="450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0D241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PB01</w:t>
            </w:r>
          </w:p>
        </w:tc>
        <w:tc>
          <w:tcPr>
            <w:tcW w:w="902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D1E92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Account Management</w:t>
            </w:r>
          </w:p>
        </w:tc>
        <w:tc>
          <w:tcPr>
            <w:tcW w:w="730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8E975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Student</w:t>
            </w:r>
          </w:p>
        </w:tc>
        <w:tc>
          <w:tcPr>
            <w:tcW w:w="1214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F48E6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register for an account</w:t>
            </w:r>
          </w:p>
        </w:tc>
        <w:tc>
          <w:tcPr>
            <w:tcW w:w="1135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ACA20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I can access personalized academic-management features</w:t>
            </w:r>
          </w:p>
        </w:tc>
        <w:tc>
          <w:tcPr>
            <w:tcW w:w="567" w:type="pct"/>
            <w:vAlign w:val="center"/>
          </w:tcPr>
          <w:p w14:paraId="1D53E6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H</w:t>
            </w:r>
          </w:p>
        </w:tc>
      </w:tr>
      <w:tr w14:paraId="0A0E9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450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5C846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PB02</w:t>
            </w:r>
          </w:p>
        </w:tc>
        <w:tc>
          <w:tcPr>
            <w:tcW w:w="902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F51A5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Account Management</w:t>
            </w:r>
          </w:p>
        </w:tc>
        <w:tc>
          <w:tcPr>
            <w:tcW w:w="730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A4811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Student</w:t>
            </w:r>
          </w:p>
        </w:tc>
        <w:tc>
          <w:tcPr>
            <w:tcW w:w="1214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9D6EC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log in and log out</w:t>
            </w:r>
          </w:p>
        </w:tc>
        <w:tc>
          <w:tcPr>
            <w:tcW w:w="1135" w:type="pct"/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5426C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I can securely access and end my session</w:t>
            </w:r>
          </w:p>
        </w:tc>
        <w:tc>
          <w:tcPr>
            <w:tcW w:w="567" w:type="pct"/>
            <w:shd w:val="clear" w:color="auto" w:fill="FFFFFF"/>
            <w:vAlign w:val="center"/>
          </w:tcPr>
          <w:p w14:paraId="503B32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H</w:t>
            </w:r>
          </w:p>
        </w:tc>
      </w:tr>
      <w:tr w14:paraId="1353C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06" w:hRule="atLeast"/>
          <w:jc w:val="center"/>
        </w:trPr>
        <w:tc>
          <w:tcPr>
            <w:tcW w:w="450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D839E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PB03</w:t>
            </w:r>
          </w:p>
        </w:tc>
        <w:tc>
          <w:tcPr>
            <w:tcW w:w="902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D5F56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Account Management</w:t>
            </w:r>
          </w:p>
        </w:tc>
        <w:tc>
          <w:tcPr>
            <w:tcW w:w="730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D83DB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Student</w:t>
            </w:r>
          </w:p>
        </w:tc>
        <w:tc>
          <w:tcPr>
            <w:tcW w:w="1214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69734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recover a forgotten password</w:t>
            </w:r>
          </w:p>
        </w:tc>
        <w:tc>
          <w:tcPr>
            <w:tcW w:w="1135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7F3A9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I can regain access to my account</w:t>
            </w:r>
          </w:p>
        </w:tc>
        <w:tc>
          <w:tcPr>
            <w:tcW w:w="567" w:type="pct"/>
            <w:vAlign w:val="center"/>
          </w:tcPr>
          <w:p w14:paraId="1D34A9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H</w:t>
            </w:r>
          </w:p>
        </w:tc>
      </w:tr>
      <w:tr w14:paraId="3C70D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450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F3E1B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PB04</w:t>
            </w:r>
          </w:p>
        </w:tc>
        <w:tc>
          <w:tcPr>
            <w:tcW w:w="902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CBF60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Profile Management</w:t>
            </w:r>
          </w:p>
        </w:tc>
        <w:tc>
          <w:tcPr>
            <w:tcW w:w="730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4DC39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Student</w:t>
            </w:r>
          </w:p>
        </w:tc>
        <w:tc>
          <w:tcPr>
            <w:tcW w:w="1214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FA499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update my personal profile</w:t>
            </w:r>
          </w:p>
        </w:tc>
        <w:tc>
          <w:tcPr>
            <w:tcW w:w="1135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892F8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my account information stays accurate</w:t>
            </w:r>
          </w:p>
        </w:tc>
        <w:tc>
          <w:tcPr>
            <w:tcW w:w="567" w:type="pct"/>
            <w:vAlign w:val="center"/>
          </w:tcPr>
          <w:p w14:paraId="429CF8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M</w:t>
            </w:r>
          </w:p>
        </w:tc>
      </w:tr>
      <w:tr w14:paraId="6A22B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24" w:hRule="atLeast"/>
          <w:jc w:val="center"/>
        </w:trPr>
        <w:tc>
          <w:tcPr>
            <w:tcW w:w="450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852BE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PB05</w:t>
            </w:r>
          </w:p>
        </w:tc>
        <w:tc>
          <w:tcPr>
            <w:tcW w:w="902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95475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Security &amp; Access Control</w:t>
            </w:r>
          </w:p>
        </w:tc>
        <w:tc>
          <w:tcPr>
            <w:tcW w:w="730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835C2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System</w:t>
            </w:r>
          </w:p>
        </w:tc>
        <w:tc>
          <w:tcPr>
            <w:tcW w:w="1214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17874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restrict each user to the features authorized for their role</w:t>
            </w:r>
          </w:p>
        </w:tc>
        <w:tc>
          <w:tcPr>
            <w:tcW w:w="1135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521EB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sensitive functions and data are protected from unauthorized access</w:t>
            </w:r>
          </w:p>
        </w:tc>
        <w:tc>
          <w:tcPr>
            <w:tcW w:w="567" w:type="pct"/>
            <w:vAlign w:val="center"/>
          </w:tcPr>
          <w:p w14:paraId="6C7CA2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H</w:t>
            </w:r>
          </w:p>
        </w:tc>
      </w:tr>
      <w:tr w14:paraId="7F577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69" w:hRule="atLeast"/>
          <w:jc w:val="center"/>
        </w:trPr>
        <w:tc>
          <w:tcPr>
            <w:tcW w:w="450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01D48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PB06</w:t>
            </w:r>
          </w:p>
        </w:tc>
        <w:tc>
          <w:tcPr>
            <w:tcW w:w="902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E64A5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Academic Management</w:t>
            </w:r>
          </w:p>
        </w:tc>
        <w:tc>
          <w:tcPr>
            <w:tcW w:w="730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62665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Student</w:t>
            </w:r>
          </w:p>
        </w:tc>
        <w:tc>
          <w:tcPr>
            <w:tcW w:w="1214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A0604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add, edit, or delete the courses I am enrolled in</w:t>
            </w:r>
          </w:p>
        </w:tc>
        <w:tc>
          <w:tcPr>
            <w:tcW w:w="1135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3F74A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my academic-management module reflects my real course load</w:t>
            </w:r>
          </w:p>
        </w:tc>
        <w:tc>
          <w:tcPr>
            <w:tcW w:w="567" w:type="pct"/>
            <w:vAlign w:val="center"/>
          </w:tcPr>
          <w:p w14:paraId="1BA52C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H</w:t>
            </w:r>
          </w:p>
        </w:tc>
      </w:tr>
      <w:tr w14:paraId="28951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695" w:hRule="atLeast"/>
          <w:jc w:val="center"/>
        </w:trPr>
        <w:tc>
          <w:tcPr>
            <w:tcW w:w="450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9FC76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PB07</w:t>
            </w:r>
          </w:p>
        </w:tc>
        <w:tc>
          <w:tcPr>
            <w:tcW w:w="902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54AB2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Academic Management</w:t>
            </w:r>
          </w:p>
        </w:tc>
        <w:tc>
          <w:tcPr>
            <w:tcW w:w="730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DAD20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Student</w:t>
            </w:r>
          </w:p>
        </w:tc>
        <w:tc>
          <w:tcPr>
            <w:tcW w:w="1214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5C49A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manage my assignments</w:t>
            </w:r>
          </w:p>
        </w:tc>
        <w:tc>
          <w:tcPr>
            <w:tcW w:w="1135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2757A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I can track and complete my coursework on time</w:t>
            </w:r>
          </w:p>
        </w:tc>
        <w:tc>
          <w:tcPr>
            <w:tcW w:w="567" w:type="pct"/>
            <w:vAlign w:val="center"/>
          </w:tcPr>
          <w:p w14:paraId="63A1A0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H</w:t>
            </w:r>
          </w:p>
        </w:tc>
      </w:tr>
      <w:tr w14:paraId="1C57B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50" w:hRule="atLeast"/>
          <w:jc w:val="center"/>
        </w:trPr>
        <w:tc>
          <w:tcPr>
            <w:tcW w:w="450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AE830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PB08</w:t>
            </w:r>
          </w:p>
        </w:tc>
        <w:tc>
          <w:tcPr>
            <w:tcW w:w="902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88D10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Academic Management</w:t>
            </w:r>
          </w:p>
        </w:tc>
        <w:tc>
          <w:tcPr>
            <w:tcW w:w="730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6B65D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Student</w:t>
            </w:r>
          </w:p>
        </w:tc>
        <w:tc>
          <w:tcPr>
            <w:tcW w:w="1214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D22F6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manage my exam schedules</w:t>
            </w:r>
          </w:p>
        </w:tc>
        <w:tc>
          <w:tcPr>
            <w:tcW w:w="1135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15C24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I never miss an upcoming exam</w:t>
            </w:r>
          </w:p>
        </w:tc>
        <w:tc>
          <w:tcPr>
            <w:tcW w:w="567" w:type="pct"/>
            <w:vAlign w:val="center"/>
          </w:tcPr>
          <w:p w14:paraId="4E06E7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H</w:t>
            </w:r>
          </w:p>
        </w:tc>
      </w:tr>
      <w:tr w14:paraId="43E85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340" w:hRule="atLeast"/>
          <w:jc w:val="center"/>
        </w:trPr>
        <w:tc>
          <w:tcPr>
            <w:tcW w:w="450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CA072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PB09</w:t>
            </w:r>
          </w:p>
        </w:tc>
        <w:tc>
          <w:tcPr>
            <w:tcW w:w="902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24FF7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Academic Management</w:t>
            </w:r>
          </w:p>
        </w:tc>
        <w:tc>
          <w:tcPr>
            <w:tcW w:w="730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0C99B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Student</w:t>
            </w:r>
          </w:p>
        </w:tc>
        <w:tc>
          <w:tcPr>
            <w:tcW w:w="1214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15267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view an aggregated calendar of courses, assignments, and exams</w:t>
            </w:r>
          </w:p>
        </w:tc>
        <w:tc>
          <w:tcPr>
            <w:tcW w:w="1135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1626A1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I can see all my academic commitments in one place</w:t>
            </w:r>
          </w:p>
        </w:tc>
        <w:tc>
          <w:tcPr>
            <w:tcW w:w="567" w:type="pct"/>
            <w:vAlign w:val="center"/>
          </w:tcPr>
          <w:p w14:paraId="099E67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H</w:t>
            </w:r>
          </w:p>
        </w:tc>
      </w:tr>
      <w:tr w14:paraId="63AEA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88" w:hRule="atLeast"/>
          <w:jc w:val="center"/>
        </w:trPr>
        <w:tc>
          <w:tcPr>
            <w:tcW w:w="450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35056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PB10</w:t>
            </w:r>
          </w:p>
        </w:tc>
        <w:tc>
          <w:tcPr>
            <w:tcW w:w="902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C08A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Academic Management</w:t>
            </w:r>
          </w:p>
        </w:tc>
        <w:tc>
          <w:tcPr>
            <w:tcW w:w="730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3D1D5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Student</w:t>
            </w:r>
          </w:p>
        </w:tc>
        <w:tc>
          <w:tcPr>
            <w:tcW w:w="1214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3ECF6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manage my class schedule</w:t>
            </w:r>
          </w:p>
        </w:tc>
        <w:tc>
          <w:tcPr>
            <w:tcW w:w="1135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4ABC3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I know when and where each class takes place</w:t>
            </w:r>
          </w:p>
        </w:tc>
        <w:tc>
          <w:tcPr>
            <w:tcW w:w="567" w:type="pct"/>
            <w:vAlign w:val="center"/>
          </w:tcPr>
          <w:p w14:paraId="09552B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M</w:t>
            </w:r>
          </w:p>
        </w:tc>
      </w:tr>
      <w:tr w14:paraId="2376A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450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FA18C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PB11</w:t>
            </w:r>
          </w:p>
        </w:tc>
        <w:tc>
          <w:tcPr>
            <w:tcW w:w="902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3A411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Document Management</w:t>
            </w:r>
          </w:p>
        </w:tc>
        <w:tc>
          <w:tcPr>
            <w:tcW w:w="730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851AA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Student</w:t>
            </w:r>
          </w:p>
        </w:tc>
        <w:tc>
          <w:tcPr>
            <w:tcW w:w="1214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FFE9A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upload and organize my learning documents</w:t>
            </w:r>
          </w:p>
        </w:tc>
        <w:tc>
          <w:tcPr>
            <w:tcW w:w="1135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5891E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my study materials are accessible in one place</w:t>
            </w:r>
          </w:p>
        </w:tc>
        <w:tc>
          <w:tcPr>
            <w:tcW w:w="567" w:type="pct"/>
            <w:vAlign w:val="center"/>
          </w:tcPr>
          <w:p w14:paraId="2FF318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H</w:t>
            </w:r>
          </w:p>
        </w:tc>
      </w:tr>
      <w:tr w14:paraId="7ACFA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450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9011F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PB12</w:t>
            </w:r>
          </w:p>
        </w:tc>
        <w:tc>
          <w:tcPr>
            <w:tcW w:w="902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B1E2A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Document Management</w:t>
            </w:r>
          </w:p>
        </w:tc>
        <w:tc>
          <w:tcPr>
            <w:tcW w:w="730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F3F1B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Student</w:t>
            </w:r>
          </w:p>
        </w:tc>
        <w:tc>
          <w:tcPr>
            <w:tcW w:w="1214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30320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search and filter my documents</w:t>
            </w:r>
          </w:p>
        </w:tc>
        <w:tc>
          <w:tcPr>
            <w:tcW w:w="1135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9F0CF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I can quickly find the material I need</w:t>
            </w:r>
          </w:p>
        </w:tc>
        <w:tc>
          <w:tcPr>
            <w:tcW w:w="567" w:type="pct"/>
            <w:vAlign w:val="center"/>
          </w:tcPr>
          <w:p w14:paraId="507735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M</w:t>
            </w:r>
          </w:p>
        </w:tc>
      </w:tr>
      <w:tr w14:paraId="57FAB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69" w:hRule="atLeast"/>
          <w:jc w:val="center"/>
        </w:trPr>
        <w:tc>
          <w:tcPr>
            <w:tcW w:w="450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ACA50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PB13</w:t>
            </w:r>
          </w:p>
        </w:tc>
        <w:tc>
          <w:tcPr>
            <w:tcW w:w="902" w:type="pct"/>
            <w:vAlign w:val="center"/>
          </w:tcPr>
          <w:p w14:paraId="0E737E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AI Assistant</w:t>
            </w:r>
          </w:p>
        </w:tc>
        <w:tc>
          <w:tcPr>
            <w:tcW w:w="730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FD398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Student</w:t>
            </w:r>
          </w:p>
        </w:tc>
        <w:tc>
          <w:tcPr>
            <w:tcW w:w="1214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396B1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chat with a general AI assistant</w:t>
            </w:r>
          </w:p>
        </w:tc>
        <w:tc>
          <w:tcPr>
            <w:tcW w:w="1135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72149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I can get quick answers to academic questions</w:t>
            </w:r>
          </w:p>
        </w:tc>
        <w:tc>
          <w:tcPr>
            <w:tcW w:w="567" w:type="pct"/>
            <w:vAlign w:val="center"/>
          </w:tcPr>
          <w:p w14:paraId="5C5ED0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H</w:t>
            </w:r>
          </w:p>
        </w:tc>
      </w:tr>
      <w:tr w14:paraId="67058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18" w:hRule="atLeast"/>
          <w:jc w:val="center"/>
        </w:trPr>
        <w:tc>
          <w:tcPr>
            <w:tcW w:w="450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07002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PB14</w:t>
            </w:r>
          </w:p>
        </w:tc>
        <w:tc>
          <w:tcPr>
            <w:tcW w:w="902" w:type="pct"/>
            <w:vAlign w:val="center"/>
          </w:tcPr>
          <w:p w14:paraId="14191B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AI Assistant</w:t>
            </w:r>
          </w:p>
        </w:tc>
        <w:tc>
          <w:tcPr>
            <w:tcW w:w="730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23C63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Student</w:t>
            </w:r>
          </w:p>
        </w:tc>
        <w:tc>
          <w:tcPr>
            <w:tcW w:w="1214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1B1E6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ask questions grounded in my own uploaded documents (RAG)</w:t>
            </w:r>
          </w:p>
        </w:tc>
        <w:tc>
          <w:tcPr>
            <w:tcW w:w="1135" w:type="pct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0DF27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I get answers based on my actual course materials</w:t>
            </w:r>
          </w:p>
        </w:tc>
        <w:tc>
          <w:tcPr>
            <w:tcW w:w="567" w:type="pct"/>
            <w:vAlign w:val="center"/>
          </w:tcPr>
          <w:p w14:paraId="6F20B0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M</w:t>
            </w:r>
          </w:p>
        </w:tc>
      </w:tr>
      <w:tr w14:paraId="5B942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450" w:type="pct"/>
            <w:vAlign w:val="center"/>
          </w:tcPr>
          <w:p w14:paraId="4BC7DE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PB15</w:t>
            </w:r>
          </w:p>
        </w:tc>
        <w:tc>
          <w:tcPr>
            <w:tcW w:w="902" w:type="pct"/>
            <w:vAlign w:val="center"/>
          </w:tcPr>
          <w:p w14:paraId="4DBB90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AI Assistant</w:t>
            </w:r>
          </w:p>
        </w:tc>
        <w:tc>
          <w:tcPr>
            <w:tcW w:w="730" w:type="pct"/>
            <w:vAlign w:val="center"/>
          </w:tcPr>
          <w:p w14:paraId="2F950F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Student</w:t>
            </w:r>
          </w:p>
        </w:tc>
        <w:tc>
          <w:tcPr>
            <w:tcW w:w="1214" w:type="pct"/>
            <w:vAlign w:val="center"/>
          </w:tcPr>
          <w:p w14:paraId="04739B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get an AI-generated summary of a document</w:t>
            </w:r>
          </w:p>
        </w:tc>
        <w:tc>
          <w:tcPr>
            <w:tcW w:w="1135" w:type="pct"/>
            <w:vAlign w:val="center"/>
          </w:tcPr>
          <w:p w14:paraId="622302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I can quickly grasp key points without reading the full text</w:t>
            </w:r>
          </w:p>
        </w:tc>
        <w:tc>
          <w:tcPr>
            <w:tcW w:w="567" w:type="pct"/>
            <w:vAlign w:val="center"/>
          </w:tcPr>
          <w:p w14:paraId="604112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M</w:t>
            </w:r>
          </w:p>
        </w:tc>
      </w:tr>
      <w:tr w14:paraId="18AAC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450" w:type="pct"/>
            <w:vAlign w:val="center"/>
          </w:tcPr>
          <w:p w14:paraId="5D6C3D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PB16</w:t>
            </w:r>
          </w:p>
        </w:tc>
        <w:tc>
          <w:tcPr>
            <w:tcW w:w="902" w:type="pct"/>
            <w:vAlign w:val="center"/>
          </w:tcPr>
          <w:p w14:paraId="1C75E5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AI Assistant</w:t>
            </w:r>
          </w:p>
        </w:tc>
        <w:tc>
          <w:tcPr>
            <w:tcW w:w="730" w:type="pct"/>
            <w:vAlign w:val="center"/>
          </w:tcPr>
          <w:p w14:paraId="71F58D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Student</w:t>
            </w:r>
          </w:p>
        </w:tc>
        <w:tc>
          <w:tcPr>
            <w:tcW w:w="1214" w:type="pct"/>
            <w:vAlign w:val="center"/>
          </w:tcPr>
          <w:p w14:paraId="744511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generate a practice question bank from my materials</w:t>
            </w:r>
          </w:p>
        </w:tc>
        <w:tc>
          <w:tcPr>
            <w:tcW w:w="1135" w:type="pct"/>
            <w:vAlign w:val="center"/>
          </w:tcPr>
          <w:p w14:paraId="18B67D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I can test my understanding before an exam</w:t>
            </w:r>
          </w:p>
        </w:tc>
        <w:tc>
          <w:tcPr>
            <w:tcW w:w="567" w:type="pct"/>
            <w:vAlign w:val="center"/>
          </w:tcPr>
          <w:p w14:paraId="539AB4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L</w:t>
            </w:r>
          </w:p>
        </w:tc>
      </w:tr>
      <w:tr w14:paraId="6B326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450" w:type="pct"/>
            <w:vAlign w:val="center"/>
          </w:tcPr>
          <w:p w14:paraId="6A8FFA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PB17</w:t>
            </w:r>
          </w:p>
        </w:tc>
        <w:tc>
          <w:tcPr>
            <w:tcW w:w="902" w:type="pct"/>
            <w:vAlign w:val="center"/>
          </w:tcPr>
          <w:p w14:paraId="3081FE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Personalization</w:t>
            </w:r>
          </w:p>
        </w:tc>
        <w:tc>
          <w:tcPr>
            <w:tcW w:w="730" w:type="pct"/>
            <w:vAlign w:val="center"/>
          </w:tcPr>
          <w:p w14:paraId="06167D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Student</w:t>
            </w:r>
          </w:p>
        </w:tc>
        <w:tc>
          <w:tcPr>
            <w:tcW w:w="1214" w:type="pct"/>
            <w:vAlign w:val="center"/>
          </w:tcPr>
          <w:p w14:paraId="27D157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get an AI-assisted study plan</w:t>
            </w:r>
          </w:p>
        </w:tc>
        <w:tc>
          <w:tcPr>
            <w:tcW w:w="1135" w:type="pct"/>
            <w:vAlign w:val="center"/>
          </w:tcPr>
          <w:p w14:paraId="251883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I can organize my time around my subjects, assignments, and exams</w:t>
            </w:r>
          </w:p>
        </w:tc>
        <w:tc>
          <w:tcPr>
            <w:tcW w:w="567" w:type="pct"/>
            <w:vAlign w:val="center"/>
          </w:tcPr>
          <w:p w14:paraId="287855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L</w:t>
            </w:r>
          </w:p>
        </w:tc>
      </w:tr>
      <w:tr w14:paraId="0E7F2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840" w:hRule="atLeast"/>
          <w:jc w:val="center"/>
        </w:trPr>
        <w:tc>
          <w:tcPr>
            <w:tcW w:w="450" w:type="pct"/>
            <w:vAlign w:val="center"/>
          </w:tcPr>
          <w:p w14:paraId="08BF98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PB18</w:t>
            </w:r>
          </w:p>
        </w:tc>
        <w:tc>
          <w:tcPr>
            <w:tcW w:w="902" w:type="pct"/>
            <w:vAlign w:val="center"/>
          </w:tcPr>
          <w:p w14:paraId="39384D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Analytics</w:t>
            </w:r>
          </w:p>
        </w:tc>
        <w:tc>
          <w:tcPr>
            <w:tcW w:w="730" w:type="pct"/>
            <w:vAlign w:val="center"/>
          </w:tcPr>
          <w:p w14:paraId="3FF416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Student</w:t>
            </w:r>
          </w:p>
        </w:tc>
        <w:tc>
          <w:tcPr>
            <w:tcW w:w="1214" w:type="pct"/>
            <w:vAlign w:val="center"/>
          </w:tcPr>
          <w:p w14:paraId="1212DD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view my study progress dashboard</w:t>
            </w:r>
          </w:p>
        </w:tc>
        <w:tc>
          <w:tcPr>
            <w:tcW w:w="1135" w:type="pct"/>
            <w:vAlign w:val="center"/>
          </w:tcPr>
          <w:p w14:paraId="78CBE2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I can track my progress and stay motivated</w:t>
            </w:r>
          </w:p>
        </w:tc>
        <w:tc>
          <w:tcPr>
            <w:tcW w:w="567" w:type="pct"/>
            <w:vAlign w:val="center"/>
          </w:tcPr>
          <w:p w14:paraId="475522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H</w:t>
            </w:r>
          </w:p>
        </w:tc>
      </w:tr>
      <w:tr w14:paraId="7BBEB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728" w:hRule="atLeast"/>
          <w:jc w:val="center"/>
        </w:trPr>
        <w:tc>
          <w:tcPr>
            <w:tcW w:w="450" w:type="pct"/>
            <w:vAlign w:val="center"/>
          </w:tcPr>
          <w:p w14:paraId="3E7EE0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PB19</w:t>
            </w:r>
          </w:p>
        </w:tc>
        <w:tc>
          <w:tcPr>
            <w:tcW w:w="902" w:type="pct"/>
            <w:vAlign w:val="center"/>
          </w:tcPr>
          <w:p w14:paraId="2466D3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Analytics</w:t>
            </w:r>
          </w:p>
        </w:tc>
        <w:tc>
          <w:tcPr>
            <w:tcW w:w="730" w:type="pct"/>
            <w:vAlign w:val="center"/>
          </w:tcPr>
          <w:p w14:paraId="17C702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Student</w:t>
            </w:r>
          </w:p>
        </w:tc>
        <w:tc>
          <w:tcPr>
            <w:tcW w:w="1214" w:type="pct"/>
            <w:vAlign w:val="center"/>
          </w:tcPr>
          <w:p w14:paraId="48A89A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view my academic performance statistics</w:t>
            </w:r>
          </w:p>
        </w:tc>
        <w:tc>
          <w:tcPr>
            <w:tcW w:w="1135" w:type="pct"/>
            <w:vAlign w:val="center"/>
          </w:tcPr>
          <w:p w14:paraId="073DFD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I can identify strengths and areas needing improvement</w:t>
            </w:r>
          </w:p>
        </w:tc>
        <w:tc>
          <w:tcPr>
            <w:tcW w:w="567" w:type="pct"/>
            <w:vAlign w:val="center"/>
          </w:tcPr>
          <w:p w14:paraId="4D7AD5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H</w:t>
            </w:r>
          </w:p>
        </w:tc>
      </w:tr>
      <w:tr w14:paraId="0CA9F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450" w:type="pct"/>
            <w:vAlign w:val="center"/>
          </w:tcPr>
          <w:p w14:paraId="5F413A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PB20</w:t>
            </w:r>
          </w:p>
        </w:tc>
        <w:tc>
          <w:tcPr>
            <w:tcW w:w="902" w:type="pct"/>
            <w:vAlign w:val="center"/>
          </w:tcPr>
          <w:p w14:paraId="645FE4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Notifications</w:t>
            </w:r>
          </w:p>
        </w:tc>
        <w:tc>
          <w:tcPr>
            <w:tcW w:w="730" w:type="pct"/>
            <w:vAlign w:val="center"/>
          </w:tcPr>
          <w:p w14:paraId="4DBF54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Student</w:t>
            </w:r>
          </w:p>
        </w:tc>
        <w:tc>
          <w:tcPr>
            <w:tcW w:w="1214" w:type="pct"/>
            <w:vAlign w:val="center"/>
          </w:tcPr>
          <w:p w14:paraId="4025FB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receive automated deadline reminders</w:t>
            </w:r>
          </w:p>
        </w:tc>
        <w:tc>
          <w:tcPr>
            <w:tcW w:w="1135" w:type="pct"/>
            <w:vAlign w:val="center"/>
          </w:tcPr>
          <w:p w14:paraId="0C2081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I don't miss upcoming assignments or exams</w:t>
            </w:r>
          </w:p>
        </w:tc>
        <w:tc>
          <w:tcPr>
            <w:tcW w:w="567" w:type="pct"/>
            <w:vAlign w:val="center"/>
          </w:tcPr>
          <w:p w14:paraId="06E422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M</w:t>
            </w:r>
          </w:p>
        </w:tc>
      </w:tr>
      <w:tr w14:paraId="761A1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450" w:type="pct"/>
            <w:vAlign w:val="center"/>
          </w:tcPr>
          <w:p w14:paraId="6F5EFE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PB21</w:t>
            </w:r>
          </w:p>
        </w:tc>
        <w:tc>
          <w:tcPr>
            <w:tcW w:w="902" w:type="pct"/>
            <w:vAlign w:val="center"/>
          </w:tcPr>
          <w:p w14:paraId="2A6689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Notifications</w:t>
            </w:r>
          </w:p>
        </w:tc>
        <w:tc>
          <w:tcPr>
            <w:tcW w:w="730" w:type="pct"/>
            <w:vAlign w:val="center"/>
          </w:tcPr>
          <w:p w14:paraId="3AAF8D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Student</w:t>
            </w:r>
          </w:p>
        </w:tc>
        <w:tc>
          <w:tcPr>
            <w:tcW w:w="1214" w:type="pct"/>
            <w:vAlign w:val="center"/>
          </w:tcPr>
          <w:p w14:paraId="7BDE9D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view and manage my in-app notifications</w:t>
            </w:r>
          </w:p>
        </w:tc>
        <w:tc>
          <w:tcPr>
            <w:tcW w:w="1135" w:type="pct"/>
            <w:vAlign w:val="center"/>
          </w:tcPr>
          <w:p w14:paraId="263EB7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I stay informed without missing important updates</w:t>
            </w:r>
          </w:p>
        </w:tc>
        <w:tc>
          <w:tcPr>
            <w:tcW w:w="567" w:type="pct"/>
            <w:vAlign w:val="center"/>
          </w:tcPr>
          <w:p w14:paraId="0DA2AA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M</w:t>
            </w:r>
          </w:p>
        </w:tc>
      </w:tr>
      <w:tr w14:paraId="4006F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450" w:type="pct"/>
            <w:vAlign w:val="center"/>
          </w:tcPr>
          <w:p w14:paraId="613BFD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PB22</w:t>
            </w:r>
          </w:p>
        </w:tc>
        <w:tc>
          <w:tcPr>
            <w:tcW w:w="902" w:type="pct"/>
            <w:vAlign w:val="center"/>
          </w:tcPr>
          <w:p w14:paraId="558234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AI Governance</w:t>
            </w:r>
          </w:p>
        </w:tc>
        <w:tc>
          <w:tcPr>
            <w:tcW w:w="730" w:type="pct"/>
            <w:vAlign w:val="center"/>
          </w:tcPr>
          <w:p w14:paraId="7F2B6B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Student</w:t>
            </w:r>
          </w:p>
        </w:tc>
        <w:tc>
          <w:tcPr>
            <w:tcW w:w="1214" w:type="pct"/>
            <w:vAlign w:val="center"/>
          </w:tcPr>
          <w:p w14:paraId="3FC300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stay within my AI usage quota</w:t>
            </w:r>
          </w:p>
        </w:tc>
        <w:tc>
          <w:tcPr>
            <w:tcW w:w="1135" w:type="pct"/>
            <w:vAlign w:val="center"/>
          </w:tcPr>
          <w:p w14:paraId="3705FB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I understand and manage my remaining AI request allowance</w:t>
            </w:r>
          </w:p>
        </w:tc>
        <w:tc>
          <w:tcPr>
            <w:tcW w:w="567" w:type="pct"/>
            <w:vAlign w:val="center"/>
          </w:tcPr>
          <w:p w14:paraId="3768C6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M</w:t>
            </w:r>
          </w:p>
        </w:tc>
      </w:tr>
      <w:tr w14:paraId="49C55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452" w:hRule="atLeast"/>
          <w:jc w:val="center"/>
        </w:trPr>
        <w:tc>
          <w:tcPr>
            <w:tcW w:w="450" w:type="pct"/>
            <w:vAlign w:val="center"/>
          </w:tcPr>
          <w:p w14:paraId="6783B2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PB23</w:t>
            </w:r>
          </w:p>
        </w:tc>
        <w:tc>
          <w:tcPr>
            <w:tcW w:w="902" w:type="pct"/>
            <w:vAlign w:val="center"/>
          </w:tcPr>
          <w:p w14:paraId="425B28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User Management</w:t>
            </w:r>
          </w:p>
        </w:tc>
        <w:tc>
          <w:tcPr>
            <w:tcW w:w="730" w:type="pct"/>
            <w:vAlign w:val="center"/>
          </w:tcPr>
          <w:p w14:paraId="3E2062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System Administrator</w:t>
            </w:r>
          </w:p>
        </w:tc>
        <w:tc>
          <w:tcPr>
            <w:tcW w:w="1214" w:type="pct"/>
            <w:vAlign w:val="center"/>
          </w:tcPr>
          <w:p w14:paraId="7B742A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view and manage (activate/suspend) student accounts</w:t>
            </w:r>
          </w:p>
        </w:tc>
        <w:tc>
          <w:tcPr>
            <w:tcW w:w="1135" w:type="pct"/>
            <w:vAlign w:val="center"/>
          </w:tcPr>
          <w:p w14:paraId="3287C3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I can maintain account security and platform integrity</w:t>
            </w:r>
          </w:p>
        </w:tc>
        <w:tc>
          <w:tcPr>
            <w:tcW w:w="567" w:type="pct"/>
            <w:vAlign w:val="center"/>
          </w:tcPr>
          <w:p w14:paraId="3C14F7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H</w:t>
            </w:r>
          </w:p>
        </w:tc>
      </w:tr>
      <w:tr w14:paraId="31AEA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450" w:type="pct"/>
            <w:vAlign w:val="center"/>
          </w:tcPr>
          <w:p w14:paraId="31EF32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PB24</w:t>
            </w:r>
          </w:p>
        </w:tc>
        <w:tc>
          <w:tcPr>
            <w:tcW w:w="902" w:type="pct"/>
            <w:vAlign w:val="center"/>
          </w:tcPr>
          <w:p w14:paraId="405F76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AI Governance</w:t>
            </w:r>
          </w:p>
        </w:tc>
        <w:tc>
          <w:tcPr>
            <w:tcW w:w="730" w:type="pct"/>
            <w:vAlign w:val="center"/>
          </w:tcPr>
          <w:p w14:paraId="294C81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System Administrator</w:t>
            </w:r>
          </w:p>
        </w:tc>
        <w:tc>
          <w:tcPr>
            <w:tcW w:w="1214" w:type="pct"/>
            <w:vAlign w:val="center"/>
          </w:tcPr>
          <w:p w14:paraId="7707B9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monitor system-wide AI usage and adjust quota allocations</w:t>
            </w:r>
          </w:p>
        </w:tc>
        <w:tc>
          <w:tcPr>
            <w:tcW w:w="1135" w:type="pct"/>
            <w:vAlign w:val="center"/>
          </w:tcPr>
          <w:p w14:paraId="7E5181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I can keep AI operating costs under control</w:t>
            </w:r>
          </w:p>
        </w:tc>
        <w:tc>
          <w:tcPr>
            <w:tcW w:w="567" w:type="pct"/>
            <w:vAlign w:val="center"/>
          </w:tcPr>
          <w:p w14:paraId="6FA835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H</w:t>
            </w:r>
          </w:p>
        </w:tc>
      </w:tr>
      <w:tr w14:paraId="530FD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450" w:type="pct"/>
            <w:vAlign w:val="center"/>
          </w:tcPr>
          <w:p w14:paraId="14F01D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PB25</w:t>
            </w:r>
          </w:p>
        </w:tc>
        <w:tc>
          <w:tcPr>
            <w:tcW w:w="902" w:type="pct"/>
            <w:vAlign w:val="center"/>
          </w:tcPr>
          <w:p w14:paraId="5AB3D1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System Monitoring</w:t>
            </w:r>
          </w:p>
        </w:tc>
        <w:tc>
          <w:tcPr>
            <w:tcW w:w="730" w:type="pct"/>
            <w:vAlign w:val="center"/>
          </w:tcPr>
          <w:p w14:paraId="3F879C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System Administrator</w:t>
            </w:r>
          </w:p>
        </w:tc>
        <w:tc>
          <w:tcPr>
            <w:tcW w:w="1214" w:type="pct"/>
            <w:vAlign w:val="center"/>
          </w:tcPr>
          <w:p w14:paraId="508AB1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view system statistics and overall health</w:t>
            </w:r>
          </w:p>
        </w:tc>
        <w:tc>
          <w:tcPr>
            <w:tcW w:w="1135" w:type="pct"/>
            <w:vAlign w:val="center"/>
          </w:tcPr>
          <w:p w14:paraId="73D53D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I can monitor performance and plan capacity</w:t>
            </w:r>
          </w:p>
        </w:tc>
        <w:tc>
          <w:tcPr>
            <w:tcW w:w="567" w:type="pct"/>
            <w:vAlign w:val="center"/>
          </w:tcPr>
          <w:p w14:paraId="0D5683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jc w:val="center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H</w:t>
            </w:r>
          </w:p>
        </w:tc>
      </w:tr>
    </w:tbl>
    <w:p w14:paraId="19BFD5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b w:val="0"/>
          <w:bCs/>
          <w:i/>
          <w:iCs/>
        </w:rPr>
      </w:pPr>
      <w:r>
        <w:rPr>
          <w:b w:val="0"/>
          <w:bCs/>
          <w:i/>
          <w:iCs/>
        </w:rPr>
        <w:br w:type="page"/>
      </w:r>
    </w:p>
    <w:p w14:paraId="6768830D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Table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instrText xml:space="preserve"> SEQ Table \* ARABIC </w:instrTex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2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end"/>
      </w:r>
      <w:bookmarkStart w:id="20" w:name="_Toc11441"/>
      <w:r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  <w:t>. Sprint</w:t>
      </w:r>
      <w:bookmarkEnd w:id="20"/>
    </w:p>
    <w:tbl>
      <w:tblPr>
        <w:tblStyle w:val="38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0"/>
        <w:gridCol w:w="5316"/>
        <w:gridCol w:w="1401"/>
        <w:gridCol w:w="1401"/>
      </w:tblGrid>
      <w:tr w14:paraId="638D55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9" w:type="pct"/>
            <w:vAlign w:val="center"/>
          </w:tcPr>
          <w:p w14:paraId="2AAD71F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b/>
                <w:smallCaps/>
                <w:color w:val="000000"/>
                <w:sz w:val="26"/>
                <w:szCs w:val="26"/>
              </w:rPr>
            </w:pPr>
            <w:r>
              <w:rPr>
                <w:b/>
                <w:smallCaps/>
                <w:color w:val="000000"/>
                <w:sz w:val="26"/>
                <w:szCs w:val="26"/>
              </w:rPr>
              <w:t>SPRINT</w:t>
            </w:r>
          </w:p>
        </w:tc>
        <w:tc>
          <w:tcPr>
            <w:tcW w:w="2861" w:type="pct"/>
            <w:vAlign w:val="center"/>
          </w:tcPr>
          <w:p w14:paraId="5AFAA3C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b/>
                <w:smallCaps/>
                <w:color w:val="000000"/>
                <w:sz w:val="26"/>
                <w:szCs w:val="26"/>
              </w:rPr>
            </w:pPr>
            <w:r>
              <w:rPr>
                <w:b/>
                <w:smallCaps/>
                <w:color w:val="000000"/>
                <w:sz w:val="26"/>
                <w:szCs w:val="26"/>
              </w:rPr>
              <w:t>PBID</w:t>
            </w:r>
          </w:p>
        </w:tc>
        <w:tc>
          <w:tcPr>
            <w:tcW w:w="754" w:type="pct"/>
            <w:vAlign w:val="center"/>
          </w:tcPr>
          <w:p w14:paraId="5C6A750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b/>
                <w:smallCaps/>
                <w:color w:val="000000"/>
                <w:sz w:val="26"/>
                <w:szCs w:val="26"/>
              </w:rPr>
            </w:pPr>
            <w:r>
              <w:rPr>
                <w:b/>
                <w:smallCaps/>
                <w:color w:val="000000"/>
                <w:sz w:val="26"/>
                <w:szCs w:val="26"/>
              </w:rPr>
              <w:t>START</w:t>
            </w:r>
          </w:p>
        </w:tc>
        <w:tc>
          <w:tcPr>
            <w:tcW w:w="754" w:type="pct"/>
            <w:vAlign w:val="center"/>
          </w:tcPr>
          <w:p w14:paraId="7B18053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b/>
                <w:smallCaps/>
                <w:color w:val="000000"/>
                <w:sz w:val="26"/>
                <w:szCs w:val="26"/>
              </w:rPr>
            </w:pPr>
            <w:r>
              <w:rPr>
                <w:b/>
                <w:smallCaps/>
                <w:color w:val="000000"/>
                <w:sz w:val="26"/>
                <w:szCs w:val="26"/>
              </w:rPr>
              <w:t>END</w:t>
            </w:r>
          </w:p>
        </w:tc>
      </w:tr>
      <w:tr w14:paraId="5E532B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7" w:hRule="exact"/>
          <w:jc w:val="center"/>
        </w:trPr>
        <w:tc>
          <w:tcPr>
            <w:tcW w:w="629" w:type="pct"/>
            <w:vAlign w:val="center"/>
          </w:tcPr>
          <w:p w14:paraId="401D36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jc w:val="center"/>
              <w:textAlignment w:val="auto"/>
              <w:rPr>
                <w:smallCap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1</w:t>
            </w:r>
          </w:p>
        </w:tc>
        <w:tc>
          <w:tcPr>
            <w:tcW w:w="2861" w:type="pct"/>
            <w:vAlign w:val="top"/>
          </w:tcPr>
          <w:p w14:paraId="70B2774E">
            <w:pPr>
              <w:pStyle w:val="53"/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229" w:leftChars="32" w:hanging="152" w:firstLineChars="0"/>
              <w:textAlignment w:val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26"/>
                <w:szCs w:val="26"/>
              </w:rPr>
              <w:t>PB01: Register an account</w:t>
            </w:r>
          </w:p>
          <w:p w14:paraId="5D7EDD12">
            <w:pPr>
              <w:pStyle w:val="53"/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229" w:leftChars="32" w:hanging="152" w:firstLineChars="0"/>
              <w:textAlignment w:val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26"/>
                <w:szCs w:val="26"/>
              </w:rPr>
              <w:t>PB02: Log in and log out</w:t>
            </w:r>
          </w:p>
          <w:p w14:paraId="72991DC9">
            <w:pPr>
              <w:pStyle w:val="53"/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229" w:leftChars="32" w:hanging="152" w:firstLineChars="0"/>
              <w:textAlignment w:val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26"/>
                <w:szCs w:val="26"/>
              </w:rPr>
              <w:t>PB03: Recover a forgotten password</w:t>
            </w:r>
          </w:p>
          <w:p w14:paraId="5EDF014A">
            <w:pPr>
              <w:pStyle w:val="53"/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229" w:leftChars="32" w:hanging="152" w:firstLineChars="0"/>
              <w:textAlignment w:val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26"/>
                <w:szCs w:val="26"/>
              </w:rPr>
              <w:t>PB04: Update personal profile</w:t>
            </w:r>
          </w:p>
          <w:p w14:paraId="29D715A4">
            <w:pPr>
              <w:pStyle w:val="53"/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229" w:leftChars="32" w:hanging="152" w:firstLineChars="0"/>
              <w:textAlignment w:val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26"/>
                <w:szCs w:val="26"/>
              </w:rPr>
              <w:t>PB05: Restrict access by role (RBAC)</w:t>
            </w:r>
          </w:p>
          <w:p w14:paraId="6FDCA0C7">
            <w:pPr>
              <w:pStyle w:val="53"/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229" w:leftChars="32" w:hanging="152" w:firstLineChars="0"/>
              <w:textAlignment w:val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26"/>
                <w:szCs w:val="26"/>
              </w:rPr>
              <w:t>PB06: Manage courses</w:t>
            </w:r>
          </w:p>
          <w:p w14:paraId="170923FD">
            <w:pPr>
              <w:pStyle w:val="53"/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229" w:leftChars="32" w:hanging="152" w:firstLineChars="0"/>
              <w:textAlignment w:val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26"/>
                <w:szCs w:val="26"/>
              </w:rPr>
              <w:t>PB07: Manage assignments</w:t>
            </w:r>
          </w:p>
          <w:p w14:paraId="1C291791">
            <w:pPr>
              <w:pStyle w:val="53"/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229" w:leftChars="32" w:hanging="152" w:firstLineChars="0"/>
              <w:textAlignment w:val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26"/>
                <w:szCs w:val="26"/>
              </w:rPr>
              <w:t>PB08: Manage exam schedules</w:t>
            </w:r>
          </w:p>
          <w:p w14:paraId="3115AC06">
            <w:pPr>
              <w:pStyle w:val="53"/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229" w:leftChars="32" w:hanging="152" w:firstLineChars="0"/>
              <w:textAlignment w:val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26"/>
                <w:szCs w:val="26"/>
              </w:rPr>
              <w:t>PB09: View an aggregated calendar</w:t>
            </w:r>
          </w:p>
          <w:p w14:paraId="52FDAC41">
            <w:pPr>
              <w:pStyle w:val="53"/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229" w:leftChars="32" w:hanging="152" w:firstLineChars="0"/>
              <w:textAlignment w:val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26"/>
                <w:szCs w:val="26"/>
              </w:rPr>
              <w:t>PB10: Manage class schedule</w:t>
            </w:r>
          </w:p>
          <w:p w14:paraId="66EDC530">
            <w:pPr>
              <w:pStyle w:val="53"/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229" w:leftChars="32" w:hanging="152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26"/>
                <w:szCs w:val="26"/>
              </w:rPr>
              <w:t>PB23: Manage student accounts (Admin)</w:t>
            </w:r>
          </w:p>
        </w:tc>
        <w:tc>
          <w:tcPr>
            <w:tcW w:w="754" w:type="pct"/>
            <w:vAlign w:val="center"/>
          </w:tcPr>
          <w:p w14:paraId="4A1EF4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textAlignment w:val="auto"/>
              <w:rPr>
                <w:smallCap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21/09/2026</w:t>
            </w:r>
          </w:p>
        </w:tc>
        <w:tc>
          <w:tcPr>
            <w:tcW w:w="754" w:type="pct"/>
            <w:vAlign w:val="center"/>
          </w:tcPr>
          <w:p w14:paraId="209710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textAlignment w:val="auto"/>
              <w:rPr>
                <w:smallCap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11/10/2026</w:t>
            </w:r>
          </w:p>
        </w:tc>
      </w:tr>
      <w:tr w14:paraId="456C78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0" w:hRule="atLeast"/>
          <w:jc w:val="center"/>
        </w:trPr>
        <w:tc>
          <w:tcPr>
            <w:tcW w:w="629" w:type="pct"/>
            <w:vAlign w:val="center"/>
          </w:tcPr>
          <w:p w14:paraId="37A60E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jc w:val="center"/>
              <w:textAlignment w:val="auto"/>
              <w:rPr>
                <w:smallCap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2</w:t>
            </w:r>
          </w:p>
        </w:tc>
        <w:tc>
          <w:tcPr>
            <w:tcW w:w="2861" w:type="pct"/>
            <w:vAlign w:val="top"/>
          </w:tcPr>
          <w:p w14:paraId="392CC38C">
            <w:pPr>
              <w:pStyle w:val="53"/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229" w:leftChars="32" w:hanging="152" w:firstLineChars="0"/>
              <w:textAlignment w:val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26"/>
                <w:szCs w:val="26"/>
              </w:rPr>
              <w:t>PB11: Upload and organize learning documents</w:t>
            </w:r>
          </w:p>
          <w:p w14:paraId="146C65A9">
            <w:pPr>
              <w:pStyle w:val="53"/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229" w:leftChars="32" w:hanging="152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26"/>
                <w:szCs w:val="26"/>
              </w:rPr>
              <w:t>PB12: Search and filter documents</w:t>
            </w:r>
          </w:p>
        </w:tc>
        <w:tc>
          <w:tcPr>
            <w:tcW w:w="754" w:type="pct"/>
            <w:vAlign w:val="center"/>
          </w:tcPr>
          <w:p w14:paraId="7A6A5A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textAlignment w:val="auto"/>
              <w:rPr>
                <w:smallCap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12/10/2026</w:t>
            </w:r>
          </w:p>
        </w:tc>
        <w:tc>
          <w:tcPr>
            <w:tcW w:w="754" w:type="pct"/>
            <w:vAlign w:val="center"/>
          </w:tcPr>
          <w:p w14:paraId="49F7E0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textAlignment w:val="auto"/>
              <w:rPr>
                <w:smallCap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01/11/2026</w:t>
            </w:r>
          </w:p>
        </w:tc>
      </w:tr>
      <w:tr w14:paraId="60CBB6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5" w:hRule="atLeast"/>
          <w:jc w:val="center"/>
        </w:trPr>
        <w:tc>
          <w:tcPr>
            <w:tcW w:w="629" w:type="pct"/>
            <w:vAlign w:val="center"/>
          </w:tcPr>
          <w:p w14:paraId="6D5E47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jc w:val="center"/>
              <w:textAlignment w:val="auto"/>
              <w:rPr>
                <w:smallCap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3</w:t>
            </w:r>
          </w:p>
        </w:tc>
        <w:tc>
          <w:tcPr>
            <w:tcW w:w="2861" w:type="pct"/>
            <w:vAlign w:val="top"/>
          </w:tcPr>
          <w:p w14:paraId="461FEC15">
            <w:pPr>
              <w:pStyle w:val="53"/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229" w:leftChars="32" w:hanging="152" w:firstLineChars="0"/>
              <w:textAlignment w:val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26"/>
                <w:szCs w:val="26"/>
              </w:rPr>
              <w:t>PB13: Chat with the general AI assistant</w:t>
            </w:r>
          </w:p>
          <w:p w14:paraId="030FAB7C">
            <w:pPr>
              <w:pStyle w:val="53"/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229" w:leftChars="32" w:hanging="152" w:firstLineChars="0"/>
              <w:textAlignment w:val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26"/>
                <w:szCs w:val="26"/>
              </w:rPr>
              <w:t>PB14: Ask questions grounded in my own documents (RAG)</w:t>
            </w:r>
          </w:p>
          <w:p w14:paraId="5778EC6B">
            <w:pPr>
              <w:pStyle w:val="53"/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229" w:leftChars="32" w:hanging="152" w:firstLineChars="0"/>
              <w:textAlignment w:val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26"/>
                <w:szCs w:val="26"/>
              </w:rPr>
              <w:t>PB15: Get an AI-generated document summary</w:t>
            </w:r>
          </w:p>
          <w:p w14:paraId="5E23B224">
            <w:pPr>
              <w:pStyle w:val="53"/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229" w:leftChars="32" w:hanging="152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26"/>
                <w:szCs w:val="26"/>
              </w:rPr>
              <w:t>PB16: Generate a practice question bank</w:t>
            </w:r>
          </w:p>
        </w:tc>
        <w:tc>
          <w:tcPr>
            <w:tcW w:w="754" w:type="pct"/>
            <w:vAlign w:val="center"/>
          </w:tcPr>
          <w:p w14:paraId="71B6FF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textAlignment w:val="auto"/>
              <w:rPr>
                <w:smallCap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02/11/2026</w:t>
            </w:r>
          </w:p>
        </w:tc>
        <w:tc>
          <w:tcPr>
            <w:tcW w:w="754" w:type="pct"/>
            <w:vAlign w:val="center"/>
          </w:tcPr>
          <w:p w14:paraId="1474D2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textAlignment w:val="auto"/>
              <w:rPr>
                <w:smallCap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22/11/2026</w:t>
            </w:r>
          </w:p>
        </w:tc>
      </w:tr>
      <w:tr w14:paraId="7E5383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0" w:hRule="atLeast"/>
          <w:jc w:val="center"/>
        </w:trPr>
        <w:tc>
          <w:tcPr>
            <w:tcW w:w="629" w:type="pct"/>
            <w:vAlign w:val="center"/>
          </w:tcPr>
          <w:p w14:paraId="021495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jc w:val="center"/>
              <w:textAlignment w:val="auto"/>
              <w:rPr>
                <w:smallCap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4</w:t>
            </w:r>
          </w:p>
        </w:tc>
        <w:tc>
          <w:tcPr>
            <w:tcW w:w="2861" w:type="pct"/>
            <w:vAlign w:val="top"/>
          </w:tcPr>
          <w:p w14:paraId="19ECFF25">
            <w:pPr>
              <w:pStyle w:val="53"/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229" w:leftChars="32" w:hanging="152" w:firstLineChars="0"/>
              <w:textAlignment w:val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26"/>
                <w:szCs w:val="26"/>
              </w:rPr>
              <w:t>PB17: Get an AI-assisted study plan</w:t>
            </w:r>
          </w:p>
          <w:p w14:paraId="29109792">
            <w:pPr>
              <w:pStyle w:val="53"/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229" w:leftChars="32" w:hanging="152" w:firstLineChars="0"/>
              <w:textAlignment w:val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26"/>
                <w:szCs w:val="26"/>
              </w:rPr>
              <w:t>PB18: View my study progress dashboard</w:t>
            </w:r>
          </w:p>
          <w:p w14:paraId="765EB6E4">
            <w:pPr>
              <w:pStyle w:val="53"/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229" w:leftChars="32" w:hanging="152" w:firstLineChars="0"/>
              <w:textAlignment w:val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26"/>
                <w:szCs w:val="26"/>
              </w:rPr>
              <w:t>PB19: View academic performance statistics</w:t>
            </w:r>
          </w:p>
          <w:p w14:paraId="7141534E">
            <w:pPr>
              <w:pStyle w:val="53"/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229" w:leftChars="32" w:hanging="152" w:firstLineChars="0"/>
              <w:textAlignment w:val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26"/>
                <w:szCs w:val="26"/>
              </w:rPr>
              <w:t>PB20: Receive automated deadline reminders</w:t>
            </w:r>
          </w:p>
          <w:p w14:paraId="59D7B424">
            <w:pPr>
              <w:pStyle w:val="53"/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229" w:leftChars="32" w:hanging="152" w:firstLineChars="0"/>
              <w:textAlignment w:val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26"/>
                <w:szCs w:val="26"/>
              </w:rPr>
              <w:t>PB21: View and manage in-app notifications</w:t>
            </w:r>
          </w:p>
          <w:p w14:paraId="022FB357">
            <w:pPr>
              <w:pStyle w:val="53"/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229" w:leftChars="32" w:hanging="152" w:firstLineChars="0"/>
              <w:textAlignment w:val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26"/>
                <w:szCs w:val="26"/>
              </w:rPr>
              <w:t>PB22: Stay within my AI usage quota</w:t>
            </w:r>
          </w:p>
          <w:p w14:paraId="0CC2CE9A">
            <w:pPr>
              <w:pStyle w:val="53"/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229" w:leftChars="32" w:hanging="152" w:firstLineChars="0"/>
              <w:textAlignment w:val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26"/>
                <w:szCs w:val="26"/>
              </w:rPr>
              <w:t>PB24: Monitor and configure AI usage quotas (Admin)</w:t>
            </w:r>
            <w:bookmarkStart w:id="30" w:name="_GoBack"/>
            <w:bookmarkEnd w:id="30"/>
          </w:p>
          <w:p w14:paraId="0094E0D4">
            <w:pPr>
              <w:pStyle w:val="53"/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229" w:leftChars="32" w:hanging="152" w:firstLineChars="0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26"/>
                <w:szCs w:val="26"/>
              </w:rPr>
              <w:t>PB25: View system statistics and health (Admin)</w:t>
            </w:r>
          </w:p>
        </w:tc>
        <w:tc>
          <w:tcPr>
            <w:tcW w:w="754" w:type="pct"/>
            <w:vAlign w:val="center"/>
          </w:tcPr>
          <w:p w14:paraId="701BA8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textAlignment w:val="auto"/>
              <w:rPr>
                <w:smallCap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23/11/2026</w:t>
            </w:r>
          </w:p>
        </w:tc>
        <w:tc>
          <w:tcPr>
            <w:tcW w:w="754" w:type="pct"/>
            <w:vAlign w:val="center"/>
          </w:tcPr>
          <w:p w14:paraId="700EAE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textAlignment w:val="auto"/>
              <w:rPr>
                <w:smallCap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13/12/2026</w:t>
            </w:r>
          </w:p>
        </w:tc>
      </w:tr>
    </w:tbl>
    <w:p w14:paraId="20C14D8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0" w:firstLineChars="0"/>
        <w:jc w:val="both"/>
        <w:textAlignment w:val="auto"/>
        <w:outlineLvl w:val="0"/>
        <w:rPr>
          <w:b/>
          <w:bCs/>
          <w:smallCaps/>
          <w:color w:val="000000"/>
          <w:sz w:val="26"/>
          <w:szCs w:val="26"/>
        </w:rPr>
      </w:pPr>
      <w:bookmarkStart w:id="21" w:name="_Toc12661"/>
      <w:bookmarkStart w:id="22" w:name="_Toc11267"/>
      <w:r>
        <w:rPr>
          <w:b/>
          <w:bCs/>
          <w:smallCaps/>
          <w:color w:val="000000"/>
          <w:sz w:val="26"/>
          <w:szCs w:val="26"/>
        </w:rPr>
        <w:t>3. CHALLENGES</w:t>
      </w:r>
      <w:bookmarkEnd w:id="21"/>
      <w:bookmarkEnd w:id="22"/>
    </w:p>
    <w:p w14:paraId="2C21D0CB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Table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instrText xml:space="preserve"> SEQ Table \* ARABIC </w:instrTex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3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end"/>
      </w:r>
      <w:bookmarkStart w:id="23" w:name="_Toc31703"/>
      <w:r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  <w:t>. Challenges</w:t>
      </w:r>
      <w:bookmarkEnd w:id="23"/>
    </w:p>
    <w:tbl>
      <w:tblPr>
        <w:tblStyle w:val="47"/>
        <w:tblW w:w="5000" w:type="pct"/>
        <w:jc w:val="center"/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single" w:color="C0C0C0" w:sz="4" w:space="0"/>
          <w:insideV w:val="single" w:color="C0C0C0" w:sz="4" w:space="0"/>
        </w:tblBorders>
        <w:tblLayout w:type="autofit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17"/>
        <w:gridCol w:w="2061"/>
        <w:gridCol w:w="6624"/>
      </w:tblGrid>
      <w:tr w14:paraId="38789589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26" w:hRule="atLeast"/>
          <w:jc w:val="center"/>
        </w:trPr>
        <w:tc>
          <w:tcPr>
            <w:tcW w:w="3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09C860F3">
            <w:pPr>
              <w:keepNext w:val="0"/>
              <w:keepLines w:val="0"/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4"/>
              <w:textAlignment w:val="auto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No.</w:t>
            </w:r>
          </w:p>
        </w:tc>
        <w:tc>
          <w:tcPr>
            <w:tcW w:w="11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673BFE5A">
            <w:pPr>
              <w:keepNext w:val="0"/>
              <w:keepLines w:val="0"/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4"/>
              <w:textAlignment w:val="auto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Challenge</w:t>
            </w:r>
          </w:p>
        </w:tc>
        <w:tc>
          <w:tcPr>
            <w:tcW w:w="3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0399A5C1">
            <w:pPr>
              <w:keepNext w:val="0"/>
              <w:keepLines w:val="0"/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3"/>
              <w:textAlignment w:val="auto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Condition</w:t>
            </w:r>
          </w:p>
        </w:tc>
      </w:tr>
      <w:tr w14:paraId="78C6A17A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56" w:hRule="atLeast"/>
          <w:jc w:val="center"/>
        </w:trPr>
        <w:tc>
          <w:tcPr>
            <w:tcW w:w="3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0D79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1</w:t>
            </w:r>
          </w:p>
        </w:tc>
        <w:tc>
          <w:tcPr>
            <w:tcW w:w="11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0DDB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Time</w:t>
            </w:r>
          </w:p>
        </w:tc>
        <w:tc>
          <w:tcPr>
            <w:tcW w:w="3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9FB3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The project must be completed within approximately 16 weeks (August 21 – December 13, 2026), spanning inception, 4 development sprints, testing, and final deployment.</w:t>
            </w:r>
          </w:p>
        </w:tc>
      </w:tr>
      <w:tr w14:paraId="6B20BC6F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74" w:hRule="atLeast"/>
          <w:jc w:val="center"/>
        </w:trPr>
        <w:tc>
          <w:tcPr>
            <w:tcW w:w="3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2DB4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2</w:t>
            </w:r>
          </w:p>
        </w:tc>
        <w:tc>
          <w:tcPr>
            <w:tcW w:w="11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6D35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Human Resources</w:t>
            </w:r>
          </w:p>
        </w:tc>
        <w:tc>
          <w:tcPr>
            <w:tcW w:w="3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9B97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Team limited to 5 student members and 1 mentor (MSc Duc, Nguyen Manh) to design, build, test, and document the entire system.</w:t>
            </w:r>
          </w:p>
        </w:tc>
      </w:tr>
      <w:tr w14:paraId="0176391E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23" w:hRule="atLeast"/>
          <w:jc w:val="center"/>
        </w:trPr>
        <w:tc>
          <w:tcPr>
            <w:tcW w:w="3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E9DD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3</w:t>
            </w:r>
          </w:p>
        </w:tc>
        <w:tc>
          <w:tcPr>
            <w:tcW w:w="11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F25F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Technical</w:t>
            </w:r>
          </w:p>
        </w:tc>
        <w:tc>
          <w:tcPr>
            <w:tcW w:w="3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468C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The team must apply technologies that are new to them within a single semester: LLM API integration, a RAG pipeline with vector embeddings, and PostgreSQL/pgvector.</w:t>
            </w:r>
          </w:p>
        </w:tc>
      </w:tr>
      <w:tr w14:paraId="5A726EE4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24" w:hRule="atLeast"/>
          <w:jc w:val="center"/>
        </w:trPr>
        <w:tc>
          <w:tcPr>
            <w:tcW w:w="3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79E8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4</w:t>
            </w:r>
          </w:p>
        </w:tc>
        <w:tc>
          <w:tcPr>
            <w:tcW w:w="11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CDBE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Requirements</w:t>
            </w:r>
          </w:p>
        </w:tc>
        <w:tc>
          <w:tcPr>
            <w:tcW w:w="3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03AF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Must follow the scope and priorities approved in the Project Proposal, the mentor's guidance, and operate within a zero-cost / free-tier infrastructure budget.</w:t>
            </w:r>
          </w:p>
        </w:tc>
      </w:tr>
      <w:tr w14:paraId="72732878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56" w:hRule="atLeast"/>
          <w:jc w:val="center"/>
        </w:trPr>
        <w:tc>
          <w:tcPr>
            <w:tcW w:w="3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B9A0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5</w:t>
            </w:r>
          </w:p>
        </w:tc>
        <w:tc>
          <w:tcPr>
            <w:tcW w:w="11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4D75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AI and RAG Quality</w:t>
            </w:r>
          </w:p>
        </w:tc>
        <w:tc>
          <w:tcPr>
            <w:tcW w:w="3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69EF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AI answers must be grounded in students’ documents, include source citations, and avoid unsupported answers.</w:t>
            </w:r>
          </w:p>
        </w:tc>
      </w:tr>
      <w:tr w14:paraId="2802B284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56" w:hRule="atLeast"/>
          <w:jc w:val="center"/>
        </w:trPr>
        <w:tc>
          <w:tcPr>
            <w:tcW w:w="3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D31E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6</w:t>
            </w:r>
          </w:p>
        </w:tc>
        <w:tc>
          <w:tcPr>
            <w:tcW w:w="11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C6B5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Document Processing</w:t>
            </w:r>
          </w:p>
        </w:tc>
        <w:tc>
          <w:tcPr>
            <w:tcW w:w="3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6FE0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The system must validate, store, extract, and process content from PDF, DOCX, and image files.</w:t>
            </w:r>
          </w:p>
        </w:tc>
      </w:tr>
      <w:tr w14:paraId="179F6A5F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56" w:hRule="atLeast"/>
          <w:jc w:val="center"/>
        </w:trPr>
        <w:tc>
          <w:tcPr>
            <w:tcW w:w="3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4868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7</w:t>
            </w:r>
          </w:p>
        </w:tc>
        <w:tc>
          <w:tcPr>
            <w:tcW w:w="11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15DB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Security and Privacy</w:t>
            </w:r>
          </w:p>
        </w:tc>
        <w:tc>
          <w:tcPr>
            <w:tcW w:w="3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27FA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The system must protect personal learning data and prevent students from accessing other users’ accounts, documents, or progress data.</w:t>
            </w:r>
          </w:p>
        </w:tc>
      </w:tr>
      <w:tr w14:paraId="20B45FB6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56" w:hRule="atLeast"/>
          <w:jc w:val="center"/>
        </w:trPr>
        <w:tc>
          <w:tcPr>
            <w:tcW w:w="3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11D3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8</w:t>
            </w:r>
          </w:p>
        </w:tc>
        <w:tc>
          <w:tcPr>
            <w:tcW w:w="11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7B04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Cost and External Services</w:t>
            </w:r>
          </w:p>
        </w:tc>
        <w:tc>
          <w:tcPr>
            <w:tcW w:w="3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4ECC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The project must operate within free-tier limits while depending on ChatGPT APIs, SMTP services, and hosting infrastructure.</w:t>
            </w:r>
          </w:p>
        </w:tc>
      </w:tr>
      <w:tr w14:paraId="45E02BF1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56" w:hRule="atLeast"/>
          <w:jc w:val="center"/>
        </w:trPr>
        <w:tc>
          <w:tcPr>
            <w:tcW w:w="3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7F73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9</w:t>
            </w:r>
          </w:p>
        </w:tc>
        <w:tc>
          <w:tcPr>
            <w:tcW w:w="11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448E1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Performance and Reliability</w:t>
            </w:r>
          </w:p>
        </w:tc>
        <w:tc>
          <w:tcPr>
            <w:tcW w:w="3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951D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Long-running AI tasks and email reminders must run asynchronously without blocking normal user operations or creating duplicate notifications.</w:t>
            </w:r>
          </w:p>
        </w:tc>
      </w:tr>
      <w:tr w14:paraId="0D8B3DC7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56" w:hRule="atLeast"/>
          <w:jc w:val="center"/>
        </w:trPr>
        <w:tc>
          <w:tcPr>
            <w:tcW w:w="3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BB06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10</w:t>
            </w:r>
          </w:p>
        </w:tc>
        <w:tc>
          <w:tcPr>
            <w:tcW w:w="11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40F5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Usability</w:t>
            </w:r>
          </w:p>
        </w:tc>
        <w:tc>
          <w:tcPr>
            <w:tcW w:w="3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3543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The interface must remain simple and responsive for students with different technical skills, devices, and network conditions.</w:t>
            </w:r>
          </w:p>
        </w:tc>
      </w:tr>
    </w:tbl>
    <w:p w14:paraId="082BD4E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0" w:firstLineChars="0"/>
        <w:jc w:val="both"/>
        <w:textAlignment w:val="auto"/>
        <w:outlineLvl w:val="0"/>
        <w:rPr>
          <w:bCs/>
          <w:smallCaps/>
          <w:color w:val="000000"/>
          <w:sz w:val="26"/>
          <w:szCs w:val="26"/>
        </w:rPr>
      </w:pPr>
      <w:bookmarkStart w:id="24" w:name="_Toc32396"/>
      <w:bookmarkStart w:id="25" w:name="_Toc2456"/>
      <w:r>
        <w:rPr>
          <w:bCs/>
          <w:smallCaps/>
          <w:color w:val="000000"/>
          <w:sz w:val="26"/>
          <w:szCs w:val="26"/>
        </w:rPr>
        <w:t>4. STAKEHOLDERS AND USER DESCRIPTION</w:t>
      </w:r>
      <w:bookmarkEnd w:id="24"/>
      <w:bookmarkEnd w:id="25"/>
    </w:p>
    <w:p w14:paraId="1F399652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Table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instrText xml:space="preserve"> SEQ Table \* ARABIC </w:instrTex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4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fldChar w:fldCharType="end"/>
      </w:r>
      <w:bookmarkStart w:id="26" w:name="_Toc9215"/>
      <w:r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  <w:t>. Stakeholders</w:t>
      </w:r>
      <w:bookmarkEnd w:id="26"/>
    </w:p>
    <w:tbl>
      <w:tblPr>
        <w:tblStyle w:val="48"/>
        <w:tblW w:w="5000" w:type="pct"/>
        <w:jc w:val="center"/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single" w:color="C0C0C0" w:sz="4" w:space="0"/>
          <w:insideV w:val="single" w:color="C0C0C0" w:sz="4" w:space="0"/>
        </w:tblBorders>
        <w:tblLayout w:type="autofit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17"/>
        <w:gridCol w:w="1743"/>
        <w:gridCol w:w="2785"/>
        <w:gridCol w:w="4157"/>
      </w:tblGrid>
      <w:tr w14:paraId="7CF4737E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20" w:hRule="atLeast"/>
          <w:jc w:val="center"/>
        </w:trPr>
        <w:tc>
          <w:tcPr>
            <w:tcW w:w="3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13A7A022">
            <w:pPr>
              <w:keepNext w:val="0"/>
              <w:keepLines w:val="0"/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4"/>
              <w:textAlignment w:val="auto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No.</w:t>
            </w:r>
          </w:p>
        </w:tc>
        <w:tc>
          <w:tcPr>
            <w:tcW w:w="9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20B6EAA1">
            <w:pPr>
              <w:keepNext w:val="0"/>
              <w:keepLines w:val="0"/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4"/>
              <w:textAlignment w:val="auto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Name</w:t>
            </w:r>
          </w:p>
        </w:tc>
        <w:tc>
          <w:tcPr>
            <w:tcW w:w="1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2453F7C2">
            <w:pPr>
              <w:keepNext w:val="0"/>
              <w:keepLines w:val="0"/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5"/>
              <w:textAlignment w:val="auto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Description</w:t>
            </w:r>
          </w:p>
        </w:tc>
        <w:tc>
          <w:tcPr>
            <w:tcW w:w="2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44549C14">
            <w:pPr>
              <w:keepNext w:val="0"/>
              <w:keepLines w:val="0"/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5"/>
              <w:textAlignment w:val="auto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Role</w:t>
            </w:r>
          </w:p>
        </w:tc>
      </w:tr>
      <w:tr w14:paraId="7E41E830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48" w:hRule="atLeast"/>
          <w:jc w:val="center"/>
        </w:trPr>
        <w:tc>
          <w:tcPr>
            <w:tcW w:w="3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FFAC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01</w:t>
            </w:r>
          </w:p>
        </w:tc>
        <w:tc>
          <w:tcPr>
            <w:tcW w:w="9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97C9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Student</w:t>
            </w:r>
          </w:p>
        </w:tc>
        <w:tc>
          <w:tcPr>
            <w:tcW w:w="1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272D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The end user who registers, manages their academic data, uploads learning materials, and uses the AI assistant to support their studies.</w:t>
            </w:r>
          </w:p>
        </w:tc>
        <w:tc>
          <w:tcPr>
            <w:tcW w:w="2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038C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Register/log in, manage courses/assignments/exams, upload and organize documents, chat with the AI assistant, view progress and performance, and manage notifications.</w:t>
            </w:r>
          </w:p>
        </w:tc>
      </w:tr>
      <w:tr w14:paraId="2BD5058B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8" w:hRule="atLeast"/>
          <w:jc w:val="center"/>
        </w:trPr>
        <w:tc>
          <w:tcPr>
            <w:tcW w:w="3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756A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02</w:t>
            </w:r>
          </w:p>
        </w:tc>
        <w:tc>
          <w:tcPr>
            <w:tcW w:w="9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94F3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System Administrator</w:t>
            </w:r>
          </w:p>
        </w:tc>
        <w:tc>
          <w:tcPr>
            <w:tcW w:w="1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54EF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Responsible for account governance and platform operation, including cost control of AI usage.</w:t>
            </w:r>
          </w:p>
        </w:tc>
        <w:tc>
          <w:tcPr>
            <w:tcW w:w="2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85BD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Manage student accounts (activate/suspend), configure per-user AI usage quotas, and monitor system statistics and health.</w:t>
            </w:r>
          </w:p>
        </w:tc>
      </w:tr>
      <w:tr w14:paraId="4A3AB547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3" w:hRule="atLeast"/>
          <w:jc w:val="center"/>
        </w:trPr>
        <w:tc>
          <w:tcPr>
            <w:tcW w:w="3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427F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03</w:t>
            </w:r>
          </w:p>
        </w:tc>
        <w:tc>
          <w:tcPr>
            <w:tcW w:w="9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1EB7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Project Mentor</w:t>
            </w:r>
          </w:p>
        </w:tc>
        <w:tc>
          <w:tcPr>
            <w:tcW w:w="1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7D6F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MSc Duc, Nguyen Manh — the Duy Tan University mentor who oversees requirement quality and evaluates each sprint's deliverables.</w:t>
            </w:r>
          </w:p>
        </w:tc>
        <w:tc>
          <w:tcPr>
            <w:tcW w:w="2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2338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Approve backlog priorities, review sprint outputs, and validate that delivered features match the agreed scope.</w:t>
            </w:r>
          </w:p>
        </w:tc>
      </w:tr>
      <w:tr w14:paraId="6B248373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48" w:hRule="atLeast"/>
          <w:jc w:val="center"/>
        </w:trPr>
        <w:tc>
          <w:tcPr>
            <w:tcW w:w="3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121A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04</w:t>
            </w:r>
          </w:p>
        </w:tc>
        <w:tc>
          <w:tcPr>
            <w:tcW w:w="9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B9C3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Development Team</w:t>
            </w:r>
          </w:p>
        </w:tc>
        <w:tc>
          <w:tcPr>
            <w:tcW w:w="1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1A2F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The five-member student team (Hao, Nguyen Du Nhat; Tuan, Nguyen Dac Quoc; Lanh, Mai Thi; Tien, Nguyen Cong; Phi, Nguyen Dinh) responsible for developing and testing the project.</w:t>
            </w:r>
          </w:p>
        </w:tc>
        <w:tc>
          <w:tcPr>
            <w:tcW w:w="2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B06E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/>
              <w:ind w:left="0" w:leftChars="0" w:firstLine="0" w:firstLineChars="0"/>
              <w:textAlignment w:val="auto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6"/>
                <w:szCs w:val="26"/>
              </w:rPr>
              <w:t>Register the project, analyze requirements, design, implement, test, deploy, and document the system.</w:t>
            </w:r>
          </w:p>
        </w:tc>
      </w:tr>
    </w:tbl>
    <w:p w14:paraId="148BCF54">
      <w:pPr>
        <w:rPr>
          <w:color w:val="000000"/>
          <w:sz w:val="26"/>
          <w:szCs w:val="26"/>
        </w:rPr>
      </w:pPr>
      <w:bookmarkStart w:id="27" w:name="_Toc19395"/>
      <w:r>
        <w:rPr>
          <w:color w:val="000000"/>
          <w:sz w:val="26"/>
          <w:szCs w:val="26"/>
        </w:rPr>
        <w:br w:type="page"/>
      </w:r>
    </w:p>
    <w:p w14:paraId="3EBFD66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0" w:firstLineChars="0"/>
        <w:jc w:val="both"/>
        <w:textAlignment w:val="auto"/>
        <w:outlineLvl w:val="0"/>
        <w:rPr>
          <w:b w:val="0"/>
          <w:color w:val="000000"/>
          <w:sz w:val="26"/>
          <w:szCs w:val="26"/>
        </w:rPr>
      </w:pPr>
      <w:bookmarkStart w:id="28" w:name="_Toc21481"/>
      <w:r>
        <w:rPr>
          <w:color w:val="000000"/>
          <w:sz w:val="26"/>
          <w:szCs w:val="26"/>
        </w:rPr>
        <w:t>5. REFERENCES</w:t>
      </w:r>
      <w:bookmarkEnd w:id="27"/>
      <w:bookmarkEnd w:id="28"/>
    </w:p>
    <w:p w14:paraId="60904F4E">
      <w:pPr>
        <w:keepNext w:val="0"/>
        <w:keepLines w:val="0"/>
        <w:pageBreakBefore w:val="0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Cohn, M., Product Backlog Example. [online] Mountain Goat Software. Available</w:t>
      </w:r>
      <w:r>
        <w:rPr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at: &lt;https://www.mountaingoatsoftware.com/agile/scrum/scrum-tools/product-backlog/example&gt;</w:t>
      </w:r>
    </w:p>
    <w:p w14:paraId="1B3F5E25">
      <w:pPr>
        <w:keepNext w:val="0"/>
        <w:keepLines w:val="0"/>
        <w:pageBreakBefore w:val="0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https://www.scrum- institute.org/The_Scrum_Product_Backlog.php</w:t>
      </w:r>
    </w:p>
    <w:p w14:paraId="292485C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sz w:val="26"/>
          <w:szCs w:val="26"/>
        </w:rPr>
      </w:pPr>
      <w:r>
        <w:rPr>
          <w:color w:val="000000"/>
          <w:sz w:val="26"/>
          <w:szCs w:val="26"/>
        </w:rPr>
        <w:t>https://www.visual-paradigm.com/scrum/what-is- product-backlog-in-scrum/</w:t>
      </w:r>
      <w:bookmarkStart w:id="29" w:name="_heading=h.rpupartmkg8" w:colFirst="0" w:colLast="0"/>
      <w:bookmarkEnd w:id="29"/>
    </w:p>
    <w:sectPr>
      <w:footerReference r:id="rId9" w:type="default"/>
      <w:pgSz w:w="11907" w:h="16840"/>
      <w:pgMar w:top="1134" w:right="1134" w:bottom="1418" w:left="1701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Noto Sans Symbols">
    <w:altName w:val="Calibri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CC559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jc w:val="center"/>
      <w:rPr>
        <w:color w:val="000000"/>
        <w:sz w:val="26"/>
        <w:szCs w:val="2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2AE172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jc w:val="center"/>
      <w:rPr>
        <w:color w:val="000000"/>
        <w:sz w:val="26"/>
        <w:szCs w:val="26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DEB5B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jc w:val="center"/>
      <w:rPr>
        <w:color w:val="000000"/>
        <w:sz w:val="26"/>
        <w:szCs w:val="26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B0EF43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jc w:val="center"/>
      <w:rPr>
        <w:color w:val="000000"/>
        <w:sz w:val="26"/>
        <w:szCs w:val="26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AD78EA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jc w:val="center"/>
      <w:rPr>
        <w:color w:val="000000"/>
        <w:sz w:val="26"/>
        <w:szCs w:val="26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F1CDE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color w:val="000000"/>
        <w:sz w:val="26"/>
        <w:szCs w:val="26"/>
      </w:rPr>
    </w:pPr>
    <w:r>
      <w:rPr>
        <w:color w:val="000000"/>
        <w:sz w:val="26"/>
        <w:szCs w:val="26"/>
      </w:rPr>
      <w:tab/>
    </w:r>
    <w:r>
      <w:rPr>
        <w:color w:val="000000"/>
        <w:sz w:val="26"/>
        <w:szCs w:val="26"/>
      </w:rPr>
      <w:tab/>
    </w:r>
    <w:r>
      <w:rPr>
        <w:color w:val="000000"/>
        <w:sz w:val="26"/>
        <w:szCs w:val="26"/>
      </w:rPr>
      <w:fldChar w:fldCharType="begin"/>
    </w:r>
    <w:r>
      <w:rPr>
        <w:color w:val="000000"/>
        <w:sz w:val="26"/>
        <w:szCs w:val="26"/>
      </w:rPr>
      <w:instrText xml:space="preserve">PAGE</w:instrText>
    </w:r>
    <w:r>
      <w:rPr>
        <w:color w:val="000000"/>
        <w:sz w:val="26"/>
        <w:szCs w:val="26"/>
      </w:rPr>
      <w:fldChar w:fldCharType="separate"/>
    </w:r>
    <w:r>
      <w:rPr>
        <w:color w:val="000000"/>
        <w:sz w:val="26"/>
        <w:szCs w:val="26"/>
      </w:rPr>
      <w:t>1</w:t>
    </w:r>
    <w:r>
      <w:rPr>
        <w:color w:val="000000"/>
        <w:sz w:val="26"/>
        <w:szCs w:val="26"/>
      </w:rPr>
      <w:fldChar w:fldCharType="end"/>
    </w:r>
  </w:p>
  <w:p w14:paraId="01A5F712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jc w:val="center"/>
      <w:rPr>
        <w:color w:val="000000"/>
        <w:sz w:val="26"/>
        <w:szCs w:val="26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C5548">
    <w:pPr>
      <w:pStyle w:val="12"/>
      <w:rPr>
        <w:i/>
        <w:iCs/>
      </w:rPr>
    </w:pPr>
    <w:r>
      <w:rPr>
        <w:b/>
        <w:bCs/>
        <w:i/>
        <w:iCs/>
        <w:sz w:val="26"/>
        <w:szCs w:val="26"/>
        <w:u w:val="single"/>
        <w:lang w:val="en-US"/>
      </w:rPr>
      <w:t>PRODUCT BACKLOG                               International School Capstone 1 – 2025</w:t>
    </w:r>
  </w:p>
  <w:p w14:paraId="3F4F077F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B376AB5"/>
    <w:multiLevelType w:val="multilevel"/>
    <w:tmpl w:val="0B376AB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>
    <w:nsid w:val="1E055388"/>
    <w:multiLevelType w:val="multilevel"/>
    <w:tmpl w:val="1E055388"/>
    <w:lvl w:ilvl="0" w:tentative="0">
      <w:start w:val="5"/>
      <w:numFmt w:val="bullet"/>
      <w:lvlText w:val="-"/>
      <w:lvlJc w:val="left"/>
      <w:pPr>
        <w:ind w:left="720" w:hanging="360"/>
      </w:pPr>
      <w:rPr>
        <w:rFonts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>
    <w:nsid w:val="282E2092"/>
    <w:multiLevelType w:val="multilevel"/>
    <w:tmpl w:val="282E2092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>
    <w:nsid w:val="70B352E9"/>
    <w:multiLevelType w:val="multilevel"/>
    <w:tmpl w:val="70B352E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5">
    <w:nsid w:val="72D1DD9D"/>
    <w:multiLevelType w:val="multilevel"/>
    <w:tmpl w:val="72D1DD9D"/>
    <w:lvl w:ilvl="0" w:tentative="0">
      <w:start w:val="0"/>
      <w:numFmt w:val="bullet"/>
      <w:lvlText w:val="-"/>
      <w:lvlJc w:val="left"/>
      <w:pPr>
        <w:ind w:left="530" w:hanging="152"/>
      </w:pPr>
      <w:rPr>
        <w:rFonts w:ascii="Times New Roman" w:hAnsi="Times New Roman" w:eastAsia="Times New Roman" w:cs="Times New Roman"/>
        <w:b w:val="0"/>
        <w:bCs w:val="0"/>
        <w:i w:val="0"/>
        <w:iCs w:val="0"/>
        <w:color w:val="1B1C1D"/>
        <w:sz w:val="26"/>
        <w:szCs w:val="26"/>
      </w:rPr>
    </w:lvl>
    <w:lvl w:ilvl="1" w:tentative="0">
      <w:start w:val="0"/>
      <w:numFmt w:val="bullet"/>
      <w:lvlText w:val="•"/>
      <w:lvlJc w:val="left"/>
      <w:pPr>
        <w:ind w:left="1492" w:hanging="152"/>
      </w:pPr>
    </w:lvl>
    <w:lvl w:ilvl="2" w:tentative="0">
      <w:start w:val="0"/>
      <w:numFmt w:val="bullet"/>
      <w:lvlText w:val="•"/>
      <w:lvlJc w:val="left"/>
      <w:pPr>
        <w:ind w:left="2445" w:hanging="152"/>
      </w:pPr>
    </w:lvl>
    <w:lvl w:ilvl="3" w:tentative="0">
      <w:start w:val="0"/>
      <w:numFmt w:val="bullet"/>
      <w:lvlText w:val="•"/>
      <w:lvlJc w:val="left"/>
      <w:pPr>
        <w:ind w:left="3398" w:hanging="152"/>
      </w:pPr>
    </w:lvl>
    <w:lvl w:ilvl="4" w:tentative="0">
      <w:start w:val="0"/>
      <w:numFmt w:val="bullet"/>
      <w:lvlText w:val="•"/>
      <w:lvlJc w:val="left"/>
      <w:pPr>
        <w:ind w:left="4350" w:hanging="152"/>
      </w:pPr>
    </w:lvl>
    <w:lvl w:ilvl="5" w:tentative="0">
      <w:start w:val="0"/>
      <w:numFmt w:val="bullet"/>
      <w:lvlText w:val="•"/>
      <w:lvlJc w:val="left"/>
      <w:pPr>
        <w:ind w:left="5303" w:hanging="152"/>
      </w:pPr>
    </w:lvl>
    <w:lvl w:ilvl="6" w:tentative="0">
      <w:start w:val="0"/>
      <w:numFmt w:val="bullet"/>
      <w:lvlText w:val="•"/>
      <w:lvlJc w:val="left"/>
      <w:pPr>
        <w:ind w:left="6256" w:hanging="152"/>
      </w:pPr>
    </w:lvl>
    <w:lvl w:ilvl="7" w:tentative="0">
      <w:start w:val="0"/>
      <w:numFmt w:val="bullet"/>
      <w:lvlText w:val="•"/>
      <w:lvlJc w:val="left"/>
      <w:pPr>
        <w:ind w:left="7208" w:hanging="152"/>
      </w:pPr>
    </w:lvl>
    <w:lvl w:ilvl="8" w:tentative="0">
      <w:start w:val="0"/>
      <w:numFmt w:val="bullet"/>
      <w:lvlText w:val="•"/>
      <w:lvlJc w:val="left"/>
      <w:pPr>
        <w:ind w:left="8161" w:hanging="152"/>
      </w:pPr>
    </w:lvl>
  </w:abstractNum>
  <w:num w:numId="1">
    <w:abstractNumId w:val="1"/>
  </w:num>
  <w:num w:numId="2">
    <w:abstractNumId w:val="4"/>
  </w:num>
  <w:num w:numId="3">
    <w:abstractNumId w:val="0"/>
    <w:lvlOverride w:ilvl="0">
      <w:startOverride w:val="1"/>
    </w:lvlOverride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72F"/>
    <w:rsid w:val="000E3737"/>
    <w:rsid w:val="00104CD4"/>
    <w:rsid w:val="001214D0"/>
    <w:rsid w:val="001572C8"/>
    <w:rsid w:val="00204DE9"/>
    <w:rsid w:val="0022533A"/>
    <w:rsid w:val="002D5E58"/>
    <w:rsid w:val="002D6A6D"/>
    <w:rsid w:val="0031069A"/>
    <w:rsid w:val="00332E6C"/>
    <w:rsid w:val="00336720"/>
    <w:rsid w:val="00340E6A"/>
    <w:rsid w:val="003512C5"/>
    <w:rsid w:val="00383452"/>
    <w:rsid w:val="00391FB9"/>
    <w:rsid w:val="003D5DDC"/>
    <w:rsid w:val="00454937"/>
    <w:rsid w:val="004C7DD7"/>
    <w:rsid w:val="004D35CC"/>
    <w:rsid w:val="00523515"/>
    <w:rsid w:val="005A5C2B"/>
    <w:rsid w:val="005C07DD"/>
    <w:rsid w:val="005E2027"/>
    <w:rsid w:val="0066234E"/>
    <w:rsid w:val="0068537B"/>
    <w:rsid w:val="00694D3F"/>
    <w:rsid w:val="006D648B"/>
    <w:rsid w:val="00723C7E"/>
    <w:rsid w:val="007A61D5"/>
    <w:rsid w:val="007E34D0"/>
    <w:rsid w:val="00807F69"/>
    <w:rsid w:val="00934979"/>
    <w:rsid w:val="00966245"/>
    <w:rsid w:val="009960BD"/>
    <w:rsid w:val="00A51A20"/>
    <w:rsid w:val="00B10DEB"/>
    <w:rsid w:val="00B25D38"/>
    <w:rsid w:val="00B25DEC"/>
    <w:rsid w:val="00B51A65"/>
    <w:rsid w:val="00B64AE5"/>
    <w:rsid w:val="00BB48BE"/>
    <w:rsid w:val="00BF1F97"/>
    <w:rsid w:val="00CB78A8"/>
    <w:rsid w:val="00D3525E"/>
    <w:rsid w:val="00D90CB7"/>
    <w:rsid w:val="00DE649E"/>
    <w:rsid w:val="00E16515"/>
    <w:rsid w:val="00E21465"/>
    <w:rsid w:val="00E75567"/>
    <w:rsid w:val="00E90B9E"/>
    <w:rsid w:val="00E9472F"/>
    <w:rsid w:val="00EE4E52"/>
    <w:rsid w:val="00F17AA3"/>
    <w:rsid w:val="00F200DB"/>
    <w:rsid w:val="00F51F87"/>
    <w:rsid w:val="00FE0261"/>
    <w:rsid w:val="00FE5222"/>
    <w:rsid w:val="0B287FDA"/>
    <w:rsid w:val="120C7329"/>
    <w:rsid w:val="1D7269EC"/>
    <w:rsid w:val="21134D91"/>
    <w:rsid w:val="35F271C2"/>
    <w:rsid w:val="3AE138A5"/>
    <w:rsid w:val="3C901F56"/>
    <w:rsid w:val="40225A46"/>
    <w:rsid w:val="482728EE"/>
    <w:rsid w:val="6344599A"/>
    <w:rsid w:val="667E0188"/>
    <w:rsid w:val="6B3F5380"/>
    <w:rsid w:val="6C5D7A39"/>
    <w:rsid w:val="75E2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qFormat="1"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" w:eastAsia="vi-VN" w:bidi="ar-SA"/>
    </w:rPr>
  </w:style>
  <w:style w:type="paragraph" w:styleId="2">
    <w:name w:val="heading 1"/>
    <w:basedOn w:val="1"/>
    <w:next w:val="1"/>
    <w:qFormat/>
    <w:uiPriority w:val="9"/>
    <w:pPr>
      <w:widowControl w:val="0"/>
      <w:spacing w:before="78"/>
      <w:ind w:left="2045" w:right="2305"/>
      <w:jc w:val="center"/>
      <w:outlineLvl w:val="0"/>
    </w:pPr>
    <w:rPr>
      <w:b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widowControl w:val="0"/>
      <w:spacing w:before="30"/>
      <w:ind w:left="640"/>
      <w:outlineLvl w:val="1"/>
    </w:pPr>
    <w:rPr>
      <w:b/>
      <w:i/>
      <w:sz w:val="28"/>
      <w:szCs w:val="28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caption"/>
    <w:basedOn w:val="1"/>
    <w:next w:val="1"/>
    <w:semiHidden/>
    <w:unhideWhenUsed/>
    <w:qFormat/>
    <w:uiPriority w:val="35"/>
    <w:rPr>
      <w:rFonts w:ascii="Arial" w:hAnsi="Arial" w:eastAsia="黑体" w:cs="Arial"/>
      <w:sz w:val="20"/>
    </w:rPr>
  </w:style>
  <w:style w:type="paragraph" w:styleId="11">
    <w:name w:val="footer"/>
    <w:basedOn w:val="1"/>
    <w:link w:val="51"/>
    <w:unhideWhenUsed/>
    <w:qFormat/>
    <w:uiPriority w:val="99"/>
    <w:pPr>
      <w:tabs>
        <w:tab w:val="center" w:pos="4513"/>
        <w:tab w:val="right" w:pos="9026"/>
      </w:tabs>
    </w:pPr>
  </w:style>
  <w:style w:type="paragraph" w:styleId="12">
    <w:name w:val="header"/>
    <w:basedOn w:val="1"/>
    <w:link w:val="50"/>
    <w:unhideWhenUsed/>
    <w:qFormat/>
    <w:uiPriority w:val="99"/>
    <w:pPr>
      <w:tabs>
        <w:tab w:val="center" w:pos="4513"/>
        <w:tab w:val="right" w:pos="9026"/>
      </w:tabs>
    </w:pPr>
  </w:style>
  <w:style w:type="character" w:styleId="13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able of figures"/>
    <w:basedOn w:val="1"/>
    <w:next w:val="1"/>
    <w:semiHidden/>
    <w:unhideWhenUsed/>
    <w:qFormat/>
    <w:uiPriority w:val="99"/>
    <w:pPr>
      <w:ind w:leftChars="200" w:hanging="200" w:hangingChars="200"/>
    </w:pPr>
  </w:style>
  <w:style w:type="paragraph" w:styleId="16">
    <w:name w:val="Title"/>
    <w:basedOn w:val="1"/>
    <w:next w:val="1"/>
    <w:link w:val="49"/>
    <w:qFormat/>
    <w:uiPriority w:val="10"/>
    <w:pPr>
      <w:jc w:val="center"/>
    </w:pPr>
    <w:rPr>
      <w:b/>
      <w:sz w:val="28"/>
      <w:szCs w:val="28"/>
    </w:rPr>
  </w:style>
  <w:style w:type="paragraph" w:styleId="17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8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paragraph" w:styleId="19">
    <w:name w:val="toc 3"/>
    <w:basedOn w:val="1"/>
    <w:next w:val="1"/>
    <w:autoRedefine/>
    <w:unhideWhenUsed/>
    <w:qFormat/>
    <w:uiPriority w:val="39"/>
    <w:pPr>
      <w:spacing w:after="100"/>
      <w:ind w:left="480"/>
    </w:pPr>
  </w:style>
  <w:style w:type="paragraph" w:styleId="20">
    <w:name w:val="toc 4"/>
    <w:basedOn w:val="1"/>
    <w:next w:val="1"/>
    <w:autoRedefine/>
    <w:unhideWhenUsed/>
    <w:qFormat/>
    <w:uiPriority w:val="39"/>
    <w:pPr>
      <w:spacing w:after="100"/>
      <w:ind w:left="720"/>
    </w:pPr>
  </w:style>
  <w:style w:type="paragraph" w:styleId="21">
    <w:name w:val="toc 5"/>
    <w:basedOn w:val="1"/>
    <w:next w:val="1"/>
    <w:autoRedefine/>
    <w:unhideWhenUsed/>
    <w:qFormat/>
    <w:uiPriority w:val="39"/>
    <w:pPr>
      <w:spacing w:after="100"/>
      <w:ind w:left="960"/>
    </w:pPr>
  </w:style>
  <w:style w:type="table" w:customStyle="1" w:styleId="2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24">
    <w:name w:val="_Style 12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25">
    <w:name w:val="_Style 13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26">
    <w:name w:val="_Style 14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27">
    <w:name w:val="_Style 15"/>
    <w:basedOn w:val="9"/>
    <w:qFormat/>
    <w:uiPriority w:val="0"/>
  </w:style>
  <w:style w:type="table" w:customStyle="1" w:styleId="28">
    <w:name w:val="_Style 16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29">
    <w:name w:val="_Style 17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30">
    <w:name w:val="_Style 19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31">
    <w:name w:val="_Style 20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32">
    <w:name w:val="_Style 2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33">
    <w:name w:val="_Style 22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34">
    <w:name w:val="_Style 23"/>
    <w:basedOn w:val="9"/>
    <w:qFormat/>
    <w:uiPriority w:val="0"/>
  </w:style>
  <w:style w:type="table" w:customStyle="1" w:styleId="35">
    <w:name w:val="_Style 24"/>
    <w:basedOn w:val="9"/>
    <w:qFormat/>
    <w:uiPriority w:val="0"/>
  </w:style>
  <w:style w:type="table" w:customStyle="1" w:styleId="36">
    <w:name w:val="_Style 25"/>
    <w:basedOn w:val="9"/>
    <w:qFormat/>
    <w:uiPriority w:val="0"/>
  </w:style>
  <w:style w:type="table" w:customStyle="1" w:styleId="37">
    <w:name w:val="_Style 26"/>
    <w:basedOn w:val="9"/>
    <w:qFormat/>
    <w:uiPriority w:val="0"/>
  </w:style>
  <w:style w:type="table" w:customStyle="1" w:styleId="38">
    <w:name w:val="_Style 27"/>
    <w:basedOn w:val="9"/>
    <w:qFormat/>
    <w:uiPriority w:val="0"/>
  </w:style>
  <w:style w:type="table" w:customStyle="1" w:styleId="39">
    <w:name w:val="_Style 28"/>
    <w:basedOn w:val="9"/>
    <w:qFormat/>
    <w:uiPriority w:val="0"/>
  </w:style>
  <w:style w:type="table" w:customStyle="1" w:styleId="40">
    <w:name w:val="_Style 29"/>
    <w:basedOn w:val="9"/>
    <w:qFormat/>
    <w:uiPriority w:val="0"/>
  </w:style>
  <w:style w:type="table" w:customStyle="1" w:styleId="41">
    <w:name w:val="_Style 30"/>
    <w:basedOn w:val="9"/>
    <w:qFormat/>
    <w:uiPriority w:val="0"/>
  </w:style>
  <w:style w:type="table" w:customStyle="1" w:styleId="42">
    <w:name w:val="_Style 31"/>
    <w:basedOn w:val="9"/>
    <w:qFormat/>
    <w:uiPriority w:val="0"/>
  </w:style>
  <w:style w:type="table" w:customStyle="1" w:styleId="43">
    <w:name w:val="_Style 32"/>
    <w:basedOn w:val="9"/>
    <w:qFormat/>
    <w:uiPriority w:val="0"/>
  </w:style>
  <w:style w:type="table" w:customStyle="1" w:styleId="44">
    <w:name w:val="_Style 33"/>
    <w:basedOn w:val="9"/>
    <w:qFormat/>
    <w:uiPriority w:val="0"/>
  </w:style>
  <w:style w:type="table" w:customStyle="1" w:styleId="45">
    <w:name w:val="_Style 34"/>
    <w:basedOn w:val="9"/>
    <w:qFormat/>
    <w:uiPriority w:val="0"/>
  </w:style>
  <w:style w:type="table" w:customStyle="1" w:styleId="46">
    <w:name w:val="_Style 35"/>
    <w:basedOn w:val="9"/>
    <w:qFormat/>
    <w:uiPriority w:val="0"/>
  </w:style>
  <w:style w:type="table" w:customStyle="1" w:styleId="47">
    <w:name w:val="_Style 36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48">
    <w:name w:val="_Style 37"/>
    <w:basedOn w:val="9"/>
    <w:qFormat/>
    <w:uiPriority w:val="0"/>
    <w:tblPr>
      <w:tblCellMar>
        <w:left w:w="115" w:type="dxa"/>
        <w:right w:w="115" w:type="dxa"/>
      </w:tblCellMar>
    </w:tblPr>
  </w:style>
  <w:style w:type="character" w:customStyle="1" w:styleId="49">
    <w:name w:val="Title Char"/>
    <w:basedOn w:val="8"/>
    <w:link w:val="16"/>
    <w:qFormat/>
    <w:uiPriority w:val="10"/>
    <w:rPr>
      <w:b/>
      <w:sz w:val="28"/>
      <w:szCs w:val="28"/>
    </w:rPr>
  </w:style>
  <w:style w:type="character" w:customStyle="1" w:styleId="50">
    <w:name w:val="Header Char"/>
    <w:basedOn w:val="8"/>
    <w:link w:val="12"/>
    <w:qFormat/>
    <w:uiPriority w:val="99"/>
  </w:style>
  <w:style w:type="character" w:customStyle="1" w:styleId="51">
    <w:name w:val="Footer Char"/>
    <w:basedOn w:val="8"/>
    <w:link w:val="11"/>
    <w:qFormat/>
    <w:uiPriority w:val="99"/>
  </w:style>
  <w:style w:type="paragraph" w:customStyle="1" w:styleId="52">
    <w:name w:val="TOC Heading"/>
    <w:basedOn w:val="2"/>
    <w:next w:val="1"/>
    <w:unhideWhenUsed/>
    <w:qFormat/>
    <w:uiPriority w:val="39"/>
    <w:pPr>
      <w:keepNext/>
      <w:keepLines/>
      <w:widowControl/>
      <w:spacing w:before="240" w:line="259" w:lineRule="auto"/>
      <w:ind w:left="0" w:right="0"/>
      <w:jc w:val="left"/>
      <w:outlineLvl w:val="9"/>
    </w:pPr>
    <w:rPr>
      <w:rFonts w:asciiTheme="majorHAnsi" w:hAnsiTheme="majorHAnsi" w:eastAsiaTheme="majorEastAsia" w:cstheme="majorBidi"/>
      <w:b w:val="0"/>
      <w:color w:val="376092" w:themeColor="accent1" w:themeShade="BF"/>
      <w:sz w:val="32"/>
      <w:szCs w:val="32"/>
      <w:lang w:val="en-US" w:eastAsia="en-US"/>
    </w:rPr>
  </w:style>
  <w:style w:type="paragraph" w:styleId="53">
    <w:name w:val="List Paragraph"/>
    <w:basedOn w:val="1"/>
    <w:qFormat/>
    <w:uiPriority w:val="34"/>
    <w:pPr>
      <w:ind w:left="720"/>
      <w:contextualSpacing/>
    </w:pPr>
  </w:style>
  <w:style w:type="paragraph" w:customStyle="1" w:styleId="54">
    <w:name w:val="Muc lUc"/>
    <w:basedOn w:val="1"/>
    <w:link w:val="55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360" w:lineRule="auto"/>
      <w:jc w:val="center"/>
    </w:pPr>
    <w:rPr>
      <w:b/>
      <w:color w:val="000000"/>
      <w:sz w:val="26"/>
      <w:szCs w:val="26"/>
    </w:rPr>
  </w:style>
  <w:style w:type="character" w:customStyle="1" w:styleId="55">
    <w:name w:val="Muc lUc Char"/>
    <w:basedOn w:val="8"/>
    <w:link w:val="54"/>
    <w:qFormat/>
    <w:uiPriority w:val="0"/>
    <w:rPr>
      <w:b/>
      <w:color w:val="000000"/>
      <w:sz w:val="26"/>
      <w:szCs w:val="26"/>
    </w:rPr>
  </w:style>
  <w:style w:type="table" w:customStyle="1" w:styleId="56">
    <w:name w:val="_Style 133"/>
    <w:basedOn w:val="22"/>
    <w:qFormat/>
    <w:uiPriority w:val="0"/>
    <w:tblPr>
      <w:tblCellMar>
        <w:top w:w="0" w:type="dxa"/>
        <w:left w:w="43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6.xml"/><Relationship Id="rId8" Type="http://schemas.openxmlformats.org/officeDocument/2006/relationships/footer" Target="footer5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4tgh/yNuz0Vl7vP/tTylJ56kdQ==">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customXml/itemProps2.xml><?xml version="1.0" encoding="utf-8"?>
<ds:datastoreItem xmlns:ds="http://schemas.openxmlformats.org/officeDocument/2006/customXml" ds:itemID="{79A082A0-7239-4323-9F53-E7B0B2072A5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1830</Words>
  <Characters>10408</Characters>
  <Lines>80</Lines>
  <Paragraphs>22</Paragraphs>
  <TotalTime>2</TotalTime>
  <ScaleCrop>false</ScaleCrop>
  <LinksUpToDate>false</LinksUpToDate>
  <CharactersWithSpaces>11881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2025-12-16T16:44:00Z</dcterms:created>
  <dc:creator>Xuân Hiếu Hồ</dc:creator>
  <cp:lastModifiedBy>Hào Nguyễn</cp:lastModifiedBy>
  <dcterms:modified xsi:type="dcterms:W3CDTF">2026-09-11T11:51:21Z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eyJoZGlkIjoiYmU4NWQzMDMxMWRkNTg3ZjIyZDRjYTY5YzI4NGVhZGIiLCJ1c2VySWQiOiIxMzkyMDI5NDUyNDI5In0=</vt:lpwstr>
  </property>
  <property fmtid="{D5CDD505-2E9C-101B-9397-08002B2CF9AE}" pid="3" name="KSOProductBuildVer">
    <vt:lpwstr>1033-12.1.0.28485</vt:lpwstr>
  </property>
  <property fmtid="{D5CDD505-2E9C-101B-9397-08002B2CF9AE}" pid="4" name="ICV">
    <vt:lpwstr>06AD2B50069D4E60AD447E9D4FBC8AB0_13</vt:lpwstr>
  </property>
</Properties>
</file>