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TY B.Tech Integrated Data Warehouse, OLAP and Data Mining Project</w:t>
      </w:r>
    </w:p>
    <w:p>
      <w:pPr>
        <w:jc w:val="center"/>
      </w:pPr>
      <w:r>
        <w:rPr>
          <w:b/>
          <w:color w:val="2F5597"/>
          <w:sz w:val="26"/>
        </w:rPr>
        <w:t>Bike Sharing and Urban Micro-Mobility</w:t>
      </w:r>
    </w:p>
    <w:p>
      <w:pPr>
        <w:pStyle w:val="Heading1"/>
      </w:pPr>
      <w:r>
        <w:t>Project Title</w:t>
      </w:r>
    </w:p>
    <w:p>
      <w:r>
        <w:t>Design and Implementation of Batch, Distributed and Real-Time Bike-Sharing Data Warehouse with OLAP, Dashboard Analytics and Predictive Data Mining</w:t>
      </w:r>
    </w:p>
    <w:p>
      <w:pPr>
        <w:pStyle w:val="Heading1"/>
      </w:pPr>
      <w:r>
        <w:t>Project Scenario</w:t>
      </w:r>
    </w:p>
    <w:p>
      <w:r>
        <w:t>The bike sharing and urban micro-mobility domain generates substantial operational and analytical data that can be transformed into a complete data-warehouse and data-mining project. Students will work as a Urban Mobility Data Engineering and Bike-Sharing Analytics Team and design an integrated analytical platform rather than independent mini-exercises.</w:t>
      </w:r>
    </w:p>
    <w:p>
      <w:r>
        <w:t>The project must integrate:</w:t>
      </w:r>
    </w:p>
    <w:p>
      <w:pPr>
        <w:pStyle w:val="ListBullet"/>
      </w:pPr>
      <w:r>
        <w:t>Data curation</w:t>
      </w:r>
    </w:p>
    <w:p>
      <w:pPr>
        <w:pStyle w:val="ListBullet"/>
      </w:pPr>
      <w:r>
        <w:t>Exploratory data analysis</w:t>
      </w:r>
    </w:p>
    <w:p>
      <w:pPr>
        <w:pStyle w:val="ListBullet"/>
      </w:pPr>
      <w:r>
        <w:t>Dimensional modelling</w:t>
      </w:r>
    </w:p>
    <w:p>
      <w:pPr>
        <w:pStyle w:val="ListBullet"/>
      </w:pPr>
      <w:r>
        <w:t>Batch data warehouse</w:t>
      </w:r>
    </w:p>
    <w:p>
      <w:pPr>
        <w:pStyle w:val="ListBullet"/>
      </w:pPr>
      <w:r>
        <w:t>Distributed data warehouse</w:t>
      </w:r>
    </w:p>
    <w:p>
      <w:pPr>
        <w:pStyle w:val="ListBullet"/>
      </w:pPr>
      <w:r>
        <w:t>Real-time/streaming data warehouse</w:t>
      </w:r>
    </w:p>
    <w:p>
      <w:pPr>
        <w:pStyle w:val="ListBullet"/>
      </w:pPr>
      <w:r>
        <w:t>OLAP cube operations</w:t>
      </w:r>
    </w:p>
    <w:p>
      <w:pPr>
        <w:pStyle w:val="ListBullet"/>
      </w:pPr>
      <w:r>
        <w:t>Dashboard development</w:t>
      </w:r>
    </w:p>
    <w:p>
      <w:pPr>
        <w:pStyle w:val="ListBullet"/>
      </w:pPr>
      <w:r>
        <w:t>Regression analysis</w:t>
      </w:r>
    </w:p>
    <w:p>
      <w:pPr>
        <w:pStyle w:val="ListBullet"/>
      </w:pPr>
      <w:r>
        <w:t>Association-rule mining</w:t>
      </w:r>
    </w:p>
    <w:p>
      <w:pPr>
        <w:pStyle w:val="ListBullet"/>
      </w:pPr>
      <w:r>
        <w:t>Decision-tree classification</w:t>
      </w:r>
    </w:p>
    <w:p>
      <w:pPr>
        <w:pStyle w:val="ListBullet"/>
      </w:pPr>
      <w:r>
        <w:t>Architecture evaluation</w:t>
      </w:r>
    </w:p>
    <w:p>
      <w:pPr>
        <w:pStyle w:val="ListBullet"/>
      </w:pPr>
      <w:r>
        <w:t>Domain recommendations</w:t>
      </w:r>
    </w:p>
    <w:p>
      <w:pPr>
        <w:pStyle w:val="Heading1"/>
      </w:pPr>
      <w:r>
        <w:t>1. Dataset</w:t>
      </w:r>
    </w:p>
    <w:p>
      <w:pPr>
        <w:pStyle w:val="Heading2"/>
      </w:pPr>
      <w:r>
        <w:t>Citi Bike Trip Histories</w:t>
      </w:r>
    </w:p>
    <w:p>
      <w:r>
        <w:t>Official Source: Citi Bike NYC</w:t>
      </w:r>
    </w:p>
    <w:p>
      <w:r>
        <w:t xml:space="preserve">Official dataset link: </w:t>
      </w:r>
      <w:hyperlink r:id="rId10">
        <w:r>
          <w:rPr>
            <w:color w:val="0563C1"/>
            <w:u w:val="single"/>
          </w:rPr>
          <w:t>https://citibikenyc.com/system-data</w:t>
        </w:r>
      </w:hyperlink>
    </w:p>
    <w:p>
      <w:r>
        <w:t>Prescribed dataset period/scope: January 2025 to June 2025</w:t>
      </w:r>
    </w:p>
    <w:p>
      <w:r>
        <w:t>Recommended source format: monthly compressed CSV trip-history files</w:t>
      </w:r>
    </w:p>
    <w:p>
      <w:r>
        <w:t>Citi Bike publishes downloadable trip histories containing ride identifiers, bicycle type, start and end timestamps, start and end station identifiers and names, station coordinates, and member/casual rider type. For high-volume months, data may be split across multiple CSV files.</w:t>
      </w:r>
    </w:p>
    <w:p>
      <w:pPr>
        <w:pStyle w:val="Heading2"/>
      </w:pPr>
      <w:r>
        <w:t>Important Dataset Attributes</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rPr>
              <w:t>Attribute</w:t>
            </w:r>
          </w:p>
        </w:tc>
        <w:tc>
          <w:tcPr>
            <w:tcW w:type="dxa" w:w="5083"/>
            <w:shd w:fill="D9EAF7"/>
          </w:tcPr>
          <w:p>
            <w:r>
              <w:rPr>
                <w:b/>
              </w:rPr>
              <w:t>Meaning</w:t>
            </w:r>
          </w:p>
        </w:tc>
      </w:tr>
      <w:tr>
        <w:tc>
          <w:tcPr>
            <w:tcW w:type="dxa" w:w="5083"/>
            <w:vAlign w:val="center"/>
          </w:tcPr>
          <w:p>
            <w:r>
              <w:t>ride_id</w:t>
            </w:r>
          </w:p>
        </w:tc>
        <w:tc>
          <w:tcPr>
            <w:tcW w:type="dxa" w:w="5083"/>
            <w:vAlign w:val="center"/>
          </w:tcPr>
          <w:p>
            <w:r>
              <w:t>Unique ride identifier</w:t>
            </w:r>
          </w:p>
        </w:tc>
      </w:tr>
      <w:tr>
        <w:tc>
          <w:tcPr>
            <w:tcW w:type="dxa" w:w="5083"/>
            <w:vAlign w:val="center"/>
          </w:tcPr>
          <w:p>
            <w:r>
              <w:t>rideable_type</w:t>
            </w:r>
          </w:p>
        </w:tc>
        <w:tc>
          <w:tcPr>
            <w:tcW w:type="dxa" w:w="5083"/>
            <w:vAlign w:val="center"/>
          </w:tcPr>
          <w:p>
            <w:r>
              <w:t>Type of bicycle used</w:t>
            </w:r>
          </w:p>
        </w:tc>
      </w:tr>
      <w:tr>
        <w:tc>
          <w:tcPr>
            <w:tcW w:type="dxa" w:w="5083"/>
            <w:vAlign w:val="center"/>
          </w:tcPr>
          <w:p>
            <w:r>
              <w:t>started_at</w:t>
            </w:r>
          </w:p>
        </w:tc>
        <w:tc>
          <w:tcPr>
            <w:tcW w:type="dxa" w:w="5083"/>
            <w:vAlign w:val="center"/>
          </w:tcPr>
          <w:p>
            <w:r>
              <w:t>Ride start timestamp</w:t>
            </w:r>
          </w:p>
        </w:tc>
      </w:tr>
      <w:tr>
        <w:tc>
          <w:tcPr>
            <w:tcW w:type="dxa" w:w="5083"/>
            <w:vAlign w:val="center"/>
          </w:tcPr>
          <w:p>
            <w:r>
              <w:t>ended_at</w:t>
            </w:r>
          </w:p>
        </w:tc>
        <w:tc>
          <w:tcPr>
            <w:tcW w:type="dxa" w:w="5083"/>
            <w:vAlign w:val="center"/>
          </w:tcPr>
          <w:p>
            <w:r>
              <w:t>Ride end timestamp</w:t>
            </w:r>
          </w:p>
        </w:tc>
      </w:tr>
      <w:tr>
        <w:tc>
          <w:tcPr>
            <w:tcW w:type="dxa" w:w="5083"/>
            <w:vAlign w:val="center"/>
          </w:tcPr>
          <w:p>
            <w:r>
              <w:t>start_station_name</w:t>
            </w:r>
          </w:p>
        </w:tc>
        <w:tc>
          <w:tcPr>
            <w:tcW w:type="dxa" w:w="5083"/>
            <w:vAlign w:val="center"/>
          </w:tcPr>
          <w:p>
            <w:r>
              <w:t>Origin station</w:t>
            </w:r>
          </w:p>
        </w:tc>
      </w:tr>
      <w:tr>
        <w:tc>
          <w:tcPr>
            <w:tcW w:type="dxa" w:w="5083"/>
            <w:vAlign w:val="center"/>
          </w:tcPr>
          <w:p>
            <w:r>
              <w:t>start_station_id</w:t>
            </w:r>
          </w:p>
        </w:tc>
        <w:tc>
          <w:tcPr>
            <w:tcW w:type="dxa" w:w="5083"/>
            <w:vAlign w:val="center"/>
          </w:tcPr>
          <w:p>
            <w:r>
              <w:t>Origin station identifier</w:t>
            </w:r>
          </w:p>
        </w:tc>
      </w:tr>
      <w:tr>
        <w:tc>
          <w:tcPr>
            <w:tcW w:type="dxa" w:w="5083"/>
            <w:vAlign w:val="center"/>
          </w:tcPr>
          <w:p>
            <w:r>
              <w:t>end_station_name</w:t>
            </w:r>
          </w:p>
        </w:tc>
        <w:tc>
          <w:tcPr>
            <w:tcW w:type="dxa" w:w="5083"/>
            <w:vAlign w:val="center"/>
          </w:tcPr>
          <w:p>
            <w:r>
              <w:t>Destination station</w:t>
            </w:r>
          </w:p>
        </w:tc>
      </w:tr>
      <w:tr>
        <w:tc>
          <w:tcPr>
            <w:tcW w:type="dxa" w:w="5083"/>
            <w:vAlign w:val="center"/>
          </w:tcPr>
          <w:p>
            <w:r>
              <w:t>end_station_id</w:t>
            </w:r>
          </w:p>
        </w:tc>
        <w:tc>
          <w:tcPr>
            <w:tcW w:type="dxa" w:w="5083"/>
            <w:vAlign w:val="center"/>
          </w:tcPr>
          <w:p>
            <w:r>
              <w:t>Destination station identifier</w:t>
            </w:r>
          </w:p>
        </w:tc>
      </w:tr>
      <w:tr>
        <w:tc>
          <w:tcPr>
            <w:tcW w:type="dxa" w:w="5083"/>
            <w:vAlign w:val="center"/>
          </w:tcPr>
          <w:p>
            <w:r>
              <w:t>start_lat/start_lng</w:t>
            </w:r>
          </w:p>
        </w:tc>
        <w:tc>
          <w:tcPr>
            <w:tcW w:type="dxa" w:w="5083"/>
            <w:vAlign w:val="center"/>
          </w:tcPr>
          <w:p>
            <w:r>
              <w:t>Origin coordinates</w:t>
            </w:r>
          </w:p>
        </w:tc>
      </w:tr>
      <w:tr>
        <w:tc>
          <w:tcPr>
            <w:tcW w:type="dxa" w:w="5083"/>
            <w:vAlign w:val="center"/>
          </w:tcPr>
          <w:p>
            <w:r>
              <w:t>end_lat/end_lng</w:t>
            </w:r>
          </w:p>
        </w:tc>
        <w:tc>
          <w:tcPr>
            <w:tcW w:type="dxa" w:w="5083"/>
            <w:vAlign w:val="center"/>
          </w:tcPr>
          <w:p>
            <w:r>
              <w:t>Destination coordinates</w:t>
            </w:r>
          </w:p>
        </w:tc>
      </w:tr>
      <w:tr>
        <w:tc>
          <w:tcPr>
            <w:tcW w:type="dxa" w:w="5083"/>
            <w:vAlign w:val="center"/>
          </w:tcPr>
          <w:p>
            <w:r>
              <w:t>member_casual</w:t>
            </w:r>
          </w:p>
        </w:tc>
        <w:tc>
          <w:tcPr>
            <w:tcW w:type="dxa" w:w="5083"/>
            <w:vAlign w:val="center"/>
          </w:tcPr>
          <w:p>
            <w:r>
              <w:t>Member or casual rider</w:t>
            </w:r>
          </w:p>
        </w:tc>
      </w:tr>
    </w:tbl>
    <w:p/>
    <w:p>
      <w:pPr>
        <w:pStyle w:val="Heading2"/>
      </w:pPr>
      <w:r>
        <w:t>Derived Attributes</w:t>
      </w:r>
    </w:p>
    <w:p>
      <w:pPr>
        <w:pStyle w:val="ListBullet"/>
      </w:pPr>
      <w:r>
        <w:t>RideDurationMinutes</w:t>
      </w:r>
    </w:p>
    <w:p>
      <w:pPr>
        <w:pStyle w:val="ListBullet"/>
      </w:pPr>
      <w:r>
        <w:t>StartHour</w:t>
      </w:r>
    </w:p>
    <w:p>
      <w:pPr>
        <w:pStyle w:val="ListBullet"/>
      </w:pPr>
      <w:r>
        <w:t>EndHour</w:t>
      </w:r>
    </w:p>
    <w:p>
      <w:pPr>
        <w:pStyle w:val="ListBullet"/>
      </w:pPr>
      <w:r>
        <w:t>DayOfWeek</w:t>
      </w:r>
    </w:p>
    <w:p>
      <w:pPr>
        <w:pStyle w:val="ListBullet"/>
      </w:pPr>
      <w:r>
        <w:t>IsWeekend</w:t>
      </w:r>
    </w:p>
    <w:p>
      <w:pPr>
        <w:pStyle w:val="ListBullet"/>
      </w:pPr>
      <w:r>
        <w:t>TimeBand</w:t>
      </w:r>
    </w:p>
    <w:p>
      <w:pPr>
        <w:pStyle w:val="ListBullet"/>
      </w:pPr>
      <w:r>
        <w:t>Route</w:t>
      </w:r>
    </w:p>
    <w:p>
      <w:pPr>
        <w:pStyle w:val="ListBullet"/>
      </w:pPr>
      <w:r>
        <w:t>DistanceEstimate</w:t>
      </w:r>
    </w:p>
    <w:p>
      <w:pPr>
        <w:pStyle w:val="ListBullet"/>
      </w:pPr>
      <w:r>
        <w:t>DurationBand</w:t>
      </w:r>
    </w:p>
    <w:p>
      <w:pPr>
        <w:pStyle w:val="ListBullet"/>
      </w:pPr>
      <w:r>
        <w:t>StationDemandBand</w:t>
      </w:r>
    </w:p>
    <w:p>
      <w:pPr>
        <w:pStyle w:val="ListBullet"/>
      </w:pPr>
      <w:r>
        <w:t>IsRoundTrip</w:t>
      </w:r>
    </w:p>
    <w:p>
      <w:pPr>
        <w:pStyle w:val="ListBullet"/>
      </w:pPr>
      <w:r>
        <w:t>IsLongRide</w:t>
      </w:r>
    </w:p>
    <w:p>
      <w:r>
        <w:t>Students must document every derived attribute, formula, threshold, code mapping and external enrichment source. Derived categories must never be presented as original source fields.</w:t>
      </w:r>
    </w:p>
    <w:p>
      <w:pPr>
        <w:pStyle w:val="Heading1"/>
      </w:pPr>
      <w:r>
        <w:t>2. Three Required Data Warehouse Implementations</w:t>
      </w:r>
    </w:p>
    <w:p>
      <w:pPr>
        <w:pStyle w:val="Heading2"/>
      </w:pPr>
      <w:r>
        <w:t>A. Traditional Batch Data Warehouse</w:t>
      </w:r>
    </w:p>
    <w:p>
      <w:r>
        <w:t>Recommended stack: Python → PostgreSQL → Dimensional DW → OLAP → Power BI</w:t>
      </w:r>
    </w:p>
    <w:p>
      <w:r>
        <w:t>Architecture:</w:t>
      </w:r>
    </w:p>
    <w:p>
      <w:r>
        <w:t>Raw Source Files → Python Data Curation → Staging → ETL → Dimensional Warehouse → OLAP → Power BI</w:t>
      </w:r>
    </w:p>
    <w:p>
      <w:pPr>
        <w:pStyle w:val="ListBullet"/>
      </w:pPr>
      <w:r>
        <w:t>Initial bulk load</w:t>
      </w:r>
    </w:p>
    <w:p>
      <w:pPr>
        <w:pStyle w:val="ListBullet"/>
      </w:pPr>
      <w:r>
        <w:t>Incremental load</w:t>
      </w:r>
    </w:p>
    <w:p>
      <w:pPr>
        <w:pStyle w:val="ListBullet"/>
      </w:pPr>
      <w:r>
        <w:t>Dimension loading</w:t>
      </w:r>
    </w:p>
    <w:p>
      <w:pPr>
        <w:pStyle w:val="ListBullet"/>
      </w:pPr>
      <w:r>
        <w:t>Fact loading</w:t>
      </w:r>
    </w:p>
    <w:p>
      <w:pPr>
        <w:pStyle w:val="ListBullet"/>
      </w:pPr>
      <w:r>
        <w:t>Surrogate-key generation</w:t>
      </w:r>
    </w:p>
    <w:p>
      <w:pPr>
        <w:pStyle w:val="ListBullet"/>
      </w:pPr>
      <w:r>
        <w:t>Referential integrity</w:t>
      </w:r>
    </w:p>
    <w:p>
      <w:pPr>
        <w:pStyle w:val="ListBullet"/>
      </w:pPr>
      <w:r>
        <w:t>Validation/reconciliation</w:t>
      </w:r>
    </w:p>
    <w:p>
      <w:pPr>
        <w:pStyle w:val="ListBullet"/>
      </w:pPr>
      <w:r>
        <w:t>Indexing</w:t>
      </w:r>
    </w:p>
    <w:p>
      <w:pPr>
        <w:pStyle w:val="ListBullet"/>
      </w:pPr>
      <w:r>
        <w:t>Historical analytical queries</w:t>
      </w:r>
    </w:p>
    <w:p>
      <w:pPr>
        <w:pStyle w:val="Heading2"/>
      </w:pPr>
      <w:r>
        <w:t>B. Distributed Data Warehouse</w:t>
      </w:r>
    </w:p>
    <w:p>
      <w:r>
        <w:t>Recommended stack: Apache Spark → Citus/PostgreSQL → Distributed DW → Power BI</w:t>
      </w:r>
    </w:p>
    <w:p>
      <w:r>
        <w:t>Architecture:</w:t>
      </w:r>
    </w:p>
    <w:p>
      <w:r>
        <w:t>Multiple Source Partitions → Apache Spark → Citus Coordinator → Distributed Fact Tables → Worker Nodes → Distributed OLAP → Dashboard</w:t>
      </w:r>
    </w:p>
    <w:p>
      <w:pPr>
        <w:pStyle w:val="ListBullet"/>
      </w:pPr>
      <w:r>
        <w:t>Horizontal distribution</w:t>
      </w:r>
    </w:p>
    <w:p>
      <w:pPr>
        <w:pStyle w:val="ListBullet"/>
      </w:pPr>
      <w:r>
        <w:t>Distribution-key selection</w:t>
      </w:r>
    </w:p>
    <w:p>
      <w:pPr>
        <w:pStyle w:val="ListBullet"/>
      </w:pPr>
      <w:r>
        <w:t>Parallel processing</w:t>
      </w:r>
    </w:p>
    <w:p>
      <w:pPr>
        <w:pStyle w:val="ListBullet"/>
      </w:pPr>
      <w:r>
        <w:t>Distributed aggregation</w:t>
      </w:r>
    </w:p>
    <w:p>
      <w:pPr>
        <w:pStyle w:val="ListBullet"/>
      </w:pPr>
      <w:r>
        <w:t>Data-skew analysis</w:t>
      </w:r>
    </w:p>
    <w:p>
      <w:pPr>
        <w:pStyle w:val="ListBullet"/>
      </w:pPr>
      <w:r>
        <w:t>Centralized-versus-distributed query comparison</w:t>
      </w:r>
    </w:p>
    <w:p>
      <w:pPr>
        <w:pStyle w:val="Heading2"/>
      </w:pPr>
      <w:r>
        <w:t>C. Real-Time Data Warehouse</w:t>
      </w:r>
    </w:p>
    <w:p>
      <w:r>
        <w:t>Where the official dataset is historical rather than a live feed, students must replay records chronologically as simulated live events. They must clearly label this as a real-time simulation and must not claim that a historical file is a live source.</w:t>
      </w:r>
    </w:p>
    <w:p>
      <w:r>
        <w:t>Historical/Batch Records → Python Producer → Kafka → Spark Structured Streaming → ClickHouse → Grafana / Power BI</w:t>
      </w:r>
    </w:p>
    <w:p>
      <w:r>
        <w:t>Required streaming KPIs:</w:t>
      </w:r>
    </w:p>
    <w:p>
      <w:pPr>
        <w:pStyle w:val="ListBullet"/>
      </w:pPr>
      <w:r>
        <w:t>Rides per minute</w:t>
      </w:r>
    </w:p>
    <w:p>
      <w:pPr>
        <w:pStyle w:val="ListBullet"/>
      </w:pPr>
      <w:r>
        <w:t>Active ride events</w:t>
      </w:r>
    </w:p>
    <w:p>
      <w:pPr>
        <w:pStyle w:val="ListBullet"/>
      </w:pPr>
      <w:r>
        <w:t>Top start stations</w:t>
      </w:r>
    </w:p>
    <w:p>
      <w:pPr>
        <w:pStyle w:val="ListBullet"/>
      </w:pPr>
      <w:r>
        <w:t>Top end stations</w:t>
      </w:r>
    </w:p>
    <w:p>
      <w:pPr>
        <w:pStyle w:val="ListBullet"/>
      </w:pPr>
      <w:r>
        <w:t>Average ride duration</w:t>
      </w:r>
    </w:p>
    <w:p>
      <w:pPr>
        <w:pStyle w:val="ListBullet"/>
      </w:pPr>
      <w:r>
        <w:t>Member/casual split</w:t>
      </w:r>
    </w:p>
    <w:p>
      <w:pPr>
        <w:pStyle w:val="ListBullet"/>
      </w:pPr>
      <w:r>
        <w:t>Long-ride count</w:t>
      </w:r>
    </w:p>
    <w:p>
      <w:pPr>
        <w:pStyle w:val="ListBullet"/>
      </w:pPr>
      <w:r>
        <w:t>Station demand alerts</w:t>
      </w:r>
    </w:p>
    <w:p>
      <w:pPr>
        <w:pStyle w:val="Heading1"/>
      </w:pPr>
      <w:r>
        <w:t>3. Mandatory Business Analysis Questions</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rPr>
              <w:t>No.</w:t>
            </w:r>
          </w:p>
        </w:tc>
        <w:tc>
          <w:tcPr>
            <w:tcW w:type="dxa" w:w="5083"/>
            <w:shd w:fill="D9EAF7"/>
          </w:tcPr>
          <w:p>
            <w:r>
              <w:rPr>
                <w:b/>
              </w:rPr>
              <w:t>Analytical Requirement</w:t>
            </w:r>
          </w:p>
        </w:tc>
      </w:tr>
      <w:tr>
        <w:tc>
          <w:tcPr>
            <w:tcW w:type="dxa" w:w="5083"/>
            <w:vAlign w:val="center"/>
          </w:tcPr>
          <w:p>
            <w:r>
              <w:t>1</w:t>
            </w:r>
          </w:p>
        </w:tc>
        <w:tc>
          <w:tcPr>
            <w:tcW w:type="dxa" w:w="5083"/>
            <w:vAlign w:val="center"/>
          </w:tcPr>
          <w:p>
            <w:r>
              <w:t>Analyze hourly, daily, monthly and quarterly ride-demand patterns</w:t>
            </w:r>
          </w:p>
        </w:tc>
      </w:tr>
      <w:tr>
        <w:tc>
          <w:tcPr>
            <w:tcW w:type="dxa" w:w="5083"/>
            <w:vAlign w:val="center"/>
          </w:tcPr>
          <w:p>
            <w:r>
              <w:t>2</w:t>
            </w:r>
          </w:p>
        </w:tc>
        <w:tc>
          <w:tcPr>
            <w:tcW w:type="dxa" w:w="5083"/>
            <w:vAlign w:val="center"/>
          </w:tcPr>
          <w:p>
            <w:r>
              <w:t>Identify the most heavily used start stations and end stations</w:t>
            </w:r>
          </w:p>
        </w:tc>
      </w:tr>
      <w:tr>
        <w:tc>
          <w:tcPr>
            <w:tcW w:type="dxa" w:w="5083"/>
            <w:vAlign w:val="center"/>
          </w:tcPr>
          <w:p>
            <w:r>
              <w:t>3</w:t>
            </w:r>
          </w:p>
        </w:tc>
        <w:tc>
          <w:tcPr>
            <w:tcW w:type="dxa" w:w="5083"/>
            <w:vAlign w:val="center"/>
          </w:tcPr>
          <w:p>
            <w:r>
              <w:t>Identify the most frequently travelled station-to-station routes</w:t>
            </w:r>
          </w:p>
        </w:tc>
      </w:tr>
      <w:tr>
        <w:tc>
          <w:tcPr>
            <w:tcW w:type="dxa" w:w="5083"/>
            <w:vAlign w:val="center"/>
          </w:tcPr>
          <w:p>
            <w:r>
              <w:t>4</w:t>
            </w:r>
          </w:p>
        </w:tc>
        <w:tc>
          <w:tcPr>
            <w:tcW w:type="dxa" w:w="5083"/>
            <w:vAlign w:val="center"/>
          </w:tcPr>
          <w:p>
            <w:r>
              <w:t>Compare member and casual rider behaviour</w:t>
            </w:r>
          </w:p>
        </w:tc>
      </w:tr>
      <w:tr>
        <w:tc>
          <w:tcPr>
            <w:tcW w:type="dxa" w:w="5083"/>
            <w:vAlign w:val="center"/>
          </w:tcPr>
          <w:p>
            <w:r>
              <w:t>5</w:t>
            </w:r>
          </w:p>
        </w:tc>
        <w:tc>
          <w:tcPr>
            <w:tcW w:type="dxa" w:w="5083"/>
            <w:vAlign w:val="center"/>
          </w:tcPr>
          <w:p>
            <w:r>
              <w:t>Analyze ride duration according to time, station and rider type</w:t>
            </w:r>
          </w:p>
        </w:tc>
      </w:tr>
      <w:tr>
        <w:tc>
          <w:tcPr>
            <w:tcW w:type="dxa" w:w="5083"/>
            <w:vAlign w:val="center"/>
          </w:tcPr>
          <w:p>
            <w:r>
              <w:t>6</w:t>
            </w:r>
          </w:p>
        </w:tc>
        <w:tc>
          <w:tcPr>
            <w:tcW w:type="dxa" w:w="5083"/>
            <w:vAlign w:val="center"/>
          </w:tcPr>
          <w:p>
            <w:r>
              <w:t>Determine peak demand days and hours</w:t>
            </w:r>
          </w:p>
        </w:tc>
      </w:tr>
      <w:tr>
        <w:tc>
          <w:tcPr>
            <w:tcW w:type="dxa" w:w="5083"/>
            <w:vAlign w:val="center"/>
          </w:tcPr>
          <w:p>
            <w:r>
              <w:t>7</w:t>
            </w:r>
          </w:p>
        </w:tc>
        <w:tc>
          <w:tcPr>
            <w:tcW w:type="dxa" w:w="5083"/>
            <w:vAlign w:val="center"/>
          </w:tcPr>
          <w:p>
            <w:r>
              <w:t>Analyze bicycle-type usage patterns</w:t>
            </w:r>
          </w:p>
        </w:tc>
      </w:tr>
      <w:tr>
        <w:tc>
          <w:tcPr>
            <w:tcW w:type="dxa" w:w="5083"/>
            <w:vAlign w:val="center"/>
          </w:tcPr>
          <w:p>
            <w:r>
              <w:t>8</w:t>
            </w:r>
          </w:p>
        </w:tc>
        <w:tc>
          <w:tcPr>
            <w:tcW w:type="dxa" w:w="5083"/>
            <w:vAlign w:val="center"/>
          </w:tcPr>
          <w:p>
            <w:r>
              <w:t>Identify stations with strong inflow/outflow imbalance</w:t>
            </w:r>
          </w:p>
        </w:tc>
      </w:tr>
      <w:tr>
        <w:tc>
          <w:tcPr>
            <w:tcW w:type="dxa" w:w="5083"/>
            <w:vAlign w:val="center"/>
          </w:tcPr>
          <w:p>
            <w:r>
              <w:t>9</w:t>
            </w:r>
          </w:p>
        </w:tc>
        <w:tc>
          <w:tcPr>
            <w:tcW w:type="dxa" w:w="5083"/>
            <w:vAlign w:val="center"/>
          </w:tcPr>
          <w:p>
            <w:r>
              <w:t>Discover frequent combinations of trip characteristics using association-rule mining</w:t>
            </w:r>
          </w:p>
        </w:tc>
      </w:tr>
      <w:tr>
        <w:tc>
          <w:tcPr>
            <w:tcW w:type="dxa" w:w="5083"/>
            <w:vAlign w:val="center"/>
          </w:tcPr>
          <w:p>
            <w:r>
              <w:t>10</w:t>
            </w:r>
          </w:p>
        </w:tc>
        <w:tc>
          <w:tcPr>
            <w:tcW w:type="dxa" w:w="5083"/>
            <w:vAlign w:val="center"/>
          </w:tcPr>
          <w:p>
            <w:r>
              <w:t>Predict ride duration and classify long-duration rides</w:t>
            </w:r>
          </w:p>
        </w:tc>
      </w:tr>
    </w:tbl>
    <w:p/>
    <w:p>
      <w:r>
        <w:t>Students may formulate five additional questions for higher-level analysis, but the ten prescribed questions are mandatory.</w:t>
      </w:r>
    </w:p>
    <w:p>
      <w:pPr>
        <w:pStyle w:val="Heading1"/>
      </w:pPr>
      <w:r>
        <w:t>4. Data Curation and Data Quality</w:t>
      </w:r>
    </w:p>
    <w:p>
      <w:r>
        <w:t>Students must profile the dataset before cleaning it. They should identify missing values, duplicate or repeated records, invalid codes, impossible numerical values, inconsistent timestamps, outliers, malformed categorical values, and incomplete geographic/entity identifiers where relevant.</w:t>
      </w:r>
    </w:p>
    <w:p>
      <w:pPr>
        <w:pStyle w:val="ListBullet"/>
      </w:pPr>
      <w:r>
        <w:t>Calculate missing-value counts and percentages for all important fields.</w:t>
      </w:r>
    </w:p>
    <w:p>
      <w:pPr>
        <w:pStyle w:val="ListBullet"/>
      </w:pPr>
      <w:r>
        <w:t>Identify exact and logical duplicates separately.</w:t>
      </w:r>
    </w:p>
    <w:p>
      <w:pPr>
        <w:pStyle w:val="ListBullet"/>
      </w:pPr>
      <w:r>
        <w:t>Validate timestamp order and derive duration only when logically valid.</w:t>
      </w:r>
    </w:p>
    <w:p>
      <w:pPr>
        <w:pStyle w:val="ListBullet"/>
      </w:pPr>
      <w:r>
        <w:t>Inspect zero, negative and extreme numerical values before deciding whether they are errors.</w:t>
      </w:r>
    </w:p>
    <w:p>
      <w:pPr>
        <w:pStyle w:val="ListBullet"/>
      </w:pPr>
      <w:r>
        <w:t>Check categorical/code values against the source documentation.</w:t>
      </w:r>
    </w:p>
    <w:p>
      <w:pPr>
        <w:pStyle w:val="ListBullet"/>
      </w:pPr>
      <w:r>
        <w:t>Create explicit Unknown/Not Available members in dimensions where appropriate rather than silently dropping analytically useful facts.</w:t>
      </w:r>
    </w:p>
    <w:p>
      <w:pPr>
        <w:pStyle w:val="ListBullet"/>
      </w:pPr>
      <w:r>
        <w:t>Record every cleaning decision with a reason and the number of affected rows.</w:t>
      </w:r>
    </w:p>
    <w:p>
      <w:pPr>
        <w:pStyle w:val="ListBullet"/>
      </w:pPr>
      <w:r>
        <w:t>Reconcile row counts and key measures before and after curation.</w:t>
      </w:r>
    </w:p>
    <w:p>
      <w:pPr>
        <w:pStyle w:val="Heading2"/>
      </w:pPr>
      <w:r>
        <w:t>Data-Quality Report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AF7"/>
          </w:tcPr>
          <w:p>
            <w:r>
              <w:rPr>
                <w:b/>
              </w:rPr>
              <w:t>Quality Problem</w:t>
            </w:r>
          </w:p>
        </w:tc>
        <w:tc>
          <w:tcPr>
            <w:tcW w:type="dxa" w:w="2541"/>
            <w:shd w:fill="D9EAF7"/>
          </w:tcPr>
          <w:p>
            <w:r>
              <w:rPr>
                <w:b/>
              </w:rPr>
              <w:t>Count</w:t>
            </w:r>
          </w:p>
        </w:tc>
        <w:tc>
          <w:tcPr>
            <w:tcW w:type="dxa" w:w="2541"/>
            <w:shd w:fill="D9EAF7"/>
          </w:tcPr>
          <w:p>
            <w:r>
              <w:rPr>
                <w:b/>
              </w:rPr>
              <w:t>Treatment</w:t>
            </w:r>
          </w:p>
        </w:tc>
        <w:tc>
          <w:tcPr>
            <w:tcW w:type="dxa" w:w="2541"/>
            <w:shd w:fill="D9EAF7"/>
          </w:tcPr>
          <w:p>
            <w:r>
              <w:rPr>
                <w:b/>
              </w:rPr>
              <w:t>Justification</w:t>
            </w:r>
          </w:p>
        </w:tc>
      </w:tr>
      <w:tr>
        <w:tc>
          <w:tcPr>
            <w:tcW w:type="dxa" w:w="2541"/>
            <w:vAlign w:val="center"/>
          </w:tcPr>
          <w:p>
            <w:r>
              <w:t>Missing important field</w:t>
            </w:r>
          </w:p>
        </w:tc>
        <w:tc>
          <w:tcPr>
            <w:tcW w:type="dxa" w:w="2541"/>
            <w:vAlign w:val="center"/>
          </w:tcPr>
          <w:p>
            <w:r>
              <w:t>Actual count</w:t>
            </w:r>
          </w:p>
        </w:tc>
        <w:tc>
          <w:tcPr>
            <w:tcW w:type="dxa" w:w="2541"/>
            <w:vAlign w:val="center"/>
          </w:tcPr>
          <w:p>
            <w:r>
              <w:t>Retain / impute / exclude</w:t>
            </w:r>
          </w:p>
        </w:tc>
        <w:tc>
          <w:tcPr>
            <w:tcW w:type="dxa" w:w="2541"/>
            <w:vAlign w:val="center"/>
          </w:tcPr>
          <w:p>
            <w:r>
              <w:t>Explain</w:t>
            </w:r>
          </w:p>
        </w:tc>
      </w:tr>
      <w:tr>
        <w:tc>
          <w:tcPr>
            <w:tcW w:type="dxa" w:w="2541"/>
            <w:vAlign w:val="center"/>
          </w:tcPr>
          <w:p>
            <w:r>
              <w:t>Duplicate or repeated record</w:t>
            </w:r>
          </w:p>
        </w:tc>
        <w:tc>
          <w:tcPr>
            <w:tcW w:type="dxa" w:w="2541"/>
            <w:vAlign w:val="center"/>
          </w:tcPr>
          <w:p>
            <w:r>
              <w:t>Actual count</w:t>
            </w:r>
          </w:p>
        </w:tc>
        <w:tc>
          <w:tcPr>
            <w:tcW w:type="dxa" w:w="2541"/>
            <w:vAlign w:val="center"/>
          </w:tcPr>
          <w:p>
            <w:r>
              <w:t>Investigate / remove</w:t>
            </w:r>
          </w:p>
        </w:tc>
        <w:tc>
          <w:tcPr>
            <w:tcW w:type="dxa" w:w="2541"/>
            <w:vAlign w:val="center"/>
          </w:tcPr>
          <w:p>
            <w:r>
              <w:t>Explain</w:t>
            </w:r>
          </w:p>
        </w:tc>
      </w:tr>
      <w:tr>
        <w:tc>
          <w:tcPr>
            <w:tcW w:type="dxa" w:w="2541"/>
            <w:vAlign w:val="center"/>
          </w:tcPr>
          <w:p>
            <w:r>
              <w:t>Invalid numeric value</w:t>
            </w:r>
          </w:p>
        </w:tc>
        <w:tc>
          <w:tcPr>
            <w:tcW w:type="dxa" w:w="2541"/>
            <w:vAlign w:val="center"/>
          </w:tcPr>
          <w:p>
            <w:r>
              <w:t>Actual count</w:t>
            </w:r>
          </w:p>
        </w:tc>
        <w:tc>
          <w:tcPr>
            <w:tcW w:type="dxa" w:w="2541"/>
            <w:vAlign w:val="center"/>
          </w:tcPr>
          <w:p>
            <w:r>
              <w:t>Correct / exclude / flag</w:t>
            </w:r>
          </w:p>
        </w:tc>
        <w:tc>
          <w:tcPr>
            <w:tcW w:type="dxa" w:w="2541"/>
            <w:vAlign w:val="center"/>
          </w:tcPr>
          <w:p>
            <w:r>
              <w:t>Explain</w:t>
            </w:r>
          </w:p>
        </w:tc>
      </w:tr>
      <w:tr>
        <w:tc>
          <w:tcPr>
            <w:tcW w:type="dxa" w:w="2541"/>
            <w:vAlign w:val="center"/>
          </w:tcPr>
          <w:p>
            <w:r>
              <w:t>Invalid timestamp or duration</w:t>
            </w:r>
          </w:p>
        </w:tc>
        <w:tc>
          <w:tcPr>
            <w:tcW w:type="dxa" w:w="2541"/>
            <w:vAlign w:val="center"/>
          </w:tcPr>
          <w:p>
            <w:r>
              <w:t>Actual count</w:t>
            </w:r>
          </w:p>
        </w:tc>
        <w:tc>
          <w:tcPr>
            <w:tcW w:type="dxa" w:w="2541"/>
            <w:vAlign w:val="center"/>
          </w:tcPr>
          <w:p>
            <w:r>
              <w:t>Correct / exclude</w:t>
            </w:r>
          </w:p>
        </w:tc>
        <w:tc>
          <w:tcPr>
            <w:tcW w:type="dxa" w:w="2541"/>
            <w:vAlign w:val="center"/>
          </w:tcPr>
          <w:p>
            <w:r>
              <w:t>Explain</w:t>
            </w:r>
          </w:p>
        </w:tc>
      </w:tr>
      <w:tr>
        <w:tc>
          <w:tcPr>
            <w:tcW w:type="dxa" w:w="2541"/>
            <w:vAlign w:val="center"/>
          </w:tcPr>
          <w:p>
            <w:r>
              <w:t>Extreme outlier</w:t>
            </w:r>
          </w:p>
        </w:tc>
        <w:tc>
          <w:tcPr>
            <w:tcW w:type="dxa" w:w="2541"/>
            <w:vAlign w:val="center"/>
          </w:tcPr>
          <w:p>
            <w:r>
              <w:t>Actual count</w:t>
            </w:r>
          </w:p>
        </w:tc>
        <w:tc>
          <w:tcPr>
            <w:tcW w:type="dxa" w:w="2541"/>
            <w:vAlign w:val="center"/>
          </w:tcPr>
          <w:p>
            <w:r>
              <w:t>Retain / cap / exclude</w:t>
            </w:r>
          </w:p>
        </w:tc>
        <w:tc>
          <w:tcPr>
            <w:tcW w:type="dxa" w:w="2541"/>
            <w:vAlign w:val="center"/>
          </w:tcPr>
          <w:p>
            <w:r>
              <w:t>Explain</w:t>
            </w:r>
          </w:p>
        </w:tc>
      </w:tr>
      <w:tr>
        <w:tc>
          <w:tcPr>
            <w:tcW w:type="dxa" w:w="2541"/>
            <w:vAlign w:val="center"/>
          </w:tcPr>
          <w:p>
            <w:r>
              <w:t>Unknown dimension/code</w:t>
            </w:r>
          </w:p>
        </w:tc>
        <w:tc>
          <w:tcPr>
            <w:tcW w:type="dxa" w:w="2541"/>
            <w:vAlign w:val="center"/>
          </w:tcPr>
          <w:p>
            <w:r>
              <w:t>Actual count</w:t>
            </w:r>
          </w:p>
        </w:tc>
        <w:tc>
          <w:tcPr>
            <w:tcW w:type="dxa" w:w="2541"/>
            <w:vAlign w:val="center"/>
          </w:tcPr>
          <w:p>
            <w:r>
              <w:t>Map to Unknown / investigate</w:t>
            </w:r>
          </w:p>
        </w:tc>
        <w:tc>
          <w:tcPr>
            <w:tcW w:type="dxa" w:w="2541"/>
            <w:vAlign w:val="center"/>
          </w:tcPr>
          <w:p>
            <w:r>
              <w:t>Explain</w:t>
            </w:r>
          </w:p>
        </w:tc>
      </w:tr>
    </w:tbl>
    <w:p/>
    <w:p>
      <w:r>
        <w:t>Students must not use blanket statements such as 'all null values were removed.' Data-quality decisions must be attribute-specific and analytically justified.</w:t>
      </w:r>
    </w:p>
    <w:p>
      <w:pPr>
        <w:pStyle w:val="Heading1"/>
      </w:pPr>
      <w:r>
        <w:t>5. Exploratory Data Analysis</w:t>
      </w:r>
    </w:p>
    <w:p>
      <w:pPr>
        <w:pStyle w:val="Heading2"/>
      </w:pPr>
      <w:r>
        <w:t>A. Numerical Analysis</w:t>
      </w:r>
    </w:p>
    <w:p>
      <w:r>
        <w:t>For all important numerical measures, calculate mean, median, minimum, maximum, variance, standard deviation, quartiles, IQR, skewness and kurtosis. Use histograms, box plots and distribution plots where useful.</w:t>
      </w:r>
    </w:p>
    <w:p>
      <w:pPr>
        <w:pStyle w:val="Heading2"/>
      </w:pPr>
      <w:r>
        <w:t>B. Categorical Analysis</w:t>
      </w:r>
    </w:p>
    <w:p>
      <w:r>
        <w:t>Analyze the major dimensions and categorical attributes, including frequency, percentage contribution, rare categories, and cross-tabulations with the outcome variables.</w:t>
      </w:r>
    </w:p>
    <w:p>
      <w:pPr>
        <w:pStyle w:val="Heading2"/>
      </w:pPr>
      <w:r>
        <w:t>C. Temporal Analysis</w:t>
      </w:r>
    </w:p>
    <w:p>
      <w:pPr>
        <w:pStyle w:val="ListBullet"/>
      </w:pPr>
      <w:r>
        <w:t>Yearly/period trend</w:t>
      </w:r>
    </w:p>
    <w:p>
      <w:pPr>
        <w:pStyle w:val="ListBullet"/>
      </w:pPr>
      <w:r>
        <w:t>Quarterly trend where relevant</w:t>
      </w:r>
    </w:p>
    <w:p>
      <w:pPr>
        <w:pStyle w:val="ListBullet"/>
      </w:pPr>
      <w:r>
        <w:t>Monthly trend</w:t>
      </w:r>
    </w:p>
    <w:p>
      <w:pPr>
        <w:pStyle w:val="ListBullet"/>
      </w:pPr>
      <w:r>
        <w:t>Weekly/daily trend</w:t>
      </w:r>
    </w:p>
    <w:p>
      <w:pPr>
        <w:pStyle w:val="ListBullet"/>
      </w:pPr>
      <w:r>
        <w:t>Day-of-week pattern</w:t>
      </w:r>
    </w:p>
    <w:p>
      <w:pPr>
        <w:pStyle w:val="ListBullet"/>
      </w:pPr>
      <w:r>
        <w:t>Hourly/time-band pattern</w:t>
      </w:r>
    </w:p>
    <w:p>
      <w:pPr>
        <w:pStyle w:val="ListBullet"/>
      </w:pPr>
      <w:r>
        <w:t>Peak and low-demand periods</w:t>
      </w:r>
    </w:p>
    <w:p>
      <w:pPr>
        <w:pStyle w:val="Heading2"/>
      </w:pPr>
      <w:r>
        <w:t>D. Geographic/Entity Analysis</w:t>
      </w:r>
    </w:p>
    <w:p>
      <w:r>
        <w:t>Analyze the important locations, stations, providers, facilities, regions or operational entities in the selected domain. Where coordinates are available, use maps only after validating location quality.</w:t>
      </w:r>
    </w:p>
    <w:p>
      <w:pPr>
        <w:pStyle w:val="Heading2"/>
      </w:pPr>
      <w:r>
        <w:t>E. Outcome/Performance Analysis</w:t>
      </w:r>
    </w:p>
    <w:p>
      <w:r>
        <w:t>Analyze the principal domain outcomes and compare absolute counts with normalized rates or averages. Students must distinguish high volume from high rate/intensity and avoid conclusions based only on raw totals.</w:t>
      </w:r>
    </w:p>
    <w:p>
      <w:pPr>
        <w:pStyle w:val="Heading1"/>
      </w:pPr>
      <w:r>
        <w:t>6. Dimensional Modelling</w:t>
      </w:r>
    </w:p>
    <w:p>
      <w:pPr>
        <w:pStyle w:val="Heading2"/>
      </w:pPr>
      <w:r>
        <w:t>Recommended Grain</w:t>
      </w:r>
    </w:p>
    <w:p>
      <w:r>
        <w:t>One row in FactRide represents one completed Citi Bike ride from one start station to one end station, beginning at one timestamp and ending at another timestamp.</w:t>
      </w:r>
    </w:p>
    <w:p>
      <w:r>
        <w:t>Students must declare the grain before finalizing dimensions and measures. The fact table must not mix multiple grains.</w:t>
      </w:r>
    </w:p>
    <w:p>
      <w:pPr>
        <w:pStyle w:val="Heading2"/>
      </w:pPr>
      <w:r>
        <w:t>Recommended Star Schema</w:t>
      </w:r>
    </w:p>
    <w:p>
      <w:r>
        <w:rPr>
          <w:b/>
        </w:rPr>
        <w:t>FactRide</w:t>
      </w:r>
      <w:r/>
    </w:p>
    <w:p>
      <w:r>
        <w:t>Suggested measures:</w:t>
      </w:r>
    </w:p>
    <w:p>
      <w:pPr>
        <w:pStyle w:val="ListBullet"/>
      </w:pPr>
      <w:r>
        <w:t>RideCount</w:t>
      </w:r>
    </w:p>
    <w:p>
      <w:pPr>
        <w:pStyle w:val="ListBullet"/>
      </w:pPr>
      <w:r>
        <w:t>RideDurationMinutes</w:t>
      </w:r>
    </w:p>
    <w:p>
      <w:pPr>
        <w:pStyle w:val="ListBullet"/>
      </w:pPr>
      <w:r>
        <w:t>EstimatedDistance</w:t>
      </w:r>
    </w:p>
    <w:p>
      <w:pPr>
        <w:pStyle w:val="ListBullet"/>
      </w:pPr>
      <w:r>
        <w:t>MemberRideFlag</w:t>
      </w:r>
    </w:p>
    <w:p>
      <w:pPr>
        <w:pStyle w:val="ListBullet"/>
      </w:pPr>
      <w:r>
        <w:t>LongRideFlag</w:t>
      </w:r>
    </w:p>
    <w:p>
      <w:pPr>
        <w:pStyle w:val="Heading3"/>
      </w:pPr>
      <w:r>
        <w:t>DimDate</w:t>
      </w:r>
    </w:p>
    <w:p>
      <w:pPr>
        <w:pStyle w:val="ListBullet"/>
      </w:pPr>
      <w:r>
        <w:t>DateKey</w:t>
      </w:r>
    </w:p>
    <w:p>
      <w:pPr>
        <w:pStyle w:val="ListBullet"/>
      </w:pPr>
      <w:r>
        <w:t>FullDate</w:t>
      </w:r>
    </w:p>
    <w:p>
      <w:pPr>
        <w:pStyle w:val="ListBullet"/>
      </w:pPr>
      <w:r>
        <w:t>Day</w:t>
      </w:r>
    </w:p>
    <w:p>
      <w:pPr>
        <w:pStyle w:val="ListBullet"/>
      </w:pPr>
      <w:r>
        <w:t>DayName</w:t>
      </w:r>
    </w:p>
    <w:p>
      <w:pPr>
        <w:pStyle w:val="ListBullet"/>
      </w:pPr>
      <w:r>
        <w:t>Week</w:t>
      </w:r>
    </w:p>
    <w:p>
      <w:pPr>
        <w:pStyle w:val="ListBullet"/>
      </w:pPr>
      <w:r>
        <w:t>Month</w:t>
      </w:r>
    </w:p>
    <w:p>
      <w:pPr>
        <w:pStyle w:val="ListBullet"/>
      </w:pPr>
      <w:r>
        <w:t>MonthName</w:t>
      </w:r>
    </w:p>
    <w:p>
      <w:pPr>
        <w:pStyle w:val="ListBullet"/>
      </w:pPr>
      <w:r>
        <w:t>Quarter</w:t>
      </w:r>
    </w:p>
    <w:p>
      <w:pPr>
        <w:pStyle w:val="ListBullet"/>
      </w:pPr>
      <w:r>
        <w:t>Year</w:t>
      </w:r>
    </w:p>
    <w:p>
      <w:pPr>
        <w:pStyle w:val="ListBullet"/>
      </w:pPr>
      <w:r>
        <w:t>IsWeekend</w:t>
      </w:r>
    </w:p>
    <w:p>
      <w:pPr>
        <w:pStyle w:val="Heading3"/>
      </w:pPr>
      <w:r>
        <w:t>DimTime</w:t>
      </w:r>
    </w:p>
    <w:p>
      <w:pPr>
        <w:pStyle w:val="ListBullet"/>
      </w:pPr>
      <w:r>
        <w:t>TimeKey</w:t>
      </w:r>
    </w:p>
    <w:p>
      <w:pPr>
        <w:pStyle w:val="ListBullet"/>
      </w:pPr>
      <w:r>
        <w:t>Hour</w:t>
      </w:r>
    </w:p>
    <w:p>
      <w:pPr>
        <w:pStyle w:val="ListBullet"/>
      </w:pPr>
      <w:r>
        <w:t>Minute</w:t>
      </w:r>
    </w:p>
    <w:p>
      <w:pPr>
        <w:pStyle w:val="ListBullet"/>
      </w:pPr>
      <w:r>
        <w:t>TimeBand</w:t>
      </w:r>
    </w:p>
    <w:p>
      <w:pPr>
        <w:pStyle w:val="Heading3"/>
      </w:pPr>
      <w:r>
        <w:t>DimStation</w:t>
      </w:r>
    </w:p>
    <w:p>
      <w:pPr>
        <w:pStyle w:val="ListBullet"/>
      </w:pPr>
      <w:r>
        <w:t>StationKey</w:t>
      </w:r>
    </w:p>
    <w:p>
      <w:pPr>
        <w:pStyle w:val="ListBullet"/>
      </w:pPr>
      <w:r>
        <w:t>StationID</w:t>
      </w:r>
    </w:p>
    <w:p>
      <w:pPr>
        <w:pStyle w:val="ListBullet"/>
      </w:pPr>
      <w:r>
        <w:t>StationName</w:t>
      </w:r>
    </w:p>
    <w:p>
      <w:pPr>
        <w:pStyle w:val="ListBullet"/>
      </w:pPr>
      <w:r>
        <w:t>Latitude</w:t>
      </w:r>
    </w:p>
    <w:p>
      <w:pPr>
        <w:pStyle w:val="ListBullet"/>
      </w:pPr>
      <w:r>
        <w:t>Longitude</w:t>
      </w:r>
    </w:p>
    <w:p>
      <w:pPr>
        <w:pStyle w:val="Heading3"/>
      </w:pPr>
      <w:r>
        <w:t>DimRiderType</w:t>
      </w:r>
    </w:p>
    <w:p>
      <w:pPr>
        <w:pStyle w:val="ListBullet"/>
      </w:pPr>
      <w:r>
        <w:t>RiderTypeKey</w:t>
      </w:r>
    </w:p>
    <w:p>
      <w:pPr>
        <w:pStyle w:val="ListBullet"/>
      </w:pPr>
      <w:r>
        <w:t>MemberCasual</w:t>
      </w:r>
    </w:p>
    <w:p>
      <w:pPr>
        <w:pStyle w:val="Heading3"/>
      </w:pPr>
      <w:r>
        <w:t>DimBikeType</w:t>
      </w:r>
    </w:p>
    <w:p>
      <w:pPr>
        <w:pStyle w:val="ListBullet"/>
      </w:pPr>
      <w:r>
        <w:t>BikeTypeKey</w:t>
      </w:r>
    </w:p>
    <w:p>
      <w:pPr>
        <w:pStyle w:val="ListBullet"/>
      </w:pPr>
      <w:r>
        <w:t>RideableType</w:t>
      </w:r>
    </w:p>
    <w:p>
      <w:r>
        <w:t>Where the same dimension participates in more than one role (for example start/end station, origin/destination, pickup/drop-off), students should implement it as a role-playing dimension rather than duplicating master data unnecessarily.</w:t>
      </w:r>
    </w:p>
    <w:p>
      <w:pPr>
        <w:pStyle w:val="Heading1"/>
      </w:pPr>
      <w:r>
        <w:t>7. Snowflake Schema</w:t>
      </w:r>
    </w:p>
    <w:p>
      <w:r>
        <w:t>Students must redesign the star model in a normalized form by separating appropriate hierarchies such as geography, entity categories, time hierarchy or service classifications.</w:t>
      </w:r>
    </w:p>
    <w:p>
      <w:r>
        <w:t>Students must compare Star and Snowflake designs based on:</w:t>
      </w:r>
    </w:p>
    <w:p>
      <w:pPr>
        <w:pStyle w:val="ListBullet"/>
      </w:pPr>
      <w:r>
        <w:t>Number of tables</w:t>
      </w:r>
    </w:p>
    <w:p>
      <w:pPr>
        <w:pStyle w:val="ListBullet"/>
      </w:pPr>
      <w:r>
        <w:t>Number of joins</w:t>
      </w:r>
    </w:p>
    <w:p>
      <w:pPr>
        <w:pStyle w:val="ListBullet"/>
      </w:pPr>
      <w:r>
        <w:t>Storage redundancy</w:t>
      </w:r>
    </w:p>
    <w:p>
      <w:pPr>
        <w:pStyle w:val="ListBullet"/>
      </w:pPr>
      <w:r>
        <w:t>Query complexity</w:t>
      </w:r>
    </w:p>
    <w:p>
      <w:pPr>
        <w:pStyle w:val="ListBullet"/>
      </w:pPr>
      <w:r>
        <w:t>BI/dashboard simplicity</w:t>
      </w:r>
    </w:p>
    <w:p>
      <w:pPr>
        <w:pStyle w:val="ListBullet"/>
      </w:pPr>
      <w:r>
        <w:t>Maintainability</w:t>
      </w:r>
    </w:p>
    <w:p>
      <w:pPr>
        <w:pStyle w:val="ListBullet"/>
      </w:pPr>
      <w:r>
        <w:t>Performance</w:t>
      </w:r>
    </w:p>
    <w:p>
      <w:pPr>
        <w:pStyle w:val="ListBullet"/>
      </w:pPr>
      <w:r>
        <w:t>Hierarchy management</w:t>
      </w:r>
    </w:p>
    <w:p>
      <w:pPr>
        <w:pStyle w:val="Heading1"/>
      </w:pPr>
      <w:r>
        <w:t>8. Fact Constellation</w:t>
      </w:r>
    </w:p>
    <w:p>
      <w:r>
        <w:t>Recommended second fact: FactStationHourlyDemand</w:t>
      </w:r>
    </w:p>
    <w:p>
      <w:r>
        <w:t>Recommended grain: One Station × Date × Hour</w:t>
      </w:r>
    </w:p>
    <w:p>
      <w:r>
        <w:t>Possible measures:</w:t>
      </w:r>
    </w:p>
    <w:p>
      <w:pPr>
        <w:pStyle w:val="ListBullet"/>
      </w:pPr>
      <w:r>
        <w:t>Starts</w:t>
      </w:r>
    </w:p>
    <w:p>
      <w:pPr>
        <w:pStyle w:val="ListBullet"/>
      </w:pPr>
      <w:r>
        <w:t>Ends</w:t>
      </w:r>
    </w:p>
    <w:p>
      <w:pPr>
        <w:pStyle w:val="ListBullet"/>
      </w:pPr>
      <w:r>
        <w:t>NetFlow</w:t>
      </w:r>
    </w:p>
    <w:p>
      <w:pPr>
        <w:pStyle w:val="ListBullet"/>
      </w:pPr>
      <w:r>
        <w:t>AverageRideDuration</w:t>
      </w:r>
    </w:p>
    <w:p>
      <w:pPr>
        <w:pStyle w:val="ListBullet"/>
      </w:pPr>
      <w:r>
        <w:t>MemberRides</w:t>
      </w:r>
    </w:p>
    <w:p>
      <w:pPr>
        <w:pStyle w:val="ListBullet"/>
      </w:pPr>
      <w:r>
        <w:t>CasualRides</w:t>
      </w:r>
    </w:p>
    <w:p>
      <w:r>
        <w:t>Students must:</w:t>
      </w:r>
    </w:p>
    <w:p>
      <w:pPr>
        <w:pStyle w:val="ListNumber"/>
      </w:pPr>
      <w:r>
        <w:t>Design Star Schema.</w:t>
      </w:r>
    </w:p>
    <w:p>
      <w:pPr>
        <w:pStyle w:val="ListNumber"/>
      </w:pPr>
      <w:r>
        <w:t>Design Snowflake Schema.</w:t>
      </w:r>
    </w:p>
    <w:p>
      <w:pPr>
        <w:pStyle w:val="ListNumber"/>
      </w:pPr>
      <w:r>
        <w:t>Design Fact Constellation.</w:t>
      </w:r>
    </w:p>
    <w:p>
      <w:pPr>
        <w:pStyle w:val="ListNumber"/>
      </w:pPr>
      <w:r>
        <w:t>Compare all three models.</w:t>
      </w:r>
    </w:p>
    <w:p>
      <w:pPr>
        <w:pStyle w:val="ListNumber"/>
      </w:pPr>
      <w:r>
        <w:t>Select an appropriate final model.</w:t>
      </w:r>
    </w:p>
    <w:p>
      <w:pPr>
        <w:pStyle w:val="ListNumber"/>
      </w:pPr>
      <w:r>
        <w:t>Justify the selection.</w:t>
      </w:r>
    </w:p>
    <w:p>
      <w:pPr>
        <w:pStyle w:val="ListNumber"/>
      </w:pPr>
      <w:r>
        <w:t>Physically implement the selected dimensional model.</w:t>
      </w:r>
    </w:p>
    <w:p>
      <w:pPr>
        <w:pStyle w:val="Heading1"/>
      </w:pPr>
      <w:r>
        <w:t>9. ETL Pipeline</w:t>
      </w:r>
    </w:p>
    <w:p>
      <w:r>
        <w:t>Required flow: Extract → Profile → Clean → Transform → Load</w:t>
      </w:r>
    </w:p>
    <w:p>
      <w:r>
        <w:t>Required transformation activities:</w:t>
      </w:r>
    </w:p>
    <w:p>
      <w:pPr>
        <w:pStyle w:val="ListBullet"/>
      </w:pPr>
      <w:r>
        <w:t>Datatype correction</w:t>
      </w:r>
    </w:p>
    <w:p>
      <w:pPr>
        <w:pStyle w:val="ListBullet"/>
      </w:pPr>
      <w:r>
        <w:t>Missing-value treatment</w:t>
      </w:r>
    </w:p>
    <w:p>
      <w:pPr>
        <w:pStyle w:val="ListBullet"/>
      </w:pPr>
      <w:r>
        <w:t>Duplicate handling</w:t>
      </w:r>
    </w:p>
    <w:p>
      <w:pPr>
        <w:pStyle w:val="ListBullet"/>
      </w:pPr>
      <w:r>
        <w:t>Code/category standardization</w:t>
      </w:r>
    </w:p>
    <w:p>
      <w:pPr>
        <w:pStyle w:val="ListBullet"/>
      </w:pPr>
      <w:r>
        <w:t>Date/time decomposition</w:t>
      </w:r>
    </w:p>
    <w:p>
      <w:pPr>
        <w:pStyle w:val="ListBullet"/>
      </w:pPr>
      <w:r>
        <w:t>Derived attributes</w:t>
      </w:r>
    </w:p>
    <w:p>
      <w:pPr>
        <w:pStyle w:val="ListBullet"/>
      </w:pPr>
      <w:r>
        <w:t>Band/category creation with documented thresholds</w:t>
      </w:r>
    </w:p>
    <w:p>
      <w:pPr>
        <w:pStyle w:val="ListBullet"/>
      </w:pPr>
      <w:r>
        <w:t>Surrogate keys</w:t>
      </w:r>
    </w:p>
    <w:p>
      <w:pPr>
        <w:pStyle w:val="ListBullet"/>
      </w:pPr>
      <w:r>
        <w:t>Dimension lookup</w:t>
      </w:r>
    </w:p>
    <w:p>
      <w:pPr>
        <w:pStyle w:val="ListBullet"/>
      </w:pPr>
      <w:r>
        <w:t>Fact loading</w:t>
      </w:r>
    </w:p>
    <w:p>
      <w:pPr>
        <w:pStyle w:val="ListBullet"/>
      </w:pPr>
      <w:r>
        <w:t>Audit/reconciliation fields</w:t>
      </w:r>
    </w:p>
    <w:p>
      <w:r>
        <w:t>Recommended load order:</w:t>
      </w:r>
    </w:p>
    <w:p>
      <w:r>
        <w:t>1. DimDate</w:t>
      </w:r>
    </w:p>
    <w:p>
      <w:r>
        <w:t>2. DimTime</w:t>
      </w:r>
    </w:p>
    <w:p>
      <w:r>
        <w:t>3. DimStation</w:t>
      </w:r>
    </w:p>
    <w:p>
      <w:r>
        <w:t>4. DimRiderType</w:t>
      </w:r>
    </w:p>
    <w:p>
      <w:r>
        <w:t>5. DimBikeType</w:t>
      </w:r>
    </w:p>
    <w:p>
      <w:r>
        <w:t>6. FactRide</w:t>
      </w:r>
    </w:p>
    <w:p>
      <w:r>
        <w:t>7. FactStationHourlyDemand</w:t>
      </w:r>
    </w:p>
    <w:p>
      <w:pPr>
        <w:pStyle w:val="Heading1"/>
      </w:pPr>
      <w:r>
        <w:t>10. Batch Data Warehouse</w:t>
      </w:r>
    </w:p>
    <w:p>
      <w:r>
        <w:t>Using PostgreSQL, students must demonstrate:</w:t>
      </w:r>
    </w:p>
    <w:p>
      <w:pPr>
        <w:pStyle w:val="ListBullet"/>
      </w:pPr>
      <w:r>
        <w:t>Staging tables</w:t>
      </w:r>
    </w:p>
    <w:p>
      <w:pPr>
        <w:pStyle w:val="ListBullet"/>
      </w:pPr>
      <w:r>
        <w:t>Dimension tables</w:t>
      </w:r>
    </w:p>
    <w:p>
      <w:pPr>
        <w:pStyle w:val="ListBullet"/>
      </w:pPr>
      <w:r>
        <w:t>Fact tables</w:t>
      </w:r>
    </w:p>
    <w:p>
      <w:pPr>
        <w:pStyle w:val="ListBullet"/>
      </w:pPr>
      <w:r>
        <w:t>Primary/foreign keys</w:t>
      </w:r>
    </w:p>
    <w:p>
      <w:pPr>
        <w:pStyle w:val="ListBullet"/>
      </w:pPr>
      <w:r>
        <w:t>Surrogate keys</w:t>
      </w:r>
    </w:p>
    <w:p>
      <w:pPr>
        <w:pStyle w:val="ListBullet"/>
      </w:pPr>
      <w:r>
        <w:t>ETL scripts</w:t>
      </w:r>
    </w:p>
    <w:p>
      <w:pPr>
        <w:pStyle w:val="ListBullet"/>
      </w:pPr>
      <w:r>
        <w:t>Initial load</w:t>
      </w:r>
    </w:p>
    <w:p>
      <w:pPr>
        <w:pStyle w:val="ListBullet"/>
      </w:pPr>
      <w:r>
        <w:t>Incremental load</w:t>
      </w:r>
    </w:p>
    <w:p>
      <w:pPr>
        <w:pStyle w:val="ListBullet"/>
      </w:pPr>
      <w:r>
        <w:t>Referential-integrity validation</w:t>
      </w:r>
    </w:p>
    <w:p>
      <w:pPr>
        <w:pStyle w:val="ListBullet"/>
      </w:pPr>
      <w:r>
        <w:t>Indexing</w:t>
      </w:r>
    </w:p>
    <w:p>
      <w:pPr>
        <w:pStyle w:val="ListBullet"/>
      </w:pPr>
      <w:r>
        <w:t>Analytical SQL</w:t>
      </w:r>
    </w:p>
    <w:p>
      <w:pPr>
        <w:pStyle w:val="ListBullet"/>
      </w:pPr>
      <w:r>
        <w:t>Execution-time measurement</w:t>
      </w:r>
    </w:p>
    <w:p>
      <w:pPr>
        <w:pStyle w:val="Heading2"/>
      </w:pPr>
      <w:r>
        <w:t>Incremental Loading Scenario</w:t>
      </w:r>
    </w:p>
    <w:p>
      <w:r>
        <w:t>Load the earlier portion of the prescribed period as the initial warehouse. Hold back the final month/reporting period as newly arrived data. The final period must be loaded through an incremental ETL process without rebuilding the complete warehouse.</w:t>
      </w:r>
    </w:p>
    <w:p>
      <w:r>
        <w:t>New Period → Staging → Data Quality Rules → Existing Dimension Lookup → Insert New Dimension Members → Fact Load → Validation</w:t>
      </w:r>
    </w:p>
    <w:p>
      <w:pPr>
        <w:pStyle w:val="Heading1"/>
      </w:pPr>
      <w:r>
        <w:t>11. Distributed Data Warehouse</w:t>
      </w:r>
    </w:p>
    <w:p>
      <w:r>
        <w:t>Recommended implementation: Citus + PostgreSQL</w:t>
      </w:r>
    </w:p>
    <w:p>
      <w:r>
        <w:t>Candidate distribution keys to evaluate:</w:t>
      </w:r>
    </w:p>
    <w:p>
      <w:pPr>
        <w:pStyle w:val="ListBullet"/>
      </w:pPr>
      <w:r>
        <w:t>StartStationKey</w:t>
      </w:r>
    </w:p>
    <w:p>
      <w:pPr>
        <w:pStyle w:val="ListBullet"/>
      </w:pPr>
      <w:r>
        <w:t>DateKey</w:t>
      </w:r>
    </w:p>
    <w:p>
      <w:pPr>
        <w:pStyle w:val="ListBullet"/>
      </w:pPr>
      <w:r>
        <w:t>RiderTypeKey</w:t>
      </w:r>
    </w:p>
    <w:p>
      <w:r>
        <w:t>Students must justify the selected key based on cardinality, data skew, workload, joins, aggregation patterns and co-location.</w:t>
      </w:r>
    </w:p>
    <w:p>
      <w:pPr>
        <w:pStyle w:val="Heading2"/>
      </w:pPr>
      <w:r>
        <w:t>Distributed Performance Experiment</w:t>
      </w:r>
    </w:p>
    <w:p>
      <w:r>
        <w:t>Compare centralized PostgreSQL and distributed Citus using increasing record volumes such as 100K, 500K, 1M, 2M+ and the complete prescribed dataset where resources permit.</w:t>
      </w:r>
    </w:p>
    <w:p>
      <w:r>
        <w:t>Required analytical queries:</w:t>
      </w:r>
    </w:p>
    <w:p>
      <w:pPr>
        <w:pStyle w:val="ListNumber"/>
      </w:pPr>
      <w:r>
        <w:t>Trips by start station</w:t>
      </w:r>
    </w:p>
    <w:p>
      <w:pPr>
        <w:pStyle w:val="ListNumber"/>
      </w:pPr>
      <w:r>
        <w:t>Trips by rider type</w:t>
      </w:r>
    </w:p>
    <w:p>
      <w:pPr>
        <w:pStyle w:val="ListNumber"/>
      </w:pPr>
      <w:r>
        <w:t>Monthly demand by station</w:t>
      </w:r>
    </w:p>
    <w:p>
      <w:pPr>
        <w:pStyle w:val="ListNumber"/>
      </w:pPr>
      <w:r>
        <w:t>Average duration by route</w:t>
      </w:r>
    </w:p>
    <w:p>
      <w:pPr>
        <w:pStyle w:val="ListNumber"/>
      </w:pPr>
      <w:r>
        <w:t>Station × Hour aggregation</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shd w:fill="D9EAF7"/>
          </w:tcPr>
          <w:p>
            <w:r>
              <w:rPr>
                <w:b/>
              </w:rPr>
              <w:t>Query</w:t>
            </w:r>
          </w:p>
        </w:tc>
        <w:tc>
          <w:tcPr>
            <w:tcW w:type="dxa" w:w="2033"/>
            <w:shd w:fill="D9EAF7"/>
          </w:tcPr>
          <w:p>
            <w:r>
              <w:rPr>
                <w:b/>
              </w:rPr>
              <w:t>Rows</w:t>
            </w:r>
          </w:p>
        </w:tc>
        <w:tc>
          <w:tcPr>
            <w:tcW w:type="dxa" w:w="2033"/>
            <w:shd w:fill="D9EAF7"/>
          </w:tcPr>
          <w:p>
            <w:r>
              <w:rPr>
                <w:b/>
              </w:rPr>
              <w:t>Centralized Time</w:t>
            </w:r>
          </w:p>
        </w:tc>
        <w:tc>
          <w:tcPr>
            <w:tcW w:type="dxa" w:w="2033"/>
            <w:shd w:fill="D9EAF7"/>
          </w:tcPr>
          <w:p>
            <w:r>
              <w:rPr>
                <w:b/>
              </w:rPr>
              <w:t>Distributed Time</w:t>
            </w:r>
          </w:p>
        </w:tc>
        <w:tc>
          <w:tcPr>
            <w:tcW w:type="dxa" w:w="2033"/>
            <w:shd w:fill="D9EAF7"/>
          </w:tcPr>
          <w:p>
            <w:r>
              <w:rPr>
                <w:b/>
              </w:rPr>
              <w:t>Difference / Interpretation</w:t>
            </w:r>
          </w:p>
        </w:tc>
      </w:tr>
      <w:tr>
        <w:tc>
          <w:tcPr>
            <w:tcW w:type="dxa" w:w="2033"/>
            <w:vAlign w:val="center"/>
          </w:tcPr>
          <w:p>
            <w:r>
              <w:t>Q1</w:t>
            </w:r>
          </w:p>
        </w:tc>
        <w:tc>
          <w:tcPr>
            <w:tcW w:type="dxa" w:w="2033"/>
            <w:vAlign w:val="center"/>
          </w:tcPr>
          <w:p>
            <w:r>
              <w:t>100K</w:t>
            </w:r>
          </w:p>
        </w:tc>
        <w:tc>
          <w:tcPr>
            <w:tcW w:type="dxa" w:w="2033"/>
            <w:vAlign w:val="center"/>
          </w:tcPr>
          <w:p>
            <w:r/>
          </w:p>
        </w:tc>
        <w:tc>
          <w:tcPr>
            <w:tcW w:type="dxa" w:w="2033"/>
            <w:vAlign w:val="center"/>
          </w:tcPr>
          <w:p>
            <w:r/>
          </w:p>
        </w:tc>
        <w:tc>
          <w:tcPr>
            <w:tcW w:type="dxa" w:w="2033"/>
            <w:vAlign w:val="center"/>
          </w:tcPr>
          <w:p>
            <w:r/>
          </w:p>
        </w:tc>
      </w:tr>
      <w:tr>
        <w:tc>
          <w:tcPr>
            <w:tcW w:type="dxa" w:w="2033"/>
            <w:vAlign w:val="center"/>
          </w:tcPr>
          <w:p>
            <w:r>
              <w:t>Q1</w:t>
            </w:r>
          </w:p>
        </w:tc>
        <w:tc>
          <w:tcPr>
            <w:tcW w:type="dxa" w:w="2033"/>
            <w:vAlign w:val="center"/>
          </w:tcPr>
          <w:p>
            <w:r>
              <w:t>500K</w:t>
            </w:r>
          </w:p>
        </w:tc>
        <w:tc>
          <w:tcPr>
            <w:tcW w:type="dxa" w:w="2033"/>
            <w:vAlign w:val="center"/>
          </w:tcPr>
          <w:p>
            <w:r/>
          </w:p>
        </w:tc>
        <w:tc>
          <w:tcPr>
            <w:tcW w:type="dxa" w:w="2033"/>
            <w:vAlign w:val="center"/>
          </w:tcPr>
          <w:p>
            <w:r/>
          </w:p>
        </w:tc>
        <w:tc>
          <w:tcPr>
            <w:tcW w:type="dxa" w:w="2033"/>
            <w:vAlign w:val="center"/>
          </w:tcPr>
          <w:p>
            <w:r/>
          </w:p>
        </w:tc>
      </w:tr>
      <w:tr>
        <w:tc>
          <w:tcPr>
            <w:tcW w:type="dxa" w:w="2033"/>
            <w:vAlign w:val="center"/>
          </w:tcPr>
          <w:p>
            <w:r>
              <w:t>Q1</w:t>
            </w:r>
          </w:p>
        </w:tc>
        <w:tc>
          <w:tcPr>
            <w:tcW w:type="dxa" w:w="2033"/>
            <w:vAlign w:val="center"/>
          </w:tcPr>
          <w:p>
            <w:r>
              <w:t>1M</w:t>
            </w:r>
          </w:p>
        </w:tc>
        <w:tc>
          <w:tcPr>
            <w:tcW w:type="dxa" w:w="2033"/>
            <w:vAlign w:val="center"/>
          </w:tcPr>
          <w:p>
            <w:r/>
          </w:p>
        </w:tc>
        <w:tc>
          <w:tcPr>
            <w:tcW w:type="dxa" w:w="2033"/>
            <w:vAlign w:val="center"/>
          </w:tcPr>
          <w:p>
            <w:r/>
          </w:p>
        </w:tc>
        <w:tc>
          <w:tcPr>
            <w:tcW w:type="dxa" w:w="2033"/>
            <w:vAlign w:val="center"/>
          </w:tcPr>
          <w:p>
            <w:r/>
          </w:p>
        </w:tc>
      </w:tr>
      <w:tr>
        <w:tc>
          <w:tcPr>
            <w:tcW w:type="dxa" w:w="2033"/>
            <w:vAlign w:val="center"/>
          </w:tcPr>
          <w:p>
            <w:r>
              <w:t>Q2</w:t>
            </w:r>
          </w:p>
        </w:tc>
        <w:tc>
          <w:tcPr>
            <w:tcW w:type="dxa" w:w="2033"/>
            <w:vAlign w:val="center"/>
          </w:tcPr>
          <w:p>
            <w:r>
              <w:t>...</w:t>
            </w:r>
          </w:p>
        </w:tc>
        <w:tc>
          <w:tcPr>
            <w:tcW w:type="dxa" w:w="2033"/>
            <w:vAlign w:val="center"/>
          </w:tcPr>
          <w:p>
            <w:r/>
          </w:p>
        </w:tc>
        <w:tc>
          <w:tcPr>
            <w:tcW w:type="dxa" w:w="2033"/>
            <w:vAlign w:val="center"/>
          </w:tcPr>
          <w:p>
            <w:r/>
          </w:p>
        </w:tc>
        <w:tc>
          <w:tcPr>
            <w:tcW w:type="dxa" w:w="2033"/>
            <w:vAlign w:val="center"/>
          </w:tcPr>
          <w:p>
            <w:r/>
          </w:p>
        </w:tc>
      </w:tr>
    </w:tbl>
    <w:p/>
    <w:p>
      <w:r>
        <w:t>Students must not assume distributed processing is always faster. Overhead, network communication, shard distribution, skew and query shape must be discussed.</w:t>
      </w:r>
    </w:p>
    <w:p>
      <w:pPr>
        <w:pStyle w:val="Heading1"/>
      </w:pPr>
      <w:r>
        <w:t>12. Real-Time Data Warehouse</w:t>
      </w:r>
    </w:p>
    <w:p>
      <w:r>
        <w:t>Architecture: Historical/Source Records → Python Producer → Kafka → Spark Structured Streaming → ClickHouse → Grafana</w:t>
      </w:r>
    </w:p>
    <w:p>
      <w:r>
        <w:t>Each event must contain a minimal operational payload derived from the source record. Students must design and document the JSON schema, topic name, event timestamp, key, validation rules and replay speed.</w:t>
      </w:r>
    </w:p>
    <w:p>
      <w:r>
        <w:t>Required streaming operations:</w:t>
      </w:r>
    </w:p>
    <w:p>
      <w:pPr>
        <w:pStyle w:val="ListBullet"/>
      </w:pPr>
      <w:r>
        <w:t>Parse and validate JSON</w:t>
      </w:r>
    </w:p>
    <w:p>
      <w:pPr>
        <w:pStyle w:val="ListBullet"/>
      </w:pPr>
      <w:r>
        <w:t>Create derived measures</w:t>
      </w:r>
    </w:p>
    <w:p>
      <w:pPr>
        <w:pStyle w:val="ListBullet"/>
      </w:pPr>
      <w:r>
        <w:t>Apply event-time processing where relevant</w:t>
      </w:r>
    </w:p>
    <w:p>
      <w:pPr>
        <w:pStyle w:val="ListBullet"/>
      </w:pPr>
      <w:r>
        <w:t>Aggregate over short windows</w:t>
      </w:r>
    </w:p>
    <w:p>
      <w:pPr>
        <w:pStyle w:val="ListBullet"/>
      </w:pPr>
      <w:r>
        <w:t>Write event/aggregate output to ClickHouse</w:t>
      </w:r>
    </w:p>
    <w:p>
      <w:pPr>
        <w:pStyle w:val="ListBullet"/>
      </w:pPr>
      <w:r>
        <w:t>Refresh Grafana continuously</w:t>
      </w:r>
    </w:p>
    <w:p>
      <w:pPr>
        <w:pStyle w:val="ListBullet"/>
      </w:pPr>
      <w:r>
        <w:t>Demonstrate live replay during evaluation</w:t>
      </w:r>
    </w:p>
    <w:p>
      <w:r>
        <w:t>Required live KPIs:</w:t>
      </w:r>
    </w:p>
    <w:p>
      <w:pPr>
        <w:pStyle w:val="ListBullet"/>
      </w:pPr>
      <w:r>
        <w:t>Rides per minute</w:t>
      </w:r>
    </w:p>
    <w:p>
      <w:pPr>
        <w:pStyle w:val="ListBullet"/>
      </w:pPr>
      <w:r>
        <w:t>Active ride events</w:t>
      </w:r>
    </w:p>
    <w:p>
      <w:pPr>
        <w:pStyle w:val="ListBullet"/>
      </w:pPr>
      <w:r>
        <w:t>Top start stations</w:t>
      </w:r>
    </w:p>
    <w:p>
      <w:pPr>
        <w:pStyle w:val="ListBullet"/>
      </w:pPr>
      <w:r>
        <w:t>Top end stations</w:t>
      </w:r>
    </w:p>
    <w:p>
      <w:pPr>
        <w:pStyle w:val="ListBullet"/>
      </w:pPr>
      <w:r>
        <w:t>Average ride duration</w:t>
      </w:r>
    </w:p>
    <w:p>
      <w:pPr>
        <w:pStyle w:val="ListBullet"/>
      </w:pPr>
      <w:r>
        <w:t>Member/casual split</w:t>
      </w:r>
    </w:p>
    <w:p>
      <w:pPr>
        <w:pStyle w:val="ListBullet"/>
      </w:pPr>
      <w:r>
        <w:t>Long-ride count</w:t>
      </w:r>
    </w:p>
    <w:p>
      <w:pPr>
        <w:pStyle w:val="ListBullet"/>
      </w:pPr>
      <w:r>
        <w:t>Station demand alerts</w:t>
      </w:r>
    </w:p>
    <w:p>
      <w:pPr>
        <w:pStyle w:val="Heading1"/>
      </w:pPr>
      <w:r>
        <w:t>13. OLAP Cube / Semantic Model</w:t>
      </w:r>
    </w:p>
    <w:p>
      <w:r>
        <w:t>Recommended hierarchies:</w:t>
      </w:r>
    </w:p>
    <w:p>
      <w:pPr>
        <w:pStyle w:val="ListBullet"/>
      </w:pPr>
      <w:r>
        <w:t>Time: Year → Quarter → Month → Day → Hour</w:t>
      </w:r>
    </w:p>
    <w:p>
      <w:pPr>
        <w:pStyle w:val="ListBullet"/>
      </w:pPr>
      <w:r>
        <w:t>Location: Station → Route grouping (derived only where documented)</w:t>
      </w:r>
    </w:p>
    <w:p>
      <w:pPr>
        <w:pStyle w:val="ListBullet"/>
      </w:pPr>
      <w:r>
        <w:t>Rider: Rider Type → Bike Type</w:t>
      </w:r>
    </w:p>
    <w:p>
      <w:r>
        <w:t>Core measures:</w:t>
      </w:r>
    </w:p>
    <w:p>
      <w:pPr>
        <w:pStyle w:val="ListBullet"/>
      </w:pPr>
      <w:r>
        <w:t>RideCount</w:t>
      </w:r>
    </w:p>
    <w:p>
      <w:pPr>
        <w:pStyle w:val="ListBullet"/>
      </w:pPr>
      <w:r>
        <w:t>RideDurationMinutes</w:t>
      </w:r>
    </w:p>
    <w:p>
      <w:pPr>
        <w:pStyle w:val="ListBullet"/>
      </w:pPr>
      <w:r>
        <w:t>EstimatedDistance</w:t>
      </w:r>
    </w:p>
    <w:p>
      <w:pPr>
        <w:pStyle w:val="ListBullet"/>
      </w:pPr>
      <w:r>
        <w:t>MemberRideFlag</w:t>
      </w:r>
    </w:p>
    <w:p>
      <w:pPr>
        <w:pStyle w:val="ListBullet"/>
      </w:pPr>
      <w:r>
        <w:t>LongRideFlag</w:t>
      </w:r>
    </w:p>
    <w:p>
      <w:pPr>
        <w:pStyle w:val="ListBullet"/>
      </w:pPr>
      <w:r>
        <w:t>Starts</w:t>
      </w:r>
    </w:p>
    <w:p>
      <w:pPr>
        <w:pStyle w:val="ListBullet"/>
      </w:pPr>
      <w:r>
        <w:t>Ends</w:t>
      </w:r>
    </w:p>
    <w:p>
      <w:pPr>
        <w:pStyle w:val="ListBullet"/>
      </w:pPr>
      <w:r>
        <w:t>NetFlow</w:t>
      </w:r>
    </w:p>
    <w:p>
      <w:pPr>
        <w:pStyle w:val="ListBullet"/>
      </w:pPr>
      <w:r>
        <w:t>AverageRideDuration</w:t>
      </w:r>
    </w:p>
    <w:p>
      <w:pPr>
        <w:pStyle w:val="ListBullet"/>
      </w:pPr>
      <w:r>
        <w:t>MemberRides</w:t>
      </w:r>
    </w:p>
    <w:p>
      <w:pPr>
        <w:pStyle w:val="ListBullet"/>
      </w:pPr>
      <w:r>
        <w:t>CasualRides</w:t>
      </w:r>
    </w:p>
    <w:p>
      <w:pPr>
        <w:pStyle w:val="Heading2"/>
      </w:pPr>
      <w:r>
        <w:t>Mandatory OLAP Operations</w:t>
      </w:r>
    </w:p>
    <w:p>
      <w:pPr>
        <w:pStyle w:val="ListNumber"/>
      </w:pPr>
      <w:r>
        <w:t>Roll-Up</w:t>
      </w:r>
    </w:p>
    <w:p>
      <w:pPr>
        <w:pStyle w:val="ListNumber"/>
      </w:pPr>
      <w:r>
        <w:t>Drill-Down</w:t>
      </w:r>
    </w:p>
    <w:p>
      <w:pPr>
        <w:pStyle w:val="ListNumber"/>
      </w:pPr>
      <w:r>
        <w:t>Slice</w:t>
      </w:r>
    </w:p>
    <w:p>
      <w:pPr>
        <w:pStyle w:val="ListNumber"/>
      </w:pPr>
      <w:r>
        <w:t>Dice</w:t>
      </w:r>
    </w:p>
    <w:p>
      <w:pPr>
        <w:pStyle w:val="ListNumber"/>
      </w:pPr>
      <w:r>
        <w:t>Pivot</w:t>
      </w:r>
    </w:p>
    <w:p>
      <w:pPr>
        <w:pStyle w:val="ListNumber"/>
      </w:pPr>
      <w:r>
        <w:t>SQL CUBE / GROUPING SETS</w:t>
      </w:r>
    </w:p>
    <w:p>
      <w:r>
        <w:t>Example CUBE dimensions:</w:t>
      </w:r>
    </w:p>
    <w:p>
      <w:pPr>
        <w:pStyle w:val="ListBullet"/>
      </w:pPr>
      <w:r>
        <w:t>Month</w:t>
      </w:r>
    </w:p>
    <w:p>
      <w:pPr>
        <w:pStyle w:val="ListBullet"/>
      </w:pPr>
      <w:r>
        <w:t>Start Station</w:t>
      </w:r>
    </w:p>
    <w:p>
      <w:pPr>
        <w:pStyle w:val="ListBullet"/>
      </w:pPr>
      <w:r>
        <w:t>Rider Type</w:t>
      </w:r>
    </w:p>
    <w:p>
      <w:r>
        <w:t>For every OLAP operation, students must document:</w:t>
      </w:r>
    </w:p>
    <w:p>
      <w:r>
        <w:t>Business Question → Dimensions → Measure → OLAP Operation → SQL/DAX Query → Output → Interpretation</w:t>
      </w:r>
    </w:p>
    <w:p>
      <w:pPr>
        <w:pStyle w:val="Heading1"/>
      </w:pPr>
      <w:r>
        <w:t>14. Dashboard</w:t>
      </w:r>
    </w:p>
    <w:p>
      <w:pPr>
        <w:pStyle w:val="Heading2"/>
      </w:pPr>
      <w:r>
        <w:t>Executive Bike-Sharing Dashboard</w:t>
      </w:r>
    </w:p>
    <w:p>
      <w:pPr>
        <w:pStyle w:val="ListBullet"/>
      </w:pPr>
      <w:r>
        <w:t>Total Rides</w:t>
      </w:r>
    </w:p>
    <w:p>
      <w:pPr>
        <w:pStyle w:val="ListBullet"/>
      </w:pPr>
      <w:r>
        <w:t>Member Rides</w:t>
      </w:r>
    </w:p>
    <w:p>
      <w:pPr>
        <w:pStyle w:val="ListBullet"/>
      </w:pPr>
      <w:r>
        <w:t>Casual Rides</w:t>
      </w:r>
    </w:p>
    <w:p>
      <w:pPr>
        <w:pStyle w:val="ListBullet"/>
      </w:pPr>
      <w:r>
        <w:t>Average Ride Duration</w:t>
      </w:r>
    </w:p>
    <w:p>
      <w:pPr>
        <w:pStyle w:val="ListBullet"/>
      </w:pPr>
      <w:r>
        <w:t>Active Stations</w:t>
      </w:r>
    </w:p>
    <w:p>
      <w:pPr>
        <w:pStyle w:val="ListBullet"/>
      </w:pPr>
      <w:r>
        <w:t>Long-Ride Rate</w:t>
      </w:r>
    </w:p>
    <w:p>
      <w:pPr>
        <w:pStyle w:val="Heading2"/>
      </w:pPr>
      <w:r>
        <w:t>Station and Route Analytics</w:t>
      </w:r>
    </w:p>
    <w:p>
      <w:pPr>
        <w:pStyle w:val="ListBullet"/>
      </w:pPr>
      <w:r>
        <w:t>Top start stations</w:t>
      </w:r>
    </w:p>
    <w:p>
      <w:pPr>
        <w:pStyle w:val="ListBullet"/>
      </w:pPr>
      <w:r>
        <w:t>Top end stations</w:t>
      </w:r>
    </w:p>
    <w:p>
      <w:pPr>
        <w:pStyle w:val="ListBullet"/>
      </w:pPr>
      <w:r>
        <w:t>Top routes</w:t>
      </w:r>
    </w:p>
    <w:p>
      <w:pPr>
        <w:pStyle w:val="ListBullet"/>
      </w:pPr>
      <w:r>
        <w:t>Station inflow/outflow</w:t>
      </w:r>
    </w:p>
    <w:p>
      <w:pPr>
        <w:pStyle w:val="ListBullet"/>
      </w:pPr>
      <w:r>
        <w:t>Route duration</w:t>
      </w:r>
    </w:p>
    <w:p>
      <w:pPr>
        <w:pStyle w:val="Heading2"/>
      </w:pPr>
      <w:r>
        <w:t>Temporal Demand Analytics</w:t>
      </w:r>
    </w:p>
    <w:p>
      <w:pPr>
        <w:pStyle w:val="ListBullet"/>
      </w:pPr>
      <w:r>
        <w:t>Rides by hour</w:t>
      </w:r>
    </w:p>
    <w:p>
      <w:pPr>
        <w:pStyle w:val="ListBullet"/>
      </w:pPr>
      <w:r>
        <w:t>Rides by weekday</w:t>
      </w:r>
    </w:p>
    <w:p>
      <w:pPr>
        <w:pStyle w:val="ListBullet"/>
      </w:pPr>
      <w:r>
        <w:t>Month trend</w:t>
      </w:r>
    </w:p>
    <w:p>
      <w:pPr>
        <w:pStyle w:val="ListBullet"/>
      </w:pPr>
      <w:r>
        <w:t>Hour × Day heat map</w:t>
      </w:r>
    </w:p>
    <w:p>
      <w:pPr>
        <w:pStyle w:val="ListBullet"/>
      </w:pPr>
      <w:r>
        <w:t>Weekend comparison</w:t>
      </w:r>
    </w:p>
    <w:p>
      <w:pPr>
        <w:pStyle w:val="Heading2"/>
      </w:pPr>
      <w:r>
        <w:t>Rider and Bike Analytics</w:t>
      </w:r>
    </w:p>
    <w:p>
      <w:pPr>
        <w:pStyle w:val="ListBullet"/>
      </w:pPr>
      <w:r>
        <w:t>Member vs casual</w:t>
      </w:r>
    </w:p>
    <w:p>
      <w:pPr>
        <w:pStyle w:val="ListBullet"/>
      </w:pPr>
      <w:r>
        <w:t>Bike type usage</w:t>
      </w:r>
    </w:p>
    <w:p>
      <w:pPr>
        <w:pStyle w:val="ListBullet"/>
      </w:pPr>
      <w:r>
        <w:t>Duration by rider type</w:t>
      </w:r>
    </w:p>
    <w:p>
      <w:pPr>
        <w:pStyle w:val="ListBullet"/>
      </w:pPr>
      <w:r>
        <w:t>Long rides</w:t>
      </w:r>
    </w:p>
    <w:p>
      <w:pPr>
        <w:pStyle w:val="ListBullet"/>
      </w:pPr>
      <w:r>
        <w:t>Station demand bands</w:t>
      </w:r>
    </w:p>
    <w:p>
      <w:pPr>
        <w:pStyle w:val="Heading2"/>
      </w:pPr>
      <w:r>
        <w:t>Mandatory Dashboard Findings</w:t>
      </w:r>
    </w:p>
    <w:p>
      <w:r>
        <w:t>Students must submit 10 numbered findings in the following format:</w:t>
      </w:r>
    </w:p>
    <w:p>
      <w:r>
        <w:t>Question → Analysis → Evidence → Interpretation → Recommendation</w:t>
      </w:r>
    </w:p>
    <w:p>
      <w:r>
        <w:t>A finding must include the measure, dimensions/filters and visual evidence. Descriptive statements without evidence are insufficient.</w:t>
      </w:r>
    </w:p>
    <w:p>
      <w:pPr>
        <w:pStyle w:val="Heading1"/>
      </w:pPr>
      <w:r>
        <w:t>15. Regression-Based Prediction</w:t>
      </w:r>
    </w:p>
    <w:p>
      <w:r>
        <w:t>Prediction Problem</w:t>
      </w:r>
    </w:p>
    <w:p>
      <w:r>
        <w:t>Predict ride duration in minutes using trip-start context and route-related features.</w:t>
      </w:r>
    </w:p>
    <w:p>
      <w:r>
        <w:t>Target Variable: RideDurationMinutes</w:t>
      </w:r>
    </w:p>
    <w:p>
      <w:r>
        <w:t>Candidate Predictors:</w:t>
      </w:r>
    </w:p>
    <w:p>
      <w:pPr>
        <w:pStyle w:val="ListBullet"/>
      </w:pPr>
      <w:r>
        <w:t>StartHour</w:t>
      </w:r>
    </w:p>
    <w:p>
      <w:pPr>
        <w:pStyle w:val="ListBullet"/>
      </w:pPr>
      <w:r>
        <w:t>DayOfWeek</w:t>
      </w:r>
    </w:p>
    <w:p>
      <w:pPr>
        <w:pStyle w:val="ListBullet"/>
      </w:pPr>
      <w:r>
        <w:t>Month</w:t>
      </w:r>
    </w:p>
    <w:p>
      <w:pPr>
        <w:pStyle w:val="ListBullet"/>
      </w:pPr>
      <w:r>
        <w:t>IsWeekend</w:t>
      </w:r>
    </w:p>
    <w:p>
      <w:pPr>
        <w:pStyle w:val="ListBullet"/>
      </w:pPr>
      <w:r>
        <w:t>StartStation</w:t>
      </w:r>
    </w:p>
    <w:p>
      <w:pPr>
        <w:pStyle w:val="ListBullet"/>
      </w:pPr>
      <w:r>
        <w:t>EndStation</w:t>
      </w:r>
    </w:p>
    <w:p>
      <w:pPr>
        <w:pStyle w:val="ListBullet"/>
      </w:pPr>
      <w:r>
        <w:t>RiderType</w:t>
      </w:r>
    </w:p>
    <w:p>
      <w:pPr>
        <w:pStyle w:val="ListBullet"/>
      </w:pPr>
      <w:r>
        <w:t>BikeType</w:t>
      </w:r>
    </w:p>
    <w:p>
      <w:pPr>
        <w:pStyle w:val="ListBullet"/>
      </w:pPr>
      <w:r>
        <w:t>EstimatedDistance</w:t>
      </w:r>
    </w:p>
    <w:p>
      <w:r>
        <w:t>Required models:</w:t>
      </w:r>
    </w:p>
    <w:p>
      <w:pPr>
        <w:pStyle w:val="ListNumber"/>
      </w:pPr>
      <w:r>
        <w:t>Simple Linear Regression where a meaningful single predictor exists</w:t>
      </w:r>
    </w:p>
    <w:p>
      <w:pPr>
        <w:pStyle w:val="ListNumber"/>
      </w:pPr>
      <w:r>
        <w:t>Multiple Linear Regression</w:t>
      </w:r>
    </w:p>
    <w:p>
      <w:r>
        <w:t>Optional extensions: Ridge Regression, Lasso Regression, Random Forest Regression, Gradient Boosting where academically justified.</w:t>
      </w:r>
    </w:p>
    <w:p>
      <w:r>
        <w:t>Evaluation metrics:</w:t>
      </w:r>
    </w:p>
    <w:p>
      <w:pPr>
        <w:pStyle w:val="ListBullet"/>
      </w:pPr>
      <w:r>
        <w:t>MAE</w:t>
      </w:r>
    </w:p>
    <w:p>
      <w:pPr>
        <w:pStyle w:val="ListBullet"/>
      </w:pPr>
      <w:r>
        <w:t>MSE</w:t>
      </w:r>
    </w:p>
    <w:p>
      <w:pPr>
        <w:pStyle w:val="ListBullet"/>
      </w:pPr>
      <w:r>
        <w:t>RMSE</w:t>
      </w:r>
    </w:p>
    <w:p>
      <w:pPr>
        <w:pStyle w:val="ListBullet"/>
      </w:pPr>
      <w:r>
        <w:t>R²</w:t>
      </w:r>
    </w:p>
    <w:p>
      <w:r>
        <w:t>Required discussion:</w:t>
      </w:r>
    </w:p>
    <w:p>
      <w:pPr>
        <w:pStyle w:val="ListBullet"/>
      </w:pPr>
      <w:r>
        <w:t>Feature engineering</w:t>
      </w:r>
    </w:p>
    <w:p>
      <w:pPr>
        <w:pStyle w:val="ListBullet"/>
      </w:pPr>
      <w:r>
        <w:t>Categorical encoding</w:t>
      </w:r>
    </w:p>
    <w:p>
      <w:pPr>
        <w:pStyle w:val="ListBullet"/>
      </w:pPr>
      <w:r>
        <w:t>Train/test design</w:t>
      </w:r>
    </w:p>
    <w:p>
      <w:pPr>
        <w:pStyle w:val="ListBullet"/>
      </w:pPr>
      <w:r>
        <w:t>Data leakage</w:t>
      </w:r>
    </w:p>
    <w:p>
      <w:pPr>
        <w:pStyle w:val="ListBullet"/>
      </w:pPr>
      <w:r>
        <w:t>Regression coefficients</w:t>
      </w:r>
    </w:p>
    <w:p>
      <w:pPr>
        <w:pStyle w:val="ListBullet"/>
      </w:pPr>
      <w:r>
        <w:t>Residuals</w:t>
      </w:r>
    </w:p>
    <w:p>
      <w:pPr>
        <w:pStyle w:val="ListBullet"/>
      </w:pPr>
      <w:r>
        <w:t>Multicollinearity</w:t>
      </w:r>
    </w:p>
    <w:p>
      <w:pPr>
        <w:pStyle w:val="ListBullet"/>
      </w:pPr>
      <w:r>
        <w:t>Outliers</w:t>
      </w:r>
    </w:p>
    <w:p>
      <w:pPr>
        <w:pStyle w:val="ListBullet"/>
      </w:pPr>
      <w:r>
        <w:t>Heteroscedasticity</w:t>
      </w:r>
    </w:p>
    <w:p>
      <w:pPr>
        <w:pStyle w:val="ListBullet"/>
      </w:pPr>
      <w:r>
        <w:t>Overfitting</w:t>
      </w:r>
    </w:p>
    <w:p>
      <w:pPr>
        <w:pStyle w:val="ListBullet"/>
      </w:pPr>
      <w:r>
        <w:t>Limitations</w:t>
      </w:r>
    </w:p>
    <w:p>
      <w:r>
        <w:t>Time-dependent datasets must use chronological or otherwise leakage-safe validation where appropriate. Students must not use variables that directly contain or are calculated from the target unless the stated prediction scenario explicitly permits them.</w:t>
      </w:r>
    </w:p>
    <w:p>
      <w:pPr>
        <w:pStyle w:val="Heading1"/>
      </w:pPr>
      <w:r>
        <w:t>16. Association Rule Mining</w:t>
      </w:r>
    </w:p>
    <w:p>
      <w:r>
        <w:t>Problem: Bike-Trip Pattern Association Mining</w:t>
      </w:r>
    </w:p>
    <w:p>
      <w:r>
        <w:t>Transform each analytical record into a set of categorical items such as:</w:t>
      </w:r>
    </w:p>
    <w:p>
      <w:pPr>
        <w:pStyle w:val="ListBullet"/>
      </w:pPr>
      <w:r>
        <w:t>StartStationGroup</w:t>
      </w:r>
    </w:p>
    <w:p>
      <w:pPr>
        <w:pStyle w:val="ListBullet"/>
      </w:pPr>
      <w:r>
        <w:t>EndStationGroup</w:t>
      </w:r>
    </w:p>
    <w:p>
      <w:pPr>
        <w:pStyle w:val="ListBullet"/>
      </w:pPr>
      <w:r>
        <w:t>TimeBand</w:t>
      </w:r>
    </w:p>
    <w:p>
      <w:pPr>
        <w:pStyle w:val="ListBullet"/>
      </w:pPr>
      <w:r>
        <w:t>RiderType</w:t>
      </w:r>
    </w:p>
    <w:p>
      <w:pPr>
        <w:pStyle w:val="ListBullet"/>
      </w:pPr>
      <w:r>
        <w:t>BikeType</w:t>
      </w:r>
    </w:p>
    <w:p>
      <w:pPr>
        <w:pStyle w:val="ListBullet"/>
      </w:pPr>
      <w:r>
        <w:t>DurationBand</w:t>
      </w:r>
    </w:p>
    <w:p>
      <w:pPr>
        <w:pStyle w:val="ListBullet"/>
      </w:pPr>
      <w:r>
        <w:t>WeekendWeekday</w:t>
      </w:r>
    </w:p>
    <w:p>
      <w:r>
        <w:t>Continuous variables must be discretized into justified bands using domain thresholds, quantiles or other documented methods.</w:t>
      </w:r>
    </w:p>
    <w:p>
      <w:r>
        <w:t>Algorithms:</w:t>
      </w:r>
    </w:p>
    <w:p>
      <w:pPr>
        <w:pStyle w:val="ListBullet"/>
      </w:pPr>
      <w:r>
        <w:t>Apriori – mandatory</w:t>
      </w:r>
    </w:p>
    <w:p>
      <w:pPr>
        <w:pStyle w:val="ListBullet"/>
      </w:pPr>
      <w:r>
        <w:t>FP-Growth – recommended extension</w:t>
      </w:r>
    </w:p>
    <w:p>
      <w:r>
        <w:t>Required metrics:</w:t>
      </w:r>
    </w:p>
    <w:p>
      <w:pPr>
        <w:pStyle w:val="ListBullet"/>
      </w:pPr>
      <w:r>
        <w:t>Support</w:t>
      </w:r>
    </w:p>
    <w:p>
      <w:pPr>
        <w:pStyle w:val="ListBullet"/>
      </w:pPr>
      <w:r>
        <w:t>Confidence</w:t>
      </w:r>
    </w:p>
    <w:p>
      <w:pPr>
        <w:pStyle w:val="ListBullet"/>
      </w:pPr>
      <w:r>
        <w:t>Lift</w:t>
      </w:r>
    </w:p>
    <w:p>
      <w:r>
        <w:t>Students must identify at least 10 meaningful association rules and provide:</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shd w:fill="D9EAF7"/>
          </w:tcPr>
          <w:p>
            <w:r>
              <w:rPr>
                <w:b/>
              </w:rPr>
              <w:t>Rule</w:t>
            </w:r>
          </w:p>
        </w:tc>
        <w:tc>
          <w:tcPr>
            <w:tcW w:type="dxa" w:w="2033"/>
            <w:shd w:fill="D9EAF7"/>
          </w:tcPr>
          <w:p>
            <w:r>
              <w:rPr>
                <w:b/>
              </w:rPr>
              <w:t>Support</w:t>
            </w:r>
          </w:p>
        </w:tc>
        <w:tc>
          <w:tcPr>
            <w:tcW w:type="dxa" w:w="2033"/>
            <w:shd w:fill="D9EAF7"/>
          </w:tcPr>
          <w:p>
            <w:r>
              <w:rPr>
                <w:b/>
              </w:rPr>
              <w:t>Confidence</w:t>
            </w:r>
          </w:p>
        </w:tc>
        <w:tc>
          <w:tcPr>
            <w:tcW w:type="dxa" w:w="2033"/>
            <w:shd w:fill="D9EAF7"/>
          </w:tcPr>
          <w:p>
            <w:r>
              <w:rPr>
                <w:b/>
              </w:rPr>
              <w:t>Lift</w:t>
            </w:r>
          </w:p>
        </w:tc>
        <w:tc>
          <w:tcPr>
            <w:tcW w:type="dxa" w:w="2033"/>
            <w:shd w:fill="D9EAF7"/>
          </w:tcPr>
          <w:p>
            <w:r>
              <w:rPr>
                <w:b/>
              </w:rPr>
              <w:t>Interpretation / Possible Use</w:t>
            </w:r>
          </w:p>
        </w:tc>
      </w:tr>
      <w:tr>
        <w:tc>
          <w:tcPr>
            <w:tcW w:type="dxa" w:w="2033"/>
            <w:vAlign w:val="center"/>
          </w:tcPr>
          <w:p>
            <w:r>
              <w:t>Actual Rule 1</w:t>
            </w:r>
          </w:p>
        </w:tc>
        <w:tc>
          <w:tcPr>
            <w:tcW w:type="dxa" w:w="2033"/>
            <w:vAlign w:val="center"/>
          </w:tcPr>
          <w:p>
            <w:r/>
          </w:p>
        </w:tc>
        <w:tc>
          <w:tcPr>
            <w:tcW w:type="dxa" w:w="2033"/>
            <w:vAlign w:val="center"/>
          </w:tcPr>
          <w:p>
            <w:r/>
          </w:p>
        </w:tc>
        <w:tc>
          <w:tcPr>
            <w:tcW w:type="dxa" w:w="2033"/>
            <w:vAlign w:val="center"/>
          </w:tcPr>
          <w:p>
            <w:r/>
          </w:p>
        </w:tc>
        <w:tc>
          <w:tcPr>
            <w:tcW w:type="dxa" w:w="2033"/>
            <w:vAlign w:val="center"/>
          </w:tcPr>
          <w:p>
            <w:r/>
          </w:p>
        </w:tc>
      </w:tr>
      <w:tr>
        <w:tc>
          <w:tcPr>
            <w:tcW w:type="dxa" w:w="2033"/>
            <w:vAlign w:val="center"/>
          </w:tcPr>
          <w:p>
            <w:r>
              <w:t>Actual Rule 2</w:t>
            </w:r>
          </w:p>
        </w:tc>
        <w:tc>
          <w:tcPr>
            <w:tcW w:type="dxa" w:w="2033"/>
            <w:vAlign w:val="center"/>
          </w:tcPr>
          <w:p>
            <w:r/>
          </w:p>
        </w:tc>
        <w:tc>
          <w:tcPr>
            <w:tcW w:type="dxa" w:w="2033"/>
            <w:vAlign w:val="center"/>
          </w:tcPr>
          <w:p>
            <w:r/>
          </w:p>
        </w:tc>
        <w:tc>
          <w:tcPr>
            <w:tcW w:type="dxa" w:w="2033"/>
            <w:vAlign w:val="center"/>
          </w:tcPr>
          <w:p>
            <w:r/>
          </w:p>
        </w:tc>
        <w:tc>
          <w:tcPr>
            <w:tcW w:type="dxa" w:w="2033"/>
            <w:vAlign w:val="center"/>
          </w:tcPr>
          <w:p>
            <w:r/>
          </w:p>
        </w:tc>
      </w:tr>
      <w:tr>
        <w:tc>
          <w:tcPr>
            <w:tcW w:type="dxa" w:w="2033"/>
            <w:vAlign w:val="center"/>
          </w:tcPr>
          <w:p>
            <w:r>
              <w:t>...</w:t>
            </w:r>
          </w:p>
        </w:tc>
        <w:tc>
          <w:tcPr>
            <w:tcW w:type="dxa" w:w="2033"/>
            <w:vAlign w:val="center"/>
          </w:tcPr>
          <w:p>
            <w:r/>
          </w:p>
        </w:tc>
        <w:tc>
          <w:tcPr>
            <w:tcW w:type="dxa" w:w="2033"/>
            <w:vAlign w:val="center"/>
          </w:tcPr>
          <w:p>
            <w:r/>
          </w:p>
        </w:tc>
        <w:tc>
          <w:tcPr>
            <w:tcW w:type="dxa" w:w="2033"/>
            <w:vAlign w:val="center"/>
          </w:tcPr>
          <w:p>
            <w:r/>
          </w:p>
        </w:tc>
        <w:tc>
          <w:tcPr>
            <w:tcW w:type="dxa" w:w="2033"/>
            <w:vAlign w:val="center"/>
          </w:tcPr>
          <w:p>
            <w:r/>
          </w:p>
        </w:tc>
      </w:tr>
    </w:tbl>
    <w:p/>
    <w:p>
      <w:r>
        <w:t>Rules with extremely low support must not be presented as important merely because lift is high. Actual metric values must be obtained experimentally.</w:t>
      </w:r>
    </w:p>
    <w:p>
      <w:pPr>
        <w:pStyle w:val="Heading1"/>
      </w:pPr>
      <w:r>
        <w:t>17. Decision-Tree Prediction</w:t>
      </w:r>
    </w:p>
    <w:p>
      <w:r>
        <w:t>Problem</w:t>
      </w:r>
    </w:p>
    <w:p>
      <w:r>
        <w:t>Predict whether a ride will be a long-duration ride.</w:t>
      </w:r>
    </w:p>
    <w:p>
      <w:r>
        <w:t>Target definition:</w:t>
      </w:r>
    </w:p>
    <w:p>
      <w:r>
        <w:t>LongRide = 1 when RideDurationMinutes exceeds a threshold derived from training data (for example, the training-set 75th percentile).</w:t>
      </w:r>
    </w:p>
    <w:p>
      <w:r>
        <w:t>Candidate predictors:</w:t>
      </w:r>
    </w:p>
    <w:p>
      <w:pPr>
        <w:pStyle w:val="ListBullet"/>
      </w:pPr>
      <w:r>
        <w:t>StartHour</w:t>
      </w:r>
    </w:p>
    <w:p>
      <w:pPr>
        <w:pStyle w:val="ListBullet"/>
      </w:pPr>
      <w:r>
        <w:t>DayOfWeek</w:t>
      </w:r>
    </w:p>
    <w:p>
      <w:pPr>
        <w:pStyle w:val="ListBullet"/>
      </w:pPr>
      <w:r>
        <w:t>IsWeekend</w:t>
      </w:r>
    </w:p>
    <w:p>
      <w:pPr>
        <w:pStyle w:val="ListBullet"/>
      </w:pPr>
      <w:r>
        <w:t>StartStation</w:t>
      </w:r>
    </w:p>
    <w:p>
      <w:pPr>
        <w:pStyle w:val="ListBullet"/>
      </w:pPr>
      <w:r>
        <w:t>EndStation</w:t>
      </w:r>
    </w:p>
    <w:p>
      <w:pPr>
        <w:pStyle w:val="ListBullet"/>
      </w:pPr>
      <w:r>
        <w:t>RiderType</w:t>
      </w:r>
    </w:p>
    <w:p>
      <w:pPr>
        <w:pStyle w:val="ListBullet"/>
      </w:pPr>
      <w:r>
        <w:t>BikeType</w:t>
      </w:r>
    </w:p>
    <w:p>
      <w:r>
        <w:t>Required model: DecisionTreeClassifier</w:t>
      </w:r>
    </w:p>
    <w:p>
      <w:r>
        <w:t>Students should investigate max_depth, min_samples_split, min_samples_leaf and pruning/complexity control.</w:t>
      </w:r>
    </w:p>
    <w:p>
      <w:r>
        <w:t>Evaluation:</w:t>
      </w:r>
    </w:p>
    <w:p>
      <w:pPr>
        <w:pStyle w:val="ListBullet"/>
      </w:pPr>
      <w:r>
        <w:t>Accuracy</w:t>
      </w:r>
    </w:p>
    <w:p>
      <w:pPr>
        <w:pStyle w:val="ListBullet"/>
      </w:pPr>
      <w:r>
        <w:t>Precision</w:t>
      </w:r>
    </w:p>
    <w:p>
      <w:pPr>
        <w:pStyle w:val="ListBullet"/>
      </w:pPr>
      <w:r>
        <w:t>Recall</w:t>
      </w:r>
    </w:p>
    <w:p>
      <w:pPr>
        <w:pStyle w:val="ListBullet"/>
      </w:pPr>
      <w:r>
        <w:t>F1-score</w:t>
      </w:r>
    </w:p>
    <w:p>
      <w:pPr>
        <w:pStyle w:val="ListBullet"/>
      </w:pPr>
      <w:r>
        <w:t>ROC-AUC</w:t>
      </w:r>
    </w:p>
    <w:p>
      <w:pPr>
        <w:pStyle w:val="ListBullet"/>
      </w:pPr>
      <w:r>
        <w:t>Confusion Matrix</w:t>
      </w:r>
    </w:p>
    <w:p>
      <w:pPr>
        <w:pStyle w:val="ListBullet"/>
      </w:pPr>
      <w:r>
        <w:t>Feature Importance</w:t>
      </w:r>
    </w:p>
    <w:p>
      <w:r>
        <w:t>Students must visualize or extract the trained tree and interpret at least three actual decision paths. Target-derived predictors or variables that become known only after the outcome must not be used.</w:t>
      </w:r>
    </w:p>
    <w:p>
      <w:pPr>
        <w:pStyle w:val="Heading1"/>
      </w:pPr>
      <w:r>
        <w:t>18. DW–Data Mining Integration</w:t>
      </w:r>
    </w:p>
    <w:p>
      <w:r>
        <w:t>The following disconnected architecture is not acceptable:</w:t>
      </w:r>
    </w:p>
    <w:p>
      <w:r>
        <w:t>Raw File → ML        and separately        Raw File → Data Warehouse</w:t>
      </w:r>
    </w:p>
    <w:p>
      <w:r>
        <w:t>Required integrated lifecycle:</w:t>
      </w:r>
    </w:p>
    <w:p>
      <w:r>
        <w:t>Raw Data → Profiling → Curation → Staging → Dimensional DW → OLAP/Dashboard → Analytical Mart → Regression / Association Mining / Decision Tree</w:t>
      </w:r>
    </w:p>
    <w:p>
      <w:r>
        <w:t>Recommended analytical mart: RideAnalyticsMart</w:t>
      </w:r>
    </w:p>
    <w:p>
      <w:pPr>
        <w:pStyle w:val="ListBullet"/>
      </w:pPr>
      <w:r>
        <w:t>RideKey</w:t>
      </w:r>
    </w:p>
    <w:p>
      <w:pPr>
        <w:pStyle w:val="ListBullet"/>
      </w:pPr>
      <w:r>
        <w:t>StartDate</w:t>
      </w:r>
    </w:p>
    <w:p>
      <w:pPr>
        <w:pStyle w:val="ListBullet"/>
      </w:pPr>
      <w:r>
        <w:t>StartHour</w:t>
      </w:r>
    </w:p>
    <w:p>
      <w:pPr>
        <w:pStyle w:val="ListBullet"/>
      </w:pPr>
      <w:r>
        <w:t>StartStation</w:t>
      </w:r>
    </w:p>
    <w:p>
      <w:pPr>
        <w:pStyle w:val="ListBullet"/>
      </w:pPr>
      <w:r>
        <w:t>EndStation</w:t>
      </w:r>
    </w:p>
    <w:p>
      <w:pPr>
        <w:pStyle w:val="ListBullet"/>
      </w:pPr>
      <w:r>
        <w:t>RiderType</w:t>
      </w:r>
    </w:p>
    <w:p>
      <w:pPr>
        <w:pStyle w:val="ListBullet"/>
      </w:pPr>
      <w:r>
        <w:t>BikeType</w:t>
      </w:r>
    </w:p>
    <w:p>
      <w:pPr>
        <w:pStyle w:val="ListBullet"/>
      </w:pPr>
      <w:r>
        <w:t>EstimatedDistance</w:t>
      </w:r>
    </w:p>
    <w:p>
      <w:pPr>
        <w:pStyle w:val="ListBullet"/>
      </w:pPr>
      <w:r>
        <w:t>RideDurationMinutes</w:t>
      </w:r>
    </w:p>
    <w:p>
      <w:pPr>
        <w:pStyle w:val="ListBullet"/>
      </w:pPr>
      <w:r>
        <w:t>DurationBand</w:t>
      </w:r>
    </w:p>
    <w:p>
      <w:pPr>
        <w:pStyle w:val="ListBullet"/>
      </w:pPr>
      <w:r>
        <w:t>IsWeekend</w:t>
      </w:r>
    </w:p>
    <w:p>
      <w:r>
        <w:t>The mart should be generated from the curated warehouse/fact-dimension structure wherever possible, not independently rebuilt from the raw source.</w:t>
      </w:r>
    </w:p>
    <w:p>
      <w:pPr>
        <w:pStyle w:val="Heading1"/>
      </w:pPr>
      <w:r>
        <w:t>19. Architecture Comparison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AF7"/>
          </w:tcPr>
          <w:p>
            <w:r>
              <w:rPr>
                <w:b/>
              </w:rPr>
              <w:t>Parameter</w:t>
            </w:r>
          </w:p>
        </w:tc>
        <w:tc>
          <w:tcPr>
            <w:tcW w:type="dxa" w:w="2541"/>
            <w:shd w:fill="D9EAF7"/>
          </w:tcPr>
          <w:p>
            <w:r>
              <w:rPr>
                <w:b/>
              </w:rPr>
              <w:t>Batch DW</w:t>
            </w:r>
          </w:p>
        </w:tc>
        <w:tc>
          <w:tcPr>
            <w:tcW w:type="dxa" w:w="2541"/>
            <w:shd w:fill="D9EAF7"/>
          </w:tcPr>
          <w:p>
            <w:r>
              <w:rPr>
                <w:b/>
              </w:rPr>
              <w:t>Distributed DW</w:t>
            </w:r>
          </w:p>
        </w:tc>
        <w:tc>
          <w:tcPr>
            <w:tcW w:type="dxa" w:w="2541"/>
            <w:shd w:fill="D9EAF7"/>
          </w:tcPr>
          <w:p>
            <w:r>
              <w:rPr>
                <w:b/>
              </w:rPr>
              <w:t>Real-Time DW</w:t>
            </w:r>
          </w:p>
        </w:tc>
      </w:tr>
      <w:tr>
        <w:tc>
          <w:tcPr>
            <w:tcW w:type="dxa" w:w="2541"/>
            <w:vAlign w:val="center"/>
          </w:tcPr>
          <w:p>
            <w:r>
              <w:t>Data arrival</w:t>
            </w:r>
          </w:p>
        </w:tc>
        <w:tc>
          <w:tcPr>
            <w:tcW w:type="dxa" w:w="2541"/>
            <w:vAlign w:val="center"/>
          </w:tcPr>
          <w:p>
            <w:r>
              <w:t>Periodic</w:t>
            </w:r>
          </w:p>
        </w:tc>
        <w:tc>
          <w:tcPr>
            <w:tcW w:type="dxa" w:w="2541"/>
            <w:vAlign w:val="center"/>
          </w:tcPr>
          <w:p>
            <w:r>
              <w:t>Large/partitioned</w:t>
            </w:r>
          </w:p>
        </w:tc>
        <w:tc>
          <w:tcPr>
            <w:tcW w:type="dxa" w:w="2541"/>
            <w:vAlign w:val="center"/>
          </w:tcPr>
          <w:p>
            <w:r>
              <w:t>Continuous events</w:t>
            </w:r>
          </w:p>
        </w:tc>
      </w:tr>
      <w:tr>
        <w:tc>
          <w:tcPr>
            <w:tcW w:type="dxa" w:w="2541"/>
            <w:vAlign w:val="center"/>
          </w:tcPr>
          <w:p>
            <w:r>
              <w:t>Processing</w:t>
            </w:r>
          </w:p>
        </w:tc>
        <w:tc>
          <w:tcPr>
            <w:tcW w:type="dxa" w:w="2541"/>
            <w:vAlign w:val="center"/>
          </w:tcPr>
          <w:p>
            <w:r>
              <w:t>ETL</w:t>
            </w:r>
          </w:p>
        </w:tc>
        <w:tc>
          <w:tcPr>
            <w:tcW w:type="dxa" w:w="2541"/>
            <w:vAlign w:val="center"/>
          </w:tcPr>
          <w:p>
            <w:r>
              <w:t>Parallel/distributed</w:t>
            </w:r>
          </w:p>
        </w:tc>
        <w:tc>
          <w:tcPr>
            <w:tcW w:type="dxa" w:w="2541"/>
            <w:vAlign w:val="center"/>
          </w:tcPr>
          <w:p>
            <w:r>
              <w:t>Streaming</w:t>
            </w:r>
          </w:p>
        </w:tc>
      </w:tr>
      <w:tr>
        <w:tc>
          <w:tcPr>
            <w:tcW w:type="dxa" w:w="2541"/>
            <w:vAlign w:val="center"/>
          </w:tcPr>
          <w:p>
            <w:r>
              <w:t>Storage</w:t>
            </w:r>
          </w:p>
        </w:tc>
        <w:tc>
          <w:tcPr>
            <w:tcW w:type="dxa" w:w="2541"/>
            <w:vAlign w:val="center"/>
          </w:tcPr>
          <w:p>
            <w:r>
              <w:t>PostgreSQL</w:t>
            </w:r>
          </w:p>
        </w:tc>
        <w:tc>
          <w:tcPr>
            <w:tcW w:type="dxa" w:w="2541"/>
            <w:vAlign w:val="center"/>
          </w:tcPr>
          <w:p>
            <w:r>
              <w:t>Citus/PostgreSQL</w:t>
            </w:r>
          </w:p>
        </w:tc>
        <w:tc>
          <w:tcPr>
            <w:tcW w:type="dxa" w:w="2541"/>
            <w:vAlign w:val="center"/>
          </w:tcPr>
          <w:p>
            <w:r>
              <w:t>ClickHouse</w:t>
            </w:r>
          </w:p>
        </w:tc>
      </w:tr>
      <w:tr>
        <w:tc>
          <w:tcPr>
            <w:tcW w:type="dxa" w:w="2541"/>
            <w:vAlign w:val="center"/>
          </w:tcPr>
          <w:p>
            <w:r>
              <w:t>Latency</w:t>
            </w:r>
          </w:p>
        </w:tc>
        <w:tc>
          <w:tcPr>
            <w:tcW w:type="dxa" w:w="2541"/>
            <w:vAlign w:val="center"/>
          </w:tcPr>
          <w:p>
            <w:r>
              <w:t>Higher</w:t>
            </w:r>
          </w:p>
        </w:tc>
        <w:tc>
          <w:tcPr>
            <w:tcW w:type="dxa" w:w="2541"/>
            <w:vAlign w:val="center"/>
          </w:tcPr>
          <w:p>
            <w:r>
              <w:t>Moderate</w:t>
            </w:r>
          </w:p>
        </w:tc>
        <w:tc>
          <w:tcPr>
            <w:tcW w:type="dxa" w:w="2541"/>
            <w:vAlign w:val="center"/>
          </w:tcPr>
          <w:p>
            <w:r>
              <w:t>Low</w:t>
            </w:r>
          </w:p>
        </w:tc>
      </w:tr>
      <w:tr>
        <w:tc>
          <w:tcPr>
            <w:tcW w:type="dxa" w:w="2541"/>
            <w:vAlign w:val="center"/>
          </w:tcPr>
          <w:p>
            <w:r>
              <w:t>Historical analytics</w:t>
            </w:r>
          </w:p>
        </w:tc>
        <w:tc>
          <w:tcPr>
            <w:tcW w:type="dxa" w:w="2541"/>
            <w:vAlign w:val="center"/>
          </w:tcPr>
          <w:p>
            <w:r>
              <w:t>Excellent</w:t>
            </w:r>
          </w:p>
        </w:tc>
        <w:tc>
          <w:tcPr>
            <w:tcW w:type="dxa" w:w="2541"/>
            <w:vAlign w:val="center"/>
          </w:tcPr>
          <w:p>
            <w:r>
              <w:t>Excellent</w:t>
            </w:r>
          </w:p>
        </w:tc>
        <w:tc>
          <w:tcPr>
            <w:tcW w:type="dxa" w:w="2541"/>
            <w:vAlign w:val="center"/>
          </w:tcPr>
          <w:p>
            <w:r>
              <w:t>Moderate/operational</w:t>
            </w:r>
          </w:p>
        </w:tc>
      </w:tr>
      <w:tr>
        <w:tc>
          <w:tcPr>
            <w:tcW w:type="dxa" w:w="2541"/>
            <w:vAlign w:val="center"/>
          </w:tcPr>
          <w:p>
            <w:r>
              <w:t>Live monitoring</w:t>
            </w:r>
          </w:p>
        </w:tc>
        <w:tc>
          <w:tcPr>
            <w:tcW w:type="dxa" w:w="2541"/>
            <w:vAlign w:val="center"/>
          </w:tcPr>
          <w:p>
            <w:r>
              <w:t>Poor</w:t>
            </w:r>
          </w:p>
        </w:tc>
        <w:tc>
          <w:tcPr>
            <w:tcW w:type="dxa" w:w="2541"/>
            <w:vAlign w:val="center"/>
          </w:tcPr>
          <w:p>
            <w:r>
              <w:t>Limited</w:t>
            </w:r>
          </w:p>
        </w:tc>
        <w:tc>
          <w:tcPr>
            <w:tcW w:type="dxa" w:w="2541"/>
            <w:vAlign w:val="center"/>
          </w:tcPr>
          <w:p>
            <w:r>
              <w:t>Excellent</w:t>
            </w:r>
          </w:p>
        </w:tc>
      </w:tr>
      <w:tr>
        <w:tc>
          <w:tcPr>
            <w:tcW w:type="dxa" w:w="2541"/>
            <w:vAlign w:val="center"/>
          </w:tcPr>
          <w:p>
            <w:r>
              <w:t>Scalability</w:t>
            </w:r>
          </w:p>
        </w:tc>
        <w:tc>
          <w:tcPr>
            <w:tcW w:type="dxa" w:w="2541"/>
            <w:vAlign w:val="center"/>
          </w:tcPr>
          <w:p>
            <w:r>
              <w:t>Moderate</w:t>
            </w:r>
          </w:p>
        </w:tc>
        <w:tc>
          <w:tcPr>
            <w:tcW w:type="dxa" w:w="2541"/>
            <w:vAlign w:val="center"/>
          </w:tcPr>
          <w:p>
            <w:r>
              <w:t>High</w:t>
            </w:r>
          </w:p>
        </w:tc>
        <w:tc>
          <w:tcPr>
            <w:tcW w:type="dxa" w:w="2541"/>
            <w:vAlign w:val="center"/>
          </w:tcPr>
          <w:p>
            <w:r>
              <w:t>High</w:t>
            </w:r>
          </w:p>
        </w:tc>
      </w:tr>
      <w:tr>
        <w:tc>
          <w:tcPr>
            <w:tcW w:type="dxa" w:w="2541"/>
            <w:vAlign w:val="center"/>
          </w:tcPr>
          <w:p>
            <w:r>
              <w:t>Complexity</w:t>
            </w:r>
          </w:p>
        </w:tc>
        <w:tc>
          <w:tcPr>
            <w:tcW w:type="dxa" w:w="2541"/>
            <w:vAlign w:val="center"/>
          </w:tcPr>
          <w:p>
            <w:r>
              <w:t>Low</w:t>
            </w:r>
          </w:p>
        </w:tc>
        <w:tc>
          <w:tcPr>
            <w:tcW w:type="dxa" w:w="2541"/>
            <w:vAlign w:val="center"/>
          </w:tcPr>
          <w:p>
            <w:r>
              <w:t>Medium</w:t>
            </w:r>
          </w:p>
        </w:tc>
        <w:tc>
          <w:tcPr>
            <w:tcW w:type="dxa" w:w="2541"/>
            <w:vAlign w:val="center"/>
          </w:tcPr>
          <w:p>
            <w:r>
              <w:t>High</w:t>
            </w:r>
          </w:p>
        </w:tc>
      </w:tr>
      <w:tr>
        <w:tc>
          <w:tcPr>
            <w:tcW w:type="dxa" w:w="2541"/>
            <w:vAlign w:val="center"/>
          </w:tcPr>
          <w:p>
            <w:r>
              <w:t>Query performance</w:t>
            </w:r>
          </w:p>
        </w:tc>
        <w:tc>
          <w:tcPr>
            <w:tcW w:type="dxa" w:w="2541"/>
            <w:vAlign w:val="center"/>
          </w:tcPr>
          <w:p>
            <w:r>
              <w:t>Measure</w:t>
            </w:r>
          </w:p>
        </w:tc>
        <w:tc>
          <w:tcPr>
            <w:tcW w:type="dxa" w:w="2541"/>
            <w:vAlign w:val="center"/>
          </w:tcPr>
          <w:p>
            <w:r>
              <w:t>Measure</w:t>
            </w:r>
          </w:p>
        </w:tc>
        <w:tc>
          <w:tcPr>
            <w:tcW w:type="dxa" w:w="2541"/>
            <w:vAlign w:val="center"/>
          </w:tcPr>
          <w:p>
            <w:r>
              <w:t>Measure</w:t>
            </w:r>
          </w:p>
        </w:tc>
      </w:tr>
      <w:tr>
        <w:tc>
          <w:tcPr>
            <w:tcW w:type="dxa" w:w="2541"/>
            <w:vAlign w:val="center"/>
          </w:tcPr>
          <w:p>
            <w:r>
              <w:t>Fault handling</w:t>
            </w:r>
          </w:p>
        </w:tc>
        <w:tc>
          <w:tcPr>
            <w:tcW w:type="dxa" w:w="2541"/>
            <w:vAlign w:val="center"/>
          </w:tcPr>
          <w:p>
            <w:r>
              <w:t>Analyze</w:t>
            </w:r>
          </w:p>
        </w:tc>
        <w:tc>
          <w:tcPr>
            <w:tcW w:type="dxa" w:w="2541"/>
            <w:vAlign w:val="center"/>
          </w:tcPr>
          <w:p>
            <w:r>
              <w:t>Analyze</w:t>
            </w:r>
          </w:p>
        </w:tc>
        <w:tc>
          <w:tcPr>
            <w:tcW w:type="dxa" w:w="2541"/>
            <w:vAlign w:val="center"/>
          </w:tcPr>
          <w:p>
            <w:r>
              <w:t>Analyze</w:t>
            </w:r>
          </w:p>
        </w:tc>
      </w:tr>
      <w:tr>
        <w:tc>
          <w:tcPr>
            <w:tcW w:type="dxa" w:w="2541"/>
            <w:vAlign w:val="center"/>
          </w:tcPr>
          <w:p>
            <w:r>
              <w:t>Resource requirement</w:t>
            </w:r>
          </w:p>
        </w:tc>
        <w:tc>
          <w:tcPr>
            <w:tcW w:type="dxa" w:w="2541"/>
            <w:vAlign w:val="center"/>
          </w:tcPr>
          <w:p>
            <w:r>
              <w:t>Analyze</w:t>
            </w:r>
          </w:p>
        </w:tc>
        <w:tc>
          <w:tcPr>
            <w:tcW w:type="dxa" w:w="2541"/>
            <w:vAlign w:val="center"/>
          </w:tcPr>
          <w:p>
            <w:r>
              <w:t>Analyze</w:t>
            </w:r>
          </w:p>
        </w:tc>
        <w:tc>
          <w:tcPr>
            <w:tcW w:type="dxa" w:w="2541"/>
            <w:vAlign w:val="center"/>
          </w:tcPr>
          <w:p>
            <w:r>
              <w:t>Analyze</w:t>
            </w:r>
          </w:p>
        </w:tc>
      </w:tr>
    </w:tbl>
    <w:p/>
    <w:p>
      <w:pPr>
        <w:pStyle w:val="Heading2"/>
      </w:pPr>
      <w:r>
        <w:t>Final Architecture Question</w:t>
      </w:r>
    </w:p>
    <w:p>
      <w:r>
        <w:t>Which combination of batch, distributed and real-time architectures should a large bike-sharing operator use for historical planning, station rebalancing analytics and live operational monitoring?</w:t>
      </w:r>
    </w:p>
    <w:p>
      <w:r>
        <w:t>A hybrid recommendation is acceptable and often preferable when justified with experimental evidence and business requirements.</w:t>
      </w:r>
    </w:p>
    <w:p>
      <w:pPr>
        <w:pStyle w:val="Heading1"/>
      </w:pPr>
      <w:r>
        <w:t>20. Recommended Technology Stack</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rPr>
              <w:t>Component</w:t>
            </w:r>
          </w:p>
        </w:tc>
        <w:tc>
          <w:tcPr>
            <w:tcW w:type="dxa" w:w="5083"/>
            <w:shd w:fill="D9EAF7"/>
          </w:tcPr>
          <w:p>
            <w:r>
              <w:rPr>
                <w:b/>
              </w:rPr>
              <w:t>Technology</w:t>
            </w:r>
          </w:p>
        </w:tc>
      </w:tr>
      <w:tr>
        <w:tc>
          <w:tcPr>
            <w:tcW w:type="dxa" w:w="5083"/>
            <w:vAlign w:val="center"/>
          </w:tcPr>
          <w:p>
            <w:r>
              <w:t>Programming</w:t>
            </w:r>
          </w:p>
        </w:tc>
        <w:tc>
          <w:tcPr>
            <w:tcW w:type="dxa" w:w="5083"/>
            <w:vAlign w:val="center"/>
          </w:tcPr>
          <w:p>
            <w:r>
              <w:t>Python</w:t>
            </w:r>
          </w:p>
        </w:tc>
      </w:tr>
      <w:tr>
        <w:tc>
          <w:tcPr>
            <w:tcW w:type="dxa" w:w="5083"/>
            <w:vAlign w:val="center"/>
          </w:tcPr>
          <w:p>
            <w:r>
              <w:t>Data Processing</w:t>
            </w:r>
          </w:p>
        </w:tc>
        <w:tc>
          <w:tcPr>
            <w:tcW w:type="dxa" w:w="5083"/>
            <w:vAlign w:val="center"/>
          </w:tcPr>
          <w:p>
            <w:r>
              <w:t>Pandas</w:t>
            </w:r>
          </w:p>
        </w:tc>
      </w:tr>
      <w:tr>
        <w:tc>
          <w:tcPr>
            <w:tcW w:type="dxa" w:w="5083"/>
            <w:vAlign w:val="center"/>
          </w:tcPr>
          <w:p>
            <w:r>
              <w:t>Large-Scale Processing</w:t>
            </w:r>
          </w:p>
        </w:tc>
        <w:tc>
          <w:tcPr>
            <w:tcW w:type="dxa" w:w="5083"/>
            <w:vAlign w:val="center"/>
          </w:tcPr>
          <w:p>
            <w:r>
              <w:t>Apache Spark</w:t>
            </w:r>
          </w:p>
        </w:tc>
      </w:tr>
      <w:tr>
        <w:tc>
          <w:tcPr>
            <w:tcW w:type="dxa" w:w="5083"/>
            <w:vAlign w:val="center"/>
          </w:tcPr>
          <w:p>
            <w:r>
              <w:t>Batch Warehouse</w:t>
            </w:r>
          </w:p>
        </w:tc>
        <w:tc>
          <w:tcPr>
            <w:tcW w:type="dxa" w:w="5083"/>
            <w:vAlign w:val="center"/>
          </w:tcPr>
          <w:p>
            <w:r>
              <w:t>PostgreSQL</w:t>
            </w:r>
          </w:p>
        </w:tc>
      </w:tr>
      <w:tr>
        <w:tc>
          <w:tcPr>
            <w:tcW w:type="dxa" w:w="5083"/>
            <w:vAlign w:val="center"/>
          </w:tcPr>
          <w:p>
            <w:r>
              <w:t>Distributed Warehouse</w:t>
            </w:r>
          </w:p>
        </w:tc>
        <w:tc>
          <w:tcPr>
            <w:tcW w:type="dxa" w:w="5083"/>
            <w:vAlign w:val="center"/>
          </w:tcPr>
          <w:p>
            <w:r>
              <w:t>Citus/PostgreSQL</w:t>
            </w:r>
          </w:p>
        </w:tc>
      </w:tr>
      <w:tr>
        <w:tc>
          <w:tcPr>
            <w:tcW w:type="dxa" w:w="5083"/>
            <w:vAlign w:val="center"/>
          </w:tcPr>
          <w:p>
            <w:r>
              <w:t>Messaging</w:t>
            </w:r>
          </w:p>
        </w:tc>
        <w:tc>
          <w:tcPr>
            <w:tcW w:type="dxa" w:w="5083"/>
            <w:vAlign w:val="center"/>
          </w:tcPr>
          <w:p>
            <w:r>
              <w:t>Apache Kafka</w:t>
            </w:r>
          </w:p>
        </w:tc>
      </w:tr>
      <w:tr>
        <w:tc>
          <w:tcPr>
            <w:tcW w:type="dxa" w:w="5083"/>
            <w:vAlign w:val="center"/>
          </w:tcPr>
          <w:p>
            <w:r>
              <w:t>Streaming</w:t>
            </w:r>
          </w:p>
        </w:tc>
        <w:tc>
          <w:tcPr>
            <w:tcW w:type="dxa" w:w="5083"/>
            <w:vAlign w:val="center"/>
          </w:tcPr>
          <w:p>
            <w:r>
              <w:t>Spark Structured Streaming</w:t>
            </w:r>
          </w:p>
        </w:tc>
      </w:tr>
      <w:tr>
        <w:tc>
          <w:tcPr>
            <w:tcW w:type="dxa" w:w="5083"/>
            <w:vAlign w:val="center"/>
          </w:tcPr>
          <w:p>
            <w:r>
              <w:t>Real-Time Analytical Store</w:t>
            </w:r>
          </w:p>
        </w:tc>
        <w:tc>
          <w:tcPr>
            <w:tcW w:type="dxa" w:w="5083"/>
            <w:vAlign w:val="center"/>
          </w:tcPr>
          <w:p>
            <w:r>
              <w:t>ClickHouse</w:t>
            </w:r>
          </w:p>
        </w:tc>
      </w:tr>
      <w:tr>
        <w:tc>
          <w:tcPr>
            <w:tcW w:type="dxa" w:w="5083"/>
            <w:vAlign w:val="center"/>
          </w:tcPr>
          <w:p>
            <w:r>
              <w:t>Machine Learning</w:t>
            </w:r>
          </w:p>
        </w:tc>
        <w:tc>
          <w:tcPr>
            <w:tcW w:type="dxa" w:w="5083"/>
            <w:vAlign w:val="center"/>
          </w:tcPr>
          <w:p>
            <w:r>
              <w:t>Scikit-learn</w:t>
            </w:r>
          </w:p>
        </w:tc>
      </w:tr>
      <w:tr>
        <w:tc>
          <w:tcPr>
            <w:tcW w:type="dxa" w:w="5083"/>
            <w:vAlign w:val="center"/>
          </w:tcPr>
          <w:p>
            <w:r>
              <w:t>Association Mining</w:t>
            </w:r>
          </w:p>
        </w:tc>
        <w:tc>
          <w:tcPr>
            <w:tcW w:type="dxa" w:w="5083"/>
            <w:vAlign w:val="center"/>
          </w:tcPr>
          <w:p>
            <w:r>
              <w:t>mlxtend / Spark MLlib</w:t>
            </w:r>
          </w:p>
        </w:tc>
      </w:tr>
      <w:tr>
        <w:tc>
          <w:tcPr>
            <w:tcW w:type="dxa" w:w="5083"/>
            <w:vAlign w:val="center"/>
          </w:tcPr>
          <w:p>
            <w:r>
              <w:t>Dashboard</w:t>
            </w:r>
          </w:p>
        </w:tc>
        <w:tc>
          <w:tcPr>
            <w:tcW w:type="dxa" w:w="5083"/>
            <w:vAlign w:val="center"/>
          </w:tcPr>
          <w:p>
            <w:r>
              <w:t>Power BI</w:t>
            </w:r>
          </w:p>
        </w:tc>
      </w:tr>
      <w:tr>
        <w:tc>
          <w:tcPr>
            <w:tcW w:type="dxa" w:w="5083"/>
            <w:vAlign w:val="center"/>
          </w:tcPr>
          <w:p>
            <w:r>
              <w:t>Real-Time Dashboard</w:t>
            </w:r>
          </w:p>
        </w:tc>
        <w:tc>
          <w:tcPr>
            <w:tcW w:type="dxa" w:w="5083"/>
            <w:vAlign w:val="center"/>
          </w:tcPr>
          <w:p>
            <w:r>
              <w:t>Grafana</w:t>
            </w:r>
          </w:p>
        </w:tc>
      </w:tr>
      <w:tr>
        <w:tc>
          <w:tcPr>
            <w:tcW w:type="dxa" w:w="5083"/>
            <w:vAlign w:val="center"/>
          </w:tcPr>
          <w:p>
            <w:r>
              <w:t>Containerization</w:t>
            </w:r>
          </w:p>
        </w:tc>
        <w:tc>
          <w:tcPr>
            <w:tcW w:type="dxa" w:w="5083"/>
            <w:vAlign w:val="center"/>
          </w:tcPr>
          <w:p>
            <w:r>
              <w:t>Docker</w:t>
            </w:r>
          </w:p>
        </w:tc>
      </w:tr>
      <w:tr>
        <w:tc>
          <w:tcPr>
            <w:tcW w:type="dxa" w:w="5083"/>
            <w:vAlign w:val="center"/>
          </w:tcPr>
          <w:p>
            <w:r>
              <w:t>Version Control</w:t>
            </w:r>
          </w:p>
        </w:tc>
        <w:tc>
          <w:tcPr>
            <w:tcW w:type="dxa" w:w="5083"/>
            <w:vAlign w:val="center"/>
          </w:tcPr>
          <w:p>
            <w:r>
              <w:t>Git/GitHub</w:t>
            </w:r>
          </w:p>
        </w:tc>
      </w:tr>
    </w:tbl>
    <w:p/>
    <w:p>
      <w:pPr>
        <w:pStyle w:val="Heading1"/>
      </w:pPr>
      <w:r>
        <w:t>21. Suggested 16-Week Project Plan</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rPr>
              <w:t>Week</w:t>
            </w:r>
          </w:p>
        </w:tc>
        <w:tc>
          <w:tcPr>
            <w:tcW w:type="dxa" w:w="5083"/>
            <w:shd w:fill="D9EAF7"/>
          </w:tcPr>
          <w:p>
            <w:r>
              <w:rPr>
                <w:b/>
              </w:rPr>
              <w:t>Activity</w:t>
            </w:r>
          </w:p>
        </w:tc>
      </w:tr>
      <w:tr>
        <w:tc>
          <w:tcPr>
            <w:tcW w:type="dxa" w:w="5083"/>
            <w:vAlign w:val="center"/>
          </w:tcPr>
          <w:p>
            <w:r>
              <w:t>1</w:t>
            </w:r>
          </w:p>
        </w:tc>
        <w:tc>
          <w:tcPr>
            <w:tcW w:type="dxa" w:w="5083"/>
            <w:vAlign w:val="center"/>
          </w:tcPr>
          <w:p>
            <w:r>
              <w:t>Dataset and business understanding</w:t>
            </w:r>
          </w:p>
        </w:tc>
      </w:tr>
      <w:tr>
        <w:tc>
          <w:tcPr>
            <w:tcW w:type="dxa" w:w="5083"/>
            <w:vAlign w:val="center"/>
          </w:tcPr>
          <w:p>
            <w:r>
              <w:t>2</w:t>
            </w:r>
          </w:p>
        </w:tc>
        <w:tc>
          <w:tcPr>
            <w:tcW w:type="dxa" w:w="5083"/>
            <w:vAlign w:val="center"/>
          </w:tcPr>
          <w:p>
            <w:r>
              <w:t>Data profiling and data-quality assessment</w:t>
            </w:r>
          </w:p>
        </w:tc>
      </w:tr>
      <w:tr>
        <w:tc>
          <w:tcPr>
            <w:tcW w:type="dxa" w:w="5083"/>
            <w:vAlign w:val="center"/>
          </w:tcPr>
          <w:p>
            <w:r>
              <w:t>3</w:t>
            </w:r>
          </w:p>
        </w:tc>
        <w:tc>
          <w:tcPr>
            <w:tcW w:type="dxa" w:w="5083"/>
            <w:vAlign w:val="center"/>
          </w:tcPr>
          <w:p>
            <w:r>
              <w:t>Data curation and transformation</w:t>
            </w:r>
          </w:p>
        </w:tc>
      </w:tr>
      <w:tr>
        <w:tc>
          <w:tcPr>
            <w:tcW w:type="dxa" w:w="5083"/>
            <w:vAlign w:val="center"/>
          </w:tcPr>
          <w:p>
            <w:r>
              <w:t>4</w:t>
            </w:r>
          </w:p>
        </w:tc>
        <w:tc>
          <w:tcPr>
            <w:tcW w:type="dxa" w:w="5083"/>
            <w:vAlign w:val="center"/>
          </w:tcPr>
          <w:p>
            <w:r>
              <w:t>Detailed exploratory data analysis</w:t>
            </w:r>
          </w:p>
        </w:tc>
      </w:tr>
      <w:tr>
        <w:tc>
          <w:tcPr>
            <w:tcW w:type="dxa" w:w="5083"/>
            <w:vAlign w:val="center"/>
          </w:tcPr>
          <w:p>
            <w:r>
              <w:t>5</w:t>
            </w:r>
          </w:p>
        </w:tc>
        <w:tc>
          <w:tcPr>
            <w:tcW w:type="dxa" w:w="5083"/>
            <w:vAlign w:val="center"/>
          </w:tcPr>
          <w:p>
            <w:r>
              <w:t>Star, Snowflake and Fact Constellation design</w:t>
            </w:r>
          </w:p>
        </w:tc>
      </w:tr>
      <w:tr>
        <w:tc>
          <w:tcPr>
            <w:tcW w:type="dxa" w:w="5083"/>
            <w:vAlign w:val="center"/>
          </w:tcPr>
          <w:p>
            <w:r>
              <w:t>6</w:t>
            </w:r>
          </w:p>
        </w:tc>
        <w:tc>
          <w:tcPr>
            <w:tcW w:type="dxa" w:w="5083"/>
            <w:vAlign w:val="center"/>
          </w:tcPr>
          <w:p>
            <w:r>
              <w:t>PostgreSQL batch data warehouse</w:t>
            </w:r>
          </w:p>
        </w:tc>
      </w:tr>
      <w:tr>
        <w:tc>
          <w:tcPr>
            <w:tcW w:type="dxa" w:w="5083"/>
            <w:vAlign w:val="center"/>
          </w:tcPr>
          <w:p>
            <w:r>
              <w:t>7</w:t>
            </w:r>
          </w:p>
        </w:tc>
        <w:tc>
          <w:tcPr>
            <w:tcW w:type="dxa" w:w="5083"/>
            <w:vAlign w:val="center"/>
          </w:tcPr>
          <w:p>
            <w:r>
              <w:t>ETL and incremental loading</w:t>
            </w:r>
          </w:p>
        </w:tc>
      </w:tr>
      <w:tr>
        <w:tc>
          <w:tcPr>
            <w:tcW w:type="dxa" w:w="5083"/>
            <w:vAlign w:val="center"/>
          </w:tcPr>
          <w:p>
            <w:r>
              <w:t>8</w:t>
            </w:r>
          </w:p>
        </w:tc>
        <w:tc>
          <w:tcPr>
            <w:tcW w:type="dxa" w:w="5083"/>
            <w:vAlign w:val="center"/>
          </w:tcPr>
          <w:p>
            <w:r>
              <w:t>OLAP cube implementation</w:t>
            </w:r>
          </w:p>
        </w:tc>
      </w:tr>
      <w:tr>
        <w:tc>
          <w:tcPr>
            <w:tcW w:type="dxa" w:w="5083"/>
            <w:vAlign w:val="center"/>
          </w:tcPr>
          <w:p>
            <w:r>
              <w:t>9</w:t>
            </w:r>
          </w:p>
        </w:tc>
        <w:tc>
          <w:tcPr>
            <w:tcW w:type="dxa" w:w="5083"/>
            <w:vAlign w:val="center"/>
          </w:tcPr>
          <w:p>
            <w:r>
              <w:t>Power BI dashboard</w:t>
            </w:r>
          </w:p>
        </w:tc>
      </w:tr>
      <w:tr>
        <w:tc>
          <w:tcPr>
            <w:tcW w:type="dxa" w:w="5083"/>
            <w:vAlign w:val="center"/>
          </w:tcPr>
          <w:p>
            <w:r>
              <w:t>10</w:t>
            </w:r>
          </w:p>
        </w:tc>
        <w:tc>
          <w:tcPr>
            <w:tcW w:type="dxa" w:w="5083"/>
            <w:vAlign w:val="center"/>
          </w:tcPr>
          <w:p>
            <w:r>
              <w:t>Distributed warehouse implementation</w:t>
            </w:r>
          </w:p>
        </w:tc>
      </w:tr>
      <w:tr>
        <w:tc>
          <w:tcPr>
            <w:tcW w:type="dxa" w:w="5083"/>
            <w:vAlign w:val="center"/>
          </w:tcPr>
          <w:p>
            <w:r>
              <w:t>11</w:t>
            </w:r>
          </w:p>
        </w:tc>
        <w:tc>
          <w:tcPr>
            <w:tcW w:type="dxa" w:w="5083"/>
            <w:vAlign w:val="center"/>
          </w:tcPr>
          <w:p>
            <w:r>
              <w:t>Distributed performance experiments</w:t>
            </w:r>
          </w:p>
        </w:tc>
      </w:tr>
      <w:tr>
        <w:tc>
          <w:tcPr>
            <w:tcW w:type="dxa" w:w="5083"/>
            <w:vAlign w:val="center"/>
          </w:tcPr>
          <w:p>
            <w:r>
              <w:t>12</w:t>
            </w:r>
          </w:p>
        </w:tc>
        <w:tc>
          <w:tcPr>
            <w:tcW w:type="dxa" w:w="5083"/>
            <w:vAlign w:val="center"/>
          </w:tcPr>
          <w:p>
            <w:r>
              <w:t>Kafka/Spark real-time pipeline</w:t>
            </w:r>
          </w:p>
        </w:tc>
      </w:tr>
      <w:tr>
        <w:tc>
          <w:tcPr>
            <w:tcW w:type="dxa" w:w="5083"/>
            <w:vAlign w:val="center"/>
          </w:tcPr>
          <w:p>
            <w:r>
              <w:t>13</w:t>
            </w:r>
          </w:p>
        </w:tc>
        <w:tc>
          <w:tcPr>
            <w:tcW w:type="dxa" w:w="5083"/>
            <w:vAlign w:val="center"/>
          </w:tcPr>
          <w:p>
            <w:r>
              <w:t>ClickHouse/Grafana real-time dashboard</w:t>
            </w:r>
          </w:p>
        </w:tc>
      </w:tr>
      <w:tr>
        <w:tc>
          <w:tcPr>
            <w:tcW w:type="dxa" w:w="5083"/>
            <w:vAlign w:val="center"/>
          </w:tcPr>
          <w:p>
            <w:r>
              <w:t>14</w:t>
            </w:r>
          </w:p>
        </w:tc>
        <w:tc>
          <w:tcPr>
            <w:tcW w:type="dxa" w:w="5083"/>
            <w:vAlign w:val="center"/>
          </w:tcPr>
          <w:p>
            <w:r>
              <w:t>Regression and Decision Tree</w:t>
            </w:r>
          </w:p>
        </w:tc>
      </w:tr>
      <w:tr>
        <w:tc>
          <w:tcPr>
            <w:tcW w:type="dxa" w:w="5083"/>
            <w:vAlign w:val="center"/>
          </w:tcPr>
          <w:p>
            <w:r>
              <w:t>15</w:t>
            </w:r>
          </w:p>
        </w:tc>
        <w:tc>
          <w:tcPr>
            <w:tcW w:type="dxa" w:w="5083"/>
            <w:vAlign w:val="center"/>
          </w:tcPr>
          <w:p>
            <w:r>
              <w:t>Association mining and architecture comparison</w:t>
            </w:r>
          </w:p>
        </w:tc>
      </w:tr>
      <w:tr>
        <w:tc>
          <w:tcPr>
            <w:tcW w:type="dxa" w:w="5083"/>
            <w:vAlign w:val="center"/>
          </w:tcPr>
          <w:p>
            <w:r>
              <w:t>16</w:t>
            </w:r>
          </w:p>
        </w:tc>
        <w:tc>
          <w:tcPr>
            <w:tcW w:type="dxa" w:w="5083"/>
            <w:vAlign w:val="center"/>
          </w:tcPr>
          <w:p>
            <w:r>
              <w:t>Integrated demonstration, report, presentation and viva</w:t>
            </w:r>
          </w:p>
        </w:tc>
      </w:tr>
    </w:tbl>
    <w:p/>
    <w:p>
      <w:pPr>
        <w:pStyle w:val="Heading1"/>
      </w:pPr>
      <w:r>
        <w:t>22. Suggested 100-Mark Assessment</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rPr>
              <w:t>Component</w:t>
            </w:r>
          </w:p>
        </w:tc>
        <w:tc>
          <w:tcPr>
            <w:tcW w:type="dxa" w:w="3389"/>
            <w:shd w:fill="D9EAF7"/>
          </w:tcPr>
          <w:p>
            <w:r>
              <w:rPr>
                <w:b/>
              </w:rPr>
              <w:t>Marks</w:t>
            </w:r>
          </w:p>
        </w:tc>
        <w:tc>
          <w:tcPr>
            <w:tcW w:type="dxa" w:w="3389"/>
            <w:shd w:fill="D9EAF7"/>
          </w:tcPr>
          <w:p>
            <w:r>
              <w:rPr>
                <w:b/>
              </w:rPr>
              <w:t>Bloom's Level</w:t>
            </w:r>
          </w:p>
        </w:tc>
      </w:tr>
      <w:tr>
        <w:tc>
          <w:tcPr>
            <w:tcW w:type="dxa" w:w="3389"/>
            <w:vAlign w:val="center"/>
          </w:tcPr>
          <w:p>
            <w:r>
              <w:t>Business Problem and Requirements</w:t>
            </w:r>
          </w:p>
        </w:tc>
        <w:tc>
          <w:tcPr>
            <w:tcW w:type="dxa" w:w="3389"/>
            <w:vAlign w:val="center"/>
          </w:tcPr>
          <w:p>
            <w:r>
              <w:t>5</w:t>
            </w:r>
          </w:p>
        </w:tc>
        <w:tc>
          <w:tcPr>
            <w:tcW w:type="dxa" w:w="3389"/>
            <w:vAlign w:val="center"/>
          </w:tcPr>
          <w:p>
            <w:r>
              <w:t>L3</w:t>
            </w:r>
          </w:p>
        </w:tc>
      </w:tr>
      <w:tr>
        <w:tc>
          <w:tcPr>
            <w:tcW w:type="dxa" w:w="3389"/>
            <w:vAlign w:val="center"/>
          </w:tcPr>
          <w:p>
            <w:r>
              <w:t>Data Profiling, Curation and EDA</w:t>
            </w:r>
          </w:p>
        </w:tc>
        <w:tc>
          <w:tcPr>
            <w:tcW w:type="dxa" w:w="3389"/>
            <w:vAlign w:val="center"/>
          </w:tcPr>
          <w:p>
            <w:r>
              <w:t>10</w:t>
            </w:r>
          </w:p>
        </w:tc>
        <w:tc>
          <w:tcPr>
            <w:tcW w:type="dxa" w:w="3389"/>
            <w:vAlign w:val="center"/>
          </w:tcPr>
          <w:p>
            <w:r>
              <w:t>L3/L4</w:t>
            </w:r>
          </w:p>
        </w:tc>
      </w:tr>
      <w:tr>
        <w:tc>
          <w:tcPr>
            <w:tcW w:type="dxa" w:w="3389"/>
            <w:vAlign w:val="center"/>
          </w:tcPr>
          <w:p>
            <w:r>
              <w:t>Dimensional Modelling</w:t>
            </w:r>
          </w:p>
        </w:tc>
        <w:tc>
          <w:tcPr>
            <w:tcW w:type="dxa" w:w="3389"/>
            <w:vAlign w:val="center"/>
          </w:tcPr>
          <w:p>
            <w:r>
              <w:t>12</w:t>
            </w:r>
          </w:p>
        </w:tc>
        <w:tc>
          <w:tcPr>
            <w:tcW w:type="dxa" w:w="3389"/>
            <w:vAlign w:val="center"/>
          </w:tcPr>
          <w:p>
            <w:r>
              <w:t>L4</w:t>
            </w:r>
          </w:p>
        </w:tc>
      </w:tr>
      <w:tr>
        <w:tc>
          <w:tcPr>
            <w:tcW w:type="dxa" w:w="3389"/>
            <w:vAlign w:val="center"/>
          </w:tcPr>
          <w:p>
            <w:r>
              <w:t>Batch Data Warehouse</w:t>
            </w:r>
          </w:p>
        </w:tc>
        <w:tc>
          <w:tcPr>
            <w:tcW w:type="dxa" w:w="3389"/>
            <w:vAlign w:val="center"/>
          </w:tcPr>
          <w:p>
            <w:r>
              <w:t>10</w:t>
            </w:r>
          </w:p>
        </w:tc>
        <w:tc>
          <w:tcPr>
            <w:tcW w:type="dxa" w:w="3389"/>
            <w:vAlign w:val="center"/>
          </w:tcPr>
          <w:p>
            <w:r>
              <w:t>L3/L4</w:t>
            </w:r>
          </w:p>
        </w:tc>
      </w:tr>
      <w:tr>
        <w:tc>
          <w:tcPr>
            <w:tcW w:type="dxa" w:w="3389"/>
            <w:vAlign w:val="center"/>
          </w:tcPr>
          <w:p>
            <w:r>
              <w:t>Distributed Data Warehouse</w:t>
            </w:r>
          </w:p>
        </w:tc>
        <w:tc>
          <w:tcPr>
            <w:tcW w:type="dxa" w:w="3389"/>
            <w:vAlign w:val="center"/>
          </w:tcPr>
          <w:p>
            <w:r>
              <w:t>10</w:t>
            </w:r>
          </w:p>
        </w:tc>
        <w:tc>
          <w:tcPr>
            <w:tcW w:type="dxa" w:w="3389"/>
            <w:vAlign w:val="center"/>
          </w:tcPr>
          <w:p>
            <w:r>
              <w:t>L4</w:t>
            </w:r>
          </w:p>
        </w:tc>
      </w:tr>
      <w:tr>
        <w:tc>
          <w:tcPr>
            <w:tcW w:type="dxa" w:w="3389"/>
            <w:vAlign w:val="center"/>
          </w:tcPr>
          <w:p>
            <w:r>
              <w:t>Real-Time Data Warehouse</w:t>
            </w:r>
          </w:p>
        </w:tc>
        <w:tc>
          <w:tcPr>
            <w:tcW w:type="dxa" w:w="3389"/>
            <w:vAlign w:val="center"/>
          </w:tcPr>
          <w:p>
            <w:r>
              <w:t>10</w:t>
            </w:r>
          </w:p>
        </w:tc>
        <w:tc>
          <w:tcPr>
            <w:tcW w:type="dxa" w:w="3389"/>
            <w:vAlign w:val="center"/>
          </w:tcPr>
          <w:p>
            <w:r>
              <w:t>L4/L5</w:t>
            </w:r>
          </w:p>
        </w:tc>
      </w:tr>
      <w:tr>
        <w:tc>
          <w:tcPr>
            <w:tcW w:type="dxa" w:w="3389"/>
            <w:vAlign w:val="center"/>
          </w:tcPr>
          <w:p>
            <w:r>
              <w:t>OLAP Cube Operations</w:t>
            </w:r>
          </w:p>
        </w:tc>
        <w:tc>
          <w:tcPr>
            <w:tcW w:type="dxa" w:w="3389"/>
            <w:vAlign w:val="center"/>
          </w:tcPr>
          <w:p>
            <w:r>
              <w:t>8</w:t>
            </w:r>
          </w:p>
        </w:tc>
        <w:tc>
          <w:tcPr>
            <w:tcW w:type="dxa" w:w="3389"/>
            <w:vAlign w:val="center"/>
          </w:tcPr>
          <w:p>
            <w:r>
              <w:t>L3/L4</w:t>
            </w:r>
          </w:p>
        </w:tc>
      </w:tr>
      <w:tr>
        <w:tc>
          <w:tcPr>
            <w:tcW w:type="dxa" w:w="3389"/>
            <w:vAlign w:val="center"/>
          </w:tcPr>
          <w:p>
            <w:r>
              <w:t>Dashboard + 10 Analytical Findings</w:t>
            </w:r>
          </w:p>
        </w:tc>
        <w:tc>
          <w:tcPr>
            <w:tcW w:type="dxa" w:w="3389"/>
            <w:vAlign w:val="center"/>
          </w:tcPr>
          <w:p>
            <w:r>
              <w:t>10</w:t>
            </w:r>
          </w:p>
        </w:tc>
        <w:tc>
          <w:tcPr>
            <w:tcW w:type="dxa" w:w="3389"/>
            <w:vAlign w:val="center"/>
          </w:tcPr>
          <w:p>
            <w:r>
              <w:t>L4</w:t>
            </w:r>
          </w:p>
        </w:tc>
      </w:tr>
      <w:tr>
        <w:tc>
          <w:tcPr>
            <w:tcW w:type="dxa" w:w="3389"/>
            <w:vAlign w:val="center"/>
          </w:tcPr>
          <w:p>
            <w:r>
              <w:t>Regression Analysis</w:t>
            </w:r>
          </w:p>
        </w:tc>
        <w:tc>
          <w:tcPr>
            <w:tcW w:type="dxa" w:w="3389"/>
            <w:vAlign w:val="center"/>
          </w:tcPr>
          <w:p>
            <w:r>
              <w:t>7</w:t>
            </w:r>
          </w:p>
        </w:tc>
        <w:tc>
          <w:tcPr>
            <w:tcW w:type="dxa" w:w="3389"/>
            <w:vAlign w:val="center"/>
          </w:tcPr>
          <w:p>
            <w:r>
              <w:t>L4/L5</w:t>
            </w:r>
          </w:p>
        </w:tc>
      </w:tr>
      <w:tr>
        <w:tc>
          <w:tcPr>
            <w:tcW w:type="dxa" w:w="3389"/>
            <w:vAlign w:val="center"/>
          </w:tcPr>
          <w:p>
            <w:r>
              <w:t>Association Rule Mining</w:t>
            </w:r>
          </w:p>
        </w:tc>
        <w:tc>
          <w:tcPr>
            <w:tcW w:type="dxa" w:w="3389"/>
            <w:vAlign w:val="center"/>
          </w:tcPr>
          <w:p>
            <w:r>
              <w:t>6</w:t>
            </w:r>
          </w:p>
        </w:tc>
        <w:tc>
          <w:tcPr>
            <w:tcW w:type="dxa" w:w="3389"/>
            <w:vAlign w:val="center"/>
          </w:tcPr>
          <w:p>
            <w:r>
              <w:t>L4/L5</w:t>
            </w:r>
          </w:p>
        </w:tc>
      </w:tr>
      <w:tr>
        <w:tc>
          <w:tcPr>
            <w:tcW w:type="dxa" w:w="3389"/>
            <w:vAlign w:val="center"/>
          </w:tcPr>
          <w:p>
            <w:r>
              <w:t>Decision Tree Prediction</w:t>
            </w:r>
          </w:p>
        </w:tc>
        <w:tc>
          <w:tcPr>
            <w:tcW w:type="dxa" w:w="3389"/>
            <w:vAlign w:val="center"/>
          </w:tcPr>
          <w:p>
            <w:r>
              <w:t>7</w:t>
            </w:r>
          </w:p>
        </w:tc>
        <w:tc>
          <w:tcPr>
            <w:tcW w:type="dxa" w:w="3389"/>
            <w:vAlign w:val="center"/>
          </w:tcPr>
          <w:p>
            <w:r>
              <w:t>L4/L5</w:t>
            </w:r>
          </w:p>
        </w:tc>
      </w:tr>
      <w:tr>
        <w:tc>
          <w:tcPr>
            <w:tcW w:type="dxa" w:w="3389"/>
            <w:vAlign w:val="center"/>
          </w:tcPr>
          <w:p>
            <w:r>
              <w:t>Architecture Comparison and Recommendation</w:t>
            </w:r>
          </w:p>
        </w:tc>
        <w:tc>
          <w:tcPr>
            <w:tcW w:type="dxa" w:w="3389"/>
            <w:vAlign w:val="center"/>
          </w:tcPr>
          <w:p>
            <w:r>
              <w:t>3</w:t>
            </w:r>
          </w:p>
        </w:tc>
        <w:tc>
          <w:tcPr>
            <w:tcW w:type="dxa" w:w="3389"/>
            <w:vAlign w:val="center"/>
          </w:tcPr>
          <w:p>
            <w:r>
              <w:t>L5</w:t>
            </w:r>
          </w:p>
        </w:tc>
      </w:tr>
      <w:tr>
        <w:tc>
          <w:tcPr>
            <w:tcW w:type="dxa" w:w="3389"/>
            <w:vAlign w:val="center"/>
          </w:tcPr>
          <w:p>
            <w:r>
              <w:t>Individual Viva and Contribution</w:t>
            </w:r>
          </w:p>
        </w:tc>
        <w:tc>
          <w:tcPr>
            <w:tcW w:type="dxa" w:w="3389"/>
            <w:vAlign w:val="center"/>
          </w:tcPr>
          <w:p>
            <w:r>
              <w:t>2</w:t>
            </w:r>
          </w:p>
        </w:tc>
        <w:tc>
          <w:tcPr>
            <w:tcW w:type="dxa" w:w="3389"/>
            <w:vAlign w:val="center"/>
          </w:tcPr>
          <w:p>
            <w:r>
              <w:t>L4/L5</w:t>
            </w:r>
          </w:p>
        </w:tc>
      </w:tr>
      <w:tr>
        <w:tc>
          <w:tcPr>
            <w:tcW w:type="dxa" w:w="3389"/>
            <w:vAlign w:val="center"/>
          </w:tcPr>
          <w:p>
            <w:r>
              <w:t>Total</w:t>
            </w:r>
          </w:p>
        </w:tc>
        <w:tc>
          <w:tcPr>
            <w:tcW w:type="dxa" w:w="3389"/>
            <w:vAlign w:val="center"/>
          </w:tcPr>
          <w:p>
            <w:r>
              <w:t>100</w:t>
            </w:r>
          </w:p>
        </w:tc>
        <w:tc>
          <w:tcPr>
            <w:tcW w:type="dxa" w:w="3389"/>
            <w:vAlign w:val="center"/>
          </w:tcPr>
          <w:p>
            <w:r/>
          </w:p>
        </w:tc>
      </w:tr>
    </w:tbl>
    <w:p/>
    <w:p>
      <w:pPr>
        <w:pStyle w:val="Heading1"/>
      </w:pPr>
      <w:r>
        <w:t>23. Final Student Assignment and Deliverables</w:t>
      </w:r>
    </w:p>
    <w:p>
      <w:r>
        <w:t>Design and implement an end-to-end analytical platform in the domain of bike sharing and urban micro-mobility using the prescribed real dataset: Citi Bike Trip Histories.</w:t>
      </w:r>
    </w:p>
    <w:p>
      <w:r>
        <w:t>The project must implement:</w:t>
      </w:r>
    </w:p>
    <w:p>
      <w:pPr>
        <w:pStyle w:val="ListNumber"/>
      </w:pPr>
      <w:r>
        <w:t>Traditional Batch Data Warehouse</w:t>
      </w:r>
    </w:p>
    <w:p>
      <w:pPr>
        <w:pStyle w:val="ListNumber"/>
      </w:pPr>
      <w:r>
        <w:t>Distributed Data Warehouse</w:t>
      </w:r>
    </w:p>
    <w:p>
      <w:pPr>
        <w:pStyle w:val="ListNumber"/>
      </w:pPr>
      <w:r>
        <w:t>Real-Time/Streaming Data Warehouse</w:t>
      </w:r>
    </w:p>
    <w:p>
      <w:r>
        <w:t>Mandatory project parts:</w:t>
      </w:r>
    </w:p>
    <w:p>
      <w:pPr>
        <w:pStyle w:val="ListBullet"/>
      </w:pPr>
      <w:r>
        <w:t>Part A – Dataset Understanding, Data Curation and EDA</w:t>
      </w:r>
    </w:p>
    <w:p>
      <w:pPr>
        <w:pStyle w:val="ListBullet"/>
      </w:pPr>
      <w:r>
        <w:t>Part B – Dimensional Modelling</w:t>
      </w:r>
    </w:p>
    <w:p>
      <w:pPr>
        <w:pStyle w:val="ListBullet"/>
      </w:pPr>
      <w:r>
        <w:t>Part C – Batch Data Warehouse</w:t>
      </w:r>
    </w:p>
    <w:p>
      <w:pPr>
        <w:pStyle w:val="ListBullet"/>
      </w:pPr>
      <w:r>
        <w:t>Part D – Distributed Data Warehouse</w:t>
      </w:r>
    </w:p>
    <w:p>
      <w:pPr>
        <w:pStyle w:val="ListBullet"/>
      </w:pPr>
      <w:r>
        <w:t>Part E – Real-Time Data Warehouse</w:t>
      </w:r>
    </w:p>
    <w:p>
      <w:pPr>
        <w:pStyle w:val="ListBullet"/>
      </w:pPr>
      <w:r>
        <w:t>Part F – OLAP and Dashboard</w:t>
      </w:r>
    </w:p>
    <w:p>
      <w:pPr>
        <w:pStyle w:val="ListBullet"/>
      </w:pPr>
      <w:r>
        <w:t>Part G – Regression Analysis</w:t>
      </w:r>
    </w:p>
    <w:p>
      <w:pPr>
        <w:pStyle w:val="ListBullet"/>
      </w:pPr>
      <w:r>
        <w:t>Part H – Association Rule Mining</w:t>
      </w:r>
    </w:p>
    <w:p>
      <w:pPr>
        <w:pStyle w:val="ListBullet"/>
      </w:pPr>
      <w:r>
        <w:t>Part I – Decision Tree</w:t>
      </w:r>
    </w:p>
    <w:p>
      <w:pPr>
        <w:pStyle w:val="ListBullet"/>
      </w:pPr>
      <w:r>
        <w:t>Part J – Architecture Evaluation</w:t>
      </w:r>
    </w:p>
    <w:p>
      <w:pPr>
        <w:pStyle w:val="Heading2"/>
      </w:pPr>
      <w:r>
        <w:t>Final Deliverables</w:t>
      </w:r>
    </w:p>
    <w:p>
      <w:pPr>
        <w:pStyle w:val="ListNumber"/>
      </w:pPr>
      <w:r>
        <w:t>Official dataset and dataset-source documentation</w:t>
      </w:r>
    </w:p>
    <w:p>
      <w:pPr>
        <w:pStyle w:val="ListNumber"/>
      </w:pPr>
      <w:r>
        <w:t>Data dictionary</w:t>
      </w:r>
    </w:p>
    <w:p>
      <w:pPr>
        <w:pStyle w:val="ListNumber"/>
      </w:pPr>
      <w:r>
        <w:t>Data-quality report</w:t>
      </w:r>
    </w:p>
    <w:p>
      <w:pPr>
        <w:pStyle w:val="ListNumber"/>
      </w:pPr>
      <w:r>
        <w:t>Data-curation notebook</w:t>
      </w:r>
    </w:p>
    <w:p>
      <w:pPr>
        <w:pStyle w:val="ListNumber"/>
      </w:pPr>
      <w:r>
        <w:t>EDA notebook</w:t>
      </w:r>
    </w:p>
    <w:p>
      <w:pPr>
        <w:pStyle w:val="ListNumber"/>
      </w:pPr>
      <w:r>
        <w:t>Star Schema</w:t>
      </w:r>
    </w:p>
    <w:p>
      <w:pPr>
        <w:pStyle w:val="ListNumber"/>
      </w:pPr>
      <w:r>
        <w:t>Snowflake Schema</w:t>
      </w:r>
    </w:p>
    <w:p>
      <w:pPr>
        <w:pStyle w:val="ListNumber"/>
      </w:pPr>
      <w:r>
        <w:t>Fact Constellation</w:t>
      </w:r>
    </w:p>
    <w:p>
      <w:pPr>
        <w:pStyle w:val="ListNumber"/>
      </w:pPr>
      <w:r>
        <w:t>PostgreSQL schema/scripts</w:t>
      </w:r>
    </w:p>
    <w:p>
      <w:pPr>
        <w:pStyle w:val="ListNumber"/>
      </w:pPr>
      <w:r>
        <w:t>ETL scripts</w:t>
      </w:r>
    </w:p>
    <w:p>
      <w:pPr>
        <w:pStyle w:val="ListNumber"/>
      </w:pPr>
      <w:r>
        <w:t>Batch DW implementation</w:t>
      </w:r>
    </w:p>
    <w:p>
      <w:pPr>
        <w:pStyle w:val="ListNumber"/>
      </w:pPr>
      <w:r>
        <w:t>Incremental-load demonstration</w:t>
      </w:r>
    </w:p>
    <w:p>
      <w:pPr>
        <w:pStyle w:val="ListNumber"/>
      </w:pPr>
      <w:r>
        <w:t>Distributed DW implementation</w:t>
      </w:r>
    </w:p>
    <w:p>
      <w:pPr>
        <w:pStyle w:val="ListNumber"/>
      </w:pPr>
      <w:r>
        <w:t>Distributed-performance results</w:t>
      </w:r>
    </w:p>
    <w:p>
      <w:pPr>
        <w:pStyle w:val="ListNumber"/>
      </w:pPr>
      <w:r>
        <w:t>Kafka producer</w:t>
      </w:r>
    </w:p>
    <w:p>
      <w:pPr>
        <w:pStyle w:val="ListNumber"/>
      </w:pPr>
      <w:r>
        <w:t>Spark streaming application</w:t>
      </w:r>
    </w:p>
    <w:p>
      <w:pPr>
        <w:pStyle w:val="ListNumber"/>
      </w:pPr>
      <w:r>
        <w:t>ClickHouse real-time warehouse</w:t>
      </w:r>
    </w:p>
    <w:p>
      <w:pPr>
        <w:pStyle w:val="ListNumber"/>
      </w:pPr>
      <w:r>
        <w:t>Power BI dashboard</w:t>
      </w:r>
    </w:p>
    <w:p>
      <w:pPr>
        <w:pStyle w:val="ListNumber"/>
      </w:pPr>
      <w:r>
        <w:t>Grafana real-time dashboard</w:t>
      </w:r>
    </w:p>
    <w:p>
      <w:pPr>
        <w:pStyle w:val="ListNumber"/>
      </w:pPr>
      <w:r>
        <w:t>OLAP queries</w:t>
      </w:r>
    </w:p>
    <w:p>
      <w:pPr>
        <w:pStyle w:val="ListNumber"/>
      </w:pPr>
      <w:r>
        <w:t>OLAP CUBE demonstration</w:t>
      </w:r>
    </w:p>
    <w:p>
      <w:pPr>
        <w:pStyle w:val="ListNumber"/>
      </w:pPr>
      <w:r>
        <w:t>Ten analytical findings</w:t>
      </w:r>
    </w:p>
    <w:p>
      <w:pPr>
        <w:pStyle w:val="ListNumber"/>
      </w:pPr>
      <w:r>
        <w:t>Regression notebook</w:t>
      </w:r>
    </w:p>
    <w:p>
      <w:pPr>
        <w:pStyle w:val="ListNumber"/>
      </w:pPr>
      <w:r>
        <w:t>Association-mining notebook</w:t>
      </w:r>
    </w:p>
    <w:p>
      <w:pPr>
        <w:pStyle w:val="ListNumber"/>
      </w:pPr>
      <w:r>
        <w:t>Decision-tree notebook</w:t>
      </w:r>
    </w:p>
    <w:p>
      <w:pPr>
        <w:pStyle w:val="ListNumber"/>
      </w:pPr>
      <w:r>
        <w:t>Architecture comparison</w:t>
      </w:r>
    </w:p>
    <w:p>
      <w:pPr>
        <w:pStyle w:val="ListNumber"/>
      </w:pPr>
      <w:r>
        <w:t>Final domain recommendations</w:t>
      </w:r>
    </w:p>
    <w:p>
      <w:pPr>
        <w:pStyle w:val="ListNumber"/>
      </w:pPr>
      <w:r>
        <w:t>GitHub/source-code repository</w:t>
      </w:r>
    </w:p>
    <w:p>
      <w:pPr>
        <w:pStyle w:val="ListNumber"/>
      </w:pPr>
      <w:r>
        <w:t>Technical report</w:t>
      </w:r>
    </w:p>
    <w:p>
      <w:pPr>
        <w:pStyle w:val="ListNumber"/>
      </w:pPr>
      <w:r>
        <w:t>Presentation</w:t>
      </w:r>
    </w:p>
    <w:p>
      <w:pPr>
        <w:pStyle w:val="ListNumber"/>
      </w:pPr>
      <w:r>
        <w:t>Live project demonstration</w:t>
      </w:r>
    </w:p>
    <w:p>
      <w:pPr>
        <w:pStyle w:val="Heading2"/>
      </w:pPr>
      <w:r>
        <w:t>Expected Overall Project Flow</w:t>
      </w:r>
    </w:p>
    <w:p>
      <w:r>
        <w:t>Citi Bike Trip Histories → Data Profiling → Data Curation → Feature Engineering → Dimensional Modelling → ETL → Batch DW → Distributed DW → Streaming DW → OLAP Cube → Power BI/Grafana → Analytical Mart → Regression + Association Mining + Decision Tree → 10 Analytical Findings → Architecture Evaluation → Domain Recommendations</w:t>
      </w:r>
    </w:p>
    <w:p>
      <w:r>
        <w:t>The complete project must demonstrate one integrated data-engineering and analytics lifecycle. Students must not submit unrelated warehouse, dashboard and machine-learning exercises.</w:t>
      </w:r>
    </w:p>
    <w:p>
      <w:pPr>
        <w:pStyle w:val="Heading1"/>
      </w:pPr>
      <w:r>
        <w:t>Dataset Verification Note</w:t>
      </w:r>
    </w:p>
    <w:p>
      <w:r>
        <w:t>Dataset: Citi Bike Trip Histories</w:t>
      </w:r>
    </w:p>
    <w:p>
      <w:r>
        <w:t>Publisher/Authority: Citi Bike NYC</w:t>
      </w:r>
    </w:p>
    <w:p>
      <w:r>
        <w:t xml:space="preserve">Official/authoritative access link: </w:t>
      </w:r>
      <w:hyperlink r:id="rId10">
        <w:r>
          <w:rPr>
            <w:color w:val="0563C1"/>
            <w:u w:val="single"/>
          </w:rPr>
          <w:t>https://citibikenyc.com/system-data</w:t>
        </w:r>
      </w:hyperlink>
    </w:p>
    <w:p>
      <w:r>
        <w:t>Students must preserve the original source citation, download/extraction date, selected period, row count, columns used, filters applied and any enrichment sources in their final report.</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citibikenyc.com/system-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