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2E42F" w14:textId="5F36C65A" w:rsidR="00E06D2D" w:rsidRDefault="00E06D2D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87% of people can be identified by only 3 fields i.e. </w:t>
      </w:r>
      <w:proofErr w:type="spellStart"/>
      <w:r>
        <w:rPr>
          <w:rFonts w:cstheme="minorHAnsi"/>
          <w:b/>
          <w:bCs/>
        </w:rPr>
        <w:t>Zipcode</w:t>
      </w:r>
      <w:proofErr w:type="spellEnd"/>
      <w:r>
        <w:rPr>
          <w:rFonts w:cstheme="minorHAnsi"/>
          <w:b/>
          <w:bCs/>
        </w:rPr>
        <w:t>, gender, birthdate</w:t>
      </w:r>
    </w:p>
    <w:p w14:paraId="4AEE2985" w14:textId="77777777" w:rsidR="009604E0" w:rsidRDefault="009604E0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</w:rPr>
      </w:pPr>
    </w:p>
    <w:p w14:paraId="3C137B66" w14:textId="14E5B219" w:rsidR="00E06D2D" w:rsidRDefault="009604E0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t>Differential privacy</w:t>
      </w:r>
    </w:p>
    <w:p w14:paraId="7ABC9B1E" w14:textId="39459592" w:rsidR="009604E0" w:rsidRPr="009604E0" w:rsidRDefault="009604E0" w:rsidP="003D55D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9604E0">
        <w:rPr>
          <w:rFonts w:cstheme="minorHAnsi"/>
        </w:rPr>
        <w:t>Add noise to data using Laplace formula</w:t>
      </w:r>
    </w:p>
    <w:p w14:paraId="0ADD7EB5" w14:textId="2D43BC1D" w:rsidR="009604E0" w:rsidRDefault="009604E0" w:rsidP="003D55D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9604E0">
        <w:rPr>
          <w:rFonts w:cstheme="minorHAnsi"/>
        </w:rPr>
        <w:t>Only usable for large dataset since we are injecting noise. Using on small data set will result in inaccurate data</w:t>
      </w:r>
    </w:p>
    <w:p w14:paraId="1A947097" w14:textId="1BF74334" w:rsidR="00EF7D6C" w:rsidRDefault="00EF7D6C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14:paraId="4C95B8EE" w14:textId="77777777" w:rsidR="00DF1939" w:rsidRPr="00DF1939" w:rsidRDefault="004B7988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</w:rPr>
      </w:pPr>
      <w:r w:rsidRPr="00DF1939">
        <w:rPr>
          <w:rFonts w:cstheme="minorHAnsi"/>
          <w:b/>
          <w:bCs/>
        </w:rPr>
        <w:t xml:space="preserve">DP-GAN </w:t>
      </w:r>
    </w:p>
    <w:p w14:paraId="6042951D" w14:textId="2281DE77" w:rsidR="004B7988" w:rsidRDefault="00DF1939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L</w:t>
      </w:r>
      <w:r w:rsidR="004B7988">
        <w:rPr>
          <w:rFonts w:cstheme="minorHAnsi"/>
        </w:rPr>
        <w:t xml:space="preserve">ink: </w:t>
      </w:r>
      <w:hyperlink r:id="rId5" w:history="1">
        <w:r w:rsidR="004B7988" w:rsidRPr="00883B22">
          <w:rPr>
            <w:rStyle w:val="Hyperlink"/>
            <w:rFonts w:cstheme="minorHAnsi"/>
          </w:rPr>
          <w:t>https://github.com/illidanlab</w:t>
        </w:r>
      </w:hyperlink>
    </w:p>
    <w:p w14:paraId="25B9B431" w14:textId="77777777" w:rsidR="004B7988" w:rsidRDefault="004B7988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</w:rPr>
      </w:pPr>
    </w:p>
    <w:p w14:paraId="639724F5" w14:textId="1C7756B7" w:rsidR="004B7988" w:rsidRDefault="006B46E5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946611B" wp14:editId="09D9B32B">
            <wp:extent cx="4603750" cy="2168217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257" t="25830" r="31624" b="46439"/>
                    <a:stretch/>
                  </pic:blipFill>
                  <pic:spPr bwMode="auto">
                    <a:xfrm>
                      <a:off x="0" y="0"/>
                      <a:ext cx="4641427" cy="2185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86626" w14:textId="77777777" w:rsidR="0036463A" w:rsidRDefault="0036463A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</w:rPr>
      </w:pPr>
    </w:p>
    <w:p w14:paraId="77D9E16D" w14:textId="4A3F0C20" w:rsidR="00EF7D6C" w:rsidRDefault="00EF7D6C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</w:rPr>
      </w:pPr>
      <w:r w:rsidRPr="00EF7D6C">
        <w:rPr>
          <w:rFonts w:cstheme="minorHAnsi"/>
          <w:b/>
          <w:bCs/>
        </w:rPr>
        <w:t>PATE-GAN</w:t>
      </w:r>
    </w:p>
    <w:p w14:paraId="7CF4F1F6" w14:textId="77777777" w:rsidR="004B7988" w:rsidRDefault="004B7988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</w:rPr>
      </w:pPr>
    </w:p>
    <w:p w14:paraId="67AF4CEB" w14:textId="2451757C" w:rsidR="009604E0" w:rsidRDefault="004B7988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A27042">
        <w:rPr>
          <w:rFonts w:cstheme="minorHAnsi"/>
        </w:rPr>
        <w:t>PATE</w:t>
      </w:r>
      <w:r w:rsidRPr="00A97978">
        <w:rPr>
          <w:rFonts w:cstheme="minorHAnsi"/>
          <w:b/>
          <w:bCs/>
        </w:rPr>
        <w:t>: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>Ensemble of teacher and students can only access teacher output and not teacher data or</w:t>
      </w:r>
      <w:r w:rsidR="00A27042">
        <w:rPr>
          <w:rFonts w:cstheme="minorHAnsi"/>
        </w:rPr>
        <w:t xml:space="preserve"> </w:t>
      </w:r>
      <w:r>
        <w:rPr>
          <w:rFonts w:cstheme="minorHAnsi"/>
        </w:rPr>
        <w:t xml:space="preserve">parameters because of majority voting. Since it is semi-supervised, it assumes that students </w:t>
      </w:r>
      <w:r w:rsidR="00A27042">
        <w:rPr>
          <w:rFonts w:cstheme="minorHAnsi"/>
        </w:rPr>
        <w:t>have</w:t>
      </w:r>
      <w:r>
        <w:rPr>
          <w:rFonts w:cstheme="minorHAnsi"/>
        </w:rPr>
        <w:t xml:space="preserve"> access to public dataset. In PATE-GAN, we can use generated data instead of public dataset.</w:t>
      </w:r>
      <w:r w:rsidR="00A27042">
        <w:rPr>
          <w:rFonts w:cstheme="minorHAnsi"/>
        </w:rPr>
        <w:t xml:space="preserve"> </w:t>
      </w:r>
      <w:r w:rsidR="00EF7D6C" w:rsidRPr="00EF7D6C">
        <w:rPr>
          <w:rFonts w:cstheme="minorHAnsi"/>
        </w:rPr>
        <w:t>Generative Adversarial Networks (GAN) [19] provide a powerful method for using real data to</w:t>
      </w:r>
      <w:r w:rsidR="00A27042">
        <w:rPr>
          <w:rFonts w:cstheme="minorHAnsi"/>
        </w:rPr>
        <w:t xml:space="preserve"> </w:t>
      </w:r>
      <w:r w:rsidR="00EF7D6C" w:rsidRPr="00EF7D6C">
        <w:rPr>
          <w:rFonts w:cstheme="minorHAnsi"/>
        </w:rPr>
        <w:t>generate synthetic data but it does not provide any rigorous privacy guarantees. Our method modifies</w:t>
      </w:r>
      <w:r w:rsidR="00A27042">
        <w:rPr>
          <w:rFonts w:cstheme="minorHAnsi"/>
        </w:rPr>
        <w:t xml:space="preserve"> </w:t>
      </w:r>
      <w:r w:rsidR="00EF7D6C" w:rsidRPr="00EF7D6C">
        <w:rPr>
          <w:rFonts w:cstheme="minorHAnsi"/>
        </w:rPr>
        <w:t>the GAN machinery in a way that does guarantee privacy; the synthetic data is (differentially)</w:t>
      </w:r>
      <w:r w:rsidR="00A27042">
        <w:rPr>
          <w:rFonts w:cstheme="minorHAnsi"/>
        </w:rPr>
        <w:t xml:space="preserve"> </w:t>
      </w:r>
      <w:r w:rsidR="00EF7D6C" w:rsidRPr="00EF7D6C">
        <w:rPr>
          <w:rFonts w:cstheme="minorHAnsi"/>
        </w:rPr>
        <w:t>private [12] with respect to the original data</w:t>
      </w:r>
      <w:r w:rsidR="00A27042">
        <w:rPr>
          <w:rFonts w:cstheme="minorHAnsi"/>
        </w:rPr>
        <w:t xml:space="preserve"> </w:t>
      </w:r>
      <w:r w:rsidR="00EF7D6C">
        <w:rPr>
          <w:rFonts w:cstheme="minorHAnsi"/>
        </w:rPr>
        <w:t xml:space="preserve">DP-GAN: </w:t>
      </w:r>
      <w:r w:rsidR="00EF7D6C" w:rsidRPr="00EF7D6C">
        <w:rPr>
          <w:rFonts w:cstheme="minorHAnsi"/>
        </w:rPr>
        <w:t>The key idea is that noise is added</w:t>
      </w:r>
      <w:r w:rsidR="00EF7D6C">
        <w:rPr>
          <w:rFonts w:cstheme="minorHAnsi"/>
        </w:rPr>
        <w:t xml:space="preserve"> </w:t>
      </w:r>
      <w:r w:rsidR="00EF7D6C" w:rsidRPr="00EF7D6C">
        <w:rPr>
          <w:rFonts w:cstheme="minorHAnsi"/>
        </w:rPr>
        <w:t>to the gradient of the discriminator during training to create differential privacy guarantees.</w:t>
      </w:r>
      <w:r w:rsidR="00A27042">
        <w:rPr>
          <w:rFonts w:cstheme="minorHAnsi"/>
        </w:rPr>
        <w:t xml:space="preserve"> </w:t>
      </w:r>
      <w:r w:rsidR="00EF7D6C" w:rsidRPr="00EF7D6C">
        <w:rPr>
          <w:rFonts w:cstheme="minorHAnsi"/>
        </w:rPr>
        <w:t>Our method is similar in spirit; during training of the discriminator</w:t>
      </w:r>
      <w:r w:rsidR="00EF7D6C">
        <w:rPr>
          <w:rFonts w:cstheme="minorHAnsi"/>
        </w:rPr>
        <w:t xml:space="preserve"> </w:t>
      </w:r>
      <w:r w:rsidR="00EF7D6C" w:rsidRPr="00EF7D6C">
        <w:rPr>
          <w:rFonts w:cstheme="minorHAnsi"/>
        </w:rPr>
        <w:t>differentially private training data is used, which results in noisy gradients, however, we use the</w:t>
      </w:r>
      <w:r w:rsidR="002E6EAD">
        <w:rPr>
          <w:rFonts w:cstheme="minorHAnsi"/>
        </w:rPr>
        <w:t xml:space="preserve"> </w:t>
      </w:r>
      <w:r w:rsidR="00EF7D6C" w:rsidRPr="00EF7D6C">
        <w:rPr>
          <w:rFonts w:cstheme="minorHAnsi"/>
        </w:rPr>
        <w:t>mechanism introduced in</w:t>
      </w:r>
      <w:r w:rsidR="00A27042">
        <w:rPr>
          <w:rFonts w:cstheme="minorHAnsi"/>
        </w:rPr>
        <w:t xml:space="preserve"> </w:t>
      </w:r>
      <w:r w:rsidR="002E6EAD" w:rsidRPr="002E6EAD">
        <w:rPr>
          <w:rFonts w:cstheme="minorHAnsi"/>
        </w:rPr>
        <w:t>A noticeable difference is that the adversarial training is no longer</w:t>
      </w:r>
      <w:r w:rsidR="002E6EAD">
        <w:rPr>
          <w:rFonts w:cstheme="minorHAnsi"/>
        </w:rPr>
        <w:t xml:space="preserve"> </w:t>
      </w:r>
      <w:r w:rsidR="002E6EAD" w:rsidRPr="002E6EAD">
        <w:rPr>
          <w:rFonts w:cstheme="minorHAnsi"/>
        </w:rPr>
        <w:t>symmetrical: the teachers are now being trained to improve their loss with respect to</w:t>
      </w:r>
      <w:r w:rsidR="003B2D14">
        <w:rPr>
          <w:rFonts w:cstheme="minorHAnsi"/>
        </w:rPr>
        <w:t xml:space="preserve"> G</w:t>
      </w:r>
      <w:r w:rsidR="002E6EAD">
        <w:rPr>
          <w:rFonts w:cstheme="minorHAnsi"/>
        </w:rPr>
        <w:t xml:space="preserve"> </w:t>
      </w:r>
      <w:r w:rsidR="002E6EAD" w:rsidRPr="002E6EAD">
        <w:rPr>
          <w:rFonts w:cstheme="minorHAnsi"/>
        </w:rPr>
        <w:t>but</w:t>
      </w:r>
      <w:r w:rsidR="002E6EAD">
        <w:rPr>
          <w:rFonts w:cstheme="minorHAnsi"/>
        </w:rPr>
        <w:t xml:space="preserve"> </w:t>
      </w:r>
      <w:r w:rsidR="002E6EAD" w:rsidRPr="002E6EAD">
        <w:rPr>
          <w:rFonts w:cstheme="minorHAnsi"/>
        </w:rPr>
        <w:t>G</w:t>
      </w:r>
      <w:r w:rsidR="003B2D14">
        <w:rPr>
          <w:rFonts w:cstheme="minorHAnsi"/>
        </w:rPr>
        <w:t xml:space="preserve"> is </w:t>
      </w:r>
      <w:r w:rsidR="002E6EAD" w:rsidRPr="002E6EAD">
        <w:rPr>
          <w:rFonts w:cstheme="minorHAnsi"/>
        </w:rPr>
        <w:t>being trained to improve its loss with respect to the student</w:t>
      </w:r>
      <w:r w:rsidR="003B2D14">
        <w:rPr>
          <w:rFonts w:cstheme="minorHAnsi"/>
        </w:rPr>
        <w:t xml:space="preserve"> S</w:t>
      </w:r>
      <w:r w:rsidR="002E6EAD">
        <w:rPr>
          <w:rFonts w:cstheme="minorHAnsi"/>
        </w:rPr>
        <w:t xml:space="preserve"> </w:t>
      </w:r>
      <w:r w:rsidR="002E6EAD" w:rsidRPr="002E6EAD">
        <w:rPr>
          <w:rFonts w:cstheme="minorHAnsi"/>
        </w:rPr>
        <w:t>which in turn is being trained to</w:t>
      </w:r>
      <w:r w:rsidR="002E6EAD">
        <w:rPr>
          <w:rFonts w:cstheme="minorHAnsi"/>
        </w:rPr>
        <w:t xml:space="preserve"> </w:t>
      </w:r>
      <w:r w:rsidR="002E6EAD" w:rsidRPr="002E6EAD">
        <w:rPr>
          <w:rFonts w:cstheme="minorHAnsi"/>
        </w:rPr>
        <w:t>improve its loss with respect to the teachers.</w:t>
      </w:r>
    </w:p>
    <w:p w14:paraId="68BA958D" w14:textId="73EFF7EF" w:rsidR="003B2D14" w:rsidRDefault="003B2D14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8078176" wp14:editId="6A521435">
            <wp:extent cx="4845050" cy="2577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171" t="29060" r="34829" b="23647"/>
                    <a:stretch/>
                  </pic:blipFill>
                  <pic:spPr bwMode="auto">
                    <a:xfrm>
                      <a:off x="0" y="0"/>
                      <a:ext cx="4871184" cy="259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A21F2" w14:textId="77777777" w:rsidR="005B17A4" w:rsidRDefault="005B17A4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14:paraId="0E8E26CD" w14:textId="75022203" w:rsidR="002E6EAD" w:rsidRDefault="005B17A4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6DDFC772" wp14:editId="027E0910">
            <wp:extent cx="4324350" cy="20265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577" t="32289" r="32051" b="40741"/>
                    <a:stretch/>
                  </pic:blipFill>
                  <pic:spPr bwMode="auto">
                    <a:xfrm>
                      <a:off x="0" y="0"/>
                      <a:ext cx="4348464" cy="203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2D14">
        <w:rPr>
          <w:rFonts w:cstheme="minorHAnsi"/>
        </w:rPr>
        <w:t xml:space="preserve"> </w:t>
      </w:r>
    </w:p>
    <w:p w14:paraId="11830C00" w14:textId="6B701E9C" w:rsidR="005B17A4" w:rsidRDefault="005B17A4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14:paraId="475332DE" w14:textId="77777777" w:rsidR="005B17A4" w:rsidRDefault="005B17A4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14:paraId="5CAC3019" w14:textId="77777777" w:rsidR="004B7988" w:rsidRDefault="004B7988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t>G-PATE</w:t>
      </w:r>
    </w:p>
    <w:p w14:paraId="65DE2C8A" w14:textId="09405CC1" w:rsidR="004B7988" w:rsidRDefault="004B7988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4B7988">
        <w:rPr>
          <w:rFonts w:cstheme="minorHAnsi"/>
        </w:rPr>
        <w:t>Theoretically, the generator</w:t>
      </w:r>
      <w:r w:rsidR="003D55D0">
        <w:rPr>
          <w:rFonts w:cstheme="minorHAnsi"/>
        </w:rPr>
        <w:t xml:space="preserve"> </w:t>
      </w:r>
      <w:r w:rsidRPr="004B7988">
        <w:rPr>
          <w:rFonts w:cstheme="minorHAnsi"/>
        </w:rPr>
        <w:t xml:space="preserve">in GAN has the potential of generating </w:t>
      </w:r>
      <w:proofErr w:type="gramStart"/>
      <w:r w:rsidRPr="004B7988">
        <w:rPr>
          <w:rFonts w:cstheme="minorHAnsi"/>
        </w:rPr>
        <w:t>an</w:t>
      </w:r>
      <w:proofErr w:type="gramEnd"/>
      <w:r w:rsidRPr="004B7988">
        <w:rPr>
          <w:rFonts w:cstheme="minorHAnsi"/>
        </w:rPr>
        <w:t xml:space="preserve"> universal distribution, which is a superset of the real</w:t>
      </w:r>
      <w:r w:rsidR="003D55D0">
        <w:rPr>
          <w:rFonts w:cstheme="minorHAnsi"/>
        </w:rPr>
        <w:t xml:space="preserve"> </w:t>
      </w:r>
      <w:r w:rsidRPr="004B7988">
        <w:rPr>
          <w:rFonts w:cstheme="minorHAnsi"/>
        </w:rPr>
        <w:t>distribution, so it is not necessary for the student discriminator to be trained on real records. However,</w:t>
      </w:r>
      <w:r w:rsidR="003D55D0">
        <w:rPr>
          <w:rFonts w:cstheme="minorHAnsi"/>
        </w:rPr>
        <w:t xml:space="preserve"> </w:t>
      </w:r>
      <w:r w:rsidRPr="004B7988">
        <w:rPr>
          <w:rFonts w:cstheme="minorHAnsi"/>
        </w:rPr>
        <w:t>such a theoretical bound is loose. In practice, if a generator does generate enough samples from the</w:t>
      </w:r>
      <w:r w:rsidR="003D55D0">
        <w:rPr>
          <w:rFonts w:cstheme="minorHAnsi"/>
        </w:rPr>
        <w:t xml:space="preserve"> </w:t>
      </w:r>
      <w:r w:rsidRPr="004B7988">
        <w:rPr>
          <w:rFonts w:cstheme="minorHAnsi"/>
        </w:rPr>
        <w:t>universal distribution, there would be a convergence issue. On the other hand, when the generator</w:t>
      </w:r>
      <w:r w:rsidR="003D55D0">
        <w:rPr>
          <w:rFonts w:cstheme="minorHAnsi"/>
        </w:rPr>
        <w:t xml:space="preserve"> d</w:t>
      </w:r>
      <w:r w:rsidRPr="004B7988">
        <w:rPr>
          <w:rFonts w:cstheme="minorHAnsi"/>
        </w:rPr>
        <w:t>oes converge, it no longer covers the universal distribution, so the student generator may fail to learn</w:t>
      </w:r>
      <w:r w:rsidR="003D55D0">
        <w:rPr>
          <w:rFonts w:cstheme="minorHAnsi"/>
        </w:rPr>
        <w:t xml:space="preserve"> </w:t>
      </w:r>
      <w:r w:rsidRPr="004B7988">
        <w:rPr>
          <w:rFonts w:cstheme="minorHAnsi"/>
        </w:rPr>
        <w:t>the real distribution without seeing real records.</w:t>
      </w:r>
    </w:p>
    <w:p w14:paraId="05331329" w14:textId="1372C478" w:rsidR="003D55D0" w:rsidRDefault="003D55D0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14:paraId="34E7E864" w14:textId="2BA814E4" w:rsidR="003D55D0" w:rsidRDefault="003D55D0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3D55D0">
        <w:rPr>
          <w:rFonts w:cstheme="minorHAnsi"/>
        </w:rPr>
        <w:t>It is not necessary to ensure differential privacy for the discriminator in order to train a</w:t>
      </w:r>
      <w:r>
        <w:rPr>
          <w:rFonts w:cstheme="minorHAnsi"/>
        </w:rPr>
        <w:t xml:space="preserve"> </w:t>
      </w:r>
      <w:r w:rsidRPr="003D55D0">
        <w:rPr>
          <w:rFonts w:cstheme="minorHAnsi"/>
        </w:rPr>
        <w:t xml:space="preserve">differentially private generator. </w:t>
      </w:r>
      <w:proofErr w:type="gramStart"/>
      <w:r w:rsidRPr="003D55D0">
        <w:rPr>
          <w:rFonts w:cstheme="minorHAnsi"/>
        </w:rPr>
        <w:t>As long as</w:t>
      </w:r>
      <w:proofErr w:type="gramEnd"/>
      <w:r w:rsidRPr="003D55D0">
        <w:rPr>
          <w:rFonts w:cstheme="minorHAnsi"/>
        </w:rPr>
        <w:t xml:space="preserve"> we ensure differential privacy on the information flow from</w:t>
      </w:r>
      <w:r>
        <w:rPr>
          <w:rFonts w:cstheme="minorHAnsi"/>
        </w:rPr>
        <w:t xml:space="preserve"> </w:t>
      </w:r>
      <w:r w:rsidRPr="003D55D0">
        <w:rPr>
          <w:rFonts w:cstheme="minorHAnsi"/>
        </w:rPr>
        <w:t>the discriminator to the generator, it is sufficient to guarantee the privacy property for the generator.</w:t>
      </w:r>
      <w:r>
        <w:rPr>
          <w:rFonts w:cstheme="minorHAnsi"/>
        </w:rPr>
        <w:t xml:space="preserve"> </w:t>
      </w:r>
      <w:r w:rsidRPr="003D55D0">
        <w:rPr>
          <w:rFonts w:cstheme="minorHAnsi"/>
        </w:rPr>
        <w:t>Therefore, instead of focusing on ensuring differential privacy for the whole GAN framework, we</w:t>
      </w:r>
      <w:r>
        <w:rPr>
          <w:rFonts w:cstheme="minorHAnsi"/>
        </w:rPr>
        <w:t xml:space="preserve"> </w:t>
      </w:r>
      <w:r w:rsidRPr="003D55D0">
        <w:rPr>
          <w:rFonts w:cstheme="minorHAnsi"/>
        </w:rPr>
        <w:t>design a novel framework to guarantee that all information flowed from the discriminator to the</w:t>
      </w:r>
      <w:r>
        <w:rPr>
          <w:rFonts w:cstheme="minorHAnsi"/>
        </w:rPr>
        <w:t xml:space="preserve"> </w:t>
      </w:r>
      <w:r w:rsidRPr="003D55D0">
        <w:rPr>
          <w:rFonts w:cstheme="minorHAnsi"/>
        </w:rPr>
        <w:t>generator satisfies differential privacy.</w:t>
      </w:r>
    </w:p>
    <w:p w14:paraId="1D9A58D9" w14:textId="454F43B7" w:rsidR="003D55D0" w:rsidRDefault="003D55D0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14:paraId="03DECC0E" w14:textId="7C7E9048" w:rsidR="003D55D0" w:rsidRDefault="003D55D0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3D55D0">
        <w:rPr>
          <w:rFonts w:cstheme="minorHAnsi"/>
        </w:rPr>
        <w:t>Compared to PATE-GAN, our approach has two advantages. First, we improve the use of privacy</w:t>
      </w:r>
      <w:r>
        <w:rPr>
          <w:rFonts w:cstheme="minorHAnsi"/>
        </w:rPr>
        <w:t xml:space="preserve"> </w:t>
      </w:r>
      <w:r w:rsidRPr="003D55D0">
        <w:rPr>
          <w:rFonts w:cstheme="minorHAnsi"/>
        </w:rPr>
        <w:t xml:space="preserve">budget by applying it to the part of the model that </w:t>
      </w:r>
      <w:proofErr w:type="gramStart"/>
      <w:r w:rsidRPr="003D55D0">
        <w:rPr>
          <w:rFonts w:cstheme="minorHAnsi"/>
        </w:rPr>
        <w:t>actually needs</w:t>
      </w:r>
      <w:proofErr w:type="gramEnd"/>
      <w:r w:rsidRPr="003D55D0">
        <w:rPr>
          <w:rFonts w:cstheme="minorHAnsi"/>
        </w:rPr>
        <w:t xml:space="preserve"> to be released for data generation.</w:t>
      </w:r>
      <w:r>
        <w:rPr>
          <w:rFonts w:cstheme="minorHAnsi"/>
        </w:rPr>
        <w:t xml:space="preserve"> </w:t>
      </w:r>
      <w:r w:rsidRPr="003D55D0">
        <w:rPr>
          <w:rFonts w:cstheme="minorHAnsi"/>
        </w:rPr>
        <w:t>Second, our discriminator can be trained on real data because itself does not need to satisfy differential</w:t>
      </w:r>
      <w:r>
        <w:rPr>
          <w:rFonts w:cstheme="minorHAnsi"/>
        </w:rPr>
        <w:t xml:space="preserve"> </w:t>
      </w:r>
      <w:r w:rsidRPr="003D55D0">
        <w:rPr>
          <w:rFonts w:cstheme="minorHAnsi"/>
        </w:rPr>
        <w:t>privacy.</w:t>
      </w:r>
      <w:r>
        <w:rPr>
          <w:rFonts w:cstheme="minorHAnsi"/>
        </w:rPr>
        <w:t xml:space="preserve"> </w:t>
      </w:r>
      <w:r w:rsidRPr="003D55D0">
        <w:rPr>
          <w:rFonts w:cstheme="minorHAnsi"/>
        </w:rPr>
        <w:t>The teacher discriminators do not need to be published, so they can be trained</w:t>
      </w:r>
      <w:r>
        <w:rPr>
          <w:rFonts w:cstheme="minorHAnsi"/>
        </w:rPr>
        <w:t xml:space="preserve"> </w:t>
      </w:r>
      <w:r w:rsidRPr="003D55D0">
        <w:rPr>
          <w:rFonts w:cstheme="minorHAnsi"/>
        </w:rPr>
        <w:t xml:space="preserve">with non-private algorithms. </w:t>
      </w:r>
      <w:r w:rsidRPr="003D55D0">
        <w:rPr>
          <w:rFonts w:cstheme="minorHAnsi"/>
        </w:rPr>
        <w:lastRenderedPageBreak/>
        <w:t>In addition, we design a gradient aggregator to collect information</w:t>
      </w:r>
      <w:r>
        <w:rPr>
          <w:rFonts w:cstheme="minorHAnsi"/>
        </w:rPr>
        <w:t xml:space="preserve"> </w:t>
      </w:r>
      <w:r w:rsidRPr="003D55D0">
        <w:rPr>
          <w:rFonts w:cstheme="minorHAnsi"/>
        </w:rPr>
        <w:t>from teacher discriminators and combine them in a differentially private fashio</w:t>
      </w:r>
      <w:r>
        <w:rPr>
          <w:rFonts w:cstheme="minorHAnsi"/>
        </w:rPr>
        <w:t>n.</w:t>
      </w:r>
    </w:p>
    <w:p w14:paraId="6A220B83" w14:textId="0CAA0BBA" w:rsidR="003D55D0" w:rsidRPr="004B7988" w:rsidRDefault="003D55D0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3D55D0">
        <w:rPr>
          <w:rFonts w:cstheme="minorHAnsi"/>
        </w:rPr>
        <w:t>Unlike PATE-GAN, G-PATE does not require any student discriminator. The teacher discriminators</w:t>
      </w:r>
      <w:r>
        <w:rPr>
          <w:rFonts w:cstheme="minorHAnsi"/>
        </w:rPr>
        <w:t xml:space="preserve"> </w:t>
      </w:r>
      <w:r w:rsidRPr="003D55D0">
        <w:rPr>
          <w:rFonts w:cstheme="minorHAnsi"/>
        </w:rPr>
        <w:t>are directly connected to the student generator. The gradient aggregator sanitizes the information</w:t>
      </w:r>
      <w:r>
        <w:rPr>
          <w:rFonts w:cstheme="minorHAnsi"/>
        </w:rPr>
        <w:t xml:space="preserve"> </w:t>
      </w:r>
      <w:r w:rsidRPr="003D55D0">
        <w:rPr>
          <w:rFonts w:cstheme="minorHAnsi"/>
        </w:rPr>
        <w:t>flow from the teacher discriminators to the student generator to ensure differential privacy</w:t>
      </w:r>
      <w:r>
        <w:rPr>
          <w:rFonts w:cstheme="minorHAnsi"/>
        </w:rPr>
        <w:t xml:space="preserve"> </w:t>
      </w:r>
      <w:proofErr w:type="gramStart"/>
      <w:r w:rsidRPr="003D55D0">
        <w:rPr>
          <w:rFonts w:cstheme="minorHAnsi"/>
        </w:rPr>
        <w:t>The</w:t>
      </w:r>
      <w:proofErr w:type="gramEnd"/>
      <w:r w:rsidRPr="003D55D0">
        <w:rPr>
          <w:rFonts w:cstheme="minorHAnsi"/>
        </w:rPr>
        <w:t xml:space="preserve"> privacy property is achieved by sanitizing all</w:t>
      </w:r>
      <w:r>
        <w:rPr>
          <w:rFonts w:cstheme="minorHAnsi"/>
        </w:rPr>
        <w:t xml:space="preserve"> </w:t>
      </w:r>
      <w:r w:rsidRPr="003D55D0">
        <w:rPr>
          <w:rFonts w:cstheme="minorHAnsi"/>
        </w:rPr>
        <w:t>information propagated from the discriminators to the generator.</w:t>
      </w:r>
    </w:p>
    <w:p w14:paraId="12F21E81" w14:textId="5FADAEBC" w:rsidR="00A97978" w:rsidRDefault="00A97978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14:paraId="77B0C439" w14:textId="77777777" w:rsidR="001C524F" w:rsidRPr="009604E0" w:rsidRDefault="001C524F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14:paraId="460B8030" w14:textId="5648A5F5" w:rsidR="00D8399F" w:rsidRPr="00D8399F" w:rsidRDefault="00D8399F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</w:rPr>
      </w:pPr>
      <w:r w:rsidRPr="00D8399F">
        <w:rPr>
          <w:rFonts w:cstheme="minorHAnsi"/>
          <w:b/>
          <w:bCs/>
        </w:rPr>
        <w:t>T-GAN</w:t>
      </w:r>
    </w:p>
    <w:p w14:paraId="7C039E0B" w14:textId="384441AC" w:rsidR="009F1E56" w:rsidRPr="00D8399F" w:rsidRDefault="009F1E56" w:rsidP="003D55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D8399F">
        <w:rPr>
          <w:rFonts w:cstheme="minorHAnsi"/>
        </w:rPr>
        <w:t>Recently, several GAN</w:t>
      </w:r>
      <w:r w:rsidR="00FA3AB4">
        <w:rPr>
          <w:rFonts w:cstheme="minorHAnsi"/>
        </w:rPr>
        <w:t xml:space="preserve"> </w:t>
      </w:r>
      <w:r w:rsidRPr="00D8399F">
        <w:rPr>
          <w:rFonts w:cstheme="minorHAnsi"/>
        </w:rPr>
        <w:t>models emerged to handle tabular data, especially to generate medical records. RGAN and RCGAN</w:t>
      </w:r>
      <w:r w:rsidR="00FA3AB4">
        <w:rPr>
          <w:rFonts w:cstheme="minorHAnsi"/>
        </w:rPr>
        <w:t xml:space="preserve"> </w:t>
      </w:r>
      <w:r w:rsidRPr="00D8399F">
        <w:rPr>
          <w:rFonts w:cstheme="minorHAnsi"/>
        </w:rPr>
        <w:t xml:space="preserve">[13] can generate real-valued time-series data. </w:t>
      </w:r>
      <w:proofErr w:type="spellStart"/>
      <w:r w:rsidRPr="00D8399F">
        <w:rPr>
          <w:rFonts w:cstheme="minorHAnsi"/>
        </w:rPr>
        <w:t>medGAN</w:t>
      </w:r>
      <w:proofErr w:type="spellEnd"/>
      <w:r w:rsidRPr="00D8399F">
        <w:rPr>
          <w:rFonts w:cstheme="minorHAnsi"/>
        </w:rPr>
        <w:t xml:space="preserve"> [9], </w:t>
      </w:r>
      <w:proofErr w:type="spellStart"/>
      <w:r w:rsidRPr="00D8399F">
        <w:rPr>
          <w:rFonts w:cstheme="minorHAnsi"/>
        </w:rPr>
        <w:t>corrGAN</w:t>
      </w:r>
      <w:proofErr w:type="spellEnd"/>
      <w:r w:rsidRPr="00D8399F">
        <w:rPr>
          <w:rFonts w:cstheme="minorHAnsi"/>
        </w:rPr>
        <w:t xml:space="preserve"> [33] and several improved</w:t>
      </w:r>
      <w:r w:rsidR="00FA3AB4">
        <w:rPr>
          <w:rFonts w:cstheme="minorHAnsi"/>
        </w:rPr>
        <w:t xml:space="preserve"> </w:t>
      </w:r>
      <w:r w:rsidRPr="00D8399F">
        <w:rPr>
          <w:rFonts w:cstheme="minorHAnsi"/>
        </w:rPr>
        <w:t>models [2, 6, 47, 3, 44] can generate discrete medical records but do not tackle the complexity in</w:t>
      </w:r>
      <w:r w:rsidR="00FA3AB4">
        <w:rPr>
          <w:rFonts w:cstheme="minorHAnsi"/>
        </w:rPr>
        <w:t xml:space="preserve"> </w:t>
      </w:r>
      <w:r w:rsidRPr="00D8399F">
        <w:rPr>
          <w:rFonts w:cstheme="minorHAnsi"/>
        </w:rPr>
        <w:t xml:space="preserve">generating multimodal continuous variables. </w:t>
      </w:r>
      <w:proofErr w:type="spellStart"/>
      <w:r w:rsidRPr="00D8399F">
        <w:rPr>
          <w:rFonts w:cstheme="minorHAnsi"/>
        </w:rPr>
        <w:t>ehrGAN</w:t>
      </w:r>
      <w:proofErr w:type="spellEnd"/>
      <w:r w:rsidRPr="00D8399F">
        <w:rPr>
          <w:rFonts w:cstheme="minorHAnsi"/>
        </w:rPr>
        <w:t xml:space="preserve"> [8] generates augmented medical records but</w:t>
      </w:r>
    </w:p>
    <w:p w14:paraId="1295FB2D" w14:textId="25F5DB33" w:rsidR="009F1E56" w:rsidRDefault="009F1E56" w:rsidP="00FA3A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D8399F">
        <w:rPr>
          <w:rFonts w:cstheme="minorHAnsi"/>
        </w:rPr>
        <w:t>doesn’t explicitly generate synthetic data.</w:t>
      </w:r>
      <w:r w:rsidR="00FA3AB4">
        <w:rPr>
          <w:rFonts w:cstheme="minorHAnsi"/>
        </w:rPr>
        <w:t xml:space="preserve"> </w:t>
      </w:r>
      <w:r w:rsidRPr="00D8399F">
        <w:rPr>
          <w:rFonts w:cstheme="minorHAnsi"/>
        </w:rPr>
        <w:t xml:space="preserve">Finally, perhaps the work that is closest to our work is </w:t>
      </w:r>
      <w:proofErr w:type="spellStart"/>
      <w:r w:rsidRPr="00D8399F">
        <w:rPr>
          <w:rFonts w:cstheme="minorHAnsi"/>
        </w:rPr>
        <w:t>tableGAN</w:t>
      </w:r>
      <w:proofErr w:type="spellEnd"/>
      <w:r w:rsidRPr="00D8399F">
        <w:rPr>
          <w:rFonts w:cstheme="minorHAnsi"/>
        </w:rPr>
        <w:t xml:space="preserve"> [31] - that is, it tries to solve the</w:t>
      </w:r>
      <w:r w:rsidR="00FA3AB4">
        <w:rPr>
          <w:rFonts w:cstheme="minorHAnsi"/>
        </w:rPr>
        <w:t xml:space="preserve"> </w:t>
      </w:r>
      <w:r w:rsidRPr="00D8399F">
        <w:rPr>
          <w:rFonts w:cstheme="minorHAnsi"/>
        </w:rPr>
        <w:t>problem of generating synthetic data for a tabular dataset1. However, there are a few fundamental</w:t>
      </w:r>
      <w:r w:rsidR="00FA3AB4">
        <w:rPr>
          <w:rFonts w:cstheme="minorHAnsi"/>
        </w:rPr>
        <w:t xml:space="preserve"> </w:t>
      </w:r>
      <w:r w:rsidRPr="00D8399F">
        <w:rPr>
          <w:rFonts w:cstheme="minorHAnsi"/>
        </w:rPr>
        <w:t xml:space="preserve">differences. It uses convolutional neural networks while we use recurrent networks. Also, </w:t>
      </w:r>
      <w:proofErr w:type="spellStart"/>
      <w:r w:rsidRPr="00D8399F">
        <w:rPr>
          <w:rFonts w:cstheme="minorHAnsi"/>
        </w:rPr>
        <w:t>tableGAN</w:t>
      </w:r>
      <w:proofErr w:type="spellEnd"/>
      <w:r w:rsidR="00FA3AB4">
        <w:rPr>
          <w:rFonts w:cstheme="minorHAnsi"/>
        </w:rPr>
        <w:t xml:space="preserve"> </w:t>
      </w:r>
      <w:r w:rsidRPr="00D8399F">
        <w:rPr>
          <w:rFonts w:cstheme="minorHAnsi"/>
        </w:rPr>
        <w:t>explicitly optimizes the prediction accuracy on synthetic data by minimizing cross entropy loss while</w:t>
      </w:r>
      <w:r w:rsidR="00FA3AB4">
        <w:rPr>
          <w:rFonts w:cstheme="minorHAnsi"/>
        </w:rPr>
        <w:t xml:space="preserve"> </w:t>
      </w:r>
      <w:r w:rsidRPr="00D8399F">
        <w:rPr>
          <w:rFonts w:cstheme="minorHAnsi"/>
        </w:rPr>
        <w:t>our model cares more about marginal distribution. We explicitly learn the marginal distribution of</w:t>
      </w:r>
      <w:r w:rsidR="00FA3AB4">
        <w:rPr>
          <w:rFonts w:cstheme="minorHAnsi"/>
        </w:rPr>
        <w:t xml:space="preserve"> </w:t>
      </w:r>
      <w:r w:rsidRPr="00D8399F">
        <w:rPr>
          <w:rFonts w:cstheme="minorHAnsi"/>
        </w:rPr>
        <w:t>each column by minimizing KL divergence.</w:t>
      </w:r>
    </w:p>
    <w:p w14:paraId="2F7A7D88" w14:textId="77777777" w:rsidR="00FA3AB4" w:rsidRDefault="00FA3AB4" w:rsidP="003D55D0">
      <w:pPr>
        <w:jc w:val="both"/>
        <w:rPr>
          <w:rFonts w:cstheme="minorHAnsi"/>
          <w:b/>
          <w:bCs/>
        </w:rPr>
      </w:pPr>
    </w:p>
    <w:p w14:paraId="44C65D14" w14:textId="63E6FCBB" w:rsidR="00130A94" w:rsidRPr="00130A94" w:rsidRDefault="00130A94" w:rsidP="003D55D0">
      <w:pPr>
        <w:jc w:val="both"/>
        <w:rPr>
          <w:rFonts w:cstheme="minorHAnsi"/>
          <w:b/>
          <w:bCs/>
        </w:rPr>
      </w:pPr>
      <w:r w:rsidRPr="00130A94">
        <w:rPr>
          <w:rFonts w:cstheme="minorHAnsi"/>
          <w:b/>
          <w:bCs/>
        </w:rPr>
        <w:t xml:space="preserve">KL Divergence </w:t>
      </w:r>
    </w:p>
    <w:p w14:paraId="2A3ADCE4" w14:textId="6A963C78" w:rsidR="00864F86" w:rsidRPr="00D8399F" w:rsidRDefault="009F1E56" w:rsidP="003D55D0">
      <w:pPr>
        <w:jc w:val="both"/>
        <w:rPr>
          <w:rFonts w:cstheme="minorHAnsi"/>
        </w:rPr>
      </w:pPr>
      <w:r w:rsidRPr="00D8399F">
        <w:rPr>
          <w:rFonts w:cstheme="minorHAnsi"/>
        </w:rPr>
        <w:t>KL divergenc</w:t>
      </w:r>
      <w:r w:rsidR="00130A94">
        <w:rPr>
          <w:rFonts w:cstheme="minorHAnsi"/>
        </w:rPr>
        <w:t>e</w:t>
      </w:r>
      <w:r w:rsidRPr="00D8399F">
        <w:rPr>
          <w:rFonts w:cstheme="minorHAnsi"/>
        </w:rPr>
        <w:t xml:space="preserve"> is relative difference in probability distribution of Ground truth and prediction.</w:t>
      </w:r>
    </w:p>
    <w:p w14:paraId="7666B194" w14:textId="18E2BAE4" w:rsidR="009F1E56" w:rsidRPr="00D8399F" w:rsidRDefault="009F1E56" w:rsidP="003D55D0">
      <w:pPr>
        <w:jc w:val="both"/>
        <w:rPr>
          <w:rFonts w:cstheme="minorHAnsi"/>
        </w:rPr>
      </w:pPr>
      <w:r w:rsidRPr="00D8399F">
        <w:rPr>
          <w:rFonts w:cstheme="minorHAnsi"/>
        </w:rPr>
        <w:t>KL divergence = cross entropy – entropy (ground truth)</w:t>
      </w:r>
    </w:p>
    <w:p w14:paraId="50D3AF82" w14:textId="658223A0" w:rsidR="009F1E56" w:rsidRPr="00D8399F" w:rsidRDefault="00A6561D" w:rsidP="003D55D0">
      <w:pPr>
        <w:jc w:val="both"/>
        <w:rPr>
          <w:rFonts w:cstheme="minorHAnsi"/>
        </w:rPr>
      </w:pPr>
      <w:r w:rsidRPr="00D8399F">
        <w:rPr>
          <w:rFonts w:cstheme="minorHAnsi"/>
        </w:rPr>
        <w:t>So,</w:t>
      </w:r>
      <w:r w:rsidR="009F1E56" w:rsidRPr="00D8399F">
        <w:rPr>
          <w:rFonts w:cstheme="minorHAnsi"/>
        </w:rPr>
        <w:t xml:space="preserve"> minimizing KL divergence is equal to minimizing cross entropy</w:t>
      </w:r>
      <w:r w:rsidR="00E34260" w:rsidRPr="00D8399F">
        <w:rPr>
          <w:rFonts w:cstheme="minorHAnsi"/>
        </w:rPr>
        <w:t xml:space="preserve"> because entropy (ground truth) is constant.</w:t>
      </w:r>
    </w:p>
    <w:p w14:paraId="11C5B881" w14:textId="7135F422" w:rsidR="00E34260" w:rsidRPr="00D8399F" w:rsidRDefault="00CA39B2" w:rsidP="003D55D0">
      <w:pPr>
        <w:jc w:val="both"/>
        <w:rPr>
          <w:rFonts w:cstheme="minorHAnsi"/>
        </w:rPr>
      </w:pPr>
      <w:r w:rsidRPr="00D8399F">
        <w:rPr>
          <w:rFonts w:cstheme="minorHAnsi"/>
          <w:noProof/>
        </w:rPr>
        <w:drawing>
          <wp:inline distT="0" distB="0" distL="0" distR="0" wp14:anchorId="7078A6C3" wp14:editId="189D9A52">
            <wp:extent cx="3683726" cy="895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081" t="48053" r="35149" b="38651"/>
                    <a:stretch/>
                  </pic:blipFill>
                  <pic:spPr bwMode="auto">
                    <a:xfrm>
                      <a:off x="0" y="0"/>
                      <a:ext cx="3694149" cy="89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3ACF8" w14:textId="60D8A69C" w:rsidR="00CA39B2" w:rsidRPr="00D8399F" w:rsidRDefault="008329BC" w:rsidP="003D55D0">
      <w:pPr>
        <w:jc w:val="both"/>
        <w:rPr>
          <w:rFonts w:cstheme="minorHAnsi"/>
        </w:rPr>
      </w:pPr>
      <w:r w:rsidRPr="00D8399F">
        <w:rPr>
          <w:rFonts w:cstheme="minorHAnsi"/>
          <w:noProof/>
        </w:rPr>
        <w:drawing>
          <wp:inline distT="0" distB="0" distL="0" distR="0" wp14:anchorId="7D89D383" wp14:editId="39A74396">
            <wp:extent cx="3067050" cy="85697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355" t="28680" r="39850" b="60494"/>
                    <a:stretch/>
                  </pic:blipFill>
                  <pic:spPr bwMode="auto">
                    <a:xfrm>
                      <a:off x="0" y="0"/>
                      <a:ext cx="3082897" cy="861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C95B2" w14:textId="1B178A0A" w:rsidR="008329BC" w:rsidRPr="00D8399F" w:rsidRDefault="008329BC" w:rsidP="003D55D0">
      <w:pPr>
        <w:jc w:val="both"/>
        <w:rPr>
          <w:rFonts w:cstheme="minorHAnsi"/>
        </w:rPr>
      </w:pPr>
    </w:p>
    <w:p w14:paraId="711763F1" w14:textId="5FC0AE92" w:rsidR="00D8399F" w:rsidRPr="00D8399F" w:rsidRDefault="00D8399F" w:rsidP="003D55D0">
      <w:pPr>
        <w:jc w:val="both"/>
        <w:rPr>
          <w:rFonts w:cstheme="minorHAnsi"/>
          <w:b/>
          <w:bCs/>
        </w:rPr>
      </w:pPr>
      <w:r w:rsidRPr="00D8399F">
        <w:rPr>
          <w:rFonts w:cstheme="minorHAnsi"/>
          <w:b/>
          <w:bCs/>
        </w:rPr>
        <w:t>Metrics for similarity:</w:t>
      </w:r>
    </w:p>
    <w:p w14:paraId="315E7093" w14:textId="630FFBB1" w:rsidR="00BE0DE0" w:rsidRDefault="00BE0DE0" w:rsidP="003D55D0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Likelihood fitness</w:t>
      </w:r>
    </w:p>
    <w:p w14:paraId="22A41CDE" w14:textId="7719BC6C" w:rsidR="00D8399F" w:rsidRDefault="00D8399F" w:rsidP="003D55D0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D8399F">
        <w:rPr>
          <w:rFonts w:cstheme="minorHAnsi"/>
        </w:rPr>
        <w:t>KL divergence</w:t>
      </w:r>
      <w:r w:rsidR="0049698C">
        <w:rPr>
          <w:rFonts w:cstheme="minorHAnsi"/>
        </w:rPr>
        <w:t xml:space="preserve"> – Part of generator model</w:t>
      </w:r>
    </w:p>
    <w:p w14:paraId="69E0F796" w14:textId="39799FFF" w:rsidR="0049698C" w:rsidRDefault="0049698C" w:rsidP="003D55D0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Normalized mutual information for pairwise correlation.</w:t>
      </w:r>
    </w:p>
    <w:p w14:paraId="1A13A022" w14:textId="1B87915E" w:rsidR="00422B5C" w:rsidRPr="00FA3AB4" w:rsidRDefault="00422B5C" w:rsidP="00FA3AB4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Mean, standard deviation, variance</w:t>
      </w:r>
      <w:bookmarkStart w:id="0" w:name="_GoBack"/>
    </w:p>
    <w:bookmarkEnd w:id="0"/>
    <w:p w14:paraId="2469258F" w14:textId="0C1D0938" w:rsidR="00D8399F" w:rsidRPr="00D8399F" w:rsidRDefault="00D8399F" w:rsidP="003D55D0">
      <w:pPr>
        <w:jc w:val="both"/>
        <w:rPr>
          <w:rFonts w:cstheme="minorHAnsi"/>
          <w:b/>
          <w:bCs/>
        </w:rPr>
      </w:pPr>
      <w:r w:rsidRPr="00D8399F">
        <w:rPr>
          <w:rFonts w:cstheme="minorHAnsi"/>
          <w:b/>
          <w:bCs/>
        </w:rPr>
        <w:lastRenderedPageBreak/>
        <w:t xml:space="preserve">Metric for </w:t>
      </w:r>
      <w:r>
        <w:rPr>
          <w:rFonts w:cstheme="minorHAnsi"/>
          <w:b/>
          <w:bCs/>
        </w:rPr>
        <w:t>re-identification</w:t>
      </w:r>
      <w:r w:rsidRPr="00D8399F">
        <w:rPr>
          <w:rFonts w:cstheme="minorHAnsi"/>
          <w:b/>
          <w:bCs/>
        </w:rPr>
        <w:t>:</w:t>
      </w:r>
    </w:p>
    <w:p w14:paraId="7A0E393B" w14:textId="2623762F" w:rsidR="0049698C" w:rsidRPr="00422B5C" w:rsidRDefault="00D8399F" w:rsidP="003D55D0">
      <w:pPr>
        <w:pStyle w:val="ListParagraph"/>
        <w:numPr>
          <w:ilvl w:val="0"/>
          <w:numId w:val="2"/>
        </w:numPr>
        <w:jc w:val="both"/>
        <w:rPr>
          <w:rFonts w:cstheme="minorHAnsi"/>
        </w:rPr>
      </w:pPr>
      <w:r w:rsidRPr="00D8399F">
        <w:rPr>
          <w:rFonts w:cstheme="minorHAnsi"/>
        </w:rPr>
        <w:t>Linkage attack</w:t>
      </w:r>
    </w:p>
    <w:sectPr w:rsidR="0049698C" w:rsidRPr="00422B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B6003"/>
    <w:multiLevelType w:val="hybridMultilevel"/>
    <w:tmpl w:val="E800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871F8C"/>
    <w:multiLevelType w:val="hybridMultilevel"/>
    <w:tmpl w:val="CD607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3E773E"/>
    <w:multiLevelType w:val="hybridMultilevel"/>
    <w:tmpl w:val="539AB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139"/>
    <w:rsid w:val="00130A94"/>
    <w:rsid w:val="0018308E"/>
    <w:rsid w:val="001C524F"/>
    <w:rsid w:val="002E6EAD"/>
    <w:rsid w:val="0036463A"/>
    <w:rsid w:val="00383139"/>
    <w:rsid w:val="003B2D14"/>
    <w:rsid w:val="003D55D0"/>
    <w:rsid w:val="003E5A19"/>
    <w:rsid w:val="00422B5C"/>
    <w:rsid w:val="0049698C"/>
    <w:rsid w:val="004B7988"/>
    <w:rsid w:val="005B17A4"/>
    <w:rsid w:val="005E0B52"/>
    <w:rsid w:val="005F2B61"/>
    <w:rsid w:val="006B46E5"/>
    <w:rsid w:val="008329BC"/>
    <w:rsid w:val="00864F86"/>
    <w:rsid w:val="00925648"/>
    <w:rsid w:val="00950AF6"/>
    <w:rsid w:val="009604E0"/>
    <w:rsid w:val="009A5FBA"/>
    <w:rsid w:val="009F1E56"/>
    <w:rsid w:val="00A27042"/>
    <w:rsid w:val="00A6561D"/>
    <w:rsid w:val="00A97978"/>
    <w:rsid w:val="00BE0DE0"/>
    <w:rsid w:val="00C42096"/>
    <w:rsid w:val="00CA39B2"/>
    <w:rsid w:val="00D8399F"/>
    <w:rsid w:val="00DF1939"/>
    <w:rsid w:val="00E06D2D"/>
    <w:rsid w:val="00E34260"/>
    <w:rsid w:val="00EF7D6C"/>
    <w:rsid w:val="00FA3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EB0F8"/>
  <w15:chartTrackingRefBased/>
  <w15:docId w15:val="{F2E52980-00EC-44F0-B229-9FA126780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39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79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79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illidanlab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4653</TotalTime>
  <Pages>4</Pages>
  <Words>782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Gupta</dc:creator>
  <cp:keywords/>
  <dc:description/>
  <cp:lastModifiedBy>Piyush Gupta</cp:lastModifiedBy>
  <cp:revision>37</cp:revision>
  <dcterms:created xsi:type="dcterms:W3CDTF">2020-02-03T14:39:00Z</dcterms:created>
  <dcterms:modified xsi:type="dcterms:W3CDTF">2020-02-19T15:18:00Z</dcterms:modified>
</cp:coreProperties>
</file>