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B231C" w14:textId="77777777" w:rsidR="0020590C" w:rsidRDefault="0020590C">
      <w:pPr>
        <w:rPr>
          <w:sz w:val="28"/>
          <w:szCs w:val="28"/>
        </w:rPr>
      </w:pPr>
      <w:r>
        <w:rPr>
          <w:sz w:val="28"/>
          <w:szCs w:val="28"/>
        </w:rPr>
        <w:t xml:space="preserve">Ти </w:t>
      </w:r>
      <w:proofErr w:type="spellStart"/>
      <w:r>
        <w:rPr>
          <w:sz w:val="28"/>
          <w:szCs w:val="28"/>
        </w:rPr>
        <w:t>тута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цейво</w:t>
      </w:r>
      <w:proofErr w:type="spellEnd"/>
    </w:p>
    <w:p w14:paraId="0BA31855" w14:textId="664EB419" w:rsidR="00C64988" w:rsidRPr="00C64988" w:rsidRDefault="00C649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Dale </w:t>
      </w:r>
      <w:proofErr w:type="spellStart"/>
      <w:r>
        <w:rPr>
          <w:sz w:val="28"/>
          <w:szCs w:val="28"/>
          <w:lang w:val="en-US"/>
        </w:rPr>
        <w:t>mamasita</w:t>
      </w:r>
      <w:proofErr w:type="spellEnd"/>
      <w:r>
        <w:rPr>
          <w:sz w:val="28"/>
          <w:szCs w:val="28"/>
          <w:lang w:val="en-US"/>
        </w:rPr>
        <w:t xml:space="preserve"> con </w:t>
      </w:r>
      <w:proofErr w:type="spellStart"/>
      <w:r>
        <w:rPr>
          <w:sz w:val="28"/>
          <w:szCs w:val="28"/>
          <w:lang w:val="en-US"/>
        </w:rPr>
        <w:t>tu</w:t>
      </w:r>
      <w:proofErr w:type="spellEnd"/>
      <w:r>
        <w:rPr>
          <w:sz w:val="28"/>
          <w:szCs w:val="28"/>
          <w:lang w:val="en-US"/>
        </w:rPr>
        <w:t xml:space="preserve"> Takata</w:t>
      </w:r>
    </w:p>
    <w:p w14:paraId="7520926A" w14:textId="477F790F" w:rsidR="00C64988" w:rsidRDefault="00C64988">
      <w:pPr>
        <w:rPr>
          <w:sz w:val="28"/>
          <w:szCs w:val="28"/>
        </w:rPr>
      </w:pPr>
      <w:proofErr w:type="spellStart"/>
      <w:r w:rsidRPr="00C64988">
        <w:rPr>
          <w:sz w:val="28"/>
          <w:szCs w:val="28"/>
        </w:rPr>
        <w:t>Туц</w:t>
      </w:r>
      <w:proofErr w:type="spellEnd"/>
      <w:r w:rsidRPr="00C64988">
        <w:rPr>
          <w:sz w:val="28"/>
          <w:szCs w:val="28"/>
        </w:rPr>
        <w:t xml:space="preserve"> </w:t>
      </w:r>
      <w:proofErr w:type="spellStart"/>
      <w:r w:rsidRPr="00C64988">
        <w:rPr>
          <w:sz w:val="28"/>
          <w:szCs w:val="28"/>
        </w:rPr>
        <w:t>туц</w:t>
      </w:r>
      <w:proofErr w:type="spellEnd"/>
      <w:r w:rsidRPr="00C64988">
        <w:rPr>
          <w:sz w:val="28"/>
          <w:szCs w:val="28"/>
        </w:rPr>
        <w:t xml:space="preserve"> </w:t>
      </w:r>
      <w:proofErr w:type="spellStart"/>
      <w:r w:rsidRPr="00C64988">
        <w:rPr>
          <w:sz w:val="28"/>
          <w:szCs w:val="28"/>
        </w:rPr>
        <w:t>туц</w:t>
      </w:r>
      <w:proofErr w:type="spellEnd"/>
    </w:p>
    <w:p w14:paraId="252590FD" w14:textId="4CAAF1AE" w:rsidR="0020590C" w:rsidRDefault="002059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Спать</w:t>
      </w:r>
      <w:proofErr w:type="spellEnd"/>
      <w:r>
        <w:rPr>
          <w:sz w:val="28"/>
          <w:szCs w:val="28"/>
        </w:rPr>
        <w:t xml:space="preserve"> хочу </w:t>
      </w:r>
    </w:p>
    <w:p w14:paraId="70B17504" w14:textId="77777777" w:rsidR="00C64988" w:rsidRPr="00C64988" w:rsidRDefault="00C64988">
      <w:pPr>
        <w:rPr>
          <w:sz w:val="28"/>
          <w:szCs w:val="28"/>
          <w:lang w:val="en-US"/>
        </w:rPr>
      </w:pPr>
    </w:p>
    <w:p w14:paraId="35728A83" w14:textId="77777777" w:rsidR="00C64988" w:rsidRPr="00C64988" w:rsidRDefault="00C64988"/>
    <w:p w14:paraId="27047AA7" w14:textId="77777777" w:rsidR="00D07B93" w:rsidRPr="00D07B93" w:rsidRDefault="00D07B93"/>
    <w:sectPr w:rsidR="00D07B93" w:rsidRPr="00D07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3D"/>
    <w:rsid w:val="0020590C"/>
    <w:rsid w:val="00441F3D"/>
    <w:rsid w:val="004849E5"/>
    <w:rsid w:val="0062628E"/>
    <w:rsid w:val="009C68E4"/>
    <w:rsid w:val="00C64988"/>
    <w:rsid w:val="00D07B93"/>
    <w:rsid w:val="00D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8C92"/>
  <w15:chartTrackingRefBased/>
  <w15:docId w15:val="{A98BA4B1-0CB9-4FD8-A8F4-25A7C4E6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F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F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F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1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1F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1F3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1F3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1F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1F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1F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1F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4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4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41F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1F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1F3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1F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41F3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41F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27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 Юлія</dc:creator>
  <cp:keywords/>
  <dc:description/>
  <cp:lastModifiedBy>Пушкар Юлія</cp:lastModifiedBy>
  <cp:revision>4</cp:revision>
  <dcterms:created xsi:type="dcterms:W3CDTF">2024-10-20T20:16:00Z</dcterms:created>
  <dcterms:modified xsi:type="dcterms:W3CDTF">2024-10-20T20:24:00Z</dcterms:modified>
</cp:coreProperties>
</file>