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9B" w:rsidRDefault="007D3D50" w:rsidP="00217512">
      <w:pPr>
        <w:spacing w:after="0" w:line="259" w:lineRule="auto"/>
        <w:ind w:left="3085" w:firstLine="0"/>
      </w:pPr>
      <w:r>
        <w:rPr>
          <w:b/>
          <w:sz w:val="32"/>
        </w:rPr>
        <w:t>MINI PROJECT – II</w:t>
      </w:r>
    </w:p>
    <w:p w:rsidR="0062439B" w:rsidRDefault="00217512" w:rsidP="00217512">
      <w:pPr>
        <w:spacing w:after="157" w:line="259" w:lineRule="auto"/>
        <w:ind w:left="3970" w:firstLine="0"/>
      </w:pPr>
      <w:r>
        <w:rPr>
          <w:b/>
          <w:sz w:val="28"/>
        </w:rPr>
        <w:t>(2018-19</w:t>
      </w:r>
      <w:r w:rsidR="00B17D99">
        <w:rPr>
          <w:b/>
          <w:sz w:val="28"/>
        </w:rPr>
        <w:t>)</w:t>
      </w:r>
    </w:p>
    <w:p w:rsidR="0062439B" w:rsidRDefault="007D3D50" w:rsidP="007D3D50">
      <w:pPr>
        <w:pStyle w:val="Heading1"/>
        <w:ind w:firstLine="370"/>
      </w:pPr>
      <w:r>
        <w:t>ONLINE VOTING SYSTEM</w:t>
      </w:r>
    </w:p>
    <w:p w:rsidR="00217512" w:rsidRPr="004E6F0E" w:rsidRDefault="00217512" w:rsidP="00217512">
      <w:pPr>
        <w:pStyle w:val="Heading1"/>
        <w:ind w:firstLine="370"/>
        <w:jc w:val="center"/>
        <w:rPr>
          <w:sz w:val="40"/>
          <w:szCs w:val="40"/>
        </w:rPr>
      </w:pPr>
      <w:r>
        <w:t xml:space="preserve">           </w:t>
      </w:r>
    </w:p>
    <w:p w:rsidR="0062439B" w:rsidRDefault="0062439B">
      <w:pPr>
        <w:spacing w:after="0" w:line="259" w:lineRule="auto"/>
        <w:ind w:left="467" w:firstLine="0"/>
        <w:jc w:val="center"/>
      </w:pPr>
    </w:p>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lang w:val="en-IN" w:eastAsia="en-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62439B" w:rsidRDefault="009E4C5B">
      <w:pPr>
        <w:pStyle w:val="ListParagraph1"/>
        <w:spacing w:after="0"/>
        <w:jc w:val="center"/>
        <w:rPr>
          <w:rFonts w:ascii="Times New Roman" w:hAnsi="Times New Roman" w:cs="Times New Roman"/>
          <w:sz w:val="24"/>
        </w:rPr>
      </w:pPr>
      <w:r>
        <w:rPr>
          <w:rFonts w:ascii="Times New Roman" w:hAnsi="Times New Roman" w:cs="Times New Roman"/>
          <w:sz w:val="24"/>
        </w:rPr>
        <w:t>PUSHKAR KRISHNA OJHA</w:t>
      </w:r>
    </w:p>
    <w:p w:rsidR="0062439B" w:rsidRDefault="00B17D99">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9E4C5B">
        <w:rPr>
          <w:rFonts w:ascii="Times New Roman" w:hAnsi="Times New Roman" w:cs="Times New Roman"/>
          <w:sz w:val="24"/>
        </w:rPr>
        <w:t>171500246</w:t>
      </w:r>
      <w:r>
        <w:rPr>
          <w:rFonts w:ascii="Times New Roman" w:hAnsi="Times New Roman" w:cs="Times New Roman"/>
          <w:sz w:val="24"/>
        </w:rPr>
        <w:t xml:space="preserve">) </w:t>
      </w:r>
    </w:p>
    <w:p w:rsidR="00217512" w:rsidRDefault="009E4C5B" w:rsidP="00217512">
      <w:pPr>
        <w:pStyle w:val="ListParagraph1"/>
        <w:spacing w:after="0"/>
        <w:jc w:val="center"/>
        <w:rPr>
          <w:rFonts w:ascii="Times New Roman" w:hAnsi="Times New Roman" w:cs="Times New Roman"/>
          <w:sz w:val="24"/>
        </w:rPr>
      </w:pPr>
      <w:r>
        <w:rPr>
          <w:rFonts w:ascii="Times New Roman" w:hAnsi="Times New Roman" w:cs="Times New Roman"/>
          <w:sz w:val="24"/>
        </w:rPr>
        <w:t>KUNAL VARSHNEY</w:t>
      </w:r>
    </w:p>
    <w:p w:rsidR="00217512" w:rsidRDefault="009E4C5B"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(171500172</w:t>
      </w:r>
      <w:r w:rsidR="00217512">
        <w:rPr>
          <w:rFonts w:ascii="Times New Roman" w:hAnsi="Times New Roman" w:cs="Times New Roman"/>
          <w:sz w:val="24"/>
        </w:rPr>
        <w:t xml:space="preserve">) </w:t>
      </w:r>
    </w:p>
    <w:p w:rsidR="00217512" w:rsidRDefault="009E4C5B" w:rsidP="00217512">
      <w:pPr>
        <w:pStyle w:val="ListParagraph1"/>
        <w:spacing w:after="0"/>
        <w:jc w:val="center"/>
        <w:rPr>
          <w:rFonts w:ascii="Times New Roman" w:hAnsi="Times New Roman" w:cs="Times New Roman"/>
          <w:sz w:val="24"/>
        </w:rPr>
      </w:pPr>
      <w:r>
        <w:rPr>
          <w:rFonts w:ascii="Times New Roman" w:hAnsi="Times New Roman" w:cs="Times New Roman"/>
          <w:sz w:val="24"/>
        </w:rPr>
        <w:t>SHUSHIL KUMAR PANDEY</w:t>
      </w:r>
    </w:p>
    <w:p w:rsidR="00217512" w:rsidRDefault="009E4C5B" w:rsidP="00217512">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(171500351</w:t>
      </w:r>
      <w:r w:rsidR="00217512">
        <w:rPr>
          <w:rFonts w:ascii="Times New Roman" w:hAnsi="Times New Roman" w:cs="Times New Roman"/>
          <w:sz w:val="24"/>
        </w:rPr>
        <w:t xml:space="preserve">) </w:t>
      </w:r>
    </w:p>
    <w:p w:rsidR="00217512" w:rsidRDefault="00217512" w:rsidP="009E4C5B">
      <w:pPr>
        <w:pStyle w:val="ListParagraph1"/>
        <w:spacing w:after="0"/>
        <w:jc w:val="center"/>
        <w:rPr>
          <w:rFonts w:ascii="Times New Roman" w:hAnsi="Times New Roman" w:cs="Times New Roman"/>
          <w:sz w:val="24"/>
        </w:rPr>
      </w:pPr>
    </w:p>
    <w:p w:rsidR="0062439B" w:rsidRDefault="0062439B">
      <w:pPr>
        <w:spacing w:after="10" w:line="249" w:lineRule="auto"/>
        <w:ind w:left="3530" w:right="3164"/>
        <w:jc w:val="center"/>
      </w:pPr>
    </w:p>
    <w:p w:rsidR="0062439B" w:rsidRDefault="0062439B">
      <w:pPr>
        <w:spacing w:after="0" w:line="259" w:lineRule="auto"/>
        <w:ind w:left="360" w:firstLine="0"/>
        <w:jc w:val="left"/>
      </w:pPr>
    </w:p>
    <w:p w:rsidR="00217512" w:rsidRDefault="00217512">
      <w:pPr>
        <w:spacing w:after="0" w:line="259" w:lineRule="auto"/>
        <w:ind w:left="360" w:firstLine="0"/>
        <w:jc w:val="left"/>
      </w:pPr>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4E6F0E">
      <w:pPr>
        <w:pStyle w:val="Heading2"/>
      </w:pPr>
      <w:r>
        <w:t>Supervised By</w:t>
      </w:r>
    </w:p>
    <w:p w:rsidR="0062439B" w:rsidRPr="00B17D99" w:rsidRDefault="008E183D">
      <w:pPr>
        <w:pStyle w:val="ListParagraph1"/>
        <w:spacing w:after="0"/>
        <w:jc w:val="center"/>
        <w:rPr>
          <w:rFonts w:ascii="Times New Roman" w:hAnsi="Times New Roman" w:cs="Times New Roman"/>
          <w:b/>
          <w:sz w:val="24"/>
        </w:rPr>
      </w:pPr>
      <w:proofErr w:type="spellStart"/>
      <w:r>
        <w:rPr>
          <w:rFonts w:ascii="Times New Roman" w:hAnsi="Times New Roman" w:cs="Times New Roman"/>
          <w:b/>
          <w:sz w:val="24"/>
        </w:rPr>
        <w:t>Mr.</w:t>
      </w:r>
      <w:r w:rsidR="007D3D50">
        <w:rPr>
          <w:rFonts w:ascii="Times New Roman" w:hAnsi="Times New Roman" w:cs="Times New Roman"/>
          <w:b/>
          <w:sz w:val="24"/>
        </w:rPr>
        <w:t>VAIBHAV</w:t>
      </w:r>
      <w:proofErr w:type="spellEnd"/>
      <w:r w:rsidR="007D3D50">
        <w:rPr>
          <w:rFonts w:ascii="Times New Roman" w:hAnsi="Times New Roman" w:cs="Times New Roman"/>
          <w:b/>
          <w:sz w:val="24"/>
        </w:rPr>
        <w:t xml:space="preserve"> DIWAN</w:t>
      </w:r>
    </w:p>
    <w:p w:rsidR="0062439B" w:rsidRPr="00B17D99" w:rsidRDefault="00B17D99">
      <w:pPr>
        <w:pStyle w:val="ListParagraph1"/>
        <w:spacing w:after="0"/>
        <w:jc w:val="center"/>
        <w:rPr>
          <w:rFonts w:ascii="Arial" w:hAnsi="Arial" w:cs="Arial"/>
          <w:b/>
          <w:color w:val="222222"/>
          <w:sz w:val="19"/>
          <w:szCs w:val="19"/>
          <w:shd w:val="clear" w:color="auto" w:fill="FFFFFF"/>
        </w:rPr>
      </w:pPr>
      <w:r w:rsidRPr="00B17D99">
        <w:rPr>
          <w:rFonts w:ascii="Arial" w:hAnsi="Arial" w:cs="Arial"/>
          <w:b/>
          <w:color w:val="222222"/>
          <w:sz w:val="19"/>
          <w:szCs w:val="19"/>
          <w:shd w:val="clear" w:color="auto" w:fill="FFFFFF"/>
        </w:rPr>
        <w:t>Asst. Professor</w:t>
      </w:r>
    </w:p>
    <w:p w:rsidR="00D02D4F" w:rsidRDefault="00B17D99" w:rsidP="00D02D4F">
      <w:pPr>
        <w:ind w:left="2112"/>
        <w:rPr>
          <w:b/>
        </w:rPr>
      </w:pPr>
      <w:r w:rsidRPr="00B17D99">
        <w:rPr>
          <w:b/>
        </w:rPr>
        <w:t xml:space="preserve">Department of Computer Engineering &amp; Applications </w:t>
      </w:r>
    </w:p>
    <w:p w:rsidR="0062439B" w:rsidRPr="00D02D4F" w:rsidRDefault="004E6F0E" w:rsidP="00D02D4F">
      <w:pPr>
        <w:ind w:left="2112"/>
        <w:jc w:val="center"/>
        <w:rPr>
          <w:b/>
          <w:u w:val="single"/>
        </w:rPr>
      </w:pPr>
      <w:r w:rsidRPr="00D02D4F">
        <w:rPr>
          <w:b/>
          <w:sz w:val="40"/>
          <w:szCs w:val="40"/>
          <w:u w:val="single"/>
        </w:rPr>
        <w:lastRenderedPageBreak/>
        <w:t xml:space="preserve">About the </w:t>
      </w:r>
      <w:r w:rsidR="009E4C5B" w:rsidRPr="00D02D4F">
        <w:rPr>
          <w:b/>
          <w:sz w:val="40"/>
          <w:szCs w:val="40"/>
          <w:u w:val="single"/>
        </w:rPr>
        <w:t>Project:</w:t>
      </w:r>
    </w:p>
    <w:p w:rsidR="007D3D50" w:rsidRDefault="007D3D50" w:rsidP="007D3D50">
      <w:pPr>
        <w:spacing w:line="273" w:lineRule="auto"/>
        <w:rPr>
          <w:sz w:val="21"/>
        </w:rPr>
      </w:pPr>
    </w:p>
    <w:p w:rsidR="007D3D50" w:rsidRPr="00D02D4F" w:rsidRDefault="007D3D50" w:rsidP="007D3D50">
      <w:pPr>
        <w:spacing w:line="273" w:lineRule="auto"/>
        <w:rPr>
          <w:sz w:val="28"/>
          <w:szCs w:val="28"/>
        </w:rPr>
      </w:pPr>
      <w:r w:rsidRPr="00D02D4F">
        <w:rPr>
          <w:sz w:val="28"/>
          <w:szCs w:val="28"/>
        </w:rPr>
        <w:t>“ONLINE VOTING SYSTEM” is an online voting technique. It is based on the other online services like “ONLINE RESERVATION SYSTEM” .In this system people who have citizenship of INDIA and whose age is above 18 years of any [censored] can give his\her vote online without going to any polling booth.</w:t>
      </w:r>
    </w:p>
    <w:p w:rsidR="007D3D50" w:rsidRPr="00D02D4F" w:rsidRDefault="007D3D50" w:rsidP="007D3D50">
      <w:pPr>
        <w:spacing w:line="200" w:lineRule="exact"/>
        <w:rPr>
          <w:sz w:val="28"/>
          <w:szCs w:val="28"/>
        </w:rPr>
      </w:pPr>
    </w:p>
    <w:p w:rsidR="007D3D50" w:rsidRPr="00D02D4F" w:rsidRDefault="007D3D50" w:rsidP="007D3D50">
      <w:pPr>
        <w:spacing w:line="200" w:lineRule="exact"/>
        <w:rPr>
          <w:sz w:val="28"/>
          <w:szCs w:val="28"/>
        </w:rPr>
      </w:pPr>
    </w:p>
    <w:p w:rsidR="007D3D50" w:rsidRPr="00D02D4F" w:rsidRDefault="007D3D50" w:rsidP="007D3D50">
      <w:pPr>
        <w:spacing w:line="272" w:lineRule="exact"/>
        <w:rPr>
          <w:sz w:val="28"/>
          <w:szCs w:val="28"/>
        </w:rPr>
      </w:pPr>
    </w:p>
    <w:p w:rsidR="007D3D50" w:rsidRPr="00D02D4F" w:rsidRDefault="007D3D50" w:rsidP="007D3D50">
      <w:pPr>
        <w:spacing w:line="251" w:lineRule="auto"/>
        <w:rPr>
          <w:sz w:val="28"/>
          <w:szCs w:val="28"/>
        </w:rPr>
      </w:pPr>
      <w:r w:rsidRPr="00D02D4F">
        <w:rPr>
          <w:sz w:val="28"/>
          <w:szCs w:val="28"/>
        </w:rPr>
        <w:t xml:space="preserve">In “ONLINE VOTING SYSTEM” a voter can use his\her voting right online without any difficulty. He\She has to fill a registration form to register himself\herself. All the entries </w:t>
      </w:r>
      <w:proofErr w:type="gramStart"/>
      <w:r w:rsidRPr="00D02D4F">
        <w:rPr>
          <w:sz w:val="28"/>
          <w:szCs w:val="28"/>
        </w:rPr>
        <w:t>is</w:t>
      </w:r>
      <w:proofErr w:type="gramEnd"/>
      <w:r w:rsidRPr="00D02D4F">
        <w:rPr>
          <w:sz w:val="28"/>
          <w:szCs w:val="28"/>
        </w:rPr>
        <w:t xml:space="preserve"> checked by the DATABASE which has already all information about the voter. If all the entries are correct then a USER ID and PASSWORD is given to the voter, by using that ID and PASSWORD he\she can use his\her vote. If conditions are wrong then that entry will be discarded.</w:t>
      </w: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366" w:lineRule="exact"/>
      </w:pPr>
    </w:p>
    <w:p w:rsidR="007D3D50" w:rsidRDefault="007D3D50" w:rsidP="007D3D50">
      <w:pPr>
        <w:spacing w:line="0" w:lineRule="atLeast"/>
        <w:rPr>
          <w:b/>
          <w:sz w:val="32"/>
          <w:u w:val="single"/>
        </w:rPr>
      </w:pPr>
      <w:r>
        <w:rPr>
          <w:b/>
          <w:sz w:val="32"/>
          <w:u w:val="single"/>
        </w:rPr>
        <w:t>Statement about the problem</w:t>
      </w:r>
    </w:p>
    <w:p w:rsidR="007D3D50" w:rsidRDefault="007D3D50" w:rsidP="007D3D50">
      <w:pPr>
        <w:spacing w:line="294" w:lineRule="exact"/>
      </w:pPr>
    </w:p>
    <w:p w:rsidR="0034547B" w:rsidRPr="00D02D4F" w:rsidRDefault="007D3D50" w:rsidP="007D3D50">
      <w:pPr>
        <w:pStyle w:val="ListParagraph1"/>
        <w:spacing w:after="0"/>
        <w:ind w:left="0"/>
        <w:rPr>
          <w:rFonts w:ascii="Book Antiqua" w:hAnsi="Book Antiqua" w:cs="Times New Roman"/>
          <w:b/>
          <w:sz w:val="28"/>
          <w:szCs w:val="28"/>
        </w:rPr>
      </w:pPr>
      <w:r w:rsidRPr="00D02D4F">
        <w:rPr>
          <w:sz w:val="28"/>
          <w:szCs w:val="28"/>
        </w:rPr>
        <w:t>Internet has led to discussion of e-democracy and online voting. Many peoples think that the internet could replace representative democracy, enabling everyone to vote on everything and anything by online voting .Online voting could reduce cost and make voting more convenient. This type of voting can be done for e-democracy, or it may be used for finalizing a solution, if many alternatives are present. Online voting make’s use of authentication, hence it needs security, and the system must be able to address obtaining, marking, delivering and counting ballots via computer. Advantage of online voting is it could increase voter turnout because of convenience, and it helps to reduce fraud voting.</w:t>
      </w:r>
    </w:p>
    <w:p w:rsidR="0062439B" w:rsidRDefault="0062439B">
      <w:pPr>
        <w:spacing w:after="111" w:line="259" w:lineRule="auto"/>
        <w:ind w:left="715"/>
        <w:jc w:val="left"/>
        <w:rPr>
          <w:b/>
          <w:u w:val="single" w:color="000000"/>
        </w:rPr>
      </w:pPr>
    </w:p>
    <w:p w:rsidR="007D3D50" w:rsidRDefault="007D3D50" w:rsidP="007D3D50">
      <w:pPr>
        <w:spacing w:line="0" w:lineRule="atLeast"/>
        <w:jc w:val="center"/>
        <w:rPr>
          <w:b/>
          <w:sz w:val="36"/>
          <w:szCs w:val="36"/>
          <w:u w:val="single"/>
        </w:rPr>
      </w:pPr>
    </w:p>
    <w:p w:rsidR="00D02D4F" w:rsidRDefault="00D02D4F" w:rsidP="00D02D4F">
      <w:pPr>
        <w:spacing w:line="0" w:lineRule="atLeast"/>
        <w:ind w:left="0" w:firstLine="0"/>
        <w:rPr>
          <w:b/>
          <w:sz w:val="36"/>
          <w:szCs w:val="36"/>
          <w:u w:val="single"/>
        </w:rPr>
      </w:pPr>
    </w:p>
    <w:p w:rsidR="007D3D50" w:rsidRPr="007D3D50" w:rsidRDefault="007D3D50" w:rsidP="00D02D4F">
      <w:pPr>
        <w:spacing w:line="0" w:lineRule="atLeast"/>
        <w:ind w:left="0" w:firstLine="0"/>
        <w:jc w:val="center"/>
        <w:rPr>
          <w:b/>
          <w:sz w:val="36"/>
          <w:szCs w:val="36"/>
          <w:u w:val="single"/>
        </w:rPr>
      </w:pPr>
      <w:r w:rsidRPr="007D3D50">
        <w:rPr>
          <w:b/>
          <w:sz w:val="36"/>
          <w:szCs w:val="36"/>
          <w:u w:val="single"/>
        </w:rPr>
        <w:lastRenderedPageBreak/>
        <w:t>SCOPE</w:t>
      </w:r>
    </w:p>
    <w:p w:rsidR="007D3D50" w:rsidRDefault="007D3D50" w:rsidP="007D3D50">
      <w:pPr>
        <w:spacing w:line="317" w:lineRule="exact"/>
      </w:pPr>
    </w:p>
    <w:p w:rsidR="007D3D50" w:rsidRPr="00D02D4F" w:rsidRDefault="007D3D50" w:rsidP="007D3D50">
      <w:pPr>
        <w:spacing w:line="0" w:lineRule="atLeast"/>
        <w:ind w:right="40"/>
        <w:rPr>
          <w:sz w:val="28"/>
          <w:szCs w:val="28"/>
        </w:rPr>
      </w:pPr>
      <w:r w:rsidRPr="00D02D4F">
        <w:rPr>
          <w:sz w:val="28"/>
          <w:szCs w:val="28"/>
        </w:rPr>
        <w:t xml:space="preserve">A Scope survey suggested more than two thirds of the general election polling stations failed basic access </w:t>
      </w:r>
      <w:proofErr w:type="spellStart"/>
      <w:r w:rsidRPr="00D02D4F">
        <w:rPr>
          <w:sz w:val="28"/>
          <w:szCs w:val="28"/>
        </w:rPr>
        <w:t>tests.Ms</w:t>
      </w:r>
      <w:proofErr w:type="spellEnd"/>
      <w:r w:rsidRPr="00D02D4F">
        <w:rPr>
          <w:sz w:val="28"/>
          <w:szCs w:val="28"/>
        </w:rPr>
        <w:t xml:space="preserve"> Scott [of Scope] said the country’s voting system “isn’t working for other voters either,” demonstrated by “scores of people queuing outside polling stations” at the recent general election.</w:t>
      </w:r>
    </w:p>
    <w:p w:rsidR="007D3D50" w:rsidRPr="00D02D4F" w:rsidRDefault="007D3D50" w:rsidP="007D3D50">
      <w:pPr>
        <w:spacing w:line="292" w:lineRule="exact"/>
        <w:rPr>
          <w:sz w:val="28"/>
          <w:szCs w:val="28"/>
        </w:rPr>
      </w:pPr>
    </w:p>
    <w:p w:rsidR="007D3D50" w:rsidRPr="00D02D4F" w:rsidRDefault="007D3D50" w:rsidP="007D3D50">
      <w:pPr>
        <w:spacing w:line="238" w:lineRule="auto"/>
        <w:ind w:right="20"/>
        <w:rPr>
          <w:sz w:val="28"/>
          <w:szCs w:val="28"/>
        </w:rPr>
      </w:pPr>
      <w:r w:rsidRPr="00D02D4F">
        <w:rPr>
          <w:sz w:val="28"/>
          <w:szCs w:val="28"/>
        </w:rPr>
        <w:t xml:space="preserve">“Over the last decade there has been next to no improvement in the overall accessibility of polling stations or postal </w:t>
      </w:r>
      <w:proofErr w:type="spellStart"/>
      <w:r w:rsidRPr="00D02D4F">
        <w:rPr>
          <w:sz w:val="28"/>
          <w:szCs w:val="28"/>
        </w:rPr>
        <w:t>voting“There</w:t>
      </w:r>
      <w:proofErr w:type="spellEnd"/>
      <w:r w:rsidRPr="00D02D4F">
        <w:rPr>
          <w:sz w:val="28"/>
          <w:szCs w:val="28"/>
        </w:rPr>
        <w:t xml:space="preserve"> is a pressing need for clearer accountability over how elections are delivered, to help improve the accessibility of </w:t>
      </w:r>
      <w:proofErr w:type="spellStart"/>
      <w:r w:rsidRPr="00D02D4F">
        <w:rPr>
          <w:sz w:val="28"/>
          <w:szCs w:val="28"/>
        </w:rPr>
        <w:t>curre</w:t>
      </w:r>
      <w:proofErr w:type="spellEnd"/>
      <w:r w:rsidRPr="00D02D4F">
        <w:rPr>
          <w:sz w:val="28"/>
          <w:szCs w:val="28"/>
        </w:rPr>
        <w:t xml:space="preserve"> </w:t>
      </w:r>
      <w:proofErr w:type="spellStart"/>
      <w:r w:rsidRPr="00D02D4F">
        <w:rPr>
          <w:sz w:val="28"/>
          <w:szCs w:val="28"/>
        </w:rPr>
        <w:t>nt</w:t>
      </w:r>
      <w:proofErr w:type="spellEnd"/>
      <w:r w:rsidRPr="00D02D4F">
        <w:rPr>
          <w:sz w:val="28"/>
          <w:szCs w:val="28"/>
        </w:rPr>
        <w:t xml:space="preserve"> voting methods, as well as expanding these to include alternative </w:t>
      </w:r>
      <w:proofErr w:type="spellStart"/>
      <w:r w:rsidRPr="00D02D4F">
        <w:rPr>
          <w:sz w:val="28"/>
          <w:szCs w:val="28"/>
        </w:rPr>
        <w:t>methods.“Unless</w:t>
      </w:r>
      <w:proofErr w:type="spellEnd"/>
      <w:r w:rsidRPr="00D02D4F">
        <w:rPr>
          <w:sz w:val="28"/>
          <w:szCs w:val="28"/>
        </w:rPr>
        <w:t xml:space="preserve"> this happens disabled people will continue to struggle to exercise their right to </w:t>
      </w:r>
      <w:proofErr w:type="spellStart"/>
      <w:r w:rsidRPr="00D02D4F">
        <w:rPr>
          <w:sz w:val="28"/>
          <w:szCs w:val="28"/>
        </w:rPr>
        <w:t>vote“In</w:t>
      </w:r>
      <w:proofErr w:type="spellEnd"/>
      <w:r w:rsidRPr="00D02D4F">
        <w:rPr>
          <w:sz w:val="28"/>
          <w:szCs w:val="28"/>
        </w:rPr>
        <w:t xml:space="preserve"> a digital age where people can vote by text for the X-Factor and shop and bank online, our voting system really needs to catch up.”</w:t>
      </w:r>
    </w:p>
    <w:p w:rsidR="007D3D50" w:rsidRPr="00D02D4F" w:rsidRDefault="007D3D50" w:rsidP="007D3D50">
      <w:pPr>
        <w:spacing w:line="295" w:lineRule="exact"/>
        <w:rPr>
          <w:sz w:val="28"/>
          <w:szCs w:val="28"/>
        </w:rPr>
      </w:pPr>
    </w:p>
    <w:p w:rsidR="007D3D50" w:rsidRPr="00D02D4F" w:rsidRDefault="007D3D50" w:rsidP="007D3D50">
      <w:pPr>
        <w:spacing w:line="237" w:lineRule="auto"/>
        <w:rPr>
          <w:sz w:val="28"/>
          <w:szCs w:val="28"/>
        </w:rPr>
      </w:pPr>
      <w:r w:rsidRPr="00D02D4F">
        <w:rPr>
          <w:sz w:val="28"/>
          <w:szCs w:val="28"/>
        </w:rPr>
        <w:t xml:space="preserve">Although Scope’s report highlights a significant problems, the proposed solution – online and text voting – would bring its own major problems. Both have been tested out in the UK in a series of pilots with mixed results. Although the pilot series was often popular with the public, it has also been unpopular with many IT security experts who doubt the security of such voting methods, the systems were often unreliable and they were far more expensive than traditional voting methods. They also did not raise turnout significantly. </w:t>
      </w:r>
      <w:proofErr w:type="gramStart"/>
      <w:r w:rsidRPr="00D02D4F">
        <w:rPr>
          <w:sz w:val="28"/>
          <w:szCs w:val="28"/>
        </w:rPr>
        <w:t>For a good recent summary of the case against these sorts of new voting methods.</w:t>
      </w:r>
      <w:proofErr w:type="gramEnd"/>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42" w:lineRule="exact"/>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D02D4F" w:rsidRDefault="00D02D4F" w:rsidP="007D3D50">
      <w:pPr>
        <w:spacing w:line="0" w:lineRule="atLeast"/>
        <w:jc w:val="center"/>
        <w:rPr>
          <w:b/>
          <w:sz w:val="36"/>
          <w:szCs w:val="36"/>
          <w:u w:val="single"/>
        </w:rPr>
      </w:pPr>
    </w:p>
    <w:p w:rsidR="007D3D50" w:rsidRPr="007D3D50" w:rsidRDefault="007D3D50" w:rsidP="007D3D50">
      <w:pPr>
        <w:spacing w:line="0" w:lineRule="atLeast"/>
        <w:jc w:val="center"/>
        <w:rPr>
          <w:b/>
          <w:sz w:val="36"/>
          <w:szCs w:val="36"/>
          <w:u w:val="single"/>
        </w:rPr>
      </w:pPr>
      <w:r w:rsidRPr="007D3D50">
        <w:rPr>
          <w:b/>
          <w:sz w:val="36"/>
          <w:szCs w:val="36"/>
          <w:u w:val="single"/>
        </w:rPr>
        <w:lastRenderedPageBreak/>
        <w:t>OBJECTIVE</w:t>
      </w:r>
    </w:p>
    <w:p w:rsidR="007D3D50" w:rsidRPr="007D3D50" w:rsidRDefault="007D3D50" w:rsidP="007D3D50">
      <w:pPr>
        <w:spacing w:line="292" w:lineRule="exact"/>
        <w:rPr>
          <w:sz w:val="36"/>
          <w:szCs w:val="36"/>
        </w:rPr>
      </w:pPr>
    </w:p>
    <w:p w:rsidR="007D3D50" w:rsidRPr="00D02D4F" w:rsidRDefault="007D3D50" w:rsidP="007D3D50">
      <w:pPr>
        <w:spacing w:line="238" w:lineRule="auto"/>
        <w:rPr>
          <w:sz w:val="28"/>
          <w:szCs w:val="28"/>
        </w:rPr>
      </w:pPr>
      <w:r w:rsidRPr="00D02D4F">
        <w:rPr>
          <w:sz w:val="28"/>
          <w:szCs w:val="28"/>
        </w:rPr>
        <w:t>The most crucial factor for a system like e-VOTE to be successful is to exhibit a Voting Protocol that can prevent opportunities for fraud or for sacrificing the voter's privacy</w:t>
      </w:r>
    </w:p>
    <w:p w:rsidR="007D3D50" w:rsidRPr="00D02D4F" w:rsidRDefault="007D3D50" w:rsidP="007D3D50">
      <w:pPr>
        <w:spacing w:line="294" w:lineRule="exact"/>
        <w:rPr>
          <w:sz w:val="28"/>
          <w:szCs w:val="28"/>
        </w:rPr>
      </w:pPr>
    </w:p>
    <w:p w:rsidR="007D3D50" w:rsidRPr="00D02D4F" w:rsidRDefault="007D3D50" w:rsidP="007D3D50">
      <w:pPr>
        <w:spacing w:after="111" w:line="259" w:lineRule="auto"/>
        <w:ind w:left="715"/>
        <w:jc w:val="left"/>
        <w:rPr>
          <w:b/>
          <w:sz w:val="28"/>
          <w:szCs w:val="28"/>
          <w:u w:val="single" w:color="000000"/>
        </w:rPr>
      </w:pPr>
      <w:r w:rsidRPr="00D02D4F">
        <w:rPr>
          <w:sz w:val="28"/>
          <w:szCs w:val="28"/>
        </w:rPr>
        <w:t>The Voting Protocol that will be designed and implemented for the e-VOTE system will combine the advantages of existing protocols and techniques, while at the same time it will aim at eliminating most of the identified deficiencies and problems. The related attributes that the e-VOTE system will fully support, and against which it will be extensively tested and validated, are listed below. These attributes can be also considered, according to the literature, as a set of criteria for a "good" electronic voting system that can easily enjoy the trust and confidence of the voters and process organizers.</w:t>
      </w: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rPr>
          <w:b/>
          <w:sz w:val="36"/>
          <w:u w:val="single"/>
        </w:rPr>
      </w:pPr>
    </w:p>
    <w:p w:rsidR="00D02D4F" w:rsidRDefault="00D02D4F" w:rsidP="00D02D4F">
      <w:pPr>
        <w:spacing w:line="0" w:lineRule="atLeast"/>
        <w:ind w:left="0" w:firstLine="0"/>
        <w:jc w:val="center"/>
        <w:rPr>
          <w:b/>
          <w:sz w:val="36"/>
          <w:u w:val="single"/>
        </w:rPr>
      </w:pPr>
    </w:p>
    <w:p w:rsidR="007D3D50" w:rsidRDefault="007D3D50" w:rsidP="00D02D4F">
      <w:pPr>
        <w:spacing w:line="0" w:lineRule="atLeast"/>
        <w:ind w:left="0" w:firstLine="0"/>
        <w:jc w:val="center"/>
        <w:rPr>
          <w:b/>
          <w:sz w:val="36"/>
          <w:u w:val="single"/>
        </w:rPr>
      </w:pPr>
      <w:r>
        <w:rPr>
          <w:b/>
          <w:sz w:val="36"/>
          <w:u w:val="single"/>
        </w:rPr>
        <w:lastRenderedPageBreak/>
        <w:t>FLOW CHART</w:t>
      </w:r>
    </w:p>
    <w:p w:rsidR="007D3D50" w:rsidRDefault="007D3D50" w:rsidP="007D3D50">
      <w:pPr>
        <w:spacing w:line="20" w:lineRule="exact"/>
      </w:pPr>
      <w:r>
        <w:rPr>
          <w:b/>
          <w:noProof/>
          <w:sz w:val="36"/>
          <w:u w:val="single"/>
          <w:lang w:val="en-IN" w:eastAsia="en-IN"/>
        </w:rPr>
        <w:drawing>
          <wp:anchor distT="0" distB="0" distL="114300" distR="114300" simplePos="0" relativeHeight="251659264" behindDoc="1" locked="0" layoutInCell="1" allowOverlap="1">
            <wp:simplePos x="0" y="0"/>
            <wp:positionH relativeFrom="column">
              <wp:posOffset>1400175</wp:posOffset>
            </wp:positionH>
            <wp:positionV relativeFrom="paragraph">
              <wp:posOffset>294005</wp:posOffset>
            </wp:positionV>
            <wp:extent cx="4524375" cy="7602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7602220"/>
                    </a:xfrm>
                    <a:prstGeom prst="rect">
                      <a:avLst/>
                    </a:prstGeom>
                    <a:noFill/>
                  </pic:spPr>
                </pic:pic>
              </a:graphicData>
            </a:graphic>
            <wp14:sizeRelH relativeFrom="page">
              <wp14:pctWidth>0</wp14:pctWidth>
            </wp14:sizeRelH>
            <wp14:sizeRelV relativeFrom="page">
              <wp14:pctHeight>0</wp14:pctHeight>
            </wp14:sizeRelV>
          </wp:anchor>
        </w:drawing>
      </w: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55" w:lineRule="exact"/>
      </w:pPr>
    </w:p>
    <w:p w:rsidR="007D3D50" w:rsidRDefault="007D3D50" w:rsidP="007D3D50">
      <w:pPr>
        <w:spacing w:line="0" w:lineRule="atLeast"/>
        <w:ind w:left="3660"/>
      </w:pPr>
      <w:r>
        <w:t>Start</w:t>
      </w: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21" w:lineRule="exact"/>
      </w:pPr>
    </w:p>
    <w:p w:rsidR="007D3D50" w:rsidRDefault="007D3D50" w:rsidP="007D3D50">
      <w:pPr>
        <w:spacing w:line="0" w:lineRule="atLeast"/>
        <w:ind w:left="3180"/>
        <w:rPr>
          <w:sz w:val="17"/>
        </w:rPr>
      </w:pPr>
      <w:r>
        <w:rPr>
          <w:sz w:val="17"/>
        </w:rPr>
        <w:t>Input name and</w:t>
      </w:r>
    </w:p>
    <w:p w:rsidR="007D3D50" w:rsidRDefault="007D3D50" w:rsidP="007D3D50">
      <w:pPr>
        <w:spacing w:line="33" w:lineRule="exact"/>
      </w:pPr>
    </w:p>
    <w:p w:rsidR="007D3D50" w:rsidRDefault="007D3D50" w:rsidP="007D3D50">
      <w:pPr>
        <w:spacing w:line="0" w:lineRule="atLeast"/>
        <w:ind w:left="3180"/>
        <w:rPr>
          <w:sz w:val="17"/>
        </w:rPr>
      </w:pPr>
      <w:proofErr w:type="gramStart"/>
      <w:r>
        <w:rPr>
          <w:sz w:val="17"/>
        </w:rPr>
        <w:t>password</w:t>
      </w:r>
      <w:proofErr w:type="gramEnd"/>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319" w:lineRule="exact"/>
      </w:pPr>
    </w:p>
    <w:tbl>
      <w:tblPr>
        <w:tblW w:w="0" w:type="auto"/>
        <w:tblInd w:w="3460" w:type="dxa"/>
        <w:tblLayout w:type="fixed"/>
        <w:tblCellMar>
          <w:left w:w="0" w:type="dxa"/>
          <w:right w:w="0" w:type="dxa"/>
        </w:tblCellMar>
        <w:tblLook w:val="0000" w:firstRow="0" w:lastRow="0" w:firstColumn="0" w:lastColumn="0" w:noHBand="0" w:noVBand="0"/>
      </w:tblPr>
      <w:tblGrid>
        <w:gridCol w:w="1020"/>
        <w:gridCol w:w="320"/>
        <w:gridCol w:w="2520"/>
        <w:gridCol w:w="1000"/>
      </w:tblGrid>
      <w:tr w:rsidR="007D3D50" w:rsidTr="00D257C1">
        <w:trPr>
          <w:trHeight w:val="269"/>
        </w:trPr>
        <w:tc>
          <w:tcPr>
            <w:tcW w:w="1020" w:type="dxa"/>
            <w:shd w:val="clear" w:color="auto" w:fill="auto"/>
            <w:vAlign w:val="bottom"/>
          </w:tcPr>
          <w:p w:rsidR="007D3D50" w:rsidRDefault="007D3D50" w:rsidP="00D02D4F">
            <w:pPr>
              <w:spacing w:line="0" w:lineRule="atLeast"/>
              <w:ind w:left="360" w:firstLine="0"/>
              <w:rPr>
                <w:sz w:val="17"/>
              </w:rPr>
            </w:pPr>
            <w:r>
              <w:rPr>
                <w:sz w:val="17"/>
              </w:rPr>
              <w:t>If matched</w:t>
            </w:r>
          </w:p>
        </w:tc>
        <w:tc>
          <w:tcPr>
            <w:tcW w:w="3840" w:type="dxa"/>
            <w:gridSpan w:val="3"/>
            <w:shd w:val="clear" w:color="auto" w:fill="auto"/>
            <w:vAlign w:val="bottom"/>
          </w:tcPr>
          <w:p w:rsidR="007D3D50" w:rsidRDefault="007D3D50" w:rsidP="00D257C1">
            <w:pPr>
              <w:spacing w:line="0" w:lineRule="atLeast"/>
              <w:ind w:left="280"/>
            </w:pPr>
            <w:r>
              <w:t>False</w:t>
            </w:r>
          </w:p>
        </w:tc>
      </w:tr>
      <w:tr w:rsidR="007D3D50" w:rsidTr="00D257C1">
        <w:trPr>
          <w:trHeight w:val="65"/>
        </w:trPr>
        <w:tc>
          <w:tcPr>
            <w:tcW w:w="1020" w:type="dxa"/>
            <w:vMerge w:val="restart"/>
            <w:shd w:val="clear" w:color="auto" w:fill="auto"/>
            <w:vAlign w:val="bottom"/>
          </w:tcPr>
          <w:p w:rsidR="007D3D50" w:rsidRDefault="007D3D50" w:rsidP="00D257C1">
            <w:pPr>
              <w:spacing w:line="164" w:lineRule="exact"/>
              <w:rPr>
                <w:sz w:val="17"/>
              </w:rPr>
            </w:pPr>
            <w:r>
              <w:rPr>
                <w:sz w:val="17"/>
              </w:rPr>
              <w:t>name and</w:t>
            </w:r>
          </w:p>
        </w:tc>
        <w:tc>
          <w:tcPr>
            <w:tcW w:w="320" w:type="dxa"/>
            <w:shd w:val="clear" w:color="auto" w:fill="auto"/>
            <w:vAlign w:val="bottom"/>
          </w:tcPr>
          <w:p w:rsidR="007D3D50" w:rsidRDefault="007D3D50" w:rsidP="00D257C1">
            <w:pPr>
              <w:spacing w:line="0" w:lineRule="atLeast"/>
              <w:rPr>
                <w:sz w:val="5"/>
              </w:rPr>
            </w:pPr>
          </w:p>
        </w:tc>
        <w:tc>
          <w:tcPr>
            <w:tcW w:w="2520" w:type="dxa"/>
            <w:tcBorders>
              <w:bottom w:val="single" w:sz="8" w:space="0" w:color="auto"/>
            </w:tcBorders>
            <w:shd w:val="clear" w:color="auto" w:fill="auto"/>
            <w:vAlign w:val="bottom"/>
          </w:tcPr>
          <w:p w:rsidR="007D3D50" w:rsidRDefault="007D3D50" w:rsidP="00D257C1">
            <w:pPr>
              <w:spacing w:line="0" w:lineRule="atLeast"/>
              <w:rPr>
                <w:sz w:val="5"/>
              </w:rPr>
            </w:pPr>
          </w:p>
        </w:tc>
        <w:tc>
          <w:tcPr>
            <w:tcW w:w="1000" w:type="dxa"/>
            <w:vMerge w:val="restart"/>
            <w:shd w:val="clear" w:color="auto" w:fill="auto"/>
            <w:vAlign w:val="bottom"/>
          </w:tcPr>
          <w:p w:rsidR="007D3D50" w:rsidRDefault="007D3D50" w:rsidP="00D257C1">
            <w:pPr>
              <w:spacing w:line="164" w:lineRule="exact"/>
              <w:ind w:left="340"/>
              <w:rPr>
                <w:w w:val="92"/>
                <w:sz w:val="17"/>
              </w:rPr>
            </w:pPr>
            <w:r>
              <w:rPr>
                <w:w w:val="92"/>
                <w:sz w:val="17"/>
              </w:rPr>
              <w:t>End of file</w:t>
            </w:r>
          </w:p>
        </w:tc>
      </w:tr>
      <w:tr w:rsidR="007D3D50" w:rsidTr="00D257C1">
        <w:trPr>
          <w:trHeight w:val="78"/>
        </w:trPr>
        <w:tc>
          <w:tcPr>
            <w:tcW w:w="1020" w:type="dxa"/>
            <w:vMerge/>
            <w:shd w:val="clear" w:color="auto" w:fill="auto"/>
            <w:vAlign w:val="bottom"/>
          </w:tcPr>
          <w:p w:rsidR="007D3D50" w:rsidRDefault="007D3D50" w:rsidP="00D257C1">
            <w:pPr>
              <w:spacing w:line="0" w:lineRule="atLeast"/>
              <w:rPr>
                <w:sz w:val="6"/>
              </w:rPr>
            </w:pPr>
          </w:p>
        </w:tc>
        <w:tc>
          <w:tcPr>
            <w:tcW w:w="320" w:type="dxa"/>
            <w:shd w:val="clear" w:color="auto" w:fill="auto"/>
            <w:vAlign w:val="bottom"/>
          </w:tcPr>
          <w:p w:rsidR="007D3D50" w:rsidRDefault="007D3D50" w:rsidP="00D257C1">
            <w:pPr>
              <w:spacing w:line="0" w:lineRule="atLeast"/>
              <w:rPr>
                <w:sz w:val="6"/>
              </w:rPr>
            </w:pPr>
          </w:p>
        </w:tc>
        <w:tc>
          <w:tcPr>
            <w:tcW w:w="2520" w:type="dxa"/>
            <w:shd w:val="clear" w:color="auto" w:fill="auto"/>
            <w:vAlign w:val="bottom"/>
          </w:tcPr>
          <w:p w:rsidR="007D3D50" w:rsidRDefault="007D3D50" w:rsidP="00D257C1">
            <w:pPr>
              <w:spacing w:line="0" w:lineRule="atLeast"/>
              <w:rPr>
                <w:sz w:val="6"/>
              </w:rPr>
            </w:pPr>
          </w:p>
        </w:tc>
        <w:tc>
          <w:tcPr>
            <w:tcW w:w="1000" w:type="dxa"/>
            <w:vMerge/>
            <w:shd w:val="clear" w:color="auto" w:fill="auto"/>
            <w:vAlign w:val="bottom"/>
          </w:tcPr>
          <w:p w:rsidR="007D3D50" w:rsidRDefault="007D3D50" w:rsidP="00D257C1">
            <w:pPr>
              <w:spacing w:line="0" w:lineRule="atLeast"/>
              <w:rPr>
                <w:sz w:val="6"/>
              </w:rPr>
            </w:pPr>
          </w:p>
        </w:tc>
      </w:tr>
      <w:tr w:rsidR="007D3D50" w:rsidTr="00D257C1">
        <w:trPr>
          <w:trHeight w:val="241"/>
        </w:trPr>
        <w:tc>
          <w:tcPr>
            <w:tcW w:w="1020" w:type="dxa"/>
            <w:shd w:val="clear" w:color="auto" w:fill="auto"/>
            <w:vAlign w:val="bottom"/>
          </w:tcPr>
          <w:p w:rsidR="007D3D50" w:rsidRDefault="007D3D50" w:rsidP="00D257C1">
            <w:pPr>
              <w:spacing w:line="0" w:lineRule="atLeast"/>
              <w:rPr>
                <w:sz w:val="17"/>
              </w:rPr>
            </w:pPr>
            <w:r>
              <w:rPr>
                <w:sz w:val="17"/>
              </w:rPr>
              <w:t>password</w:t>
            </w:r>
          </w:p>
        </w:tc>
        <w:tc>
          <w:tcPr>
            <w:tcW w:w="320" w:type="dxa"/>
            <w:shd w:val="clear" w:color="auto" w:fill="auto"/>
            <w:vAlign w:val="bottom"/>
          </w:tcPr>
          <w:p w:rsidR="007D3D50" w:rsidRDefault="007D3D50" w:rsidP="00D257C1">
            <w:pPr>
              <w:spacing w:line="0" w:lineRule="atLeast"/>
            </w:pPr>
          </w:p>
        </w:tc>
        <w:tc>
          <w:tcPr>
            <w:tcW w:w="2520" w:type="dxa"/>
            <w:shd w:val="clear" w:color="auto" w:fill="auto"/>
            <w:vAlign w:val="bottom"/>
          </w:tcPr>
          <w:p w:rsidR="007D3D50" w:rsidRDefault="007D3D50" w:rsidP="00D257C1">
            <w:pPr>
              <w:spacing w:line="0" w:lineRule="atLeast"/>
            </w:pPr>
          </w:p>
        </w:tc>
        <w:tc>
          <w:tcPr>
            <w:tcW w:w="1000" w:type="dxa"/>
            <w:shd w:val="clear" w:color="auto" w:fill="auto"/>
            <w:vAlign w:val="bottom"/>
          </w:tcPr>
          <w:p w:rsidR="007D3D50" w:rsidRDefault="007D3D50" w:rsidP="00D257C1">
            <w:pPr>
              <w:spacing w:line="0" w:lineRule="atLeast"/>
            </w:pPr>
          </w:p>
        </w:tc>
      </w:tr>
    </w:tbl>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60" w:lineRule="exact"/>
      </w:pPr>
    </w:p>
    <w:p w:rsidR="007D3D50" w:rsidRDefault="007D3D50" w:rsidP="007D3D50">
      <w:pPr>
        <w:spacing w:line="0" w:lineRule="atLeast"/>
        <w:ind w:left="2820"/>
        <w:jc w:val="center"/>
      </w:pPr>
      <w:r>
        <w:t>True</w:t>
      </w:r>
    </w:p>
    <w:p w:rsidR="007D3D50" w:rsidRDefault="007D3D50" w:rsidP="007D3D50">
      <w:pPr>
        <w:spacing w:line="310" w:lineRule="exact"/>
      </w:pPr>
    </w:p>
    <w:p w:rsidR="007D3D50" w:rsidRDefault="007D3D50" w:rsidP="007D3D50">
      <w:pPr>
        <w:spacing w:line="0" w:lineRule="atLeast"/>
        <w:ind w:left="2540"/>
        <w:rPr>
          <w:sz w:val="17"/>
        </w:rPr>
      </w:pPr>
      <w:r>
        <w:rPr>
          <w:sz w:val="17"/>
        </w:rPr>
        <w:t>Successfully comment vote and create</w:t>
      </w:r>
    </w:p>
    <w:p w:rsidR="007D3D50" w:rsidRDefault="007D3D50" w:rsidP="007D3D50">
      <w:pPr>
        <w:spacing w:line="17" w:lineRule="exact"/>
      </w:pPr>
    </w:p>
    <w:p w:rsidR="007D3D50" w:rsidRDefault="007D3D50" w:rsidP="007D3D50">
      <w:pPr>
        <w:spacing w:line="0" w:lineRule="atLeast"/>
        <w:ind w:left="2540"/>
        <w:rPr>
          <w:sz w:val="17"/>
        </w:rPr>
      </w:pPr>
      <w:proofErr w:type="gramStart"/>
      <w:r>
        <w:rPr>
          <w:sz w:val="17"/>
        </w:rPr>
        <w:t>issue</w:t>
      </w:r>
      <w:proofErr w:type="gramEnd"/>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45" w:lineRule="exact"/>
      </w:pPr>
    </w:p>
    <w:p w:rsidR="007D3D50" w:rsidRDefault="007D3D50" w:rsidP="007D3D50">
      <w:pPr>
        <w:spacing w:line="0" w:lineRule="atLeast"/>
        <w:ind w:left="3060"/>
        <w:rPr>
          <w:sz w:val="17"/>
        </w:rPr>
      </w:pPr>
      <w:r>
        <w:rPr>
          <w:sz w:val="17"/>
        </w:rPr>
        <w:t>Display the vote</w:t>
      </w:r>
    </w:p>
    <w:p w:rsidR="007D3D50" w:rsidRDefault="007D3D50" w:rsidP="007D3D50">
      <w:pPr>
        <w:spacing w:line="33" w:lineRule="exact"/>
      </w:pPr>
    </w:p>
    <w:p w:rsidR="007D3D50" w:rsidRDefault="007D3D50" w:rsidP="007D3D50">
      <w:pPr>
        <w:spacing w:line="0" w:lineRule="atLeast"/>
        <w:ind w:left="3060"/>
        <w:rPr>
          <w:sz w:val="17"/>
        </w:rPr>
      </w:pPr>
      <w:proofErr w:type="gramStart"/>
      <w:r>
        <w:rPr>
          <w:sz w:val="17"/>
        </w:rPr>
        <w:t>comment</w:t>
      </w:r>
      <w:proofErr w:type="gramEnd"/>
      <w:r>
        <w:rPr>
          <w:sz w:val="17"/>
        </w:rPr>
        <w:t xml:space="preserve"> </w:t>
      </w:r>
      <w:proofErr w:type="spellStart"/>
      <w:r>
        <w:rPr>
          <w:sz w:val="17"/>
        </w:rPr>
        <w:t>etc</w:t>
      </w:r>
      <w:proofErr w:type="spellEnd"/>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00" w:lineRule="exact"/>
      </w:pPr>
    </w:p>
    <w:p w:rsidR="007D3D50" w:rsidRDefault="007D3D50" w:rsidP="007D3D50">
      <w:pPr>
        <w:spacing w:line="250" w:lineRule="exact"/>
      </w:pPr>
    </w:p>
    <w:p w:rsidR="007D3D50" w:rsidRDefault="007D3D50" w:rsidP="007D3D50">
      <w:pPr>
        <w:spacing w:line="0" w:lineRule="atLeast"/>
        <w:ind w:left="3700"/>
        <w:rPr>
          <w:sz w:val="17"/>
        </w:rPr>
      </w:pPr>
      <w:proofErr w:type="gramStart"/>
      <w:r>
        <w:rPr>
          <w:sz w:val="17"/>
        </w:rPr>
        <w:t>end</w:t>
      </w:r>
      <w:proofErr w:type="gramEnd"/>
    </w:p>
    <w:p w:rsidR="007D3D50" w:rsidRPr="00D02D4F" w:rsidRDefault="007D3D50" w:rsidP="00D02D4F">
      <w:pPr>
        <w:ind w:left="0" w:firstLine="0"/>
        <w:rPr>
          <w:sz w:val="17"/>
        </w:rPr>
        <w:sectPr w:rsidR="007D3D50" w:rsidRPr="00D02D4F">
          <w:pgSz w:w="12240" w:h="15840"/>
          <w:pgMar w:top="1440" w:right="1440" w:bottom="1440" w:left="1440" w:header="0" w:footer="0" w:gutter="0"/>
          <w:cols w:space="0" w:equalWidth="0">
            <w:col w:w="9360"/>
          </w:cols>
          <w:docGrid w:linePitch="360"/>
        </w:sectPr>
      </w:pPr>
    </w:p>
    <w:p w:rsidR="007D3D50" w:rsidRPr="007D3D50" w:rsidRDefault="007D3D50" w:rsidP="007D3D50">
      <w:pPr>
        <w:spacing w:line="0" w:lineRule="atLeast"/>
        <w:jc w:val="center"/>
        <w:rPr>
          <w:b/>
          <w:sz w:val="36"/>
          <w:szCs w:val="36"/>
          <w:u w:val="single"/>
        </w:rPr>
      </w:pPr>
      <w:bookmarkStart w:id="0" w:name="page10"/>
      <w:bookmarkEnd w:id="0"/>
      <w:r w:rsidRPr="007D3D50">
        <w:rPr>
          <w:b/>
          <w:sz w:val="36"/>
          <w:szCs w:val="36"/>
          <w:u w:val="single"/>
        </w:rPr>
        <w:lastRenderedPageBreak/>
        <w:t>E R DIAGRAM</w:t>
      </w:r>
    </w:p>
    <w:p w:rsidR="007D3D50" w:rsidRPr="00D02D4F" w:rsidRDefault="007D3D50" w:rsidP="007D3D50">
      <w:pPr>
        <w:spacing w:line="287" w:lineRule="exact"/>
        <w:rPr>
          <w:sz w:val="28"/>
          <w:szCs w:val="28"/>
        </w:rPr>
      </w:pPr>
    </w:p>
    <w:p w:rsidR="007D3D50" w:rsidRDefault="007D3D50" w:rsidP="007D3D50">
      <w:pPr>
        <w:spacing w:line="275" w:lineRule="auto"/>
        <w:rPr>
          <w:sz w:val="21"/>
        </w:rPr>
      </w:pPr>
      <w:r w:rsidRPr="00D02D4F">
        <w:rPr>
          <w:color w:val="000000" w:themeColor="text1"/>
          <w:sz w:val="28"/>
          <w:szCs w:val="28"/>
        </w:rPr>
        <w:t xml:space="preserve">In </w:t>
      </w:r>
      <w:hyperlink r:id="rId10" w:history="1">
        <w:r w:rsidRPr="00D02D4F">
          <w:rPr>
            <w:color w:val="000000" w:themeColor="text1"/>
            <w:sz w:val="28"/>
            <w:szCs w:val="28"/>
          </w:rPr>
          <w:t>software engineering</w:t>
        </w:r>
      </w:hyperlink>
      <w:r w:rsidRPr="00D02D4F">
        <w:rPr>
          <w:color w:val="000000" w:themeColor="text1"/>
          <w:sz w:val="28"/>
          <w:szCs w:val="28"/>
        </w:rPr>
        <w:t xml:space="preserve">, an </w:t>
      </w:r>
      <w:r w:rsidRPr="00D02D4F">
        <w:rPr>
          <w:b/>
          <w:color w:val="000000" w:themeColor="text1"/>
          <w:sz w:val="28"/>
          <w:szCs w:val="28"/>
        </w:rPr>
        <w:t>entity–relationship model</w:t>
      </w:r>
      <w:r w:rsidRPr="00D02D4F">
        <w:rPr>
          <w:color w:val="000000" w:themeColor="text1"/>
          <w:sz w:val="28"/>
          <w:szCs w:val="28"/>
        </w:rPr>
        <w:t xml:space="preserve"> (</w:t>
      </w:r>
      <w:r w:rsidRPr="00D02D4F">
        <w:rPr>
          <w:b/>
          <w:color w:val="000000" w:themeColor="text1"/>
          <w:sz w:val="28"/>
          <w:szCs w:val="28"/>
        </w:rPr>
        <w:t>ER model</w:t>
      </w:r>
      <w:r w:rsidRPr="00D02D4F">
        <w:rPr>
          <w:color w:val="000000" w:themeColor="text1"/>
          <w:sz w:val="28"/>
          <w:szCs w:val="28"/>
        </w:rPr>
        <w:t xml:space="preserve">) is a </w:t>
      </w:r>
      <w:hyperlink r:id="rId11" w:history="1">
        <w:r w:rsidRPr="00D02D4F">
          <w:rPr>
            <w:color w:val="000000" w:themeColor="text1"/>
            <w:sz w:val="28"/>
            <w:szCs w:val="28"/>
          </w:rPr>
          <w:t xml:space="preserve">data model </w:t>
        </w:r>
      </w:hyperlink>
      <w:r w:rsidRPr="00D02D4F">
        <w:rPr>
          <w:color w:val="000000" w:themeColor="text1"/>
          <w:sz w:val="28"/>
          <w:szCs w:val="28"/>
        </w:rPr>
        <w:t xml:space="preserve">for describing the data or information aspects of a business domain or its process requirements, in an abstract way that lends itself to ultimately being implemented in a </w:t>
      </w:r>
      <w:hyperlink r:id="rId12" w:history="1">
        <w:r w:rsidRPr="00D02D4F">
          <w:rPr>
            <w:color w:val="000000" w:themeColor="text1"/>
            <w:sz w:val="28"/>
            <w:szCs w:val="28"/>
          </w:rPr>
          <w:t xml:space="preserve">database </w:t>
        </w:r>
      </w:hyperlink>
      <w:r w:rsidRPr="00D02D4F">
        <w:rPr>
          <w:color w:val="000000" w:themeColor="text1"/>
          <w:sz w:val="28"/>
          <w:szCs w:val="28"/>
        </w:rPr>
        <w:t xml:space="preserve">such as a </w:t>
      </w:r>
      <w:hyperlink r:id="rId13" w:history="1">
        <w:r w:rsidRPr="00D02D4F">
          <w:rPr>
            <w:color w:val="000000" w:themeColor="text1"/>
            <w:sz w:val="28"/>
            <w:szCs w:val="28"/>
          </w:rPr>
          <w:t>relational database</w:t>
        </w:r>
      </w:hyperlink>
      <w:r w:rsidRPr="00D02D4F">
        <w:rPr>
          <w:color w:val="000000" w:themeColor="text1"/>
          <w:sz w:val="28"/>
          <w:szCs w:val="28"/>
        </w:rPr>
        <w:t xml:space="preserve">. The main components of ER models are </w:t>
      </w:r>
      <w:hyperlink r:id="rId14" w:history="1">
        <w:r w:rsidRPr="00D02D4F">
          <w:rPr>
            <w:color w:val="000000" w:themeColor="text1"/>
            <w:sz w:val="28"/>
            <w:szCs w:val="28"/>
          </w:rPr>
          <w:t xml:space="preserve">entities </w:t>
        </w:r>
      </w:hyperlink>
      <w:r w:rsidRPr="00D02D4F">
        <w:rPr>
          <w:color w:val="000000" w:themeColor="text1"/>
          <w:sz w:val="28"/>
          <w:szCs w:val="28"/>
        </w:rPr>
        <w:t>(things) and the relationships that can exist among them</w:t>
      </w:r>
      <w:r>
        <w:rPr>
          <w:sz w:val="21"/>
        </w:rPr>
        <w:t>.</w:t>
      </w:r>
    </w:p>
    <w:p w:rsidR="007D3D50" w:rsidRDefault="007D3D50" w:rsidP="007D3D50">
      <w:pPr>
        <w:spacing w:line="20" w:lineRule="exact"/>
        <w:rPr>
          <w:sz w:val="21"/>
        </w:rPr>
      </w:pPr>
      <w:r>
        <w:rPr>
          <w:noProof/>
          <w:sz w:val="21"/>
          <w:lang w:val="en-IN" w:eastAsia="en-IN"/>
        </w:rPr>
        <w:drawing>
          <wp:anchor distT="0" distB="0" distL="114300" distR="114300" simplePos="0" relativeHeight="251660288" behindDoc="1" locked="0" layoutInCell="1" allowOverlap="1">
            <wp:simplePos x="0" y="0"/>
            <wp:positionH relativeFrom="column">
              <wp:posOffset>19050</wp:posOffset>
            </wp:positionH>
            <wp:positionV relativeFrom="paragraph">
              <wp:posOffset>893445</wp:posOffset>
            </wp:positionV>
            <wp:extent cx="5934075" cy="5800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800725"/>
                    </a:xfrm>
                    <a:prstGeom prst="rect">
                      <a:avLst/>
                    </a:prstGeom>
                    <a:noFill/>
                  </pic:spPr>
                </pic:pic>
              </a:graphicData>
            </a:graphic>
            <wp14:sizeRelH relativeFrom="page">
              <wp14:pctWidth>0</wp14:pctWidth>
            </wp14:sizeRelH>
            <wp14:sizeRelV relativeFrom="page">
              <wp14:pctHeight>0</wp14:pctHeight>
            </wp14:sizeRelV>
          </wp:anchor>
        </w:drawing>
      </w:r>
    </w:p>
    <w:p w:rsidR="007D3D50" w:rsidRDefault="007D3D50">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D02D4F" w:rsidRDefault="00D02D4F" w:rsidP="00D02D4F">
      <w:pPr>
        <w:ind w:left="0" w:firstLine="0"/>
      </w:pPr>
    </w:p>
    <w:p w:rsidR="00C412B3" w:rsidRDefault="00C412B3" w:rsidP="00D02D4F">
      <w:pPr>
        <w:ind w:left="0" w:firstLine="0"/>
        <w:jc w:val="center"/>
        <w:rPr>
          <w:b/>
          <w:bCs/>
          <w:sz w:val="28"/>
          <w:szCs w:val="36"/>
        </w:rPr>
      </w:pPr>
      <w:r>
        <w:rPr>
          <w:b/>
          <w:bCs/>
          <w:sz w:val="36"/>
          <w:szCs w:val="36"/>
          <w:u w:val="single"/>
        </w:rPr>
        <w:lastRenderedPageBreak/>
        <w:t>SOFTWARE REQUIREMENTS:</w:t>
      </w:r>
    </w:p>
    <w:p w:rsidR="00C412B3" w:rsidRDefault="00C412B3" w:rsidP="00C412B3">
      <w:pPr>
        <w:numPr>
          <w:ilvl w:val="0"/>
          <w:numId w:val="8"/>
        </w:numPr>
        <w:suppressAutoHyphens/>
        <w:spacing w:after="200" w:line="276" w:lineRule="auto"/>
        <w:rPr>
          <w:b/>
          <w:bCs/>
          <w:sz w:val="28"/>
          <w:szCs w:val="36"/>
        </w:rPr>
      </w:pPr>
      <w:r>
        <w:rPr>
          <w:b/>
          <w:bCs/>
          <w:sz w:val="28"/>
          <w:szCs w:val="36"/>
        </w:rPr>
        <w:t xml:space="preserve">MYSQL DBMS- </w:t>
      </w:r>
      <w:r>
        <w:rPr>
          <w:sz w:val="28"/>
          <w:szCs w:val="36"/>
        </w:rPr>
        <w:t>It allows combination, extraction, manipulation and organization of data in the voters’ database. It is platform independent and therefore can be implemented and used across several such as Windows, Linux server and is compatible with various hardware mainframes. It is fast in performance, stable and provides business value at a low cost.</w:t>
      </w:r>
    </w:p>
    <w:p w:rsidR="00C412B3" w:rsidRDefault="00C412B3" w:rsidP="00C412B3">
      <w:pPr>
        <w:numPr>
          <w:ilvl w:val="0"/>
          <w:numId w:val="8"/>
        </w:numPr>
        <w:suppressAutoHyphens/>
        <w:spacing w:after="200" w:line="276" w:lineRule="auto"/>
        <w:rPr>
          <w:sz w:val="28"/>
          <w:szCs w:val="36"/>
        </w:rPr>
      </w:pPr>
      <w:proofErr w:type="spellStart"/>
      <w:r>
        <w:rPr>
          <w:b/>
          <w:bCs/>
          <w:sz w:val="28"/>
          <w:szCs w:val="36"/>
        </w:rPr>
        <w:t>NetBeans</w:t>
      </w:r>
      <w:proofErr w:type="spellEnd"/>
      <w:r>
        <w:rPr>
          <w:b/>
          <w:bCs/>
          <w:sz w:val="28"/>
          <w:szCs w:val="36"/>
        </w:rPr>
        <w:t xml:space="preserve"> IDE 7.1.2-</w:t>
      </w:r>
      <w:r>
        <w:t xml:space="preserve"> </w:t>
      </w:r>
      <w:r>
        <w:rPr>
          <w:sz w:val="28"/>
          <w:szCs w:val="36"/>
        </w:rPr>
        <w:t xml:space="preserve">The </w:t>
      </w:r>
      <w:proofErr w:type="spellStart"/>
      <w:r>
        <w:rPr>
          <w:sz w:val="28"/>
          <w:szCs w:val="36"/>
        </w:rPr>
        <w:t>NetBeans</w:t>
      </w:r>
      <w:proofErr w:type="spellEnd"/>
      <w:r>
        <w:rPr>
          <w:sz w:val="28"/>
          <w:szCs w:val="36"/>
        </w:rPr>
        <w:t xml:space="preserve"> IDE is an award-winning integrated development environment available for Windows, Mac, Linux, and Solaris. The </w:t>
      </w:r>
      <w:proofErr w:type="spellStart"/>
      <w:r>
        <w:rPr>
          <w:sz w:val="28"/>
          <w:szCs w:val="36"/>
        </w:rPr>
        <w:t>NetBeans</w:t>
      </w:r>
      <w:proofErr w:type="spellEnd"/>
      <w:r>
        <w:rPr>
          <w:sz w:val="28"/>
          <w:szCs w:val="36"/>
        </w:rPr>
        <w:t xml:space="preserve"> project consists of an open-source IDE and an application platform that enable developers to rapidly create web, enterprise, desktop, and mobile applications using the Java platform, as well as PHP, JavaScript and Ajax, Groovy and Grails, and C/C++.</w:t>
      </w:r>
    </w:p>
    <w:p w:rsidR="00C412B3" w:rsidRDefault="00C412B3" w:rsidP="00C412B3">
      <w:pPr>
        <w:ind w:left="720"/>
        <w:rPr>
          <w:b/>
          <w:bCs/>
          <w:sz w:val="28"/>
          <w:szCs w:val="36"/>
        </w:rPr>
      </w:pPr>
      <w:r>
        <w:rPr>
          <w:sz w:val="28"/>
          <w:szCs w:val="36"/>
        </w:rPr>
        <w:t xml:space="preserve">The </w:t>
      </w:r>
      <w:proofErr w:type="spellStart"/>
      <w:r>
        <w:rPr>
          <w:sz w:val="28"/>
          <w:szCs w:val="36"/>
        </w:rPr>
        <w:t>NetBeans</w:t>
      </w:r>
      <w:proofErr w:type="spellEnd"/>
      <w:r>
        <w:rPr>
          <w:sz w:val="28"/>
          <w:szCs w:val="36"/>
        </w:rPr>
        <w:t xml:space="preserve"> project is supported by a vibrant developer community and offers extensive documentation and training resources as well as a diverse selection of third-party plugins.</w:t>
      </w:r>
    </w:p>
    <w:p w:rsidR="00C412B3" w:rsidRDefault="00C412B3" w:rsidP="00C412B3">
      <w:pPr>
        <w:numPr>
          <w:ilvl w:val="0"/>
          <w:numId w:val="8"/>
        </w:numPr>
        <w:suppressAutoHyphens/>
        <w:spacing w:after="200" w:line="276" w:lineRule="auto"/>
        <w:rPr>
          <w:b/>
          <w:bCs/>
          <w:sz w:val="28"/>
          <w:szCs w:val="36"/>
        </w:rPr>
      </w:pPr>
      <w:r>
        <w:rPr>
          <w:b/>
          <w:bCs/>
          <w:sz w:val="28"/>
          <w:szCs w:val="36"/>
        </w:rPr>
        <w:t>JAVA coding-</w:t>
      </w:r>
      <w:r>
        <w:rPr>
          <w:sz w:val="28"/>
          <w:szCs w:val="36"/>
        </w:rPr>
        <w:t>This is for advanced user who find PHP codes easy to work with.</w:t>
      </w:r>
    </w:p>
    <w:p w:rsidR="00C412B3" w:rsidRDefault="00C412B3" w:rsidP="00C412B3">
      <w:pPr>
        <w:numPr>
          <w:ilvl w:val="0"/>
          <w:numId w:val="8"/>
        </w:numPr>
        <w:suppressAutoHyphens/>
        <w:spacing w:after="200" w:line="276" w:lineRule="auto"/>
        <w:rPr>
          <w:b/>
          <w:sz w:val="28"/>
          <w:szCs w:val="36"/>
        </w:rPr>
      </w:pPr>
      <w:r>
        <w:rPr>
          <w:b/>
          <w:bCs/>
          <w:sz w:val="28"/>
          <w:szCs w:val="36"/>
        </w:rPr>
        <w:t xml:space="preserve">Testing- </w:t>
      </w:r>
      <w:r>
        <w:rPr>
          <w:bCs/>
          <w:sz w:val="28"/>
          <w:szCs w:val="36"/>
        </w:rPr>
        <w:t>is done via WAMPSERVER.</w:t>
      </w:r>
    </w:p>
    <w:p w:rsidR="00C412B3" w:rsidRDefault="00C412B3" w:rsidP="00C412B3">
      <w:pPr>
        <w:numPr>
          <w:ilvl w:val="0"/>
          <w:numId w:val="8"/>
        </w:numPr>
        <w:suppressAutoHyphens/>
        <w:spacing w:after="200" w:line="276" w:lineRule="auto"/>
        <w:rPr>
          <w:b/>
          <w:sz w:val="28"/>
          <w:szCs w:val="36"/>
        </w:rPr>
      </w:pPr>
      <w:r>
        <w:rPr>
          <w:b/>
          <w:sz w:val="28"/>
          <w:szCs w:val="36"/>
        </w:rPr>
        <w:t>Web browsers</w:t>
      </w:r>
      <w:r>
        <w:rPr>
          <w:sz w:val="28"/>
          <w:szCs w:val="36"/>
        </w:rPr>
        <w:t>: Mozilla Firefox, Google chrome, Opera and Internet Explorer</w:t>
      </w:r>
    </w:p>
    <w:p w:rsidR="00C412B3" w:rsidRDefault="00C412B3" w:rsidP="00C412B3">
      <w:pPr>
        <w:numPr>
          <w:ilvl w:val="0"/>
          <w:numId w:val="8"/>
        </w:numPr>
        <w:suppressAutoHyphens/>
        <w:spacing w:after="200" w:line="276" w:lineRule="auto"/>
        <w:rPr>
          <w:sz w:val="28"/>
          <w:szCs w:val="36"/>
        </w:rPr>
      </w:pPr>
      <w:r>
        <w:rPr>
          <w:b/>
          <w:sz w:val="28"/>
          <w:szCs w:val="36"/>
        </w:rPr>
        <w:t>Reporting Tool</w:t>
      </w:r>
      <w:r>
        <w:rPr>
          <w:sz w:val="28"/>
          <w:szCs w:val="36"/>
        </w:rPr>
        <w:t xml:space="preserve"> i.e. through Data Report.</w:t>
      </w:r>
    </w:p>
    <w:p w:rsidR="00C412B3" w:rsidRDefault="00C412B3" w:rsidP="00C412B3">
      <w:pPr>
        <w:jc w:val="center"/>
        <w:rPr>
          <w:b/>
          <w:bCs/>
          <w:sz w:val="36"/>
          <w:szCs w:val="36"/>
          <w:u w:val="single"/>
        </w:rPr>
      </w:pPr>
    </w:p>
    <w:p w:rsidR="00C412B3" w:rsidRDefault="00C412B3" w:rsidP="00D02D4F">
      <w:pPr>
        <w:ind w:left="0" w:firstLine="0"/>
        <w:jc w:val="center"/>
        <w:rPr>
          <w:b/>
          <w:bCs/>
          <w:sz w:val="28"/>
          <w:szCs w:val="36"/>
        </w:rPr>
      </w:pPr>
      <w:r>
        <w:rPr>
          <w:b/>
          <w:bCs/>
          <w:sz w:val="36"/>
          <w:szCs w:val="36"/>
          <w:u w:val="single"/>
        </w:rPr>
        <w:t>HARDWARE REQUIREMENTS:</w:t>
      </w:r>
    </w:p>
    <w:p w:rsidR="00C412B3" w:rsidRDefault="00C412B3" w:rsidP="00C412B3">
      <w:pPr>
        <w:numPr>
          <w:ilvl w:val="0"/>
          <w:numId w:val="10"/>
        </w:numPr>
        <w:suppressAutoHyphens/>
        <w:spacing w:after="200" w:line="276" w:lineRule="auto"/>
        <w:rPr>
          <w:b/>
          <w:bCs/>
          <w:sz w:val="28"/>
          <w:szCs w:val="36"/>
        </w:rPr>
      </w:pPr>
      <w:r>
        <w:rPr>
          <w:b/>
          <w:bCs/>
          <w:sz w:val="28"/>
          <w:szCs w:val="36"/>
        </w:rPr>
        <w:t>Microsoft Windows XP Professional SP3/Vista SP1/Windows 7 Professional:</w:t>
      </w:r>
    </w:p>
    <w:p w:rsidR="00C412B3" w:rsidRDefault="00C412B3" w:rsidP="00C412B3">
      <w:pPr>
        <w:numPr>
          <w:ilvl w:val="1"/>
          <w:numId w:val="11"/>
        </w:numPr>
        <w:suppressAutoHyphens/>
        <w:spacing w:after="200" w:line="276" w:lineRule="auto"/>
        <w:rPr>
          <w:b/>
          <w:bCs/>
          <w:sz w:val="28"/>
          <w:szCs w:val="36"/>
        </w:rPr>
      </w:pPr>
      <w:r>
        <w:rPr>
          <w:b/>
          <w:bCs/>
          <w:sz w:val="28"/>
          <w:szCs w:val="36"/>
        </w:rPr>
        <w:t>Processor: </w:t>
      </w:r>
      <w:r>
        <w:rPr>
          <w:sz w:val="28"/>
          <w:szCs w:val="36"/>
        </w:rPr>
        <w:t>800MHz Intel Pentium III or equivalent</w:t>
      </w:r>
    </w:p>
    <w:p w:rsidR="00C412B3" w:rsidRDefault="00C412B3" w:rsidP="00C412B3">
      <w:pPr>
        <w:numPr>
          <w:ilvl w:val="1"/>
          <w:numId w:val="11"/>
        </w:numPr>
        <w:suppressAutoHyphens/>
        <w:spacing w:after="200" w:line="276" w:lineRule="auto"/>
        <w:rPr>
          <w:b/>
          <w:bCs/>
          <w:sz w:val="28"/>
          <w:szCs w:val="36"/>
        </w:rPr>
      </w:pPr>
      <w:r>
        <w:rPr>
          <w:b/>
          <w:bCs/>
          <w:sz w:val="28"/>
          <w:szCs w:val="36"/>
        </w:rPr>
        <w:t>Memory: </w:t>
      </w:r>
      <w:r>
        <w:rPr>
          <w:sz w:val="28"/>
          <w:szCs w:val="36"/>
        </w:rPr>
        <w:t>512 MB</w:t>
      </w:r>
    </w:p>
    <w:p w:rsidR="00C412B3" w:rsidRDefault="00C412B3" w:rsidP="00C412B3">
      <w:pPr>
        <w:numPr>
          <w:ilvl w:val="1"/>
          <w:numId w:val="11"/>
        </w:numPr>
        <w:suppressAutoHyphens/>
        <w:spacing w:after="200" w:line="276" w:lineRule="auto"/>
        <w:rPr>
          <w:b/>
          <w:bCs/>
          <w:sz w:val="28"/>
          <w:szCs w:val="36"/>
        </w:rPr>
      </w:pPr>
      <w:r>
        <w:rPr>
          <w:b/>
          <w:bCs/>
          <w:sz w:val="28"/>
          <w:szCs w:val="36"/>
        </w:rPr>
        <w:t>Disk space: </w:t>
      </w:r>
      <w:r>
        <w:rPr>
          <w:sz w:val="28"/>
          <w:szCs w:val="36"/>
        </w:rPr>
        <w:t>750 MB of free disk space</w:t>
      </w:r>
    </w:p>
    <w:p w:rsidR="00C412B3" w:rsidRDefault="00C412B3" w:rsidP="00C412B3">
      <w:pPr>
        <w:numPr>
          <w:ilvl w:val="0"/>
          <w:numId w:val="9"/>
        </w:numPr>
        <w:suppressAutoHyphens/>
        <w:spacing w:after="200" w:line="276" w:lineRule="auto"/>
        <w:rPr>
          <w:b/>
          <w:bCs/>
          <w:sz w:val="28"/>
          <w:szCs w:val="36"/>
        </w:rPr>
      </w:pPr>
      <w:r>
        <w:rPr>
          <w:b/>
          <w:bCs/>
          <w:sz w:val="28"/>
          <w:szCs w:val="36"/>
        </w:rPr>
        <w:t>Ubuntu 9.10:</w:t>
      </w:r>
    </w:p>
    <w:p w:rsidR="00C412B3" w:rsidRDefault="00C412B3" w:rsidP="00C412B3">
      <w:pPr>
        <w:numPr>
          <w:ilvl w:val="1"/>
          <w:numId w:val="12"/>
        </w:numPr>
        <w:suppressAutoHyphens/>
        <w:spacing w:after="200" w:line="276" w:lineRule="auto"/>
        <w:rPr>
          <w:b/>
          <w:bCs/>
          <w:sz w:val="28"/>
          <w:szCs w:val="36"/>
        </w:rPr>
      </w:pPr>
      <w:r>
        <w:rPr>
          <w:b/>
          <w:bCs/>
          <w:sz w:val="28"/>
          <w:szCs w:val="36"/>
        </w:rPr>
        <w:lastRenderedPageBreak/>
        <w:t>Processor: </w:t>
      </w:r>
      <w:r>
        <w:rPr>
          <w:sz w:val="28"/>
          <w:szCs w:val="36"/>
        </w:rPr>
        <w:t>800MHz Intel Pentium III or equivalent</w:t>
      </w:r>
    </w:p>
    <w:p w:rsidR="00C412B3" w:rsidRDefault="00C412B3" w:rsidP="00C412B3">
      <w:pPr>
        <w:numPr>
          <w:ilvl w:val="1"/>
          <w:numId w:val="12"/>
        </w:numPr>
        <w:suppressAutoHyphens/>
        <w:spacing w:after="200" w:line="276" w:lineRule="auto"/>
        <w:rPr>
          <w:b/>
          <w:bCs/>
          <w:sz w:val="28"/>
          <w:szCs w:val="36"/>
        </w:rPr>
      </w:pPr>
      <w:r>
        <w:rPr>
          <w:b/>
          <w:bCs/>
          <w:sz w:val="28"/>
          <w:szCs w:val="36"/>
        </w:rPr>
        <w:t>Memory: </w:t>
      </w:r>
      <w:r>
        <w:rPr>
          <w:sz w:val="28"/>
          <w:szCs w:val="36"/>
        </w:rPr>
        <w:t>512 MB</w:t>
      </w:r>
    </w:p>
    <w:p w:rsidR="00C412B3" w:rsidRDefault="00C412B3" w:rsidP="00C412B3">
      <w:pPr>
        <w:numPr>
          <w:ilvl w:val="1"/>
          <w:numId w:val="12"/>
        </w:numPr>
        <w:suppressAutoHyphens/>
        <w:spacing w:after="200" w:line="276" w:lineRule="auto"/>
        <w:rPr>
          <w:sz w:val="28"/>
          <w:szCs w:val="36"/>
        </w:rPr>
      </w:pPr>
      <w:r>
        <w:rPr>
          <w:b/>
          <w:bCs/>
          <w:sz w:val="28"/>
          <w:szCs w:val="36"/>
        </w:rPr>
        <w:t>Disk space: </w:t>
      </w:r>
      <w:r>
        <w:rPr>
          <w:sz w:val="28"/>
          <w:szCs w:val="36"/>
        </w:rPr>
        <w:t>650 MB of free disk space</w:t>
      </w: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Default="00C412B3">
      <w:pPr>
        <w:spacing w:after="0" w:line="259" w:lineRule="auto"/>
        <w:ind w:left="0" w:right="-27" w:firstLine="0"/>
      </w:pPr>
    </w:p>
    <w:p w:rsidR="00C412B3" w:rsidRPr="00C412B3" w:rsidRDefault="00C412B3" w:rsidP="00C412B3">
      <w:pPr>
        <w:spacing w:line="0" w:lineRule="atLeast"/>
        <w:jc w:val="center"/>
        <w:rPr>
          <w:b/>
          <w:sz w:val="36"/>
          <w:szCs w:val="36"/>
          <w:u w:val="single"/>
        </w:rPr>
      </w:pPr>
      <w:r w:rsidRPr="00C412B3">
        <w:rPr>
          <w:b/>
          <w:sz w:val="36"/>
          <w:szCs w:val="36"/>
          <w:u w:val="single"/>
        </w:rPr>
        <w:t>CONCLUSION</w:t>
      </w:r>
    </w:p>
    <w:p w:rsidR="00C412B3" w:rsidRDefault="00C412B3" w:rsidP="00C412B3">
      <w:pPr>
        <w:spacing w:line="316" w:lineRule="exact"/>
      </w:pPr>
    </w:p>
    <w:p w:rsidR="00C412B3" w:rsidRDefault="00C412B3" w:rsidP="00C412B3">
      <w:pPr>
        <w:spacing w:line="228" w:lineRule="auto"/>
        <w:ind w:right="20"/>
        <w:rPr>
          <w:sz w:val="29"/>
        </w:rPr>
      </w:pPr>
      <w:r>
        <w:rPr>
          <w:sz w:val="29"/>
        </w:rPr>
        <w:t>Online voting system is developed by using PHP as front end and My SQL for database in back end to computerize the process for check in and out system.</w:t>
      </w:r>
    </w:p>
    <w:p w:rsidR="00C412B3" w:rsidRDefault="00C412B3" w:rsidP="00C412B3">
      <w:pPr>
        <w:spacing w:line="303" w:lineRule="exact"/>
      </w:pPr>
    </w:p>
    <w:p w:rsidR="00C412B3" w:rsidRDefault="00C412B3" w:rsidP="00C412B3">
      <w:pPr>
        <w:spacing w:line="228" w:lineRule="auto"/>
        <w:rPr>
          <w:sz w:val="29"/>
        </w:rPr>
      </w:pPr>
      <w:r>
        <w:rPr>
          <w:sz w:val="29"/>
        </w:rPr>
        <w:t xml:space="preserve">This project covers only the basic required to sum up, developing </w:t>
      </w:r>
      <w:proofErr w:type="spellStart"/>
      <w:proofErr w:type="gramStart"/>
      <w:r>
        <w:rPr>
          <w:sz w:val="29"/>
        </w:rPr>
        <w:t>a</w:t>
      </w:r>
      <w:proofErr w:type="spellEnd"/>
      <w:proofErr w:type="gramEnd"/>
      <w:r>
        <w:rPr>
          <w:sz w:val="29"/>
        </w:rPr>
        <w:t xml:space="preserve"> information system on “online voting </w:t>
      </w:r>
      <w:proofErr w:type="spellStart"/>
      <w:r>
        <w:rPr>
          <w:sz w:val="29"/>
        </w:rPr>
        <w:t>system”for</w:t>
      </w:r>
      <w:proofErr w:type="spellEnd"/>
      <w:r>
        <w:rPr>
          <w:sz w:val="29"/>
        </w:rPr>
        <w:t xml:space="preserve"> was a matter of essence.</w:t>
      </w:r>
    </w:p>
    <w:p w:rsidR="00C412B3" w:rsidRDefault="00C412B3" w:rsidP="00C412B3">
      <w:pPr>
        <w:spacing w:line="200" w:lineRule="exact"/>
      </w:pPr>
    </w:p>
    <w:p w:rsidR="00C412B3" w:rsidRDefault="00C412B3" w:rsidP="00C412B3">
      <w:pPr>
        <w:spacing w:line="200" w:lineRule="exact"/>
      </w:pPr>
    </w:p>
    <w:p w:rsidR="00C412B3" w:rsidRDefault="00C412B3" w:rsidP="00C412B3">
      <w:pPr>
        <w:spacing w:line="200" w:lineRule="exact"/>
      </w:pPr>
    </w:p>
    <w:p w:rsidR="00C412B3" w:rsidRDefault="00C412B3" w:rsidP="00C412B3">
      <w:pPr>
        <w:spacing w:line="200" w:lineRule="exact"/>
      </w:pPr>
    </w:p>
    <w:p w:rsidR="00C412B3" w:rsidRDefault="00C412B3" w:rsidP="00C412B3">
      <w:pPr>
        <w:spacing w:line="200" w:lineRule="exact"/>
      </w:pPr>
    </w:p>
    <w:p w:rsidR="00C412B3" w:rsidRDefault="00C412B3" w:rsidP="00C412B3">
      <w:pPr>
        <w:spacing w:line="200" w:lineRule="exact"/>
      </w:pPr>
    </w:p>
    <w:p w:rsidR="00C412B3" w:rsidRDefault="00C412B3" w:rsidP="00C412B3">
      <w:pPr>
        <w:spacing w:line="235" w:lineRule="exact"/>
      </w:pPr>
    </w:p>
    <w:p w:rsidR="00C412B3" w:rsidRDefault="00C412B3" w:rsidP="00C412B3">
      <w:pPr>
        <w:spacing w:line="0" w:lineRule="atLeast"/>
        <w:rPr>
          <w:b/>
          <w:sz w:val="29"/>
          <w:u w:val="single"/>
        </w:rPr>
      </w:pPr>
      <w:r>
        <w:rPr>
          <w:b/>
          <w:sz w:val="29"/>
          <w:u w:val="single"/>
        </w:rPr>
        <w:t>References</w:t>
      </w:r>
    </w:p>
    <w:p w:rsidR="00C412B3" w:rsidRDefault="00C412B3" w:rsidP="00C412B3">
      <w:pPr>
        <w:spacing w:line="247" w:lineRule="exact"/>
      </w:pPr>
    </w:p>
    <w:p w:rsidR="00C412B3" w:rsidRPr="00D02D4F" w:rsidRDefault="00D02D4F" w:rsidP="00C412B3">
      <w:pPr>
        <w:spacing w:line="0" w:lineRule="atLeast"/>
        <w:rPr>
          <w:color w:val="000000" w:themeColor="text1"/>
          <w:sz w:val="29"/>
          <w:u w:val="single"/>
        </w:rPr>
      </w:pPr>
      <w:hyperlink r:id="rId16" w:history="1">
        <w:r w:rsidRPr="00D02D4F">
          <w:rPr>
            <w:rStyle w:val="Hyperlink"/>
            <w:color w:val="000000" w:themeColor="text1"/>
            <w:sz w:val="29"/>
          </w:rPr>
          <w:t>www.phptpoint.com</w:t>
        </w:r>
      </w:hyperlink>
    </w:p>
    <w:p w:rsidR="00C412B3" w:rsidRPr="00D02D4F" w:rsidRDefault="00C412B3" w:rsidP="00C412B3">
      <w:pPr>
        <w:spacing w:line="232" w:lineRule="exact"/>
        <w:rPr>
          <w:color w:val="000000" w:themeColor="text1"/>
        </w:rPr>
      </w:pPr>
      <w:bookmarkStart w:id="1" w:name="_GoBack"/>
      <w:bookmarkEnd w:id="1"/>
    </w:p>
    <w:p w:rsidR="00C412B3" w:rsidRPr="00D02D4F" w:rsidRDefault="00C412B3" w:rsidP="00C412B3">
      <w:pPr>
        <w:spacing w:line="0" w:lineRule="atLeast"/>
        <w:rPr>
          <w:color w:val="000000" w:themeColor="text1"/>
          <w:sz w:val="29"/>
          <w:u w:val="single"/>
        </w:rPr>
      </w:pPr>
      <w:hyperlink r:id="rId17" w:history="1">
        <w:r w:rsidRPr="00D02D4F">
          <w:rPr>
            <w:color w:val="000000" w:themeColor="text1"/>
            <w:sz w:val="29"/>
            <w:u w:val="single"/>
          </w:rPr>
          <w:t>www.google.com</w:t>
        </w:r>
      </w:hyperlink>
    </w:p>
    <w:p w:rsidR="00C412B3" w:rsidRPr="00D02D4F" w:rsidRDefault="00C412B3" w:rsidP="00C412B3">
      <w:pPr>
        <w:spacing w:line="246" w:lineRule="exact"/>
        <w:rPr>
          <w:color w:val="000000" w:themeColor="text1"/>
        </w:rPr>
      </w:pPr>
    </w:p>
    <w:p w:rsidR="00C412B3" w:rsidRPr="00D02D4F" w:rsidRDefault="00C412B3" w:rsidP="00C412B3">
      <w:pPr>
        <w:spacing w:line="0" w:lineRule="atLeast"/>
        <w:rPr>
          <w:color w:val="000000" w:themeColor="text1"/>
          <w:sz w:val="29"/>
          <w:u w:val="single"/>
        </w:rPr>
      </w:pPr>
      <w:hyperlink r:id="rId18" w:history="1">
        <w:r w:rsidRPr="00D02D4F">
          <w:rPr>
            <w:color w:val="000000" w:themeColor="text1"/>
            <w:sz w:val="29"/>
            <w:u w:val="single"/>
          </w:rPr>
          <w:t>www.php.net</w:t>
        </w:r>
      </w:hyperlink>
    </w:p>
    <w:p w:rsidR="00C412B3" w:rsidRPr="00D02D4F" w:rsidRDefault="00C412B3" w:rsidP="00C412B3">
      <w:pPr>
        <w:spacing w:line="231" w:lineRule="exact"/>
        <w:rPr>
          <w:color w:val="000000" w:themeColor="text1"/>
        </w:rPr>
      </w:pPr>
    </w:p>
    <w:p w:rsidR="00C412B3" w:rsidRPr="00D02D4F" w:rsidRDefault="00C412B3" w:rsidP="00C412B3">
      <w:pPr>
        <w:spacing w:line="0" w:lineRule="atLeast"/>
        <w:rPr>
          <w:color w:val="000000" w:themeColor="text1"/>
          <w:sz w:val="29"/>
          <w:u w:val="single"/>
        </w:rPr>
      </w:pPr>
      <w:hyperlink r:id="rId19" w:history="1">
        <w:r w:rsidRPr="00D02D4F">
          <w:rPr>
            <w:color w:val="000000" w:themeColor="text1"/>
            <w:sz w:val="29"/>
            <w:u w:val="single"/>
          </w:rPr>
          <w:t>www.apache.org</w:t>
        </w:r>
      </w:hyperlink>
    </w:p>
    <w:p w:rsidR="00C412B3" w:rsidRPr="00D02D4F" w:rsidRDefault="00C412B3" w:rsidP="00C412B3">
      <w:pPr>
        <w:spacing w:line="247" w:lineRule="exact"/>
        <w:rPr>
          <w:color w:val="000000" w:themeColor="text1"/>
        </w:rPr>
      </w:pPr>
    </w:p>
    <w:p w:rsidR="00C412B3" w:rsidRPr="00D02D4F" w:rsidRDefault="00C412B3" w:rsidP="00C412B3">
      <w:pPr>
        <w:spacing w:line="0" w:lineRule="atLeast"/>
        <w:rPr>
          <w:color w:val="000000" w:themeColor="text1"/>
          <w:sz w:val="29"/>
          <w:u w:val="single"/>
        </w:rPr>
      </w:pPr>
      <w:hyperlink r:id="rId20" w:history="1">
        <w:r w:rsidRPr="00D02D4F">
          <w:rPr>
            <w:color w:val="000000" w:themeColor="text1"/>
            <w:sz w:val="29"/>
            <w:u w:val="single"/>
          </w:rPr>
          <w:t>www.mysqltutorial.org</w:t>
        </w:r>
      </w:hyperlink>
    </w:p>
    <w:p w:rsidR="00C412B3" w:rsidRDefault="00C412B3">
      <w:pPr>
        <w:spacing w:after="0" w:line="259" w:lineRule="auto"/>
        <w:ind w:left="0" w:right="-27" w:firstLine="0"/>
      </w:pPr>
    </w:p>
    <w:sectPr w:rsidR="00C412B3" w:rsidSect="0062439B">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2"/>
    <w:lvl w:ilvl="0">
      <w:start w:val="1"/>
      <w:numFmt w:val="lowerRoman"/>
      <w:lvlText w:val="%1."/>
      <w:lvlJc w:val="right"/>
      <w:pPr>
        <w:tabs>
          <w:tab w:val="num" w:pos="0"/>
        </w:tabs>
        <w:ind w:left="720" w:hanging="360"/>
      </w:pPr>
      <w:rPr>
        <w:bCs/>
        <w:sz w:val="28"/>
        <w:szCs w:val="36"/>
      </w:rPr>
    </w:lvl>
  </w:abstractNum>
  <w:abstractNum w:abstractNumId="1">
    <w:nsid w:val="00000006"/>
    <w:multiLevelType w:val="multilevel"/>
    <w:tmpl w:val="00000006"/>
    <w:name w:val="WW8Num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szCs w:val="3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000000D"/>
    <w:multiLevelType w:val="multilevel"/>
    <w:tmpl w:val="0000000D"/>
    <w:name w:val="WW8Num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szCs w:val="36"/>
      </w:rPr>
    </w:lvl>
    <w:lvl w:ilvl="2">
      <w:start w:val="1"/>
      <w:numFmt w:val="decimal"/>
      <w:lvlText w:val="%3)"/>
      <w:lvlJc w:val="left"/>
      <w:pPr>
        <w:tabs>
          <w:tab w:val="num" w:pos="0"/>
        </w:tabs>
        <w:ind w:left="2160" w:hanging="360"/>
      </w:pPr>
      <w:rPr>
        <w:rFonts w:hint="default"/>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000000E"/>
    <w:multiLevelType w:val="multilevel"/>
    <w:tmpl w:val="000000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Courier New" w:hAnsi="Courier New" w:cs="Courier New" w:hint="default"/>
        <w:sz w:val="20"/>
        <w:szCs w:val="36"/>
      </w:rPr>
    </w:lvl>
    <w:lvl w:ilvl="2">
      <w:start w:val="1"/>
      <w:numFmt w:val="decimal"/>
      <w:lvlText w:val="%3)"/>
      <w:lvlJc w:val="left"/>
      <w:pPr>
        <w:tabs>
          <w:tab w:val="num" w:pos="0"/>
        </w:tabs>
        <w:ind w:left="2160" w:hanging="360"/>
      </w:pPr>
      <w:rPr>
        <w:rFonts w:hint="default"/>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0000000F"/>
    <w:multiLevelType w:val="multilevel"/>
    <w:tmpl w:val="0000000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Courier New" w:hAnsi="Courier New" w:cs="Courier New" w:hint="default"/>
        <w:sz w:val="20"/>
        <w:szCs w:val="3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E2E6555"/>
    <w:multiLevelType w:val="multilevel"/>
    <w:tmpl w:val="69D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0">
    <w:nsid w:val="77DE4413"/>
    <w:multiLevelType w:val="multilevel"/>
    <w:tmpl w:val="992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1"/>
  </w:num>
  <w:num w:numId="4">
    <w:abstractNumId w:val="7"/>
  </w:num>
  <w:num w:numId="5">
    <w:abstractNumId w:val="6"/>
  </w:num>
  <w:num w:numId="6">
    <w:abstractNumId w:val="5"/>
  </w:num>
  <w:num w:numId="7">
    <w:abstractNumId w:val="10"/>
  </w:num>
  <w:num w:numId="8">
    <w:abstractNumId w:val="0"/>
  </w:num>
  <w:num w:numId="9">
    <w:abstractNumId w:val="1"/>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504AA"/>
    <w:rsid w:val="0000614C"/>
    <w:rsid w:val="00217512"/>
    <w:rsid w:val="002504AA"/>
    <w:rsid w:val="00296BE4"/>
    <w:rsid w:val="002E1E33"/>
    <w:rsid w:val="0034547B"/>
    <w:rsid w:val="003A3D57"/>
    <w:rsid w:val="004E6F0E"/>
    <w:rsid w:val="005A4861"/>
    <w:rsid w:val="005D5014"/>
    <w:rsid w:val="0062439B"/>
    <w:rsid w:val="007D3D50"/>
    <w:rsid w:val="00861E6C"/>
    <w:rsid w:val="008B5ED7"/>
    <w:rsid w:val="008E183D"/>
    <w:rsid w:val="009E4C5B"/>
    <w:rsid w:val="00A91851"/>
    <w:rsid w:val="00B17D99"/>
    <w:rsid w:val="00BD1747"/>
    <w:rsid w:val="00C412B3"/>
    <w:rsid w:val="00D02D4F"/>
    <w:rsid w:val="00E11517"/>
    <w:rsid w:val="00E515A8"/>
    <w:rsid w:val="00E6298C"/>
    <w:rsid w:val="00E77B56"/>
    <w:rsid w:val="00EE6978"/>
    <w:rsid w:val="00F15DE7"/>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semiHidden/>
    <w:unhideWhenUsed/>
    <w:rsid w:val="009E4C5B"/>
    <w:pPr>
      <w:spacing w:before="100" w:beforeAutospacing="1" w:after="100" w:afterAutospacing="1" w:line="240" w:lineRule="auto"/>
      <w:ind w:left="0" w:firstLine="0"/>
      <w:jc w:val="left"/>
    </w:pPr>
    <w:rPr>
      <w:color w:val="auto"/>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46911">
      <w:bodyDiv w:val="1"/>
      <w:marLeft w:val="0"/>
      <w:marRight w:val="0"/>
      <w:marTop w:val="0"/>
      <w:marBottom w:val="0"/>
      <w:divBdr>
        <w:top w:val="none" w:sz="0" w:space="0" w:color="auto"/>
        <w:left w:val="none" w:sz="0" w:space="0" w:color="auto"/>
        <w:bottom w:val="none" w:sz="0" w:space="0" w:color="auto"/>
        <w:right w:val="none" w:sz="0" w:space="0" w:color="auto"/>
      </w:divBdr>
    </w:div>
    <w:div w:id="637955295">
      <w:bodyDiv w:val="1"/>
      <w:marLeft w:val="0"/>
      <w:marRight w:val="0"/>
      <w:marTop w:val="0"/>
      <w:marBottom w:val="0"/>
      <w:divBdr>
        <w:top w:val="none" w:sz="0" w:space="0" w:color="auto"/>
        <w:left w:val="none" w:sz="0" w:space="0" w:color="auto"/>
        <w:bottom w:val="none" w:sz="0" w:space="0" w:color="auto"/>
        <w:right w:val="none" w:sz="0" w:space="0" w:color="auto"/>
      </w:divBdr>
    </w:div>
    <w:div w:id="928275484">
      <w:bodyDiv w:val="1"/>
      <w:marLeft w:val="0"/>
      <w:marRight w:val="0"/>
      <w:marTop w:val="0"/>
      <w:marBottom w:val="0"/>
      <w:divBdr>
        <w:top w:val="none" w:sz="0" w:space="0" w:color="auto"/>
        <w:left w:val="none" w:sz="0" w:space="0" w:color="auto"/>
        <w:bottom w:val="none" w:sz="0" w:space="0" w:color="auto"/>
        <w:right w:val="none" w:sz="0" w:space="0" w:color="auto"/>
      </w:divBdr>
    </w:div>
    <w:div w:id="2077898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lational_database" TargetMode="External"/><Relationship Id="rId18" Type="http://schemas.openxmlformats.org/officeDocument/2006/relationships/hyperlink" Target="http://www.php.ne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n.wikipedia.org/wiki/Database" TargetMode="External"/><Relationship Id="rId17" Type="http://schemas.openxmlformats.org/officeDocument/2006/relationships/hyperlink" Target="http://www.google.com/" TargetMode="External"/><Relationship Id="rId2" Type="http://schemas.openxmlformats.org/officeDocument/2006/relationships/customXml" Target="../customXml/item2.xml"/><Relationship Id="rId16" Type="http://schemas.openxmlformats.org/officeDocument/2006/relationships/hyperlink" Target="http://www.phptpoint.com" TargetMode="External"/><Relationship Id="rId20" Type="http://schemas.openxmlformats.org/officeDocument/2006/relationships/hyperlink" Target="http://www.mysqltutorial.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Data_modeling" TargetMode="External"/><Relationship Id="rId5" Type="http://schemas.microsoft.com/office/2007/relationships/stylesWithEffects" Target="stylesWithEffects.xml"/><Relationship Id="rId15" Type="http://schemas.openxmlformats.org/officeDocument/2006/relationships/image" Target="media/image3.jpeg"/><Relationship Id="rId10" Type="http://schemas.openxmlformats.org/officeDocument/2006/relationships/hyperlink" Target="http://en.wikipedia.org/wiki/Software_engineering" TargetMode="External"/><Relationship Id="rId19" Type="http://schemas.openxmlformats.org/officeDocument/2006/relationships/hyperlink" Target="http://www.apache.org/"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en.wikipedia.org/wiki/Entit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B1CB8C-D020-41E0-82FA-32B7C2EB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LENOVO</cp:lastModifiedBy>
  <cp:revision>8</cp:revision>
  <dcterms:created xsi:type="dcterms:W3CDTF">2018-08-30T09:58:00Z</dcterms:created>
  <dcterms:modified xsi:type="dcterms:W3CDTF">2020-02-29T10:56:00Z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