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E2EE9" w14:textId="77777777" w:rsidR="008C08A3" w:rsidRPr="008C08A3" w:rsidRDefault="008C08A3" w:rsidP="008C08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8A3">
        <w:rPr>
          <w:rFonts w:ascii="Times New Roman" w:eastAsia="Times New Roman" w:hAnsi="Times New Roman" w:cs="Times New Roman"/>
          <w:b/>
          <w:bCs/>
          <w:kern w:val="0"/>
          <w:sz w:val="24"/>
          <w:szCs w:val="24"/>
          <w:lang w:eastAsia="en-IN"/>
          <w14:ligatures w14:val="none"/>
        </w:rPr>
        <w:t>Research and Development Document on MAC Addressing and Functionality of ARP &amp; RARP</w:t>
      </w:r>
    </w:p>
    <w:p w14:paraId="7E6A58FD" w14:textId="77777777" w:rsidR="008C08A3" w:rsidRPr="008C08A3" w:rsidRDefault="008C08A3" w:rsidP="008C08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8A3">
        <w:rPr>
          <w:rFonts w:ascii="Times New Roman" w:eastAsia="Times New Roman" w:hAnsi="Times New Roman" w:cs="Times New Roman"/>
          <w:b/>
          <w:bCs/>
          <w:kern w:val="0"/>
          <w:sz w:val="24"/>
          <w:szCs w:val="24"/>
          <w:lang w:eastAsia="en-IN"/>
          <w14:ligatures w14:val="none"/>
        </w:rPr>
        <w:t>Introduction:</w:t>
      </w:r>
      <w:r w:rsidRPr="008C08A3">
        <w:rPr>
          <w:rFonts w:ascii="Times New Roman" w:eastAsia="Times New Roman" w:hAnsi="Times New Roman" w:cs="Times New Roman"/>
          <w:kern w:val="0"/>
          <w:sz w:val="24"/>
          <w:szCs w:val="24"/>
          <w:lang w:eastAsia="en-IN"/>
          <w14:ligatures w14:val="none"/>
        </w:rPr>
        <w:t xml:space="preserve"> MAC (Media Access Control) addressing and Address Resolution Protocol (ARP) &amp; Reverse Address Resolution Protocol (RARP) are essential components of network communication protocols. This document aims to provide an understanding of MAC addressing, ARP, and RARP, including their functionalities and significance in computer networking.</w:t>
      </w:r>
    </w:p>
    <w:p w14:paraId="50E4D287" w14:textId="77777777" w:rsidR="008C08A3" w:rsidRPr="008C08A3" w:rsidRDefault="008C08A3" w:rsidP="008C08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8A3">
        <w:rPr>
          <w:rFonts w:ascii="Times New Roman" w:eastAsia="Times New Roman" w:hAnsi="Times New Roman" w:cs="Times New Roman"/>
          <w:b/>
          <w:bCs/>
          <w:kern w:val="0"/>
          <w:sz w:val="24"/>
          <w:szCs w:val="24"/>
          <w:lang w:eastAsia="en-IN"/>
          <w14:ligatures w14:val="none"/>
        </w:rPr>
        <w:t>1. MAC Addressing:</w:t>
      </w:r>
    </w:p>
    <w:p w14:paraId="756D5F2E" w14:textId="77777777" w:rsidR="008C08A3" w:rsidRPr="008C08A3" w:rsidRDefault="008C08A3" w:rsidP="008C08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8A3">
        <w:rPr>
          <w:rFonts w:ascii="Times New Roman" w:eastAsia="Times New Roman" w:hAnsi="Times New Roman" w:cs="Times New Roman"/>
          <w:b/>
          <w:bCs/>
          <w:kern w:val="0"/>
          <w:sz w:val="24"/>
          <w:szCs w:val="24"/>
          <w:lang w:eastAsia="en-IN"/>
          <w14:ligatures w14:val="none"/>
        </w:rPr>
        <w:t>Definition:</w:t>
      </w:r>
      <w:r w:rsidRPr="008C08A3">
        <w:rPr>
          <w:rFonts w:ascii="Times New Roman" w:eastAsia="Times New Roman" w:hAnsi="Times New Roman" w:cs="Times New Roman"/>
          <w:kern w:val="0"/>
          <w:sz w:val="24"/>
          <w:szCs w:val="24"/>
          <w:lang w:eastAsia="en-IN"/>
          <w14:ligatures w14:val="none"/>
        </w:rPr>
        <w:t xml:space="preserve"> A MAC address is a unique identifier assigned to network interfaces for communication within a network segment.</w:t>
      </w:r>
    </w:p>
    <w:p w14:paraId="7FE95541" w14:textId="77777777" w:rsidR="008C08A3" w:rsidRPr="008C08A3" w:rsidRDefault="008C08A3" w:rsidP="008C08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8A3">
        <w:rPr>
          <w:rFonts w:ascii="Times New Roman" w:eastAsia="Times New Roman" w:hAnsi="Times New Roman" w:cs="Times New Roman"/>
          <w:b/>
          <w:bCs/>
          <w:kern w:val="0"/>
          <w:sz w:val="24"/>
          <w:szCs w:val="24"/>
          <w:lang w:eastAsia="en-IN"/>
          <w14:ligatures w14:val="none"/>
        </w:rPr>
        <w:t>Format:</w:t>
      </w:r>
      <w:r w:rsidRPr="008C08A3">
        <w:rPr>
          <w:rFonts w:ascii="Times New Roman" w:eastAsia="Times New Roman" w:hAnsi="Times New Roman" w:cs="Times New Roman"/>
          <w:kern w:val="0"/>
          <w:sz w:val="24"/>
          <w:szCs w:val="24"/>
          <w:lang w:eastAsia="en-IN"/>
          <w14:ligatures w14:val="none"/>
        </w:rPr>
        <w:t xml:space="preserve"> MAC addresses are typically represented as six groups of two hexadecimal digits separated by colons or hyphens (e.g., 01:23:45:67:89</w:t>
      </w:r>
    </w:p>
    <w:p w14:paraId="35788E08" w14:textId="77777777" w:rsidR="008C08A3" w:rsidRPr="008C08A3" w:rsidRDefault="008C08A3" w:rsidP="008C08A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8C08A3">
        <w:rPr>
          <w:rFonts w:ascii="Times New Roman" w:eastAsia="Times New Roman" w:hAnsi="Times New Roman" w:cs="Times New Roman"/>
          <w:kern w:val="0"/>
          <w:sz w:val="24"/>
          <w:szCs w:val="24"/>
          <w:lang w:eastAsia="en-IN"/>
          <w14:ligatures w14:val="none"/>
        </w:rPr>
        <w:t>).</w:t>
      </w:r>
    </w:p>
    <w:p w14:paraId="6CEDA6A4" w14:textId="77777777" w:rsidR="008C08A3" w:rsidRPr="008C08A3" w:rsidRDefault="008C08A3" w:rsidP="008C08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8A3">
        <w:rPr>
          <w:rFonts w:ascii="Times New Roman" w:eastAsia="Times New Roman" w:hAnsi="Times New Roman" w:cs="Times New Roman"/>
          <w:b/>
          <w:bCs/>
          <w:kern w:val="0"/>
          <w:sz w:val="24"/>
          <w:szCs w:val="24"/>
          <w:lang w:eastAsia="en-IN"/>
          <w14:ligatures w14:val="none"/>
        </w:rPr>
        <w:t>Functionality:</w:t>
      </w:r>
      <w:r w:rsidRPr="008C08A3">
        <w:rPr>
          <w:rFonts w:ascii="Times New Roman" w:eastAsia="Times New Roman" w:hAnsi="Times New Roman" w:cs="Times New Roman"/>
          <w:kern w:val="0"/>
          <w:sz w:val="24"/>
          <w:szCs w:val="24"/>
          <w:lang w:eastAsia="en-IN"/>
          <w14:ligatures w14:val="none"/>
        </w:rPr>
        <w:t xml:space="preserve"> MAC addresses facilitate the delivery of data frames within a local area network (LAN) by providing a way to identify individual devices connected to the network.</w:t>
      </w:r>
    </w:p>
    <w:p w14:paraId="741EC455" w14:textId="77777777" w:rsidR="008C08A3" w:rsidRPr="008C08A3" w:rsidRDefault="008C08A3" w:rsidP="008C08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8A3">
        <w:rPr>
          <w:rFonts w:ascii="Times New Roman" w:eastAsia="Times New Roman" w:hAnsi="Times New Roman" w:cs="Times New Roman"/>
          <w:b/>
          <w:bCs/>
          <w:kern w:val="0"/>
          <w:sz w:val="24"/>
          <w:szCs w:val="24"/>
          <w:lang w:eastAsia="en-IN"/>
          <w14:ligatures w14:val="none"/>
        </w:rPr>
        <w:t>2. Address Resolution Protocol (ARP):</w:t>
      </w:r>
    </w:p>
    <w:p w14:paraId="5B5EDA4D" w14:textId="77777777" w:rsidR="008C08A3" w:rsidRPr="008C08A3" w:rsidRDefault="008C08A3" w:rsidP="008C08A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8A3">
        <w:rPr>
          <w:rFonts w:ascii="Times New Roman" w:eastAsia="Times New Roman" w:hAnsi="Times New Roman" w:cs="Times New Roman"/>
          <w:b/>
          <w:bCs/>
          <w:kern w:val="0"/>
          <w:sz w:val="24"/>
          <w:szCs w:val="24"/>
          <w:lang w:eastAsia="en-IN"/>
          <w14:ligatures w14:val="none"/>
        </w:rPr>
        <w:t>Definition:</w:t>
      </w:r>
      <w:r w:rsidRPr="008C08A3">
        <w:rPr>
          <w:rFonts w:ascii="Times New Roman" w:eastAsia="Times New Roman" w:hAnsi="Times New Roman" w:cs="Times New Roman"/>
          <w:kern w:val="0"/>
          <w:sz w:val="24"/>
          <w:szCs w:val="24"/>
          <w:lang w:eastAsia="en-IN"/>
          <w14:ligatures w14:val="none"/>
        </w:rPr>
        <w:t xml:space="preserve"> ARP is a protocol used to map IP addresses to MAC addresses within a local network segment.</w:t>
      </w:r>
    </w:p>
    <w:p w14:paraId="60E9ABB0" w14:textId="77777777" w:rsidR="008C08A3" w:rsidRPr="008C08A3" w:rsidRDefault="008C08A3" w:rsidP="008C08A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8A3">
        <w:rPr>
          <w:rFonts w:ascii="Times New Roman" w:eastAsia="Times New Roman" w:hAnsi="Times New Roman" w:cs="Times New Roman"/>
          <w:b/>
          <w:bCs/>
          <w:kern w:val="0"/>
          <w:sz w:val="24"/>
          <w:szCs w:val="24"/>
          <w:lang w:eastAsia="en-IN"/>
          <w14:ligatures w14:val="none"/>
        </w:rPr>
        <w:t>Functionality:</w:t>
      </w:r>
    </w:p>
    <w:p w14:paraId="7F6C7878" w14:textId="77777777" w:rsidR="008C08A3" w:rsidRPr="008C08A3" w:rsidRDefault="008C08A3" w:rsidP="008C08A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8A3">
        <w:rPr>
          <w:rFonts w:ascii="Times New Roman" w:eastAsia="Times New Roman" w:hAnsi="Times New Roman" w:cs="Times New Roman"/>
          <w:kern w:val="0"/>
          <w:sz w:val="24"/>
          <w:szCs w:val="24"/>
          <w:lang w:eastAsia="en-IN"/>
          <w14:ligatures w14:val="none"/>
        </w:rPr>
        <w:t>When a device needs to communicate with another device on the same network, it checks its ARP cache (a table of IP-MAC address mappings).</w:t>
      </w:r>
    </w:p>
    <w:p w14:paraId="7F568542" w14:textId="77777777" w:rsidR="008C08A3" w:rsidRPr="008C08A3" w:rsidRDefault="008C08A3" w:rsidP="008C08A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8A3">
        <w:rPr>
          <w:rFonts w:ascii="Times New Roman" w:eastAsia="Times New Roman" w:hAnsi="Times New Roman" w:cs="Times New Roman"/>
          <w:kern w:val="0"/>
          <w:sz w:val="24"/>
          <w:szCs w:val="24"/>
          <w:lang w:eastAsia="en-IN"/>
          <w14:ligatures w14:val="none"/>
        </w:rPr>
        <w:t>If the destination IP address is not in the ARP cache, the device broadcasts an ARP request packet containing the IP address it wants to reach.</w:t>
      </w:r>
    </w:p>
    <w:p w14:paraId="354323F2" w14:textId="77777777" w:rsidR="008C08A3" w:rsidRPr="008C08A3" w:rsidRDefault="008C08A3" w:rsidP="008C08A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8A3">
        <w:rPr>
          <w:rFonts w:ascii="Times New Roman" w:eastAsia="Times New Roman" w:hAnsi="Times New Roman" w:cs="Times New Roman"/>
          <w:kern w:val="0"/>
          <w:sz w:val="24"/>
          <w:szCs w:val="24"/>
          <w:lang w:eastAsia="en-IN"/>
          <w14:ligatures w14:val="none"/>
        </w:rPr>
        <w:t>The device with the corresponding IP address responds with its MAC address, allowing the requesting device to update its ARP cache and send data frames directly to the destination device.</w:t>
      </w:r>
    </w:p>
    <w:p w14:paraId="6BC6D533" w14:textId="77777777" w:rsidR="008C08A3" w:rsidRPr="008C08A3" w:rsidRDefault="008C08A3" w:rsidP="008C08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8A3">
        <w:rPr>
          <w:rFonts w:ascii="Times New Roman" w:eastAsia="Times New Roman" w:hAnsi="Times New Roman" w:cs="Times New Roman"/>
          <w:b/>
          <w:bCs/>
          <w:kern w:val="0"/>
          <w:sz w:val="24"/>
          <w:szCs w:val="24"/>
          <w:lang w:eastAsia="en-IN"/>
          <w14:ligatures w14:val="none"/>
        </w:rPr>
        <w:t>3. Reverse Address Resolution Protocol (RARP):</w:t>
      </w:r>
    </w:p>
    <w:p w14:paraId="45EE0102" w14:textId="77777777" w:rsidR="008C08A3" w:rsidRPr="008C08A3" w:rsidRDefault="008C08A3" w:rsidP="008C08A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8A3">
        <w:rPr>
          <w:rFonts w:ascii="Times New Roman" w:eastAsia="Times New Roman" w:hAnsi="Times New Roman" w:cs="Times New Roman"/>
          <w:b/>
          <w:bCs/>
          <w:kern w:val="0"/>
          <w:sz w:val="24"/>
          <w:szCs w:val="24"/>
          <w:lang w:eastAsia="en-IN"/>
          <w14:ligatures w14:val="none"/>
        </w:rPr>
        <w:t>Definition:</w:t>
      </w:r>
      <w:r w:rsidRPr="008C08A3">
        <w:rPr>
          <w:rFonts w:ascii="Times New Roman" w:eastAsia="Times New Roman" w:hAnsi="Times New Roman" w:cs="Times New Roman"/>
          <w:kern w:val="0"/>
          <w:sz w:val="24"/>
          <w:szCs w:val="24"/>
          <w:lang w:eastAsia="en-IN"/>
          <w14:ligatures w14:val="none"/>
        </w:rPr>
        <w:t xml:space="preserve"> RARP is a protocol used to obtain an IP address from a MAC address.</w:t>
      </w:r>
    </w:p>
    <w:p w14:paraId="56A990C0" w14:textId="77777777" w:rsidR="008C08A3" w:rsidRPr="008C08A3" w:rsidRDefault="008C08A3" w:rsidP="008C08A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8A3">
        <w:rPr>
          <w:rFonts w:ascii="Times New Roman" w:eastAsia="Times New Roman" w:hAnsi="Times New Roman" w:cs="Times New Roman"/>
          <w:b/>
          <w:bCs/>
          <w:kern w:val="0"/>
          <w:sz w:val="24"/>
          <w:szCs w:val="24"/>
          <w:lang w:eastAsia="en-IN"/>
          <w14:ligatures w14:val="none"/>
        </w:rPr>
        <w:t>Functionality:</w:t>
      </w:r>
    </w:p>
    <w:p w14:paraId="42230C96" w14:textId="77777777" w:rsidR="008C08A3" w:rsidRPr="008C08A3" w:rsidRDefault="008C08A3" w:rsidP="008C08A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8A3">
        <w:rPr>
          <w:rFonts w:ascii="Times New Roman" w:eastAsia="Times New Roman" w:hAnsi="Times New Roman" w:cs="Times New Roman"/>
          <w:kern w:val="0"/>
          <w:sz w:val="24"/>
          <w:szCs w:val="24"/>
          <w:lang w:eastAsia="en-IN"/>
          <w14:ligatures w14:val="none"/>
        </w:rPr>
        <w:t>RARP is primarily used by diskless workstations or devices without permanent storage to obtain their IP addresses during boot-up.</w:t>
      </w:r>
    </w:p>
    <w:p w14:paraId="55A6B37A" w14:textId="77777777" w:rsidR="008C08A3" w:rsidRPr="008C08A3" w:rsidRDefault="008C08A3" w:rsidP="008C08A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8A3">
        <w:rPr>
          <w:rFonts w:ascii="Times New Roman" w:eastAsia="Times New Roman" w:hAnsi="Times New Roman" w:cs="Times New Roman"/>
          <w:kern w:val="0"/>
          <w:sz w:val="24"/>
          <w:szCs w:val="24"/>
          <w:lang w:eastAsia="en-IN"/>
          <w14:ligatures w14:val="none"/>
        </w:rPr>
        <w:t>A device broadcasts a RARP request packet containing its MAC address, requesting an IP address assignment.</w:t>
      </w:r>
    </w:p>
    <w:p w14:paraId="7740391E" w14:textId="77777777" w:rsidR="008C08A3" w:rsidRPr="008C08A3" w:rsidRDefault="008C08A3" w:rsidP="008C08A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8A3">
        <w:rPr>
          <w:rFonts w:ascii="Times New Roman" w:eastAsia="Times New Roman" w:hAnsi="Times New Roman" w:cs="Times New Roman"/>
          <w:kern w:val="0"/>
          <w:sz w:val="24"/>
          <w:szCs w:val="24"/>
          <w:lang w:eastAsia="en-IN"/>
          <w14:ligatures w14:val="none"/>
        </w:rPr>
        <w:t>A RARP server on the network responds with the corresponding IP address, allowing the requesting device to configure its network interface with the assigned IP address.</w:t>
      </w:r>
    </w:p>
    <w:p w14:paraId="75DC2004" w14:textId="77777777" w:rsidR="008C08A3" w:rsidRPr="008C08A3" w:rsidRDefault="008C08A3" w:rsidP="008C08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8A3">
        <w:rPr>
          <w:rFonts w:ascii="Times New Roman" w:eastAsia="Times New Roman" w:hAnsi="Times New Roman" w:cs="Times New Roman"/>
          <w:b/>
          <w:bCs/>
          <w:kern w:val="0"/>
          <w:sz w:val="24"/>
          <w:szCs w:val="24"/>
          <w:lang w:eastAsia="en-IN"/>
          <w14:ligatures w14:val="none"/>
        </w:rPr>
        <w:t>4. Significance:</w:t>
      </w:r>
    </w:p>
    <w:p w14:paraId="18C53DDB" w14:textId="77777777" w:rsidR="008C08A3" w:rsidRPr="008C08A3" w:rsidRDefault="008C08A3" w:rsidP="008C08A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8A3">
        <w:rPr>
          <w:rFonts w:ascii="Times New Roman" w:eastAsia="Times New Roman" w:hAnsi="Times New Roman" w:cs="Times New Roman"/>
          <w:kern w:val="0"/>
          <w:sz w:val="24"/>
          <w:szCs w:val="24"/>
          <w:lang w:eastAsia="en-IN"/>
          <w14:ligatures w14:val="none"/>
        </w:rPr>
        <w:lastRenderedPageBreak/>
        <w:t>MAC addressing, ARP, and RARP play critical roles in facilitating communication within LANs and in bootstrapping network configuration for devices.</w:t>
      </w:r>
    </w:p>
    <w:p w14:paraId="61E2AC89" w14:textId="77777777" w:rsidR="008C08A3" w:rsidRPr="008C08A3" w:rsidRDefault="008C08A3" w:rsidP="008C08A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8A3">
        <w:rPr>
          <w:rFonts w:ascii="Times New Roman" w:eastAsia="Times New Roman" w:hAnsi="Times New Roman" w:cs="Times New Roman"/>
          <w:kern w:val="0"/>
          <w:sz w:val="24"/>
          <w:szCs w:val="24"/>
          <w:lang w:eastAsia="en-IN"/>
          <w14:ligatures w14:val="none"/>
        </w:rPr>
        <w:t>They enable devices to locate and communicate with each other efficiently, forming the foundation of local network communication.</w:t>
      </w:r>
    </w:p>
    <w:p w14:paraId="5001E387" w14:textId="77777777" w:rsidR="008C08A3" w:rsidRPr="008C08A3" w:rsidRDefault="008C08A3" w:rsidP="008C08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8A3">
        <w:rPr>
          <w:rFonts w:ascii="Times New Roman" w:eastAsia="Times New Roman" w:hAnsi="Times New Roman" w:cs="Times New Roman"/>
          <w:b/>
          <w:bCs/>
          <w:kern w:val="0"/>
          <w:sz w:val="24"/>
          <w:szCs w:val="24"/>
          <w:lang w:eastAsia="en-IN"/>
          <w14:ligatures w14:val="none"/>
        </w:rPr>
        <w:t>Conclusion:</w:t>
      </w:r>
      <w:r w:rsidRPr="008C08A3">
        <w:rPr>
          <w:rFonts w:ascii="Times New Roman" w:eastAsia="Times New Roman" w:hAnsi="Times New Roman" w:cs="Times New Roman"/>
          <w:kern w:val="0"/>
          <w:sz w:val="24"/>
          <w:szCs w:val="24"/>
          <w:lang w:eastAsia="en-IN"/>
          <w14:ligatures w14:val="none"/>
        </w:rPr>
        <w:t xml:space="preserve"> MAC addressing, ARP, and RARP are fundamental components of network communication protocols, essential for establishing communication within local network segments. Understanding their functionalities and significance is crucial for network administrators and engineers in designing, configuring, and troubleshooting computer networks.</w:t>
      </w:r>
    </w:p>
    <w:p w14:paraId="1304BAE8" w14:textId="77777777" w:rsidR="00937534" w:rsidRDefault="00937534"/>
    <w:sectPr w:rsidR="00937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47D6B"/>
    <w:multiLevelType w:val="multilevel"/>
    <w:tmpl w:val="9AFC5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37DBA"/>
    <w:multiLevelType w:val="multilevel"/>
    <w:tmpl w:val="3DCA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638D3"/>
    <w:multiLevelType w:val="multilevel"/>
    <w:tmpl w:val="536A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3D6F61"/>
    <w:multiLevelType w:val="multilevel"/>
    <w:tmpl w:val="5ED46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033815">
    <w:abstractNumId w:val="2"/>
  </w:num>
  <w:num w:numId="2" w16cid:durableId="840852951">
    <w:abstractNumId w:val="3"/>
  </w:num>
  <w:num w:numId="3" w16cid:durableId="1055347955">
    <w:abstractNumId w:val="0"/>
  </w:num>
  <w:num w:numId="4" w16cid:durableId="187841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8A3"/>
    <w:rsid w:val="00227B9E"/>
    <w:rsid w:val="008C08A3"/>
    <w:rsid w:val="00937534"/>
    <w:rsid w:val="00E64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7F41"/>
  <w15:chartTrackingRefBased/>
  <w15:docId w15:val="{CF437345-466F-4EBC-84AA-6BE21E5AF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08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C08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161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Kakade</dc:creator>
  <cp:keywords/>
  <dc:description/>
  <cp:lastModifiedBy>Atul Kakade</cp:lastModifiedBy>
  <cp:revision>1</cp:revision>
  <dcterms:created xsi:type="dcterms:W3CDTF">2024-06-14T06:51:00Z</dcterms:created>
  <dcterms:modified xsi:type="dcterms:W3CDTF">2024-06-14T06:51:00Z</dcterms:modified>
</cp:coreProperties>
</file>