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8C60" w14:textId="6559A504" w:rsidR="00F171B2" w:rsidRDefault="00AB2ABC">
      <w:pPr>
        <w:rPr>
          <w:sz w:val="28"/>
          <w:szCs w:val="28"/>
        </w:rPr>
      </w:pPr>
      <w:r>
        <w:rPr>
          <w:sz w:val="28"/>
          <w:szCs w:val="28"/>
        </w:rPr>
        <w:t>BUGS AFTER RETEST OF MARKET PLACE</w:t>
      </w:r>
    </w:p>
    <w:p w14:paraId="7D878E6A" w14:textId="083D0555" w:rsidR="00B07EF5" w:rsidRDefault="00B07EF5">
      <w:pPr>
        <w:rPr>
          <w:sz w:val="28"/>
          <w:szCs w:val="28"/>
        </w:rPr>
      </w:pPr>
      <w:r>
        <w:rPr>
          <w:sz w:val="28"/>
          <w:szCs w:val="28"/>
        </w:rPr>
        <w:t>RESELLER ROLE:</w:t>
      </w:r>
    </w:p>
    <w:p w14:paraId="7B23FB47" w14:textId="77777777" w:rsidR="00AB2ABC" w:rsidRPr="007F6867" w:rsidRDefault="00AB2ABC" w:rsidP="00AB2ABC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 w:rsidRPr="007F6867">
        <w:rPr>
          <w:sz w:val="24"/>
          <w:szCs w:val="24"/>
          <w:highlight w:val="yellow"/>
        </w:rPr>
        <w:t xml:space="preserve">Register Deal &gt;&gt; </w:t>
      </w:r>
      <w:proofErr w:type="gramStart"/>
      <w:r w:rsidRPr="007F6867">
        <w:rPr>
          <w:sz w:val="24"/>
          <w:szCs w:val="24"/>
          <w:highlight w:val="yellow"/>
        </w:rPr>
        <w:t>select  Deal</w:t>
      </w:r>
      <w:proofErr w:type="gramEnd"/>
      <w:r w:rsidRPr="007F6867">
        <w:rPr>
          <w:sz w:val="24"/>
          <w:szCs w:val="24"/>
          <w:highlight w:val="yellow"/>
        </w:rPr>
        <w:t xml:space="preserve"> registration option&gt;&gt;customer info&gt;&gt;deal details&gt;&gt;for verification click send code for verification CTA&gt;&gt; no emails sent to the customer.</w:t>
      </w:r>
    </w:p>
    <w:p w14:paraId="239BB45C" w14:textId="06F183B5" w:rsidR="00AB2ABC" w:rsidRPr="007F6867" w:rsidRDefault="00AB2ABC" w:rsidP="00AB2ABC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 w:rsidRPr="007F6867">
        <w:rPr>
          <w:sz w:val="24"/>
          <w:szCs w:val="24"/>
          <w:highlight w:val="yellow"/>
        </w:rPr>
        <w:t xml:space="preserve">Go to dashboard&gt;&gt; Register new Deal&gt;&gt; select deal type as deal registration with full protection and verification&gt;&gt;customer info&gt;&gt;enter deal details&gt;&gt;verify email&gt;&gt;complete declaration &amp; e-sign&gt;&gt;click lock and register deal&gt;&gt; </w:t>
      </w:r>
      <w:r w:rsidR="006D5F4D" w:rsidRPr="007F6867">
        <w:rPr>
          <w:sz w:val="24"/>
          <w:szCs w:val="24"/>
          <w:highlight w:val="yellow"/>
        </w:rPr>
        <w:t>Registered deal is not visible on frontend to distributor and reseller in my deals menu which was named as TEST BIZ.</w:t>
      </w:r>
    </w:p>
    <w:p w14:paraId="61B479E7" w14:textId="4624F197" w:rsidR="006D5F4D" w:rsidRDefault="006D5F4D" w:rsidP="006D5F4D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5513D6" wp14:editId="0374B3CA">
            <wp:extent cx="5731510" cy="2247265"/>
            <wp:effectExtent l="0" t="0" r="2540" b="635"/>
            <wp:docPr id="8904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3672" name="Picture 890436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CDF0" w14:textId="40908F88" w:rsidR="006D5F4D" w:rsidRDefault="006D5F4D" w:rsidP="006D5F4D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DF3345" wp14:editId="75DEE7EF">
            <wp:extent cx="5731510" cy="3061335"/>
            <wp:effectExtent l="0" t="0" r="2540" b="5715"/>
            <wp:docPr id="2085145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45651" name="Picture 20851456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948F" w14:textId="1194CAC7" w:rsidR="00D67B84" w:rsidRPr="00D67B84" w:rsidRDefault="00D67B84" w:rsidP="00D67B8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67B84">
        <w:rPr>
          <w:sz w:val="24"/>
          <w:szCs w:val="24"/>
        </w:rPr>
        <w:t xml:space="preserve">Go to dashboard&gt;&gt; Register new Deal&gt;&gt; select deal type as </w:t>
      </w:r>
      <w:r w:rsidRPr="00D67B84">
        <w:rPr>
          <w:sz w:val="24"/>
          <w:szCs w:val="24"/>
        </w:rPr>
        <w:t>open bidding</w:t>
      </w:r>
      <w:r w:rsidRPr="00D67B84">
        <w:rPr>
          <w:sz w:val="24"/>
          <w:szCs w:val="24"/>
        </w:rPr>
        <w:t>&gt;&gt;customer info&gt;&gt;enter deal details&gt;&gt;</w:t>
      </w:r>
      <w:r>
        <w:rPr>
          <w:sz w:val="24"/>
          <w:szCs w:val="24"/>
        </w:rPr>
        <w:t>click next to continue no email verification required</w:t>
      </w:r>
      <w:r w:rsidRPr="00D67B84">
        <w:rPr>
          <w:sz w:val="24"/>
          <w:szCs w:val="24"/>
        </w:rPr>
        <w:t>&gt;&gt;</w:t>
      </w:r>
      <w:r>
        <w:rPr>
          <w:sz w:val="24"/>
          <w:szCs w:val="24"/>
        </w:rPr>
        <w:t>error: please verify your email address before proceeding</w:t>
      </w:r>
    </w:p>
    <w:p w14:paraId="1D0221FF" w14:textId="24C29416" w:rsidR="006D5F4D" w:rsidRDefault="00D67B84" w:rsidP="00D67B8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7B7E2A3" wp14:editId="177D3810">
            <wp:extent cx="3832860" cy="2275681"/>
            <wp:effectExtent l="0" t="0" r="0" b="0"/>
            <wp:docPr id="22550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01001" name="Picture 225501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812" cy="22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6449" w14:textId="4008A3F5" w:rsidR="00D67B84" w:rsidRDefault="00CD345B" w:rsidP="00676E9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Same </w:t>
      </w:r>
      <w:r w:rsidR="00056047">
        <w:rPr>
          <w:sz w:val="24"/>
          <w:szCs w:val="24"/>
        </w:rPr>
        <w:t xml:space="preserve">above error shows for direct query type deal also. Refer steps of </w:t>
      </w:r>
      <w:r w:rsidR="00864CED">
        <w:rPr>
          <w:sz w:val="24"/>
          <w:szCs w:val="24"/>
        </w:rPr>
        <w:t>bug no.3</w:t>
      </w:r>
    </w:p>
    <w:p w14:paraId="1DF7E0C3" w14:textId="7CE3DA8D" w:rsidR="00864CED" w:rsidRDefault="00B07EF5" w:rsidP="00676E9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Go to upload BOQ menu&gt;&gt;</w:t>
      </w:r>
      <w:r w:rsidR="00EC05E8">
        <w:rPr>
          <w:sz w:val="24"/>
          <w:szCs w:val="24"/>
        </w:rPr>
        <w:t xml:space="preserve">Upload an XLXS file&gt;&gt;scroll down </w:t>
      </w:r>
      <w:r w:rsidR="00A667DB">
        <w:rPr>
          <w:sz w:val="24"/>
          <w:szCs w:val="24"/>
        </w:rPr>
        <w:t xml:space="preserve">check select drop down list to </w:t>
      </w:r>
      <w:proofErr w:type="gramStart"/>
      <w:r w:rsidR="00A667DB">
        <w:rPr>
          <w:sz w:val="24"/>
          <w:szCs w:val="24"/>
        </w:rPr>
        <w:t xml:space="preserve">select </w:t>
      </w:r>
      <w:r w:rsidR="00ED1071">
        <w:rPr>
          <w:sz w:val="24"/>
          <w:szCs w:val="24"/>
        </w:rPr>
        <w:t>,</w:t>
      </w:r>
      <w:proofErr w:type="gramEnd"/>
      <w:r w:rsidR="00ED1071">
        <w:rPr>
          <w:sz w:val="24"/>
          <w:szCs w:val="24"/>
        </w:rPr>
        <w:t xml:space="preserve"> no deal available to select&gt;&gt;select visibility setting </w:t>
      </w:r>
      <w:r w:rsidR="00BF0776">
        <w:rPr>
          <w:sz w:val="24"/>
          <w:szCs w:val="24"/>
        </w:rPr>
        <w:t>from drop down&gt;&gt; click submit BOQ CTA</w:t>
      </w:r>
      <w:r w:rsidR="00216B6D">
        <w:rPr>
          <w:sz w:val="24"/>
          <w:szCs w:val="24"/>
        </w:rPr>
        <w:t>&gt;&gt; throws an error please upload a file to select a deal where already a file is already uploaded</w:t>
      </w:r>
      <w:r w:rsidR="00741395">
        <w:rPr>
          <w:sz w:val="24"/>
          <w:szCs w:val="24"/>
        </w:rPr>
        <w:t>.</w:t>
      </w:r>
    </w:p>
    <w:p w14:paraId="06A27798" w14:textId="2C043A2A" w:rsidR="00782F47" w:rsidRDefault="00782F47" w:rsidP="00782F4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382B42" wp14:editId="4416F938">
            <wp:extent cx="4351020" cy="2583328"/>
            <wp:effectExtent l="0" t="0" r="0" b="7620"/>
            <wp:docPr id="310977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7529" name="Picture 3109775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925" cy="258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348D" w14:textId="253A716F" w:rsidR="00782F47" w:rsidRDefault="00782F47" w:rsidP="00782F4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1E74C8" wp14:editId="0C7A1F7F">
            <wp:extent cx="4053840" cy="2406883"/>
            <wp:effectExtent l="0" t="0" r="3810" b="0"/>
            <wp:docPr id="805790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90850" name="Picture 805790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140" cy="241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D9CF" w14:textId="7760AF71" w:rsidR="00327B2A" w:rsidRPr="00F74F49" w:rsidRDefault="00A9691D" w:rsidP="00327B2A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 w:rsidRPr="00F74F49">
        <w:rPr>
          <w:sz w:val="24"/>
          <w:szCs w:val="24"/>
          <w:highlight w:val="yellow"/>
        </w:rPr>
        <w:t xml:space="preserve">Go to services menu click any CTA it gives </w:t>
      </w:r>
      <w:r w:rsidR="00E0299E" w:rsidRPr="00F74F49">
        <w:rPr>
          <w:sz w:val="24"/>
          <w:szCs w:val="24"/>
          <w:highlight w:val="yellow"/>
        </w:rPr>
        <w:t>toast message w.r.t CTA coming soon.</w:t>
      </w:r>
    </w:p>
    <w:p w14:paraId="7DB42977" w14:textId="53BD4831" w:rsidR="00AB2ABC" w:rsidRDefault="009B6BE7" w:rsidP="00AB2AB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F876FBF" wp14:editId="686558B7">
            <wp:extent cx="4175760" cy="2479271"/>
            <wp:effectExtent l="0" t="0" r="0" b="0"/>
            <wp:docPr id="983044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4238" name="Picture 9830442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398" cy="248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928A" w14:textId="77777777" w:rsidR="00DA51FC" w:rsidRPr="00F74F49" w:rsidRDefault="00DA51FC" w:rsidP="00DA51FC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 w:rsidRPr="00F74F49">
        <w:rPr>
          <w:sz w:val="24"/>
          <w:szCs w:val="24"/>
          <w:highlight w:val="yellow"/>
        </w:rPr>
        <w:t>Settings&gt;&gt; Invite team members section &gt;&gt; enter email id &gt;&gt; select role from drop down list&gt;&gt;click send invitation&gt;&gt; no emails/comms sent to actual/valid email id.</w:t>
      </w:r>
    </w:p>
    <w:p w14:paraId="7D029D9C" w14:textId="7C0CBB30" w:rsidR="009B6BE7" w:rsidRDefault="001512F2" w:rsidP="00DA51F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0</w:t>
      </w:r>
      <w:r>
        <w:rPr>
          <w:noProof/>
          <w:sz w:val="24"/>
          <w:szCs w:val="24"/>
        </w:rPr>
        <w:drawing>
          <wp:inline distT="0" distB="0" distL="0" distR="0" wp14:anchorId="0F76096A" wp14:editId="52C686B6">
            <wp:extent cx="4739640" cy="2814063"/>
            <wp:effectExtent l="0" t="0" r="3810" b="5715"/>
            <wp:docPr id="704795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95971" name="Picture 704795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564" cy="281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5681" w14:textId="2301E746" w:rsidR="00AB2ABC" w:rsidRDefault="00DB4A49" w:rsidP="006D5F4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1229EB" wp14:editId="5380AEB4">
            <wp:extent cx="4130040" cy="2452126"/>
            <wp:effectExtent l="0" t="0" r="3810" b="5715"/>
            <wp:docPr id="850235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35798" name="Picture 8502357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162" cy="24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26D0" w14:textId="3837FDD1" w:rsidR="00CE064D" w:rsidRPr="00CE064D" w:rsidRDefault="00CE064D" w:rsidP="00CE064D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 w:rsidRPr="00CE064D">
        <w:rPr>
          <w:sz w:val="24"/>
          <w:szCs w:val="24"/>
          <w:highlight w:val="yellow"/>
        </w:rPr>
        <w:t>Settings&gt;&gt; Organisational details &gt;&gt; non editable &gt;&gt; no clarity of its use.</w:t>
      </w:r>
    </w:p>
    <w:p w14:paraId="3F3BB714" w14:textId="77777777" w:rsidR="00CE064D" w:rsidRDefault="00CE064D" w:rsidP="00CE064D">
      <w:pPr>
        <w:pStyle w:val="ListParagraph"/>
        <w:rPr>
          <w:sz w:val="24"/>
          <w:szCs w:val="24"/>
        </w:rPr>
      </w:pPr>
      <w:r w:rsidRPr="00CE064D">
        <w:rPr>
          <w:sz w:val="24"/>
          <w:szCs w:val="24"/>
          <w:highlight w:val="yellow"/>
        </w:rPr>
        <w:t>User is unable to edit these details.</w:t>
      </w:r>
    </w:p>
    <w:p w14:paraId="6AAB7DF3" w14:textId="6EE29CB1" w:rsidR="00CE064D" w:rsidRDefault="00CE064D" w:rsidP="00CE064D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6A2277E" wp14:editId="32F09B40">
            <wp:extent cx="4998720" cy="2709809"/>
            <wp:effectExtent l="0" t="0" r="0" b="0"/>
            <wp:docPr id="901777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7392" name="Picture 9017773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312" cy="271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0ABB" w14:textId="77777777" w:rsidR="00CE064D" w:rsidRDefault="00CE064D" w:rsidP="00CE064D">
      <w:pPr>
        <w:pStyle w:val="ListParagraph"/>
        <w:rPr>
          <w:sz w:val="24"/>
          <w:szCs w:val="24"/>
        </w:rPr>
      </w:pPr>
    </w:p>
    <w:p w14:paraId="70EB58F9" w14:textId="77777777" w:rsidR="00CE064D" w:rsidRDefault="00CE064D" w:rsidP="00CE064D">
      <w:pPr>
        <w:pStyle w:val="ListParagraph"/>
        <w:rPr>
          <w:sz w:val="24"/>
          <w:szCs w:val="24"/>
        </w:rPr>
      </w:pPr>
    </w:p>
    <w:p w14:paraId="17807430" w14:textId="33E3ED42" w:rsidR="00CE064D" w:rsidRDefault="005B2A0D" w:rsidP="006D5F4D">
      <w:pPr>
        <w:rPr>
          <w:b/>
          <w:bCs/>
          <w:sz w:val="32"/>
          <w:szCs w:val="32"/>
        </w:rPr>
      </w:pPr>
      <w:r w:rsidRPr="005B2A0D">
        <w:rPr>
          <w:b/>
          <w:bCs/>
          <w:sz w:val="32"/>
          <w:szCs w:val="32"/>
        </w:rPr>
        <w:t>DISTRIBUTOR</w:t>
      </w:r>
      <w:r>
        <w:rPr>
          <w:b/>
          <w:bCs/>
          <w:sz w:val="32"/>
          <w:szCs w:val="32"/>
        </w:rPr>
        <w:t>:</w:t>
      </w:r>
    </w:p>
    <w:p w14:paraId="290C05DE" w14:textId="555DAB10" w:rsidR="005B2A0D" w:rsidRPr="00F934EC" w:rsidRDefault="005B2A0D" w:rsidP="005B2A0D">
      <w:pPr>
        <w:pStyle w:val="ListParagraph"/>
        <w:numPr>
          <w:ilvl w:val="0"/>
          <w:numId w:val="6"/>
        </w:numPr>
        <w:rPr>
          <w:sz w:val="24"/>
          <w:szCs w:val="24"/>
          <w:highlight w:val="yellow"/>
        </w:rPr>
      </w:pPr>
      <w:r w:rsidRPr="00F934EC">
        <w:rPr>
          <w:sz w:val="24"/>
          <w:szCs w:val="24"/>
          <w:highlight w:val="yellow"/>
        </w:rPr>
        <w:t xml:space="preserve">Products&gt;&gt; </w:t>
      </w:r>
      <w:r w:rsidR="007C57FF" w:rsidRPr="00F934EC">
        <w:rPr>
          <w:sz w:val="24"/>
          <w:szCs w:val="24"/>
          <w:highlight w:val="yellow"/>
        </w:rPr>
        <w:t xml:space="preserve">click add your first product </w:t>
      </w:r>
      <w:r w:rsidR="004C49CE" w:rsidRPr="00F934EC">
        <w:rPr>
          <w:sz w:val="24"/>
          <w:szCs w:val="24"/>
          <w:highlight w:val="yellow"/>
        </w:rPr>
        <w:t>&gt;&gt;</w:t>
      </w:r>
      <w:r w:rsidR="007C57FF" w:rsidRPr="00F934EC">
        <w:rPr>
          <w:sz w:val="24"/>
          <w:szCs w:val="24"/>
          <w:highlight w:val="yellow"/>
        </w:rPr>
        <w:t xml:space="preserve">enter </w:t>
      </w:r>
      <w:r w:rsidR="004C49CE" w:rsidRPr="00F934EC">
        <w:rPr>
          <w:sz w:val="24"/>
          <w:szCs w:val="24"/>
          <w:highlight w:val="yellow"/>
        </w:rPr>
        <w:t>product details&gt;&gt;click save as draft /publish.</w:t>
      </w:r>
      <w:r w:rsidR="00B43CB0" w:rsidRPr="00F934EC">
        <w:rPr>
          <w:sz w:val="24"/>
          <w:szCs w:val="24"/>
          <w:highlight w:val="yellow"/>
        </w:rPr>
        <w:t xml:space="preserve">&gt;&gt; </w:t>
      </w:r>
      <w:proofErr w:type="spellStart"/>
      <w:proofErr w:type="gramStart"/>
      <w:r w:rsidR="00B43CB0" w:rsidRPr="00F934EC">
        <w:rPr>
          <w:sz w:val="24"/>
          <w:szCs w:val="24"/>
          <w:highlight w:val="yellow"/>
        </w:rPr>
        <w:t>error:could</w:t>
      </w:r>
      <w:proofErr w:type="spellEnd"/>
      <w:proofErr w:type="gramEnd"/>
      <w:r w:rsidR="00B43CB0" w:rsidRPr="00F934EC">
        <w:rPr>
          <w:sz w:val="24"/>
          <w:szCs w:val="24"/>
          <w:highlight w:val="yellow"/>
        </w:rPr>
        <w:t xml:space="preserve"> not find the </w:t>
      </w:r>
      <w:r w:rsidR="00CE711D" w:rsidRPr="00F934EC">
        <w:rPr>
          <w:sz w:val="24"/>
          <w:szCs w:val="24"/>
          <w:highlight w:val="yellow"/>
        </w:rPr>
        <w:t>‘</w:t>
      </w:r>
      <w:r w:rsidR="00B43CB0" w:rsidRPr="00F934EC">
        <w:rPr>
          <w:sz w:val="24"/>
          <w:szCs w:val="24"/>
          <w:highlight w:val="yellow"/>
        </w:rPr>
        <w:t>category</w:t>
      </w:r>
      <w:r w:rsidR="00CE711D" w:rsidRPr="00F934EC">
        <w:rPr>
          <w:sz w:val="24"/>
          <w:szCs w:val="24"/>
          <w:highlight w:val="yellow"/>
        </w:rPr>
        <w:t>’</w:t>
      </w:r>
      <w:r w:rsidR="00B43CB0" w:rsidRPr="00F934EC">
        <w:rPr>
          <w:sz w:val="24"/>
          <w:szCs w:val="24"/>
          <w:highlight w:val="yellow"/>
        </w:rPr>
        <w:t xml:space="preserve"> column of the </w:t>
      </w:r>
      <w:r w:rsidR="00CE711D" w:rsidRPr="00F934EC">
        <w:rPr>
          <w:sz w:val="24"/>
          <w:szCs w:val="24"/>
          <w:highlight w:val="yellow"/>
        </w:rPr>
        <w:t>‘</w:t>
      </w:r>
      <w:r w:rsidR="00B43CB0" w:rsidRPr="00F934EC">
        <w:rPr>
          <w:sz w:val="24"/>
          <w:szCs w:val="24"/>
          <w:highlight w:val="yellow"/>
        </w:rPr>
        <w:t>product</w:t>
      </w:r>
      <w:r w:rsidR="00CE711D" w:rsidRPr="00F934EC">
        <w:rPr>
          <w:sz w:val="24"/>
          <w:szCs w:val="24"/>
          <w:highlight w:val="yellow"/>
        </w:rPr>
        <w:t>s’ in schema cache.</w:t>
      </w:r>
    </w:p>
    <w:p w14:paraId="74E848F1" w14:textId="77777777" w:rsidR="00CE711D" w:rsidRDefault="00CE711D" w:rsidP="00F934EC">
      <w:pPr>
        <w:pStyle w:val="ListParagraph"/>
        <w:rPr>
          <w:sz w:val="24"/>
          <w:szCs w:val="24"/>
        </w:rPr>
      </w:pPr>
    </w:p>
    <w:p w14:paraId="70D4CB3F" w14:textId="6CE9F45C" w:rsidR="00F05A90" w:rsidRDefault="00F05A90" w:rsidP="00F934E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505605" wp14:editId="333E9E9A">
            <wp:extent cx="5731510" cy="3402965"/>
            <wp:effectExtent l="0" t="0" r="2540" b="6985"/>
            <wp:docPr id="16825630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63092" name="Picture 16825630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72D1" w14:textId="6F169A60" w:rsidR="00EF56C1" w:rsidRDefault="007C1A97" w:rsidP="00EF56C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Products&gt;&gt; </w:t>
      </w:r>
      <w:r w:rsidR="00517CAD">
        <w:rPr>
          <w:sz w:val="24"/>
          <w:szCs w:val="24"/>
        </w:rPr>
        <w:t xml:space="preserve">check by clicking import CSV CTA &gt;&gt; check </w:t>
      </w:r>
      <w:r w:rsidR="00C52508">
        <w:rPr>
          <w:sz w:val="24"/>
          <w:szCs w:val="24"/>
        </w:rPr>
        <w:t>Export CTA &gt;&gt; both of them are non-functional.</w:t>
      </w:r>
    </w:p>
    <w:p w14:paraId="5170C5AB" w14:textId="5EFA500F" w:rsidR="00C52508" w:rsidRDefault="00C52508" w:rsidP="00C5250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3DE4037" wp14:editId="31C4ACF0">
            <wp:extent cx="4419600" cy="2624046"/>
            <wp:effectExtent l="0" t="0" r="0" b="5080"/>
            <wp:docPr id="4368602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0225" name="Picture 4368602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764" cy="262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8098" w14:textId="77777777" w:rsidR="00C90611" w:rsidRPr="007F6CF9" w:rsidRDefault="00C90611" w:rsidP="00C90611">
      <w:pPr>
        <w:pStyle w:val="ListParagraph"/>
        <w:numPr>
          <w:ilvl w:val="0"/>
          <w:numId w:val="6"/>
        </w:numPr>
        <w:rPr>
          <w:sz w:val="24"/>
          <w:szCs w:val="24"/>
          <w:highlight w:val="yellow"/>
        </w:rPr>
      </w:pPr>
      <w:r w:rsidRPr="007F6CF9">
        <w:rPr>
          <w:sz w:val="24"/>
          <w:szCs w:val="24"/>
          <w:highlight w:val="yellow"/>
        </w:rPr>
        <w:t>Create campaign &gt;&gt; fill data &gt;&gt; launch campaign&gt;&gt; not reflecting at frontend.</w:t>
      </w:r>
    </w:p>
    <w:p w14:paraId="742104DE" w14:textId="216F3894" w:rsidR="00C52508" w:rsidRDefault="00C90611" w:rsidP="00C9061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DA4082" wp14:editId="35CA2258">
            <wp:extent cx="5069483" cy="3009900"/>
            <wp:effectExtent l="0" t="0" r="0" b="0"/>
            <wp:docPr id="918321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21551" name="Picture 9183215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08" cy="30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BFAE" w14:textId="02B747E4" w:rsidR="00C90611" w:rsidRDefault="006C20AB" w:rsidP="00C9061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4DA0B0" wp14:editId="7CD3BAC1">
            <wp:extent cx="4953000" cy="2940741"/>
            <wp:effectExtent l="0" t="0" r="0" b="0"/>
            <wp:docPr id="15741933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93363" name="Picture 15741933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005" cy="294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7D9E" w14:textId="47E238E5" w:rsidR="007F6CF9" w:rsidRDefault="00B21FF8" w:rsidP="007F6CF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Go to campaign menu&gt;&gt; </w:t>
      </w:r>
      <w:r w:rsidR="00C000AE">
        <w:rPr>
          <w:sz w:val="24"/>
          <w:szCs w:val="24"/>
        </w:rPr>
        <w:t>click all CTA one by one of any existing campaign&gt;&gt; no CTA are function</w:t>
      </w:r>
      <w:r w:rsidR="00BD1570">
        <w:rPr>
          <w:sz w:val="24"/>
          <w:szCs w:val="24"/>
        </w:rPr>
        <w:t xml:space="preserve">al. </w:t>
      </w:r>
      <w:proofErr w:type="spellStart"/>
      <w:r w:rsidR="00BD1570">
        <w:rPr>
          <w:sz w:val="24"/>
          <w:szCs w:val="24"/>
        </w:rPr>
        <w:t>E.g</w:t>
      </w:r>
      <w:proofErr w:type="spellEnd"/>
      <w:r w:rsidR="00BD1570">
        <w:rPr>
          <w:sz w:val="24"/>
          <w:szCs w:val="24"/>
        </w:rPr>
        <w:t xml:space="preserve">—view </w:t>
      </w:r>
      <w:proofErr w:type="spellStart"/>
      <w:proofErr w:type="gramStart"/>
      <w:r w:rsidR="00BD1570">
        <w:rPr>
          <w:sz w:val="24"/>
          <w:szCs w:val="24"/>
        </w:rPr>
        <w:t>analytics,edit</w:t>
      </w:r>
      <w:proofErr w:type="spellEnd"/>
      <w:proofErr w:type="gramEnd"/>
      <w:r w:rsidR="00BD1570">
        <w:rPr>
          <w:sz w:val="24"/>
          <w:szCs w:val="24"/>
        </w:rPr>
        <w:t xml:space="preserve"> </w:t>
      </w:r>
      <w:proofErr w:type="spellStart"/>
      <w:proofErr w:type="gramStart"/>
      <w:r w:rsidR="00BD1570">
        <w:rPr>
          <w:sz w:val="24"/>
          <w:szCs w:val="24"/>
        </w:rPr>
        <w:t>campaign</w:t>
      </w:r>
      <w:r w:rsidR="000673C6">
        <w:rPr>
          <w:sz w:val="24"/>
          <w:szCs w:val="24"/>
        </w:rPr>
        <w:t>,pause</w:t>
      </w:r>
      <w:proofErr w:type="spellEnd"/>
      <w:proofErr w:type="gramEnd"/>
      <w:r w:rsidR="000673C6">
        <w:rPr>
          <w:sz w:val="24"/>
          <w:szCs w:val="24"/>
        </w:rPr>
        <w:t>.</w:t>
      </w:r>
    </w:p>
    <w:p w14:paraId="364F49AD" w14:textId="3006B5C7" w:rsidR="000673C6" w:rsidRDefault="00B46D0C" w:rsidP="007F6CF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Go to Campaign menu&gt;&gt; check all existing tabs for campaigns &gt;&gt; all of shows same campaigns </w:t>
      </w:r>
      <w:r w:rsidR="0050422D">
        <w:rPr>
          <w:sz w:val="24"/>
          <w:szCs w:val="24"/>
        </w:rPr>
        <w:t>or static data.</w:t>
      </w:r>
    </w:p>
    <w:p w14:paraId="7F760BC2" w14:textId="10212BD9" w:rsidR="0050422D" w:rsidRDefault="0002728E" w:rsidP="007F6CF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Go to Engagement menu&gt;&gt;</w:t>
      </w:r>
      <w:r w:rsidR="00E44E33">
        <w:rPr>
          <w:sz w:val="24"/>
          <w:szCs w:val="24"/>
        </w:rPr>
        <w:t xml:space="preserve">check for </w:t>
      </w:r>
      <w:proofErr w:type="spellStart"/>
      <w:r w:rsidR="00E44E33">
        <w:rPr>
          <w:sz w:val="24"/>
          <w:szCs w:val="24"/>
        </w:rPr>
        <w:t>pendings</w:t>
      </w:r>
      <w:proofErr w:type="spellEnd"/>
      <w:r w:rsidR="00E44E33">
        <w:rPr>
          <w:sz w:val="24"/>
          <w:szCs w:val="24"/>
        </w:rPr>
        <w:t xml:space="preserve"> for approval.no data </w:t>
      </w:r>
      <w:proofErr w:type="spellStart"/>
      <w:r w:rsidR="00E44E33">
        <w:rPr>
          <w:sz w:val="24"/>
          <w:szCs w:val="24"/>
        </w:rPr>
        <w:t>vsible</w:t>
      </w:r>
      <w:proofErr w:type="spellEnd"/>
      <w:r w:rsidR="00E44E33">
        <w:rPr>
          <w:sz w:val="24"/>
          <w:szCs w:val="24"/>
        </w:rPr>
        <w:t>.</w:t>
      </w:r>
    </w:p>
    <w:p w14:paraId="6CEA8002" w14:textId="3A31AFC4" w:rsidR="00E44E33" w:rsidRDefault="00A17358" w:rsidP="00A1735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30C740" wp14:editId="380E7ED7">
            <wp:extent cx="4663440" cy="2768821"/>
            <wp:effectExtent l="0" t="0" r="3810" b="0"/>
            <wp:docPr id="12372687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68782" name="Picture 12372687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015" cy="27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E66" w14:textId="756DF59D" w:rsidR="00A17358" w:rsidRPr="001E6CFF" w:rsidRDefault="001E6CFF" w:rsidP="00A1735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E6CFF">
        <w:rPr>
          <w:sz w:val="24"/>
          <w:szCs w:val="24"/>
        </w:rPr>
        <w:t>Quotes section&gt;&gt; click view details of quotes</w:t>
      </w:r>
      <w:r>
        <w:rPr>
          <w:sz w:val="24"/>
          <w:szCs w:val="24"/>
        </w:rPr>
        <w:t xml:space="preserve">&gt;&gt; </w:t>
      </w:r>
      <w:r w:rsidR="00AB77FC">
        <w:rPr>
          <w:sz w:val="24"/>
          <w:szCs w:val="24"/>
        </w:rPr>
        <w:t>no quotes found&gt;&gt; click go back then why its showing on frontend</w:t>
      </w:r>
      <w:r w:rsidR="00873077">
        <w:rPr>
          <w:sz w:val="24"/>
          <w:szCs w:val="24"/>
        </w:rPr>
        <w:t>.</w:t>
      </w:r>
    </w:p>
    <w:p w14:paraId="697BA347" w14:textId="77777777" w:rsidR="007F6CF9" w:rsidRDefault="007F6CF9" w:rsidP="00C90611">
      <w:pPr>
        <w:pStyle w:val="ListParagraph"/>
        <w:rPr>
          <w:sz w:val="24"/>
          <w:szCs w:val="24"/>
        </w:rPr>
      </w:pPr>
    </w:p>
    <w:p w14:paraId="7B7D25AA" w14:textId="3C875BFE" w:rsidR="00484BAC" w:rsidRPr="005B2A0D" w:rsidRDefault="00AB77FC" w:rsidP="00C5250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E105C7" wp14:editId="113E599E">
            <wp:extent cx="5731510" cy="2352040"/>
            <wp:effectExtent l="0" t="0" r="2540" b="0"/>
            <wp:docPr id="2717754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75480" name="Picture 2717754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CA74" w14:textId="678F5FD7" w:rsidR="00B46D34" w:rsidRDefault="00B46D34" w:rsidP="00B46D3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337B4">
        <w:rPr>
          <w:sz w:val="24"/>
          <w:szCs w:val="24"/>
          <w:highlight w:val="yellow"/>
        </w:rPr>
        <w:t>Quote Section&gt;&gt; scroll down&gt;&gt;</w:t>
      </w:r>
      <w:r w:rsidRPr="005337B4">
        <w:rPr>
          <w:sz w:val="24"/>
          <w:szCs w:val="24"/>
          <w:highlight w:val="yellow"/>
        </w:rPr>
        <w:t xml:space="preserve">click </w:t>
      </w:r>
      <w:r w:rsidRPr="005337B4">
        <w:rPr>
          <w:sz w:val="24"/>
          <w:szCs w:val="24"/>
          <w:highlight w:val="yellow"/>
        </w:rPr>
        <w:t>generate invoice</w:t>
      </w:r>
      <w:r w:rsidRPr="005337B4">
        <w:rPr>
          <w:sz w:val="24"/>
          <w:szCs w:val="24"/>
          <w:highlight w:val="yellow"/>
        </w:rPr>
        <w:t xml:space="preserve"> CTA</w:t>
      </w:r>
      <w:r w:rsidR="00F93CB9" w:rsidRPr="005337B4">
        <w:rPr>
          <w:sz w:val="24"/>
          <w:szCs w:val="24"/>
          <w:highlight w:val="yellow"/>
        </w:rPr>
        <w:t>&gt;&gt;</w:t>
      </w:r>
      <w:proofErr w:type="gramStart"/>
      <w:r w:rsidR="00F93CB9" w:rsidRPr="005337B4">
        <w:rPr>
          <w:sz w:val="24"/>
          <w:szCs w:val="24"/>
          <w:highlight w:val="yellow"/>
        </w:rPr>
        <w:t xml:space="preserve">it’s </w:t>
      </w:r>
      <w:r w:rsidRPr="005337B4">
        <w:rPr>
          <w:sz w:val="24"/>
          <w:szCs w:val="24"/>
          <w:highlight w:val="yellow"/>
        </w:rPr>
        <w:t xml:space="preserve"> non</w:t>
      </w:r>
      <w:proofErr w:type="gramEnd"/>
      <w:r w:rsidRPr="005337B4">
        <w:rPr>
          <w:sz w:val="24"/>
          <w:szCs w:val="24"/>
          <w:highlight w:val="yellow"/>
        </w:rPr>
        <w:t>-functional</w:t>
      </w:r>
      <w:r w:rsidRPr="00B46D34">
        <w:rPr>
          <w:sz w:val="24"/>
          <w:szCs w:val="24"/>
        </w:rPr>
        <w:t>.</w:t>
      </w:r>
    </w:p>
    <w:p w14:paraId="18AF791F" w14:textId="3AA3A62F" w:rsidR="005337B4" w:rsidRDefault="00F93CB9" w:rsidP="005337B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46D34">
        <w:rPr>
          <w:sz w:val="24"/>
          <w:szCs w:val="24"/>
        </w:rPr>
        <w:t>Quote Section&gt;&gt; scroll down&gt;&gt;</w:t>
      </w:r>
      <w:r>
        <w:rPr>
          <w:sz w:val="24"/>
          <w:szCs w:val="24"/>
        </w:rPr>
        <w:t xml:space="preserve">click </w:t>
      </w:r>
      <w:r>
        <w:rPr>
          <w:sz w:val="24"/>
          <w:szCs w:val="24"/>
        </w:rPr>
        <w:t xml:space="preserve">update </w:t>
      </w:r>
      <w:r w:rsidR="005337B4">
        <w:rPr>
          <w:sz w:val="24"/>
          <w:szCs w:val="24"/>
        </w:rPr>
        <w:t>quotes</w:t>
      </w:r>
      <w:r>
        <w:rPr>
          <w:sz w:val="24"/>
          <w:szCs w:val="24"/>
        </w:rPr>
        <w:t xml:space="preserve"> CTA</w:t>
      </w:r>
      <w:r w:rsidR="005337B4">
        <w:rPr>
          <w:sz w:val="24"/>
          <w:szCs w:val="24"/>
        </w:rPr>
        <w:t>&gt;&gt;</w:t>
      </w:r>
      <w:r w:rsidR="005337B4" w:rsidRPr="005337B4">
        <w:rPr>
          <w:sz w:val="24"/>
          <w:szCs w:val="24"/>
        </w:rPr>
        <w:t xml:space="preserve"> </w:t>
      </w:r>
      <w:proofErr w:type="gramStart"/>
      <w:r w:rsidR="005337B4">
        <w:rPr>
          <w:sz w:val="24"/>
          <w:szCs w:val="24"/>
        </w:rPr>
        <w:t xml:space="preserve">it’s </w:t>
      </w:r>
      <w:r w:rsidR="005337B4" w:rsidRPr="00B46D34">
        <w:rPr>
          <w:sz w:val="24"/>
          <w:szCs w:val="24"/>
        </w:rPr>
        <w:t xml:space="preserve"> non</w:t>
      </w:r>
      <w:proofErr w:type="gramEnd"/>
      <w:r w:rsidR="005337B4" w:rsidRPr="00B46D34">
        <w:rPr>
          <w:sz w:val="24"/>
          <w:szCs w:val="24"/>
        </w:rPr>
        <w:t>-functional.</w:t>
      </w:r>
    </w:p>
    <w:p w14:paraId="39D57F85" w14:textId="49F13E96" w:rsidR="00F93CB9" w:rsidRDefault="00273250" w:rsidP="00B20AF0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6FAD948" wp14:editId="2D48E187">
            <wp:extent cx="5006340" cy="2609664"/>
            <wp:effectExtent l="0" t="0" r="3810" b="635"/>
            <wp:docPr id="18973580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58098" name="Picture 18973580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739" cy="261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5B8C" w14:textId="77777777" w:rsidR="00273250" w:rsidRPr="00B46D34" w:rsidRDefault="00273250" w:rsidP="00B20AF0">
      <w:pPr>
        <w:pStyle w:val="ListParagraph"/>
        <w:rPr>
          <w:sz w:val="24"/>
          <w:szCs w:val="24"/>
        </w:rPr>
      </w:pPr>
    </w:p>
    <w:p w14:paraId="2DA85F99" w14:textId="4011C29D" w:rsidR="00A8048E" w:rsidRPr="00700913" w:rsidRDefault="00A8048E" w:rsidP="00A8048E">
      <w:pPr>
        <w:pStyle w:val="ListParagraph"/>
        <w:numPr>
          <w:ilvl w:val="0"/>
          <w:numId w:val="6"/>
        </w:numPr>
        <w:rPr>
          <w:sz w:val="24"/>
          <w:szCs w:val="24"/>
          <w:highlight w:val="yellow"/>
        </w:rPr>
      </w:pPr>
      <w:r w:rsidRPr="00700913">
        <w:rPr>
          <w:sz w:val="24"/>
          <w:szCs w:val="24"/>
          <w:highlight w:val="yellow"/>
        </w:rPr>
        <w:t xml:space="preserve">Credit request &gt;&gt; all </w:t>
      </w:r>
      <w:proofErr w:type="gramStart"/>
      <w:r w:rsidRPr="00700913">
        <w:rPr>
          <w:sz w:val="24"/>
          <w:szCs w:val="24"/>
          <w:highlight w:val="yellow"/>
        </w:rPr>
        <w:t>CTA’s</w:t>
      </w:r>
      <w:proofErr w:type="gramEnd"/>
      <w:r w:rsidRPr="00700913">
        <w:rPr>
          <w:sz w:val="24"/>
          <w:szCs w:val="24"/>
          <w:highlight w:val="yellow"/>
        </w:rPr>
        <w:t xml:space="preserve"> non-functional. Such as review documents, approve, </w:t>
      </w:r>
      <w:proofErr w:type="spellStart"/>
      <w:proofErr w:type="gramStart"/>
      <w:r w:rsidRPr="00700913">
        <w:rPr>
          <w:sz w:val="24"/>
          <w:szCs w:val="24"/>
          <w:highlight w:val="yellow"/>
        </w:rPr>
        <w:t>decline,request</w:t>
      </w:r>
      <w:proofErr w:type="spellEnd"/>
      <w:proofErr w:type="gramEnd"/>
      <w:r w:rsidRPr="00700913">
        <w:rPr>
          <w:sz w:val="24"/>
          <w:szCs w:val="24"/>
          <w:highlight w:val="yellow"/>
        </w:rPr>
        <w:t xml:space="preserve"> more info and download CTA’s</w:t>
      </w:r>
    </w:p>
    <w:p w14:paraId="319D363F" w14:textId="0EC1EDCF" w:rsidR="00700913" w:rsidRPr="00A8048E" w:rsidRDefault="00700913" w:rsidP="0070091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CCD45F" wp14:editId="7BD93E9C">
            <wp:extent cx="5189220" cy="2790083"/>
            <wp:effectExtent l="0" t="0" r="0" b="0"/>
            <wp:docPr id="10254247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4793" name="Picture 10254247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569" cy="279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F35C" w14:textId="5D070004" w:rsidR="00966467" w:rsidRPr="00966467" w:rsidRDefault="00966467" w:rsidP="00966467">
      <w:pPr>
        <w:pStyle w:val="ListParagraph"/>
        <w:numPr>
          <w:ilvl w:val="0"/>
          <w:numId w:val="6"/>
        </w:numPr>
        <w:rPr>
          <w:sz w:val="24"/>
          <w:szCs w:val="24"/>
          <w:highlight w:val="yellow"/>
        </w:rPr>
      </w:pPr>
      <w:r w:rsidRPr="00966467">
        <w:rPr>
          <w:sz w:val="24"/>
          <w:szCs w:val="24"/>
          <w:highlight w:val="yellow"/>
        </w:rPr>
        <w:t>Analytics section&gt;&gt; Select days to filter&gt;&gt; no impact on data.</w:t>
      </w:r>
    </w:p>
    <w:p w14:paraId="2ED4DFEC" w14:textId="77777777" w:rsidR="00966467" w:rsidRPr="00966467" w:rsidRDefault="00966467" w:rsidP="00966467">
      <w:pPr>
        <w:pStyle w:val="ListParagraph"/>
        <w:numPr>
          <w:ilvl w:val="0"/>
          <w:numId w:val="6"/>
        </w:numPr>
        <w:rPr>
          <w:sz w:val="24"/>
          <w:szCs w:val="24"/>
          <w:highlight w:val="yellow"/>
        </w:rPr>
      </w:pPr>
      <w:r w:rsidRPr="00966467">
        <w:rPr>
          <w:sz w:val="24"/>
          <w:szCs w:val="24"/>
          <w:highlight w:val="yellow"/>
        </w:rPr>
        <w:t>Analytics sections&gt;</w:t>
      </w:r>
      <w:proofErr w:type="gramStart"/>
      <w:r w:rsidRPr="00966467">
        <w:rPr>
          <w:sz w:val="24"/>
          <w:szCs w:val="24"/>
          <w:highlight w:val="yellow"/>
        </w:rPr>
        <w:t>&gt;  cards</w:t>
      </w:r>
      <w:proofErr w:type="gramEnd"/>
      <w:r w:rsidRPr="00966467">
        <w:rPr>
          <w:sz w:val="24"/>
          <w:szCs w:val="24"/>
          <w:highlight w:val="yellow"/>
        </w:rPr>
        <w:t xml:space="preserve"> such as active customers, orders should be functional and redirect to respective page.</w:t>
      </w:r>
    </w:p>
    <w:p w14:paraId="379F2FDC" w14:textId="77777777" w:rsidR="00966467" w:rsidRPr="00966467" w:rsidRDefault="00966467" w:rsidP="00966467">
      <w:pPr>
        <w:pStyle w:val="ListParagraph"/>
        <w:numPr>
          <w:ilvl w:val="0"/>
          <w:numId w:val="6"/>
        </w:numPr>
        <w:rPr>
          <w:sz w:val="24"/>
          <w:szCs w:val="24"/>
          <w:highlight w:val="yellow"/>
        </w:rPr>
      </w:pPr>
      <w:r w:rsidRPr="00966467">
        <w:rPr>
          <w:sz w:val="24"/>
          <w:szCs w:val="24"/>
          <w:highlight w:val="yellow"/>
        </w:rPr>
        <w:t>Settings&gt;&gt; Invite team members section &gt;&gt; enter email id &gt;&gt; select role from drop down list&gt;&gt;click send invitation&gt;&gt; no emails/comms sent to actual/valid email id.</w:t>
      </w:r>
    </w:p>
    <w:p w14:paraId="70FBDD91" w14:textId="77777777" w:rsidR="00966467" w:rsidRDefault="00966467" w:rsidP="00966467">
      <w:pPr>
        <w:pStyle w:val="ListParagraph"/>
        <w:numPr>
          <w:ilvl w:val="0"/>
          <w:numId w:val="6"/>
        </w:numPr>
        <w:rPr>
          <w:sz w:val="24"/>
          <w:szCs w:val="24"/>
          <w:highlight w:val="yellow"/>
        </w:rPr>
      </w:pPr>
      <w:r w:rsidRPr="00966467">
        <w:rPr>
          <w:sz w:val="24"/>
          <w:szCs w:val="24"/>
          <w:highlight w:val="yellow"/>
        </w:rPr>
        <w:t>Settings&gt;&gt; Organisational details &gt;&gt; non editable &gt;&gt; no clarity of its use.</w:t>
      </w:r>
    </w:p>
    <w:p w14:paraId="66C2C718" w14:textId="77777777" w:rsidR="009E6E48" w:rsidRDefault="009E6E48" w:rsidP="009E6E48">
      <w:pPr>
        <w:pStyle w:val="ListParagraph"/>
        <w:rPr>
          <w:sz w:val="24"/>
          <w:szCs w:val="24"/>
          <w:highlight w:val="yellow"/>
        </w:rPr>
      </w:pPr>
    </w:p>
    <w:p w14:paraId="730A2BC0" w14:textId="77777777" w:rsidR="004669FE" w:rsidRDefault="004669FE" w:rsidP="009E6E48">
      <w:pPr>
        <w:pStyle w:val="ListParagraph"/>
        <w:rPr>
          <w:sz w:val="24"/>
          <w:szCs w:val="24"/>
          <w:highlight w:val="yellow"/>
        </w:rPr>
      </w:pPr>
    </w:p>
    <w:p w14:paraId="12D8D59D" w14:textId="77777777" w:rsidR="004669FE" w:rsidRDefault="004669FE" w:rsidP="009E6E48">
      <w:pPr>
        <w:pStyle w:val="ListParagraph"/>
        <w:rPr>
          <w:sz w:val="24"/>
          <w:szCs w:val="24"/>
          <w:highlight w:val="yellow"/>
        </w:rPr>
      </w:pPr>
    </w:p>
    <w:p w14:paraId="265CCBA2" w14:textId="77777777" w:rsidR="004669FE" w:rsidRDefault="004669FE" w:rsidP="009E6E48">
      <w:pPr>
        <w:pStyle w:val="ListParagraph"/>
        <w:rPr>
          <w:sz w:val="24"/>
          <w:szCs w:val="24"/>
          <w:highlight w:val="yellow"/>
        </w:rPr>
      </w:pPr>
    </w:p>
    <w:p w14:paraId="0B7570A5" w14:textId="77777777" w:rsidR="004669FE" w:rsidRDefault="004669FE" w:rsidP="009E6E48">
      <w:pPr>
        <w:pStyle w:val="ListParagraph"/>
        <w:rPr>
          <w:sz w:val="24"/>
          <w:szCs w:val="24"/>
          <w:highlight w:val="yellow"/>
        </w:rPr>
      </w:pPr>
    </w:p>
    <w:p w14:paraId="7F4768CA" w14:textId="77777777" w:rsidR="00AB339F" w:rsidRDefault="00AB339F" w:rsidP="009E6E48">
      <w:pPr>
        <w:pStyle w:val="ListParagraph"/>
        <w:rPr>
          <w:b/>
          <w:bCs/>
          <w:sz w:val="32"/>
          <w:szCs w:val="32"/>
        </w:rPr>
      </w:pPr>
    </w:p>
    <w:p w14:paraId="22FC6BD9" w14:textId="77777777" w:rsidR="00AB339F" w:rsidRDefault="00AB339F" w:rsidP="009E6E48">
      <w:pPr>
        <w:pStyle w:val="ListParagraph"/>
        <w:rPr>
          <w:b/>
          <w:bCs/>
          <w:sz w:val="32"/>
          <w:szCs w:val="32"/>
        </w:rPr>
      </w:pPr>
    </w:p>
    <w:p w14:paraId="4C0CDDE9" w14:textId="718C0082" w:rsidR="004669FE" w:rsidRDefault="00CC0184" w:rsidP="009E6E48">
      <w:pPr>
        <w:pStyle w:val="ListParagraph"/>
        <w:rPr>
          <w:b/>
          <w:bCs/>
          <w:sz w:val="32"/>
          <w:szCs w:val="32"/>
        </w:rPr>
      </w:pPr>
      <w:r w:rsidRPr="00CC0184">
        <w:rPr>
          <w:b/>
          <w:bCs/>
          <w:sz w:val="32"/>
          <w:szCs w:val="32"/>
        </w:rPr>
        <w:lastRenderedPageBreak/>
        <w:t>ADMIN PANEL</w:t>
      </w:r>
      <w:r>
        <w:rPr>
          <w:b/>
          <w:bCs/>
          <w:sz w:val="32"/>
          <w:szCs w:val="32"/>
        </w:rPr>
        <w:t>:</w:t>
      </w:r>
    </w:p>
    <w:p w14:paraId="5CB2943C" w14:textId="2558E79A" w:rsidR="00CC0184" w:rsidRDefault="00CC0184" w:rsidP="00CC018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Login as admin&gt;&gt; go to organisation page&gt;&gt; check </w:t>
      </w:r>
      <w:r w:rsidR="00666841">
        <w:rPr>
          <w:sz w:val="24"/>
          <w:szCs w:val="24"/>
        </w:rPr>
        <w:t xml:space="preserve">CTA’s available&gt;&gt; </w:t>
      </w:r>
      <w:r w:rsidR="00AB339F">
        <w:rPr>
          <w:sz w:val="24"/>
          <w:szCs w:val="24"/>
        </w:rPr>
        <w:t>Review, Approve, Reject CTA</w:t>
      </w:r>
      <w:r w:rsidR="00AB339F">
        <w:rPr>
          <w:sz w:val="24"/>
          <w:szCs w:val="24"/>
        </w:rPr>
        <w:t xml:space="preserve"> are not provided only view details is given</w:t>
      </w:r>
      <w:r w:rsidR="004E2AB6">
        <w:rPr>
          <w:sz w:val="24"/>
          <w:szCs w:val="24"/>
        </w:rPr>
        <w:t>. Without these CTA how admin will approve or reject any organisation.</w:t>
      </w:r>
    </w:p>
    <w:p w14:paraId="16F5CB48" w14:textId="61D1E7A0" w:rsidR="004E2AB6" w:rsidRDefault="004E2AB6" w:rsidP="004E2AB6">
      <w:pPr>
        <w:pStyle w:val="ListParagraph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AFD4D8" wp14:editId="1675C63F">
            <wp:extent cx="5248130" cy="2750820"/>
            <wp:effectExtent l="0" t="0" r="0" b="0"/>
            <wp:docPr id="14702933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93305" name="Picture 147029330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190" cy="27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86D" w14:textId="2E6EE3E5" w:rsidR="004E2AB6" w:rsidRDefault="00A56815" w:rsidP="004E2AB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Go to organisation page&gt;&gt;</w:t>
      </w:r>
      <w:r w:rsidR="0090480B">
        <w:rPr>
          <w:sz w:val="24"/>
          <w:szCs w:val="24"/>
        </w:rPr>
        <w:t>no pending or verified organisation shown by using filter from drop down list.</w:t>
      </w:r>
    </w:p>
    <w:p w14:paraId="1E2C4A92" w14:textId="77777777" w:rsidR="00E46077" w:rsidRDefault="00E46077" w:rsidP="00E46077">
      <w:pPr>
        <w:pStyle w:val="ListParagraph"/>
        <w:numPr>
          <w:ilvl w:val="0"/>
          <w:numId w:val="7"/>
        </w:numPr>
        <w:rPr>
          <w:sz w:val="24"/>
          <w:szCs w:val="24"/>
          <w:highlight w:val="yellow"/>
        </w:rPr>
      </w:pPr>
      <w:r w:rsidRPr="00E46077">
        <w:rPr>
          <w:sz w:val="24"/>
          <w:szCs w:val="24"/>
          <w:highlight w:val="yellow"/>
        </w:rPr>
        <w:t xml:space="preserve">Configuration&gt;&gt; click add category&gt;&gt; enter category name&gt;&gt;no options to add </w:t>
      </w:r>
      <w:proofErr w:type="spellStart"/>
      <w:proofErr w:type="gramStart"/>
      <w:r w:rsidRPr="00E46077">
        <w:rPr>
          <w:sz w:val="24"/>
          <w:szCs w:val="24"/>
          <w:highlight w:val="yellow"/>
        </w:rPr>
        <w:t>no.of</w:t>
      </w:r>
      <w:proofErr w:type="spellEnd"/>
      <w:proofErr w:type="gramEnd"/>
      <w:r w:rsidRPr="00E46077">
        <w:rPr>
          <w:sz w:val="24"/>
          <w:szCs w:val="24"/>
          <w:highlight w:val="yellow"/>
        </w:rPr>
        <w:t xml:space="preserve"> products&gt;&gt;click save all changes&gt;&gt; refresh page&gt;&gt; check for added category. Not reflecting on UI.</w:t>
      </w:r>
    </w:p>
    <w:p w14:paraId="777F7D24" w14:textId="61712E8A" w:rsidR="00E46077" w:rsidRDefault="00E46077" w:rsidP="00E46077">
      <w:pPr>
        <w:pStyle w:val="ListParagraph"/>
        <w:ind w:left="1080"/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w:drawing>
          <wp:inline distT="0" distB="0" distL="0" distR="0" wp14:anchorId="4E134C82" wp14:editId="76D8542E">
            <wp:extent cx="5731510" cy="3402965"/>
            <wp:effectExtent l="0" t="0" r="2540" b="6985"/>
            <wp:docPr id="16864939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93981" name="Picture 168649398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7BD3" w14:textId="61EFE8CA" w:rsidR="00E46077" w:rsidRPr="00E46077" w:rsidRDefault="00E46077" w:rsidP="00E46077">
      <w:pPr>
        <w:pStyle w:val="ListParagraph"/>
        <w:ind w:left="1080"/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BC27D8D" wp14:editId="33524971">
            <wp:extent cx="5158740" cy="3062895"/>
            <wp:effectExtent l="0" t="0" r="3810" b="4445"/>
            <wp:docPr id="19243832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83280" name="Picture 192438328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807" cy="306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40DF" w14:textId="1671E4A8" w:rsidR="008871E4" w:rsidRDefault="008871E4" w:rsidP="008871E4">
      <w:pPr>
        <w:pStyle w:val="ListParagraph"/>
        <w:numPr>
          <w:ilvl w:val="0"/>
          <w:numId w:val="7"/>
        </w:numPr>
        <w:rPr>
          <w:sz w:val="24"/>
          <w:szCs w:val="24"/>
          <w:highlight w:val="yellow"/>
        </w:rPr>
      </w:pPr>
      <w:r w:rsidRPr="007012C0">
        <w:rPr>
          <w:sz w:val="24"/>
          <w:szCs w:val="24"/>
          <w:highlight w:val="yellow"/>
        </w:rPr>
        <w:t xml:space="preserve">Configurations&gt;&gt; navigate to partner qualifications band </w:t>
      </w:r>
      <w:proofErr w:type="spellStart"/>
      <w:r w:rsidRPr="007012C0">
        <w:rPr>
          <w:sz w:val="24"/>
          <w:szCs w:val="24"/>
          <w:highlight w:val="yellow"/>
        </w:rPr>
        <w:t>secton</w:t>
      </w:r>
      <w:proofErr w:type="spellEnd"/>
      <w:r w:rsidRPr="007012C0">
        <w:rPr>
          <w:sz w:val="24"/>
          <w:szCs w:val="24"/>
          <w:highlight w:val="yellow"/>
        </w:rPr>
        <w:t xml:space="preserve">&gt;&gt; add band CTA </w:t>
      </w:r>
      <w:proofErr w:type="spellStart"/>
      <w:r w:rsidRPr="007012C0">
        <w:rPr>
          <w:sz w:val="24"/>
          <w:szCs w:val="24"/>
          <w:highlight w:val="yellow"/>
        </w:rPr>
        <w:t>non functional</w:t>
      </w:r>
      <w:proofErr w:type="spellEnd"/>
      <w:r w:rsidR="007012C0" w:rsidRPr="007012C0">
        <w:rPr>
          <w:sz w:val="24"/>
          <w:szCs w:val="24"/>
          <w:highlight w:val="yellow"/>
        </w:rPr>
        <w:t>.</w:t>
      </w:r>
    </w:p>
    <w:p w14:paraId="69ABBC55" w14:textId="4A932261" w:rsidR="007012C0" w:rsidRPr="007012C0" w:rsidRDefault="007012C0" w:rsidP="007012C0">
      <w:pPr>
        <w:pStyle w:val="ListParagraph"/>
        <w:ind w:left="1080"/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w:drawing>
          <wp:inline distT="0" distB="0" distL="0" distR="0" wp14:anchorId="099ABE94" wp14:editId="656354E6">
            <wp:extent cx="4774298" cy="2834640"/>
            <wp:effectExtent l="0" t="0" r="7620" b="3810"/>
            <wp:docPr id="6771107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0798" name="Picture 67711079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948" cy="283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E6F6" w14:textId="77777777" w:rsidR="00354E6C" w:rsidRPr="007931A0" w:rsidRDefault="00354E6C" w:rsidP="00354E6C">
      <w:pPr>
        <w:pStyle w:val="ListParagraph"/>
        <w:numPr>
          <w:ilvl w:val="0"/>
          <w:numId w:val="7"/>
        </w:numPr>
        <w:rPr>
          <w:sz w:val="24"/>
          <w:szCs w:val="24"/>
          <w:highlight w:val="yellow"/>
        </w:rPr>
      </w:pPr>
      <w:r w:rsidRPr="007931A0">
        <w:rPr>
          <w:sz w:val="24"/>
          <w:szCs w:val="24"/>
          <w:highlight w:val="yellow"/>
        </w:rPr>
        <w:t>Configurations&gt;&gt; navigate to general settings section&gt;&gt; make changes&gt;&gt; click save changes&gt;&gt; refresh page &gt;&gt; changes not updated and reflecting on UI.</w:t>
      </w:r>
    </w:p>
    <w:p w14:paraId="172F0339" w14:textId="4A08D19D" w:rsidR="003651AC" w:rsidRDefault="00354E6C" w:rsidP="00354E6C">
      <w:pPr>
        <w:pStyle w:val="ListParagraph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F5E63C1" wp14:editId="0BD673CE">
            <wp:extent cx="4602480" cy="2732627"/>
            <wp:effectExtent l="0" t="0" r="7620" b="0"/>
            <wp:docPr id="8968464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46412" name="Picture 8968464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2" cy="2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376D" w14:textId="6DBC1A9A" w:rsidR="00354E6C" w:rsidRPr="00CC0184" w:rsidRDefault="00354E6C" w:rsidP="00354E6C">
      <w:pPr>
        <w:pStyle w:val="ListParagraph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558459" wp14:editId="3F250FA8">
            <wp:extent cx="4714916" cy="2529840"/>
            <wp:effectExtent l="0" t="0" r="9525" b="3810"/>
            <wp:docPr id="1960740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40645" name="Picture 19607406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133" cy="253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08B0" w14:textId="0C29ED0F" w:rsidR="00DB4A49" w:rsidRPr="002F1D35" w:rsidRDefault="00DB4A49" w:rsidP="00966467">
      <w:pPr>
        <w:pStyle w:val="ListParagraph"/>
        <w:rPr>
          <w:sz w:val="24"/>
          <w:szCs w:val="24"/>
        </w:rPr>
      </w:pPr>
    </w:p>
    <w:sectPr w:rsidR="00DB4A49" w:rsidRPr="002F1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EE4"/>
    <w:multiLevelType w:val="hybridMultilevel"/>
    <w:tmpl w:val="29DE906C"/>
    <w:lvl w:ilvl="0" w:tplc="14A09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D7AB6"/>
    <w:multiLevelType w:val="hybridMultilevel"/>
    <w:tmpl w:val="907E9C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0299F"/>
    <w:multiLevelType w:val="hybridMultilevel"/>
    <w:tmpl w:val="39CCA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50A59"/>
    <w:multiLevelType w:val="hybridMultilevel"/>
    <w:tmpl w:val="131A4C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C32CB"/>
    <w:multiLevelType w:val="hybridMultilevel"/>
    <w:tmpl w:val="7FC41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843E0"/>
    <w:multiLevelType w:val="hybridMultilevel"/>
    <w:tmpl w:val="2DE28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C0402"/>
    <w:multiLevelType w:val="multilevel"/>
    <w:tmpl w:val="013C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03EFE"/>
    <w:multiLevelType w:val="hybridMultilevel"/>
    <w:tmpl w:val="907E9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93228">
    <w:abstractNumId w:val="5"/>
  </w:num>
  <w:num w:numId="2" w16cid:durableId="1649169541">
    <w:abstractNumId w:val="7"/>
  </w:num>
  <w:num w:numId="3" w16cid:durableId="1299803387">
    <w:abstractNumId w:val="6"/>
  </w:num>
  <w:num w:numId="4" w16cid:durableId="1474786169">
    <w:abstractNumId w:val="4"/>
  </w:num>
  <w:num w:numId="5" w16cid:durableId="1877162491">
    <w:abstractNumId w:val="1"/>
  </w:num>
  <w:num w:numId="6" w16cid:durableId="1275479188">
    <w:abstractNumId w:val="2"/>
  </w:num>
  <w:num w:numId="7" w16cid:durableId="1994066493">
    <w:abstractNumId w:val="0"/>
  </w:num>
  <w:num w:numId="8" w16cid:durableId="2006519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BC"/>
    <w:rsid w:val="0002728E"/>
    <w:rsid w:val="00031BBE"/>
    <w:rsid w:val="00056047"/>
    <w:rsid w:val="000673C6"/>
    <w:rsid w:val="001512F2"/>
    <w:rsid w:val="001E6CFF"/>
    <w:rsid w:val="00216B6D"/>
    <w:rsid w:val="00273250"/>
    <w:rsid w:val="002F1D35"/>
    <w:rsid w:val="00327B2A"/>
    <w:rsid w:val="0034268D"/>
    <w:rsid w:val="00354E6C"/>
    <w:rsid w:val="003651AC"/>
    <w:rsid w:val="003B1AFE"/>
    <w:rsid w:val="004669FE"/>
    <w:rsid w:val="00484BAC"/>
    <w:rsid w:val="004C49CE"/>
    <w:rsid w:val="004E2AB6"/>
    <w:rsid w:val="0050422D"/>
    <w:rsid w:val="00517CAD"/>
    <w:rsid w:val="005337B4"/>
    <w:rsid w:val="005B2A0D"/>
    <w:rsid w:val="00666841"/>
    <w:rsid w:val="00676E9B"/>
    <w:rsid w:val="00681D52"/>
    <w:rsid w:val="006C20AB"/>
    <w:rsid w:val="006D5F4D"/>
    <w:rsid w:val="00700913"/>
    <w:rsid w:val="007012C0"/>
    <w:rsid w:val="00741395"/>
    <w:rsid w:val="00782F47"/>
    <w:rsid w:val="007931A0"/>
    <w:rsid w:val="007C1A97"/>
    <w:rsid w:val="007C57FF"/>
    <w:rsid w:val="007F6867"/>
    <w:rsid w:val="007F6CF9"/>
    <w:rsid w:val="00864CED"/>
    <w:rsid w:val="00873077"/>
    <w:rsid w:val="008871E4"/>
    <w:rsid w:val="0090480B"/>
    <w:rsid w:val="00966467"/>
    <w:rsid w:val="009B6BE7"/>
    <w:rsid w:val="009E6E48"/>
    <w:rsid w:val="00A17358"/>
    <w:rsid w:val="00A56815"/>
    <w:rsid w:val="00A667DB"/>
    <w:rsid w:val="00A8048E"/>
    <w:rsid w:val="00A9691D"/>
    <w:rsid w:val="00AB2ABC"/>
    <w:rsid w:val="00AB339F"/>
    <w:rsid w:val="00AB77FC"/>
    <w:rsid w:val="00B07EF5"/>
    <w:rsid w:val="00B20AF0"/>
    <w:rsid w:val="00B21FF8"/>
    <w:rsid w:val="00B43CB0"/>
    <w:rsid w:val="00B46D0C"/>
    <w:rsid w:val="00B46D34"/>
    <w:rsid w:val="00B5427E"/>
    <w:rsid w:val="00BD1570"/>
    <w:rsid w:val="00BF0776"/>
    <w:rsid w:val="00C000AE"/>
    <w:rsid w:val="00C43029"/>
    <w:rsid w:val="00C52508"/>
    <w:rsid w:val="00C550F1"/>
    <w:rsid w:val="00C90611"/>
    <w:rsid w:val="00CC0184"/>
    <w:rsid w:val="00CC090E"/>
    <w:rsid w:val="00CD345B"/>
    <w:rsid w:val="00CE064D"/>
    <w:rsid w:val="00CE711D"/>
    <w:rsid w:val="00D67B84"/>
    <w:rsid w:val="00DA51FC"/>
    <w:rsid w:val="00DB4A49"/>
    <w:rsid w:val="00E0299E"/>
    <w:rsid w:val="00E44E33"/>
    <w:rsid w:val="00E46077"/>
    <w:rsid w:val="00EC05E8"/>
    <w:rsid w:val="00ED1071"/>
    <w:rsid w:val="00EF56C1"/>
    <w:rsid w:val="00F05A90"/>
    <w:rsid w:val="00F171B2"/>
    <w:rsid w:val="00F74F49"/>
    <w:rsid w:val="00F934EC"/>
    <w:rsid w:val="00F93CB9"/>
    <w:rsid w:val="00FA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AFD"/>
  <w15:chartTrackingRefBased/>
  <w15:docId w15:val="{C7AC8B83-5C8D-4948-96FA-28DFF480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A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81</cp:revision>
  <dcterms:created xsi:type="dcterms:W3CDTF">2026-02-24T09:28:00Z</dcterms:created>
  <dcterms:modified xsi:type="dcterms:W3CDTF">2026-02-24T11:22:00Z</dcterms:modified>
</cp:coreProperties>
</file>