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Транскрипция совещания</w:t>
      </w:r>
    </w:p>
    <w:p>
      <w:r>
        <w:t>Файл: recordings/recording_20250615_165058.mp3</w:t>
      </w:r>
    </w:p>
    <w:p>
      <w:r>
        <w:t>Дата создания: 15.06.2025 16:51:18</w:t>
      </w:r>
    </w:p>
    <w:p/>
    <w:p>
      <w:pPr>
        <w:pStyle w:val="Heading1"/>
      </w:pPr>
      <w:r>
        <w:t>Транскрипция</w:t>
      </w:r>
    </w:p>
    <w:p>
      <w:r>
        <w:t>**Speaker 1:**</w:t>
        <w:br/>
        <w:t xml:space="preserve"> Проверка микрофона. </w:t>
        <w:br/>
        <w:br/>
        <w:t>**Speaker 2:**</w:t>
        <w:br/>
        <w:t xml:space="preserve"> Меня зовут микрофон.</w:t>
      </w:r>
    </w:p>
    <w:p>
      <w:pPr>
        <w:pStyle w:val="Heading1"/>
      </w:pPr>
      <w:r>
        <w:t>Анализ совещания</w:t>
      </w:r>
    </w:p>
    <w:p>
      <w:r>
        <w:t>Диаризация невозможна.</w:t>
        <w:br/>
        <w:br/>
        <w:t>Основные темы/проблемы:</w:t>
        <w:br/>
        <w:t>- Техническая проверка оборудования перед совещанием</w:t>
        <w:br/>
        <w:br/>
        <w:t>Поручений и решений не зафиксировано.</w:t>
        <w:br/>
        <w:t>Важных деталей нет.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