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B4F72"/>
          <w:sz w:val="52"/>
          <w:szCs w:val="52"/>
        </w:rPr>
        <w:t xml:space="preserve">INDIAN QUANT TRADING ASSISTANT</w:t>
      </w:r>
    </w:p>
    <w:p>
      <w:pPr>
        <w:spacing w:after="80" w:before="0"/>
        <w:jc w:val="center"/>
      </w:pPr>
      <w:r>
        <w:rPr>
          <w:rFonts w:ascii="Arial" w:cs="Arial" w:eastAsia="Arial" w:hAnsi="Arial"/>
          <w:color w:val="117A65"/>
          <w:sz w:val="28"/>
          <w:szCs w:val="28"/>
        </w:rPr>
        <w:t xml:space="preserve">Complete Claude Code Build Guide</w:t>
      </w:r>
    </w:p>
    <w:p>
      <w:pPr>
        <w:spacing w:after="400" w:before="0"/>
        <w:jc w:val="center"/>
      </w:pPr>
      <w:r>
        <w:rPr>
          <w:rFonts w:ascii="Arial" w:cs="Arial" w:eastAsia="Arial" w:hAnsi="Arial"/>
          <w:color w:val="7F8C8D"/>
          <w:sz w:val="20"/>
          <w:szCs w:val="20"/>
        </w:rPr>
        <w:t xml:space="preserve">From live NSE data to daily / weekly / monthly trade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28 Steps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8 Layers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100+ Papers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NSE / BSE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end-to-end</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of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academic backing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Indian market only</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space="0"/>
              <w:bottom w:val="single" w:color="1B4F72" w:sz="1"/>
              <w:right w:val="none" w:color="FFFFFF" w:sz="0"/>
            </w:tcBorders>
            <w:shd w:fill="EBF5FB" w:val="clear"/>
            <w:tcMar>
              <w:top w:type="dxa" w:w="120"/>
              <w:left w:type="dxa" w:w="200"/>
              <w:bottom w:type="dxa" w:w="120"/>
              <w:right w:type="dxa" w:w="120"/>
            </w:tcMar>
          </w:tcPr>
          <w:p>
            <w:pPr>
              <w:spacing w:after="60" w:before="0"/>
            </w:pPr>
            <w:r>
              <w:rPr>
                <w:rFonts w:ascii="Arial" w:cs="Arial" w:eastAsia="Arial" w:hAnsi="Arial"/>
                <w:b/>
                <w:bCs/>
                <w:color w:val="1B4F72"/>
                <w:sz w:val="20"/>
                <w:szCs w:val="20"/>
              </w:rPr>
              <w:t xml:space="preserve">What this document is</w:t>
            </w:r>
          </w:p>
          <w:p>
            <w:pPr>
              <w:spacing w:after="30" w:before="30"/>
            </w:pPr>
            <w:r>
              <w:rPr>
                <w:rFonts w:ascii="Arial" w:cs="Arial" w:eastAsia="Arial" w:hAnsi="Arial"/>
                <w:sz w:val="19"/>
                <w:szCs w:val="19"/>
              </w:rPr>
              <w:t xml:space="preserve">A sequential, step-by-step engineering specification designed to be fed directly into Claude Code.</w:t>
            </w:r>
          </w:p>
          <w:p>
            <w:pPr>
              <w:spacing w:after="30" w:before="30"/>
            </w:pPr>
            <w:r>
              <w:rPr>
                <w:rFonts w:ascii="Arial" w:cs="Arial" w:eastAsia="Arial" w:hAnsi="Arial"/>
                <w:sz w:val="19"/>
                <w:szCs w:val="19"/>
              </w:rPr>
              <w:t xml:space="preserve">Each step has: a clear goal, exact files to create, libraries to install, code to write, and a test to confirm it works before moving to the next step.</w:t>
            </w:r>
          </w:p>
          <w:p>
            <w:pPr>
              <w:spacing w:after="30" w:before="30"/>
            </w:pPr>
            <w:r>
              <w:rPr>
                <w:rFonts w:ascii="Arial" w:cs="Arial" w:eastAsia="Arial" w:hAnsi="Arial"/>
                <w:sz w:val="19"/>
                <w:szCs w:val="19"/>
              </w:rPr>
              <w:t xml:space="preserve">Steps are ordered by dependency. You cannot skip steps. Each builds on the last.</w:t>
            </w:r>
          </w:p>
          <w:p>
            <w:pPr>
              <w:spacing w:after="30" w:before="30"/>
            </w:pPr>
            <w:r>
              <w:rPr>
                <w:rFonts w:ascii="Arial" w:cs="Arial" w:eastAsia="Arial" w:hAnsi="Arial"/>
                <w:sz w:val="19"/>
                <w:szCs w:val="19"/>
              </w:rPr>
              <w:t xml:space="preserve">Total estimated build time: 6–8 weeks of part-time work (evenings + weekends).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
              <w:left w:val="single" w:color="117A65" w:sz="8" w:space="0"/>
              <w:bottom w:val="single" w:color="117A65" w:sz="1"/>
              <w:right w:val="none" w:color="FFFFFF" w:sz="0"/>
            </w:tcBorders>
            <w:shd w:fill="E8F8F5" w:val="clear"/>
            <w:tcMar>
              <w:top w:type="dxa" w:w="120"/>
              <w:left w:type="dxa" w:w="200"/>
              <w:bottom w:type="dxa" w:w="120"/>
              <w:right w:type="dxa" w:w="120"/>
            </w:tcMar>
          </w:tcPr>
          <w:p>
            <w:pPr>
              <w:spacing w:after="60" w:before="0"/>
            </w:pPr>
            <w:r>
              <w:rPr>
                <w:rFonts w:ascii="Arial" w:cs="Arial" w:eastAsia="Arial" w:hAnsi="Arial"/>
                <w:b/>
                <w:bCs/>
                <w:color w:val="117A65"/>
                <w:sz w:val="20"/>
                <w:szCs w:val="20"/>
              </w:rPr>
              <w:t xml:space="preserve">What you will have at the end</w:t>
            </w:r>
          </w:p>
          <w:p>
            <w:pPr>
              <w:spacing w:after="30" w:before="30"/>
            </w:pPr>
            <w:r>
              <w:rPr>
                <w:rFonts w:ascii="Arial" w:cs="Arial" w:eastAsia="Arial" w:hAnsi="Arial"/>
                <w:sz w:val="19"/>
                <w:szCs w:val="19"/>
              </w:rPr>
              <w:t xml:space="preserve">A running Python system that ingests live NSE/BSE data every day.</w:t>
            </w:r>
          </w:p>
          <w:p>
            <w:pPr>
              <w:spacing w:after="30" w:before="30"/>
            </w:pPr>
            <w:r>
              <w:rPr>
                <w:rFonts w:ascii="Arial" w:cs="Arial" w:eastAsia="Arial" w:hAnsi="Arial"/>
                <w:sz w:val="19"/>
                <w:szCs w:val="19"/>
              </w:rPr>
              <w:t xml:space="preserve">A quant signal engine using factor models, ML (XGBoost/LightGBM), and options signals — all backtested with realistic Indian costs (STT, GST, slippage).</w:t>
            </w:r>
          </w:p>
          <w:p>
            <w:pPr>
              <w:spacing w:after="30" w:before="30"/>
            </w:pPr>
            <w:r>
              <w:rPr>
                <w:rFonts w:ascii="Arial" w:cs="Arial" w:eastAsia="Arial" w:hAnsi="Arial"/>
                <w:sz w:val="19"/>
                <w:szCs w:val="19"/>
              </w:rPr>
              <w:t xml:space="preserve">An LLM-powered multi-agent layer: Technical, Fundamental, News, and Macro analysts + Bull/Bear debate + Risk agent.</w:t>
            </w:r>
          </w:p>
          <w:p>
            <w:pPr>
              <w:spacing w:after="30" w:before="30"/>
            </w:pPr>
            <w:r>
              <w:rPr>
                <w:rFonts w:ascii="Arial" w:cs="Arial" w:eastAsia="Arial" w:hAnsi="Arial"/>
                <w:sz w:val="19"/>
                <w:szCs w:val="19"/>
              </w:rPr>
              <w:t xml:space="preserve">A daily report, weekly report, and monthly report — each with stock picks, options strategies, entry/exit/stop levels, and a chain of reasoning you can audit.</w:t>
            </w:r>
          </w:p>
        </w:tc>
      </w:tr>
    </w:tbl>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Architecture Overview</w:t>
      </w:r>
    </w:p>
    <w:p>
      <w:pPr>
        <w:spacing w:after="80" w:before="80" w:line="280"/>
      </w:pPr>
      <w:r>
        <w:rPr>
          <w:rFonts w:ascii="Arial" w:cs="Arial" w:eastAsia="Arial" w:hAnsi="Arial"/>
          <w:sz w:val="20"/>
          <w:szCs w:val="20"/>
        </w:rPr>
        <w:t xml:space="preserve">The system has 8 layers. Build them in order. Never skip a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3620"/>
        <w:gridCol w:w="2000"/>
      </w:tblGrid>
      <w:tr>
        <w:trPr>
          <w:tblHeader/>
        </w:trPr>
        <w:tc>
          <w:tcPr>
            <w:tcW w:type="dxa" w:w="5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6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Key tech</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Data ingestion</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Pulls live prices, options, news from NSE/BSE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Angel SmartAPI, yfinance, requests</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Data store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Stores and serves structured market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PostgreSQL + TimescaleDB</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Quant signal engine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Computes alpha factors, ML forecasts, vol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XGBoost, LightGBM, HAR-RV, Heston</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LLM analyst agents</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Technical, Fundamental, Sentiment, Macro analysts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Claude API, FinBERT, ReAct</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Researcher debate</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Bull vs Bear agents + Judge synthesizer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Multi-agent debate (Du et al. 2023)</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Trader + Risk agents</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Trade proposals + Kelly sizing + risk limits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Almgren-Chriss, Kelly criterion</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Output reports</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Daily, weekly, monthly suggestion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Jinja2 templates, HTML/PDF</w:t>
            </w:r>
          </w:p>
        </w:tc>
      </w:tr>
      <w:tr>
        <w:trPr>
          <w:tblHeader w:val="false"/>
        </w:trP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Backtest + validation</w:t>
            </w:r>
          </w:p>
        </w:tc>
        <w:tc>
          <w:tcPr>
            <w:tcW w:type="dxa" w:w="3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Walk-forward backtest with Indian market costs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Zipline-reloaded / Backtrader</w:t>
            </w:r>
          </w:p>
        </w:tc>
      </w:tr>
    </w:tbl>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1 — Data Ingestion</w:t>
      </w:r>
    </w:p>
    <w:p>
      <w:pPr>
        <w:spacing w:after="80" w:before="80" w:line="280"/>
      </w:pPr>
      <w:r>
        <w:rPr>
          <w:rFonts w:ascii="Arial" w:cs="Arial" w:eastAsia="Arial" w:hAnsi="Arial"/>
          <w:sz w:val="20"/>
          <w:szCs w:val="20"/>
        </w:rPr>
        <w:t xml:space="preserve">Before writing a single line of ML code, you need clean, reliable data flowing into a database. This layer is the foundation everything else depends on. Get this right before moving forward.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Project setup &amp; environment</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2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Easy</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Create the project folder structure, Python environment, and config system that all future steps will use.</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a Python project called 'india-quant' with the following structure:</w:t>
            </w:r>
          </w:p>
          <w:p>
            <w:pPr>
              <w:spacing w:after="20" w:before="20"/>
            </w:pPr>
            <w:r>
              <w:rPr>
                <w:rFonts w:ascii="Courier New" w:cs="Courier New" w:eastAsia="Courier New" w:hAnsi="Courier New"/>
                <w:color w:val="1A5276"/>
                <w:sz w:val="17"/>
                <w:szCs w:val="17"/>
              </w:rPr>
              <w:t xml:space="preserve">  india_quant/</w:t>
            </w:r>
          </w:p>
          <w:p>
            <w:pPr>
              <w:spacing w:after="20" w:before="20"/>
            </w:pPr>
            <w:r>
              <w:rPr>
                <w:rFonts w:ascii="Courier New" w:cs="Courier New" w:eastAsia="Courier New" w:hAnsi="Courier New"/>
                <w:color w:val="1A5276"/>
                <w:sz w:val="17"/>
                <w:szCs w:val="17"/>
              </w:rPr>
              <w:t xml:space="preserve">    __init__.py</w:t>
            </w:r>
          </w:p>
          <w:p>
            <w:pPr>
              <w:spacing w:after="20" w:before="20"/>
            </w:pPr>
            <w:r>
              <w:rPr>
                <w:rFonts w:ascii="Courier New" w:cs="Courier New" w:eastAsia="Courier New" w:hAnsi="Courier New"/>
                <w:color w:val="1A5276"/>
                <w:sz w:val="17"/>
                <w:szCs w:val="17"/>
              </w:rPr>
              <w:t xml:space="preserve">    config.py          # all settings, API keys via env vars</w:t>
            </w:r>
          </w:p>
          <w:p>
            <w:pPr>
              <w:spacing w:after="20" w:before="20"/>
            </w:pPr>
            <w:r>
              <w:rPr>
                <w:rFonts w:ascii="Courier New" w:cs="Courier New" w:eastAsia="Courier New" w:hAnsi="Courier New"/>
                <w:color w:val="1A5276"/>
                <w:sz w:val="17"/>
                <w:szCs w:val="17"/>
              </w:rPr>
              <w:t xml:space="preserve">    data/</w:t>
            </w:r>
          </w:p>
          <w:p>
            <w:pPr>
              <w:spacing w:after="20" w:before="20"/>
            </w:pPr>
            <w:r>
              <w:rPr>
                <w:rFonts w:ascii="Courier New" w:cs="Courier New" w:eastAsia="Courier New" w:hAnsi="Courier New"/>
                <w:color w:val="1A5276"/>
                <w:sz w:val="17"/>
                <w:szCs w:val="17"/>
              </w:rPr>
              <w:t xml:space="preserve">      __init__.py</w:t>
            </w:r>
          </w:p>
          <w:p>
            <w:pPr>
              <w:spacing w:after="20" w:before="20"/>
            </w:pPr>
            <w:r>
              <w:rPr>
                <w:rFonts w:ascii="Courier New" w:cs="Courier New" w:eastAsia="Courier New" w:hAnsi="Courier New"/>
                <w:color w:val="1A5276"/>
                <w:sz w:val="17"/>
                <w:szCs w:val="17"/>
              </w:rPr>
              <w:t xml:space="preserve">      fetchers/        # one file per data source</w:t>
            </w:r>
          </w:p>
          <w:p>
            <w:pPr>
              <w:spacing w:after="20" w:before="20"/>
            </w:pPr>
            <w:r>
              <w:rPr>
                <w:rFonts w:ascii="Courier New" w:cs="Courier New" w:eastAsia="Courier New" w:hAnsi="Courier New"/>
                <w:color w:val="1A5276"/>
                <w:sz w:val="17"/>
                <w:szCs w:val="17"/>
              </w:rPr>
              <w:t xml:space="preserve">      models.py        # SQLAlchemy ORM models</w:t>
            </w:r>
          </w:p>
          <w:p>
            <w:pPr>
              <w:spacing w:after="20" w:before="20"/>
            </w:pPr>
            <w:r>
              <w:rPr>
                <w:rFonts w:ascii="Courier New" w:cs="Courier New" w:eastAsia="Courier New" w:hAnsi="Courier New"/>
                <w:color w:val="1A5276"/>
                <w:sz w:val="17"/>
                <w:szCs w:val="17"/>
              </w:rPr>
              <w:t xml:space="preserve">      db.py            # DB connection + session</w:t>
            </w:r>
          </w:p>
          <w:p>
            <w:pPr>
              <w:spacing w:after="20" w:before="20"/>
            </w:pPr>
            <w:r>
              <w:rPr>
                <w:rFonts w:ascii="Courier New" w:cs="Courier New" w:eastAsia="Courier New" w:hAnsi="Courier New"/>
                <w:color w:val="1A5276"/>
                <w:sz w:val="17"/>
                <w:szCs w:val="17"/>
              </w:rPr>
              <w:t xml:space="preserve">    signals/           # Layer 3 (empty for now)</w:t>
            </w:r>
          </w:p>
          <w:p>
            <w:pPr>
              <w:spacing w:after="20" w:before="20"/>
            </w:pPr>
            <w:r>
              <w:rPr>
                <w:rFonts w:ascii="Courier New" w:cs="Courier New" w:eastAsia="Courier New" w:hAnsi="Courier New"/>
                <w:color w:val="1A5276"/>
                <w:sz w:val="17"/>
                <w:szCs w:val="17"/>
              </w:rPr>
              <w:t xml:space="preserve">    agents/            # Layer 4-6 (empty for now)</w:t>
            </w:r>
          </w:p>
          <w:p>
            <w:pPr>
              <w:spacing w:after="20" w:before="20"/>
            </w:pPr>
            <w:r>
              <w:rPr>
                <w:rFonts w:ascii="Courier New" w:cs="Courier New" w:eastAsia="Courier New" w:hAnsi="Courier New"/>
                <w:color w:val="1A5276"/>
                <w:sz w:val="17"/>
                <w:szCs w:val="17"/>
              </w:rPr>
              <w:t xml:space="preserve">    reports/           # Layer 7 (empty for now)</w:t>
            </w:r>
          </w:p>
          <w:p>
            <w:pPr>
              <w:spacing w:after="20" w:before="20"/>
            </w:pPr>
            <w:r>
              <w:rPr>
                <w:rFonts w:ascii="Courier New" w:cs="Courier New" w:eastAsia="Courier New" w:hAnsi="Courier New"/>
                <w:color w:val="1A5276"/>
                <w:sz w:val="17"/>
                <w:szCs w:val="17"/>
              </w:rPr>
              <w:t xml:space="preserve">    backtest/          # Layer 8 (empty for now)</w:t>
            </w:r>
          </w:p>
          <w:p>
            <w:pPr>
              <w:spacing w:after="20" w:before="20"/>
            </w:pPr>
            <w:r>
              <w:rPr>
                <w:rFonts w:ascii="Courier New" w:cs="Courier New" w:eastAsia="Courier New" w:hAnsi="Courier New"/>
                <w:color w:val="1A5276"/>
                <w:sz w:val="17"/>
                <w:szCs w:val="17"/>
              </w:rPr>
              <w:t xml:space="preserve">    tests/</w:t>
            </w:r>
          </w:p>
          <w:p>
            <w:pPr>
              <w:spacing w:after="20" w:before="20"/>
            </w:pPr>
            <w:r>
              <w:rPr>
                <w:rFonts w:ascii="Courier New" w:cs="Courier New" w:eastAsia="Courier New" w:hAnsi="Courier New"/>
                <w:color w:val="1A5276"/>
                <w:sz w:val="17"/>
                <w:szCs w:val="17"/>
              </w:rPr>
              <w:t xml:space="preserve">  requirements.txt</w:t>
            </w:r>
          </w:p>
          <w:p>
            <w:pPr>
              <w:spacing w:after="20" w:before="20"/>
            </w:pPr>
            <w:r>
              <w:rPr>
                <w:rFonts w:ascii="Courier New" w:cs="Courier New" w:eastAsia="Courier New" w:hAnsi="Courier New"/>
                <w:color w:val="1A5276"/>
                <w:sz w:val="17"/>
                <w:szCs w:val="17"/>
              </w:rPr>
              <w:t xml:space="preserve">  .env.example</w:t>
            </w:r>
          </w:p>
          <w:p>
            <w:pPr>
              <w:spacing w:after="20" w:before="20"/>
            </w:pPr>
            <w:r>
              <w:rPr>
                <w:rFonts w:ascii="Courier New" w:cs="Courier New" w:eastAsia="Courier New" w:hAnsi="Courier New"/>
                <w:color w:val="1A5276"/>
                <w:sz w:val="17"/>
                <w:szCs w:val="17"/>
              </w:rPr>
              <w:t xml:space="preserve">  main.py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In config.py, load all secrets from environment variables using python-dotenv.</w:t>
            </w:r>
          </w:p>
          <w:p>
            <w:pPr>
              <w:spacing w:after="20" w:before="20"/>
            </w:pPr>
            <w:r>
              <w:rPr>
                <w:rFonts w:ascii="Courier New" w:cs="Courier New" w:eastAsia="Courier New" w:hAnsi="Courier New"/>
                <w:color w:val="1A5276"/>
                <w:sz w:val="17"/>
                <w:szCs w:val="17"/>
              </w:rPr>
              <w:t xml:space="preserve">Keys needed: ANGEL_API_KEY, ANGEL_CLIENT_ID, ANGEL_PASSWORD, ANTHROPIC_API_KEY,</w:t>
            </w:r>
          </w:p>
          <w:p>
            <w:pPr>
              <w:spacing w:after="20" w:before="20"/>
            </w:pPr>
            <w:r>
              <w:rPr>
                <w:rFonts w:ascii="Courier New" w:cs="Courier New" w:eastAsia="Courier New" w:hAnsi="Courier New"/>
                <w:color w:val="1A5276"/>
                <w:sz w:val="17"/>
                <w:szCs w:val="17"/>
              </w:rPr>
              <w:t xml:space="preserve">FINNHUB_KEY, NEWSAPI_KEY, DATABASE_URL.</w:t>
            </w:r>
          </w:p>
          <w:p>
            <w:pPr>
              <w:spacing w:after="20" w:before="20"/>
            </w:pPr>
            <w:r>
              <w:rPr>
                <w:rFonts w:ascii="Courier New" w:cs="Courier New" w:eastAsia="Courier New" w:hAnsi="Courier New"/>
                <w:color w:val="1A5276"/>
                <w:sz w:val="17"/>
                <w:szCs w:val="17"/>
              </w:rPr>
              <w:t xml:space="preserve">Never hardcode any key. Raise a clear error if a required key is missing.</w:t>
            </w:r>
          </w:p>
        </w:tc>
      </w:tr>
    </w:tbl>
    <w:p>
      <w:pPr>
        <w:pStyle w:val="Heading3"/>
        <w:spacing w:after="80" w:before="200"/>
      </w:pPr>
      <w:r>
        <w:rPr>
          <w:rFonts w:ascii="Arial" w:cs="Arial" w:eastAsia="Arial" w:hAnsi="Arial"/>
          <w:b/>
          <w:bCs/>
          <w:color w:val="2C3E50"/>
          <w:sz w:val="22"/>
          <w:szCs w:val="22"/>
        </w:rPr>
        <w:t xml:space="preserve">Requirements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pip install python-dotenv sqlalchemy psycopg2-binary pandas numpy requests</w:t>
            </w:r>
          </w:p>
          <w:p>
            <w:pPr>
              <w:spacing w:after="20" w:before="20"/>
            </w:pPr>
            <w:r>
              <w:rPr>
                <w:rFonts w:ascii="Courier New" w:cs="Courier New" w:eastAsia="Courier New" w:hAnsi="Courier New"/>
                <w:color w:val="1A5276"/>
                <w:sz w:val="17"/>
                <w:szCs w:val="17"/>
              </w:rPr>
              <w:t xml:space="preserve">pip install yfinance loguru pytest</w:t>
            </w:r>
          </w:p>
        </w:tc>
      </w:tr>
    </w:tbl>
    <w:p>
      <w:pPr>
        <w:pStyle w:val="Heading3"/>
        <w:spacing w:after="80" w:before="200"/>
      </w:pPr>
      <w:r>
        <w:rPr>
          <w:rFonts w:ascii="Arial" w:cs="Arial" w:eastAsia="Arial" w:hAnsi="Arial"/>
          <w:b/>
          <w:bCs/>
          <w:color w:val="2C3E50"/>
          <w:sz w:val="22"/>
          <w:szCs w:val="22"/>
        </w:rPr>
        <w:t xml:space="preserve">Test to pass before moving on</w:t>
      </w:r>
    </w:p>
    <w:p>
      <w:pPr>
        <w:pStyle w:val="ListParagraph"/>
        <w:numPr>
          <w:ilvl w:val="0"/>
          <w:numId w:val="2"/>
        </w:numPr>
        <w:spacing w:after="40" w:before="40"/>
      </w:pPr>
      <w:r>
        <w:rPr>
          <w:rFonts w:ascii="Arial" w:cs="Arial" w:eastAsia="Arial" w:hAnsi="Arial"/>
          <w:sz w:val="20"/>
          <w:szCs w:val="20"/>
        </w:rPr>
        <w:t xml:space="preserve">python main.py runs without errors</w:t>
      </w:r>
    </w:p>
    <w:p>
      <w:pPr>
        <w:pStyle w:val="ListParagraph"/>
        <w:numPr>
          <w:ilvl w:val="0"/>
          <w:numId w:val="2"/>
        </w:numPr>
        <w:spacing w:after="40" w:before="40"/>
      </w:pPr>
      <w:r>
        <w:rPr>
          <w:rFonts w:ascii="Arial" w:cs="Arial" w:eastAsia="Arial" w:hAnsi="Arial"/>
          <w:sz w:val="20"/>
          <w:szCs w:val="20"/>
        </w:rPr>
        <w:t xml:space="preserve">python -c "from india_quant.config import cfg; print(cfg)" prints config object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PostgreSQL + TimescaleDB setup</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Set up the database with proper schemas for time-series data. TimescaleDB is essential — it makes querying millions of rows of OHLCV data fast.</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In india_quant/data/models.py, define SQLAlchemy models for: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1. PriceData: ticker (str), datetime (timestamptz), open, high, low, close, volume (float),</w:t>
            </w:r>
          </w:p>
          <w:p>
            <w:pPr>
              <w:spacing w:after="20" w:before="20"/>
            </w:pPr>
            <w:r>
              <w:rPr>
                <w:rFonts w:ascii="Courier New" w:cs="Courier New" w:eastAsia="Courier New" w:hAnsi="Courier New"/>
                <w:color w:val="1A5276"/>
                <w:sz w:val="17"/>
                <w:szCs w:val="17"/>
              </w:rPr>
              <w:t xml:space="preserve">   interval (str: '1d','1h','1m'), source (str). Primary key = (ticker, datetime, interval).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2. OptionChain: underlying (str), trade_date (date), expiry (date), strike (float),</w:t>
            </w:r>
          </w:p>
          <w:p>
            <w:pPr>
              <w:spacing w:after="20" w:before="20"/>
            </w:pPr>
            <w:r>
              <w:rPr>
                <w:rFonts w:ascii="Courier New" w:cs="Courier New" w:eastAsia="Courier New" w:hAnsi="Courier New"/>
                <w:color w:val="1A5276"/>
                <w:sz w:val="17"/>
                <w:szCs w:val="17"/>
              </w:rPr>
              <w:t xml:space="preserve">   option_type (str: 'CE'/'PE'), last_price, bid, ask, iv, open_interest, oi_change,</w:t>
            </w:r>
          </w:p>
          <w:p>
            <w:pPr>
              <w:spacing w:after="20" w:before="20"/>
            </w:pPr>
            <w:r>
              <w:rPr>
                <w:rFonts w:ascii="Courier New" w:cs="Courier New" w:eastAsia="Courier New" w:hAnsi="Courier New"/>
                <w:color w:val="1A5276"/>
                <w:sz w:val="17"/>
                <w:szCs w:val="17"/>
              </w:rPr>
              <w:t xml:space="preserve">   volume (float), timestamp (timestamptz).</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3. NewsArticle: id (uuid), timestamp (timestamptz), source (str), tickers (ARRAY[str]),</w:t>
            </w:r>
          </w:p>
          <w:p>
            <w:pPr>
              <w:spacing w:after="20" w:before="20"/>
            </w:pPr>
            <w:r>
              <w:rPr>
                <w:rFonts w:ascii="Courier New" w:cs="Courier New" w:eastAsia="Courier New" w:hAnsi="Courier New"/>
                <w:color w:val="1A5276"/>
                <w:sz w:val="17"/>
                <w:szCs w:val="17"/>
              </w:rPr>
              <w:t xml:space="preserve">   headline (text), content (text), url (str), sentiment_score (float, nullable).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4. FactorScores: ticker (str), date (date), momentum_12_1 (float), momentum_1 (float),</w:t>
            </w:r>
          </w:p>
          <w:p>
            <w:pPr>
              <w:spacing w:after="20" w:before="20"/>
            </w:pPr>
            <w:r>
              <w:rPr>
                <w:rFonts w:ascii="Courier New" w:cs="Courier New" w:eastAsia="Courier New" w:hAnsi="Courier New"/>
                <w:color w:val="1A5276"/>
                <w:sz w:val="17"/>
                <w:szCs w:val="17"/>
              </w:rPr>
              <w:t xml:space="preserve">   size (float), value_bm (float), profitability_roe (float), investment_ag (float),</w:t>
            </w:r>
          </w:p>
          <w:p>
            <w:pPr>
              <w:spacing w:after="20" w:before="20"/>
            </w:pPr>
            <w:r>
              <w:rPr>
                <w:rFonts w:ascii="Courier New" w:cs="Courier New" w:eastAsia="Courier New" w:hAnsi="Courier New"/>
                <w:color w:val="1A5276"/>
                <w:sz w:val="17"/>
                <w:szCs w:val="17"/>
              </w:rPr>
              <w:t xml:space="preserve">   liquidity_amihud (float), iv_skew (float), vrp (float).</w:t>
            </w:r>
          </w:p>
          <w:p>
            <w:pPr>
              <w:spacing w:after="20" w:before="20"/>
            </w:pPr>
            <w:r>
              <w:rPr>
                <w:rFonts w:ascii="Courier New" w:cs="Courier New" w:eastAsia="Courier New" w:hAnsi="Courier New"/>
                <w:color w:val="1A5276"/>
                <w:sz w:val="17"/>
                <w:szCs w:val="17"/>
              </w:rPr>
              <w:t xml:space="preserve">   Primary key = (ticker, date).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5. SignalLabels: ticker (str), date (date), horizon (str: '1d','5d','21d'),</w:t>
            </w:r>
          </w:p>
          <w:p>
            <w:pPr>
              <w:spacing w:after="20" w:before="20"/>
            </w:pPr>
            <w:r>
              <w:rPr>
                <w:rFonts w:ascii="Courier New" w:cs="Courier New" w:eastAsia="Courier New" w:hAnsi="Courier New"/>
                <w:color w:val="1A5276"/>
                <w:sz w:val="17"/>
                <w:szCs w:val="17"/>
              </w:rPr>
              <w:t xml:space="preserve">   future_return (float), class_label (int: 1=up/0=down), created_at (timestamptz).</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In data/db.py: connection pool using DATABASE_URL from config, session factory,</w:t>
            </w:r>
          </w:p>
          <w:p>
            <w:pPr>
              <w:spacing w:after="20" w:before="20"/>
            </w:pPr>
            <w:r>
              <w:rPr>
                <w:rFonts w:ascii="Courier New" w:cs="Courier New" w:eastAsia="Courier New" w:hAnsi="Courier New"/>
                <w:color w:val="1A5276"/>
                <w:sz w:val="17"/>
                <w:szCs w:val="17"/>
              </w:rPr>
              <w:t xml:space="preserve">create_all() function that also runs the TimescaleDB hypertable command for PriceData.</w:t>
            </w:r>
          </w:p>
          <w:p>
            <w:pPr>
              <w:spacing w:after="20" w:before="20"/>
            </w:pPr>
            <w:r>
              <w:rPr>
                <w:rFonts w:ascii="Courier New" w:cs="Courier New" w:eastAsia="Courier New" w:hAnsi="Courier New"/>
                <w:color w:val="1A5276"/>
                <w:sz w:val="17"/>
                <w:szCs w:val="17"/>
              </w:rPr>
              <w:t xml:space="preserve">Add a CLI: python -m india_quant.data.db create</w:t>
            </w:r>
          </w:p>
        </w:tc>
      </w:tr>
    </w:tbl>
    <w:p>
      <w:pPr>
        <w:pStyle w:val="Heading3"/>
        <w:spacing w:after="80" w:before="200"/>
      </w:pPr>
      <w:r>
        <w:rPr>
          <w:rFonts w:ascii="Arial" w:cs="Arial" w:eastAsia="Arial" w:hAnsi="Arial"/>
          <w:b/>
          <w:bCs/>
          <w:color w:val="2C3E50"/>
          <w:sz w:val="22"/>
          <w:szCs w:val="22"/>
        </w:rPr>
        <w:t xml:space="preserve">TimescaleDB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 Install via Docker (easiest):</w:t>
            </w:r>
          </w:p>
          <w:p>
            <w:pPr>
              <w:spacing w:after="20" w:before="20"/>
            </w:pPr>
            <w:r>
              <w:rPr>
                <w:rFonts w:ascii="Courier New" w:cs="Courier New" w:eastAsia="Courier New" w:hAnsi="Courier New"/>
                <w:color w:val="1A5276"/>
                <w:sz w:val="17"/>
                <w:szCs w:val="17"/>
              </w:rPr>
              <w:t xml:space="preserve">docker run -d --name timescale -p 5432:5432 \</w:t>
            </w:r>
          </w:p>
          <w:p>
            <w:pPr>
              <w:spacing w:after="20" w:before="20"/>
            </w:pPr>
            <w:r>
              <w:rPr>
                <w:rFonts w:ascii="Courier New" w:cs="Courier New" w:eastAsia="Courier New" w:hAnsi="Courier New"/>
                <w:color w:val="1A5276"/>
                <w:sz w:val="17"/>
                <w:szCs w:val="17"/>
              </w:rPr>
              <w:t xml:space="preserve">  -e POSTGRES_PASSWORD=yourpassword \</w:t>
            </w:r>
          </w:p>
          <w:p>
            <w:pPr>
              <w:spacing w:after="20" w:before="20"/>
            </w:pPr>
            <w:r>
              <w:rPr>
                <w:rFonts w:ascii="Courier New" w:cs="Courier New" w:eastAsia="Courier New" w:hAnsi="Courier New"/>
                <w:color w:val="1A5276"/>
                <w:sz w:val="17"/>
                <w:szCs w:val="17"/>
              </w:rPr>
              <w:t xml:space="preserve">  timescale/timescaledb:latest-pg15</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Then in psql:</w:t>
            </w:r>
          </w:p>
          <w:p>
            <w:pPr>
              <w:spacing w:after="20" w:before="20"/>
            </w:pPr>
            <w:r>
              <w:rPr>
                <w:rFonts w:ascii="Courier New" w:cs="Courier New" w:eastAsia="Courier New" w:hAnsi="Courier New"/>
                <w:color w:val="1A5276"/>
                <w:sz w:val="17"/>
                <w:szCs w:val="17"/>
              </w:rPr>
              <w:t xml:space="preserve">CREATE EXTENSION IF NOT EXISTS timescaledb;</w:t>
            </w:r>
          </w:p>
          <w:p>
            <w:pPr>
              <w:spacing w:after="20" w:before="20"/>
            </w:pPr>
            <w:r>
              <w:rPr>
                <w:rFonts w:ascii="Courier New" w:cs="Courier New" w:eastAsia="Courier New" w:hAnsi="Courier New"/>
                <w:color w:val="1A5276"/>
                <w:sz w:val="17"/>
                <w:szCs w:val="17"/>
              </w:rPr>
              <w:t xml:space="preserve">SELECT create_hypertable('price_data', 'datetime');</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python -m india_quant.data.db create — creates all tables without error</w:t>
      </w:r>
    </w:p>
    <w:p>
      <w:pPr>
        <w:pStyle w:val="ListParagraph"/>
        <w:numPr>
          <w:ilvl w:val="0"/>
          <w:numId w:val="2"/>
        </w:numPr>
        <w:spacing w:after="40" w:before="40"/>
      </w:pPr>
      <w:r>
        <w:rPr>
          <w:rFonts w:ascii="Arial" w:cs="Arial" w:eastAsia="Arial" w:hAnsi="Arial"/>
          <w:sz w:val="20"/>
          <w:szCs w:val="20"/>
        </w:rPr>
        <w:t xml:space="preserve">All 5 models import cleanly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yfinance historical data fetcher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Easy</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Pull historical OHLCV for NSE/BSE stocks and indices. This fills the database with the training data you need for the signal engine (Layer 3). yfinance is free and handles NSE with .NS suffix, BSE with .BO suffix.</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india_quant/data/fetchers/yfinance_fetcher.py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YFinanceFetcher:</w:t>
            </w:r>
          </w:p>
          <w:p>
            <w:pPr>
              <w:spacing w:after="20" w:before="20"/>
            </w:pPr>
            <w:r>
              <w:rPr>
                <w:rFonts w:ascii="Courier New" w:cs="Courier New" w:eastAsia="Courier New" w:hAnsi="Courier New"/>
                <w:color w:val="1A5276"/>
                <w:sz w:val="17"/>
                <w:szCs w:val="17"/>
              </w:rPr>
              <w:t xml:space="preserve">  NIFTY_50 = list of 50 NSE tickers with .NS suffix (RELIANCE.NS, TCS.NS, etc.)</w:t>
            </w:r>
          </w:p>
          <w:p>
            <w:pPr>
              <w:spacing w:after="20" w:before="20"/>
            </w:pPr>
            <w:r>
              <w:rPr>
                <w:rFonts w:ascii="Courier New" w:cs="Courier New" w:eastAsia="Courier New" w:hAnsi="Courier New"/>
                <w:color w:val="1A5276"/>
                <w:sz w:val="17"/>
                <w:szCs w:val="17"/>
              </w:rPr>
              <w:t xml:space="preserve">  NIFTY_INDICES = ['^NSEI', '^BSESN', '^NSEBANK'] for NIFTY/SENSEX/BANKNIFTY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fetch_daily(tickers, start_date, end_date) -&gt; pd.DataFrame:</w:t>
            </w:r>
          </w:p>
          <w:p>
            <w:pPr>
              <w:spacing w:after="20" w:before="20"/>
            </w:pPr>
            <w:r>
              <w:rPr>
                <w:rFonts w:ascii="Courier New" w:cs="Courier New" w:eastAsia="Courier New" w:hAnsi="Courier New"/>
                <w:color w:val="1A5276"/>
                <w:sz w:val="17"/>
                <w:szCs w:val="17"/>
              </w:rPr>
              <w:t xml:space="preserve">    # Use yf.download() with auto_adjust=True, actions=True</w:t>
            </w:r>
          </w:p>
          <w:p>
            <w:pPr>
              <w:spacing w:after="20" w:before="20"/>
            </w:pPr>
            <w:r>
              <w:rPr>
                <w:rFonts w:ascii="Courier New" w:cs="Courier New" w:eastAsia="Courier New" w:hAnsi="Courier New"/>
                <w:color w:val="1A5276"/>
                <w:sz w:val="17"/>
                <w:szCs w:val="17"/>
              </w:rPr>
              <w:t xml:space="preserve">    # Handle corporate actions (splits, dividends) — this is critical for backtesting</w:t>
            </w:r>
          </w:p>
          <w:p>
            <w:pPr>
              <w:spacing w:after="20" w:before="20"/>
            </w:pPr>
            <w:r>
              <w:rPr>
                <w:rFonts w:ascii="Courier New" w:cs="Courier New" w:eastAsia="Courier New" w:hAnsi="Courier New"/>
                <w:color w:val="1A5276"/>
                <w:sz w:val="17"/>
                <w:szCs w:val="17"/>
              </w:rPr>
              <w:t xml:space="preserve">    # Return clean DataFrame with columns: ticker, datetime, open, high, low, close, volume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fetch_intraday(tickers, interval='1h', period='60d') -&gt; pd.DataFrame:</w:t>
            </w:r>
          </w:p>
          <w:p>
            <w:pPr>
              <w:spacing w:after="20" w:before="20"/>
            </w:pPr>
            <w:r>
              <w:rPr>
                <w:rFonts w:ascii="Courier New" w:cs="Courier New" w:eastAsia="Courier New" w:hAnsi="Courier New"/>
                <w:color w:val="1A5276"/>
                <w:sz w:val="17"/>
                <w:szCs w:val="17"/>
              </w:rPr>
              <w:t xml:space="preserve">    # yfinance supports: 1m (7 days only), 2m, 5m, 15m, 30m, 60m, 1d</w:t>
            </w:r>
          </w:p>
          <w:p>
            <w:pPr>
              <w:spacing w:after="20" w:before="20"/>
            </w:pPr>
            <w:r>
              <w:rPr>
                <w:rFonts w:ascii="Courier New" w:cs="Courier New" w:eastAsia="Courier New" w:hAnsi="Courier New"/>
                <w:color w:val="1A5276"/>
                <w:sz w:val="17"/>
                <w:szCs w:val="17"/>
              </w:rPr>
              <w:t xml:space="preserve">    # For 1m: fetch in 7-day chunks and concatenate to get more history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fetch_and_store(tickers, start_date, end_date, interval='1d'):</w:t>
            </w:r>
          </w:p>
          <w:p>
            <w:pPr>
              <w:spacing w:after="20" w:before="20"/>
            </w:pPr>
            <w:r>
              <w:rPr>
                <w:rFonts w:ascii="Courier New" w:cs="Courier New" w:eastAsia="Courier New" w:hAnsi="Courier New"/>
                <w:color w:val="1A5276"/>
                <w:sz w:val="17"/>
                <w:szCs w:val="17"/>
              </w:rPr>
              <w:t xml:space="preserve">    # Fetch + upsert into PriceData table (INSERT ... ON CONFLICT DO UPDATE)</w:t>
            </w:r>
          </w:p>
          <w:p>
            <w:pPr>
              <w:spacing w:after="20" w:before="20"/>
            </w:pPr>
            <w:r>
              <w:rPr>
                <w:rFonts w:ascii="Courier New" w:cs="Courier New" w:eastAsia="Courier New" w:hAnsi="Courier New"/>
                <w:color w:val="1A5276"/>
                <w:sz w:val="17"/>
                <w:szCs w:val="17"/>
              </w:rPr>
              <w:t xml:space="preserve">    # Log how many rows were inserted/updated</w:t>
            </w:r>
          </w:p>
          <w:p>
            <w:pPr>
              <w:spacing w:after="20" w:before="20"/>
            </w:pPr>
            <w:r>
              <w:rPr>
                <w:rFonts w:ascii="Courier New" w:cs="Courier New" w:eastAsia="Courier New" w:hAnsi="Courier New"/>
                <w:color w:val="1A5276"/>
                <w:sz w:val="17"/>
                <w:szCs w:val="17"/>
              </w:rPr>
              <w:t xml:space="preserve">    # Implement exponential backoff on yfinance rate limit (2000 calls/hr)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update_all():</w:t>
            </w:r>
          </w:p>
          <w:p>
            <w:pPr>
              <w:spacing w:after="20" w:before="20"/>
            </w:pPr>
            <w:r>
              <w:rPr>
                <w:rFonts w:ascii="Courier New" w:cs="Courier New" w:eastAsia="Courier New" w:hAnsi="Courier New"/>
                <w:color w:val="1A5276"/>
                <w:sz w:val="17"/>
                <w:szCs w:val="17"/>
              </w:rPr>
              <w:t xml:space="preserve">    # Fetch latest data for all NIFTY_50 tickers since last stored date</w:t>
            </w:r>
          </w:p>
          <w:p>
            <w:pPr>
              <w:spacing w:after="20" w:before="20"/>
            </w:pPr>
            <w:r>
              <w:rPr>
                <w:rFonts w:ascii="Courier New" w:cs="Courier New" w:eastAsia="Courier New" w:hAnsi="Courier New"/>
                <w:color w:val="1A5276"/>
                <w:sz w:val="17"/>
                <w:szCs w:val="17"/>
              </w:rPr>
              <w:t xml:space="preserve">    # This is called daily by the scheduler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Add a CLI: python -m india_quant.data.fetchers.yfinance_fetcher --tickers all --start 2018-01-01</w:t>
            </w:r>
          </w:p>
          <w:p>
            <w:pPr>
              <w:spacing w:after="20" w:before="20"/>
            </w:pPr>
            <w:r>
              <w:rPr>
                <w:rFonts w:ascii="Courier New" w:cs="Courier New" w:eastAsia="Courier New" w:hAnsi="Courier New"/>
                <w:color w:val="1A5276"/>
                <w:sz w:val="17"/>
                <w:szCs w:val="17"/>
              </w:rPr>
              <w:t xml:space="preserve">Log all actions with loguru. Never crash silently — log and continue on single-ticker failure.</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Fetches 5 years of daily data for 5 tickers without error</w:t>
      </w:r>
    </w:p>
    <w:p>
      <w:pPr>
        <w:pStyle w:val="ListParagraph"/>
        <w:numPr>
          <w:ilvl w:val="0"/>
          <w:numId w:val="2"/>
        </w:numPr>
        <w:spacing w:after="40" w:before="40"/>
      </w:pPr>
      <w:r>
        <w:rPr>
          <w:rFonts w:ascii="Arial" w:cs="Arial" w:eastAsia="Arial" w:hAnsi="Arial"/>
          <w:sz w:val="20"/>
          <w:szCs w:val="20"/>
        </w:rPr>
        <w:t xml:space="preserve">Upsert works (run twice, no duplicate rows in DB)</w:t>
      </w:r>
    </w:p>
    <w:p>
      <w:pPr>
        <w:pStyle w:val="ListParagraph"/>
        <w:numPr>
          <w:ilvl w:val="0"/>
          <w:numId w:val="2"/>
        </w:numPr>
        <w:spacing w:after="40" w:before="40"/>
      </w:pPr>
      <w:r>
        <w:rPr>
          <w:rFonts w:ascii="Arial" w:cs="Arial" w:eastAsia="Arial" w:hAnsi="Arial"/>
          <w:sz w:val="20"/>
          <w:szCs w:val="20"/>
        </w:rPr>
        <w:t xml:space="preserve">Corporate action adjustment is applied (check HDFC Bank post-merger)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NSE options chain scraper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Pull NIFTY and BANKNIFTY options chains from NSE. This is the hardest data step because NSE's unofficial API requires session management, cookies, and user-agent spoofing. It breaks periodically — build robust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space="0"/>
              <w:bottom w:val="single" w:color="E67E22" w:sz="1"/>
              <w:right w:val="none" w:color="FFFFFF" w:sz="0"/>
            </w:tcBorders>
            <w:shd w:fill="FEF9E7" w:val="clear"/>
            <w:tcMar>
              <w:top w:type="dxa" w:w="120"/>
              <w:left w:type="dxa" w:w="200"/>
              <w:bottom w:type="dxa" w:w="120"/>
              <w:right w:type="dxa" w:w="120"/>
            </w:tcMar>
          </w:tcPr>
          <w:p>
            <w:pPr>
              <w:spacing w:after="60" w:before="0"/>
            </w:pPr>
            <w:r>
              <w:rPr>
                <w:rFonts w:ascii="Arial" w:cs="Arial" w:eastAsia="Arial" w:hAnsi="Arial"/>
                <w:b/>
                <w:bCs/>
                <w:color w:val="E67E22"/>
                <w:sz w:val="20"/>
                <w:szCs w:val="20"/>
              </w:rPr>
              <w:t xml:space="preserve">Why this is hard</w:t>
            </w:r>
          </w:p>
          <w:p>
            <w:pPr>
              <w:spacing w:after="30" w:before="30"/>
            </w:pPr>
            <w:r>
              <w:rPr>
                <w:rFonts w:ascii="Arial" w:cs="Arial" w:eastAsia="Arial" w:hAnsi="Arial"/>
                <w:sz w:val="19"/>
                <w:szCs w:val="19"/>
              </w:rPr>
              <w:t xml:space="preserve">NSE blocks default Python requests. You need a session with browser-like headers.</w:t>
            </w:r>
          </w:p>
          <w:p>
            <w:pPr>
              <w:spacing w:after="30" w:before="30"/>
            </w:pPr>
            <w:r>
              <w:rPr>
                <w:rFonts w:ascii="Arial" w:cs="Arial" w:eastAsia="Arial" w:hAnsi="Arial"/>
                <w:sz w:val="19"/>
                <w:szCs w:val="19"/>
              </w:rPr>
              <w:t xml:space="preserve">NSE sometimes requires a pre-visit to the main page to get valid cookies.</w:t>
            </w:r>
          </w:p>
          <w:p>
            <w:pPr>
              <w:spacing w:after="30" w:before="30"/>
            </w:pPr>
            <w:r>
              <w:rPr>
                <w:rFonts w:ascii="Arial" w:cs="Arial" w:eastAsia="Arial" w:hAnsi="Arial"/>
                <w:sz w:val="19"/>
                <w:szCs w:val="19"/>
              </w:rPr>
              <w:t xml:space="preserve">The API endpoint changes without notice. You need monitoring to detect breakage.</w:t>
            </w:r>
          </w:p>
          <w:p>
            <w:pPr>
              <w:spacing w:after="30" w:before="30"/>
            </w:pPr>
            <w:r>
              <w:rPr>
                <w:rFonts w:ascii="Arial" w:cs="Arial" w:eastAsia="Arial" w:hAnsi="Arial"/>
                <w:sz w:val="19"/>
                <w:szCs w:val="19"/>
              </w:rPr>
              <w:t xml:space="preserve">Rate limit: ~1 request per minute or NSE may temporarily block your IP.</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india_quant/data/fetchers/nse_options_fetcher.py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NSEOptionsFetcher:</w:t>
            </w:r>
          </w:p>
          <w:p>
            <w:pPr>
              <w:spacing w:after="20" w:before="20"/>
            </w:pPr>
            <w:r>
              <w:rPr>
                <w:rFonts w:ascii="Courier New" w:cs="Courier New" w:eastAsia="Courier New" w:hAnsi="Courier New"/>
                <w:color w:val="1A5276"/>
                <w:sz w:val="17"/>
                <w:szCs w:val="17"/>
              </w:rPr>
              <w:t xml:space="preserve">  BASE_URL = 'https://www.nseindia.com'</w:t>
            </w:r>
          </w:p>
          <w:p>
            <w:pPr>
              <w:spacing w:after="20" w:before="20"/>
            </w:pPr>
            <w:r>
              <w:rPr>
                <w:rFonts w:ascii="Courier New" w:cs="Courier New" w:eastAsia="Courier New" w:hAnsi="Courier New"/>
                <w:color w:val="1A5276"/>
                <w:sz w:val="17"/>
                <w:szCs w:val="17"/>
              </w:rPr>
              <w:t xml:space="preserve">  OPTION_CHAIN_URL = BASE_URL + '/api/option-chain-indices?symbol={symbol}'</w:t>
            </w:r>
          </w:p>
          <w:p>
            <w:pPr>
              <w:spacing w:after="20" w:before="20"/>
            </w:pPr>
            <w:r>
              <w:rPr>
                <w:rFonts w:ascii="Courier New" w:cs="Courier New" w:eastAsia="Courier New" w:hAnsi="Courier New"/>
                <w:color w:val="1A5276"/>
                <w:sz w:val="17"/>
                <w:szCs w:val="17"/>
              </w:rPr>
              <w:t xml:space="preserve">  HEADERS = {</w:t>
            </w:r>
          </w:p>
          <w:p>
            <w:pPr>
              <w:spacing w:after="20" w:before="20"/>
            </w:pPr>
            <w:r>
              <w:rPr>
                <w:rFonts w:ascii="Courier New" w:cs="Courier New" w:eastAsia="Courier New" w:hAnsi="Courier New"/>
                <w:color w:val="1A5276"/>
                <w:sz w:val="17"/>
                <w:szCs w:val="17"/>
              </w:rPr>
              <w:t xml:space="preserve">    'User-Agent': 'Mozilla/5.0 (Windows NT 10.0; Win64; x64) ...',</w:t>
            </w:r>
          </w:p>
          <w:p>
            <w:pPr>
              <w:spacing w:after="20" w:before="20"/>
            </w:pPr>
            <w:r>
              <w:rPr>
                <w:rFonts w:ascii="Courier New" w:cs="Courier New" w:eastAsia="Courier New" w:hAnsi="Courier New"/>
                <w:color w:val="1A5276"/>
                <w:sz w:val="17"/>
                <w:szCs w:val="17"/>
              </w:rPr>
              <w:t xml:space="preserve">    'Accept': 'application/json',</w:t>
            </w:r>
          </w:p>
          <w:p>
            <w:pPr>
              <w:spacing w:after="20" w:before="20"/>
            </w:pPr>
            <w:r>
              <w:rPr>
                <w:rFonts w:ascii="Courier New" w:cs="Courier New" w:eastAsia="Courier New" w:hAnsi="Courier New"/>
                <w:color w:val="1A5276"/>
                <w:sz w:val="17"/>
                <w:szCs w:val="17"/>
              </w:rPr>
              <w:t xml:space="preserve">    'Accept-Language': 'en-US,en;q=0.9',</w:t>
            </w:r>
          </w:p>
          <w:p>
            <w:pPr>
              <w:spacing w:after="20" w:before="20"/>
            </w:pPr>
            <w:r>
              <w:rPr>
                <w:rFonts w:ascii="Courier New" w:cs="Courier New" w:eastAsia="Courier New" w:hAnsi="Courier New"/>
                <w:color w:val="1A5276"/>
                <w:sz w:val="17"/>
                <w:szCs w:val="17"/>
              </w:rPr>
              <w:t xml:space="preserve">    'Referer': 'https://www.nseindia.com/',</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__init__(self):</w:t>
            </w:r>
          </w:p>
          <w:p>
            <w:pPr>
              <w:spacing w:after="20" w:before="20"/>
            </w:pPr>
            <w:r>
              <w:rPr>
                <w:rFonts w:ascii="Courier New" w:cs="Courier New" w:eastAsia="Courier New" w:hAnsi="Courier New"/>
                <w:color w:val="1A5276"/>
                <w:sz w:val="17"/>
                <w:szCs w:val="17"/>
              </w:rPr>
              <w:t xml:space="preserve">    self.session = requests.Session()</w:t>
            </w:r>
          </w:p>
          <w:p>
            <w:pPr>
              <w:spacing w:after="20" w:before="20"/>
            </w:pPr>
            <w:r>
              <w:rPr>
                <w:rFonts w:ascii="Courier New" w:cs="Courier New" w:eastAsia="Courier New" w:hAnsi="Courier New"/>
                <w:color w:val="1A5276"/>
                <w:sz w:val="17"/>
                <w:szCs w:val="17"/>
              </w:rPr>
              <w:t xml:space="preserve">    self.session.headers.update(self.HEADERS)</w:t>
            </w:r>
          </w:p>
          <w:p>
            <w:pPr>
              <w:spacing w:after="20" w:before="20"/>
            </w:pPr>
            <w:r>
              <w:rPr>
                <w:rFonts w:ascii="Courier New" w:cs="Courier New" w:eastAsia="Courier New" w:hAnsi="Courier New"/>
                <w:color w:val="1A5276"/>
                <w:sz w:val="17"/>
                <w:szCs w:val="17"/>
              </w:rPr>
              <w:t xml:space="preserve">    self._initialize_session()  # pre-visit main page to get cookies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_initialize_session():</w:t>
            </w:r>
          </w:p>
          <w:p>
            <w:pPr>
              <w:spacing w:after="20" w:before="20"/>
            </w:pPr>
            <w:r>
              <w:rPr>
                <w:rFonts w:ascii="Courier New" w:cs="Courier New" w:eastAsia="Courier New" w:hAnsi="Courier New"/>
                <w:color w:val="1A5276"/>
                <w:sz w:val="17"/>
                <w:szCs w:val="17"/>
              </w:rPr>
              <w:t xml:space="preserve">    # GET nseindia.com main page first to get session cookies</w:t>
            </w:r>
          </w:p>
          <w:p>
            <w:pPr>
              <w:spacing w:after="20" w:before="20"/>
            </w:pPr>
            <w:r>
              <w:rPr>
                <w:rFonts w:ascii="Courier New" w:cs="Courier New" w:eastAsia="Courier New" w:hAnsi="Courier New"/>
                <w:color w:val="1A5276"/>
                <w:sz w:val="17"/>
                <w:szCs w:val="17"/>
              </w:rPr>
              <w:t xml:space="preserve">    # Then GET /api/market-status to warm up the session</w:t>
            </w:r>
          </w:p>
          <w:p>
            <w:pPr>
              <w:spacing w:after="20" w:before="20"/>
            </w:pPr>
            <w:r>
              <w:rPr>
                <w:rFonts w:ascii="Courier New" w:cs="Courier New" w:eastAsia="Courier New" w:hAnsi="Courier New"/>
                <w:color w:val="1A5276"/>
                <w:sz w:val="17"/>
                <w:szCs w:val="17"/>
              </w:rPr>
              <w:t xml:space="preserve">    # Sleep 2 seconds between requests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fetch_option_chain(symbol='NIFTY') -&gt; dict:</w:t>
            </w:r>
          </w:p>
          <w:p>
            <w:pPr>
              <w:spacing w:after="20" w:before="20"/>
            </w:pPr>
            <w:r>
              <w:rPr>
                <w:rFonts w:ascii="Courier New" w:cs="Courier New" w:eastAsia="Courier New" w:hAnsi="Courier New"/>
                <w:color w:val="1A5276"/>
                <w:sz w:val="17"/>
                <w:szCs w:val="17"/>
              </w:rPr>
              <w:t xml:space="preserve">    # symbol: NIFTY, BANKNIFTY, FINNIFTY</w:t>
            </w:r>
          </w:p>
          <w:p>
            <w:pPr>
              <w:spacing w:after="20" w:before="20"/>
            </w:pPr>
            <w:r>
              <w:rPr>
                <w:rFonts w:ascii="Courier New" w:cs="Courier New" w:eastAsia="Courier New" w:hAnsi="Courier New"/>
                <w:color w:val="1A5276"/>
                <w:sz w:val="17"/>
                <w:szCs w:val="17"/>
              </w:rPr>
              <w:t xml:space="preserve">    # Returns parsed dict with: expiry_dates, strikes, CE/PE data per strike</w:t>
            </w:r>
          </w:p>
          <w:p>
            <w:pPr>
              <w:spacing w:after="20" w:before="20"/>
            </w:pPr>
            <w:r>
              <w:rPr>
                <w:rFonts w:ascii="Courier New" w:cs="Courier New" w:eastAsia="Courier New" w:hAnsi="Courier New"/>
                <w:color w:val="1A5276"/>
                <w:sz w:val="17"/>
                <w:szCs w:val="17"/>
              </w:rPr>
              <w:t xml:space="preserve">    # On failure: re-initialize session and retry once, then raise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parse_to_dataframe(raw_data) -&gt; pd.DataFrame:</w:t>
            </w:r>
          </w:p>
          <w:p>
            <w:pPr>
              <w:spacing w:after="20" w:before="20"/>
            </w:pPr>
            <w:r>
              <w:rPr>
                <w:rFonts w:ascii="Courier New" w:cs="Courier New" w:eastAsia="Courier New" w:hAnsi="Courier New"/>
                <w:color w:val="1A5276"/>
                <w:sz w:val="17"/>
                <w:szCs w:val="17"/>
              </w:rPr>
              <w:t xml:space="preserve">    # pd.json_normalize(data['records']['data'])</w:t>
            </w:r>
          </w:p>
          <w:p>
            <w:pPr>
              <w:spacing w:after="20" w:before="20"/>
            </w:pPr>
            <w:r>
              <w:rPr>
                <w:rFonts w:ascii="Courier New" w:cs="Courier New" w:eastAsia="Courier New" w:hAnsi="Courier New"/>
                <w:color w:val="1A5276"/>
                <w:sz w:val="17"/>
                <w:szCs w:val="17"/>
              </w:rPr>
              <w:t xml:space="preserve">    # Columns: strikePrice, expiryDate, CE.lastPrice, CE.bid, CE.ask,</w:t>
            </w:r>
          </w:p>
          <w:p>
            <w:pPr>
              <w:spacing w:after="20" w:before="20"/>
            </w:pPr>
            <w:r>
              <w:rPr>
                <w:rFonts w:ascii="Courier New" w:cs="Courier New" w:eastAsia="Courier New" w:hAnsi="Courier New"/>
                <w:color w:val="1A5276"/>
                <w:sz w:val="17"/>
                <w:szCs w:val="17"/>
              </w:rPr>
              <w:t xml:space="preserve">    #          CE.impliedVolatility, CE.openInterest, CE.changeinOpenInterest,</w:t>
            </w:r>
          </w:p>
          <w:p>
            <w:pPr>
              <w:spacing w:after="20" w:before="20"/>
            </w:pPr>
            <w:r>
              <w:rPr>
                <w:rFonts w:ascii="Courier New" w:cs="Courier New" w:eastAsia="Courier New" w:hAnsi="Courier New"/>
                <w:color w:val="1A5276"/>
                <w:sz w:val="17"/>
                <w:szCs w:val="17"/>
              </w:rPr>
              <w:t xml:space="preserve">    #          PE.lastPrice, PE.bid, PE.ask, PE.impliedVolatility, PE.openInterest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fetch_and_store(symbols=['NIFTY', 'BANKNIFTY']):</w:t>
            </w:r>
          </w:p>
          <w:p>
            <w:pPr>
              <w:spacing w:after="20" w:before="20"/>
            </w:pPr>
            <w:r>
              <w:rPr>
                <w:rFonts w:ascii="Courier New" w:cs="Courier New" w:eastAsia="Courier New" w:hAnsi="Courier New"/>
                <w:color w:val="1A5276"/>
                <w:sz w:val="17"/>
                <w:szCs w:val="17"/>
              </w:rPr>
              <w:t xml:space="preserve">    # Fetch option chain for each symbol, parse, upsert into OptionChain table</w:t>
            </w:r>
          </w:p>
          <w:p>
            <w:pPr>
              <w:spacing w:after="20" w:before="20"/>
            </w:pPr>
            <w:r>
              <w:rPr>
                <w:rFonts w:ascii="Courier New" w:cs="Courier New" w:eastAsia="Courier New" w:hAnsi="Courier New"/>
                <w:color w:val="1A5276"/>
                <w:sz w:val="17"/>
                <w:szCs w:val="17"/>
              </w:rPr>
              <w:t xml:space="preserve">    # Sleep 60 seconds between symbols to avoid rate limiting</w:t>
            </w:r>
          </w:p>
          <w:p>
            <w:pPr>
              <w:spacing w:after="20" w:before="20"/>
            </w:pPr>
            <w:r>
              <w:rPr>
                <w:rFonts w:ascii="Courier New" w:cs="Courier New" w:eastAsia="Courier New" w:hAnsi="Courier New"/>
                <w:color w:val="1A5276"/>
                <w:sz w:val="17"/>
                <w:szCs w:val="17"/>
              </w:rPr>
              <w:t xml:space="preserve">    # Store timestamp of fetch for staleness detection</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compute_iv_surface(df: pd.DataFrame) -&gt; pd.DataFrame:</w:t>
            </w:r>
          </w:p>
          <w:p>
            <w:pPr>
              <w:spacing w:after="20" w:before="20"/>
            </w:pPr>
            <w:r>
              <w:rPr>
                <w:rFonts w:ascii="Courier New" w:cs="Courier New" w:eastAsia="Courier New" w:hAnsi="Courier New"/>
                <w:color w:val="1A5276"/>
                <w:sz w:val="17"/>
                <w:szCs w:val="17"/>
              </w:rPr>
              <w:t xml:space="preserve">    # For each expiry, compute ATM IV, 25d put skew (OTM put IV - ATM IV),</w:t>
            </w:r>
          </w:p>
          <w:p>
            <w:pPr>
              <w:spacing w:after="20" w:before="20"/>
            </w:pPr>
            <w:r>
              <w:rPr>
                <w:rFonts w:ascii="Courier New" w:cs="Courier New" w:eastAsia="Courier New" w:hAnsi="Courier New"/>
                <w:color w:val="1A5276"/>
                <w:sz w:val="17"/>
                <w:szCs w:val="17"/>
              </w:rPr>
              <w:t xml:space="preserve">    # 25d call skew, term structure (plot IV vs DTE)</w:t>
            </w:r>
          </w:p>
          <w:p>
            <w:pPr>
              <w:spacing w:after="20" w:before="20"/>
            </w:pPr>
            <w:r>
              <w:rPr>
                <w:rFonts w:ascii="Courier New" w:cs="Courier New" w:eastAsia="Courier New" w:hAnsi="Courier New"/>
                <w:color w:val="1A5276"/>
                <w:sz w:val="17"/>
                <w:szCs w:val="17"/>
              </w:rPr>
              <w:t xml:space="preserve">    # These are the inputs to the options signal agent (Layer 3)</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Add health check: fetch_and_store() logs a warning if fetched data is &gt;2 hours old.</w:t>
            </w:r>
          </w:p>
          <w:p>
            <w:pPr>
              <w:spacing w:after="20" w:before="20"/>
            </w:pPr>
            <w:r>
              <w:rPr>
                <w:rFonts w:ascii="Courier New" w:cs="Courier New" w:eastAsia="Courier New" w:hAnsi="Courier New"/>
                <w:color w:val="1A5276"/>
                <w:sz w:val="17"/>
                <w:szCs w:val="17"/>
              </w:rPr>
              <w:t xml:space="preserve">Add CLI: python -m india_quant.data.fetchers.nse_options_fetcher</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Fetches NIFTY option chain and stores to DB</w:t>
      </w:r>
    </w:p>
    <w:p>
      <w:pPr>
        <w:pStyle w:val="ListParagraph"/>
        <w:numPr>
          <w:ilvl w:val="0"/>
          <w:numId w:val="2"/>
        </w:numPr>
        <w:spacing w:after="40" w:before="40"/>
      </w:pPr>
      <w:r>
        <w:rPr>
          <w:rFonts w:ascii="Arial" w:cs="Arial" w:eastAsia="Arial" w:hAnsi="Arial"/>
          <w:sz w:val="20"/>
          <w:szCs w:val="20"/>
        </w:rPr>
        <w:t xml:space="preserve">IV surface computation returns ATM IV and 25d skew</w:t>
      </w:r>
    </w:p>
    <w:p>
      <w:pPr>
        <w:pStyle w:val="ListParagraph"/>
        <w:numPr>
          <w:ilvl w:val="0"/>
          <w:numId w:val="2"/>
        </w:numPr>
        <w:spacing w:after="40" w:before="40"/>
      </w:pPr>
      <w:r>
        <w:rPr>
          <w:rFonts w:ascii="Arial" w:cs="Arial" w:eastAsia="Arial" w:hAnsi="Arial"/>
          <w:sz w:val="20"/>
          <w:szCs w:val="20"/>
        </w:rPr>
        <w:t xml:space="preserve">Session re-initialization works when cookies expire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News &amp; sentiment fetcher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Pull Indian financial news from multiple free sources, score sentiment using FinBERT, and store to DB.</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india_quant/data/fetchers/news_fetcher.py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NewsFetcher: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fetch_google_rss(ticker_name: str, max_articles=20) -&gt; list[dict]:</w:t>
            </w:r>
          </w:p>
          <w:p>
            <w:pPr>
              <w:spacing w:after="20" w:before="20"/>
            </w:pPr>
            <w:r>
              <w:rPr>
                <w:rFonts w:ascii="Courier New" w:cs="Courier New" w:eastAsia="Courier New" w:hAnsi="Courier New"/>
                <w:color w:val="1A5276"/>
                <w:sz w:val="17"/>
                <w:szCs w:val="17"/>
              </w:rPr>
              <w:t xml:space="preserve">    # URL: https://news.google.com/rss/search?q={ticker_name}+NSE+stock&amp;hl=en-IN&amp;gl=IN</w:t>
            </w:r>
          </w:p>
          <w:p>
            <w:pPr>
              <w:spacing w:after="20" w:before="20"/>
            </w:pPr>
            <w:r>
              <w:rPr>
                <w:rFonts w:ascii="Courier New" w:cs="Courier New" w:eastAsia="Courier New" w:hAnsi="Courier New"/>
                <w:color w:val="1A5276"/>
                <w:sz w:val="17"/>
                <w:szCs w:val="17"/>
              </w:rPr>
              <w:t xml:space="preserve">    # Parse RSS with feedparser library</w:t>
            </w:r>
          </w:p>
          <w:p>
            <w:pPr>
              <w:spacing w:after="20" w:before="20"/>
            </w:pPr>
            <w:r>
              <w:rPr>
                <w:rFonts w:ascii="Courier New" w:cs="Courier New" w:eastAsia="Courier New" w:hAnsi="Courier New"/>
                <w:color w:val="1A5276"/>
                <w:sz w:val="17"/>
                <w:szCs w:val="17"/>
              </w:rPr>
              <w:t xml:space="preserve">    # Return list of {title, link, published, summary}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fetch_finnhub(category='general', count=50) -&gt; list[dict]:</w:t>
            </w:r>
          </w:p>
          <w:p>
            <w:pPr>
              <w:spacing w:after="20" w:before="20"/>
            </w:pPr>
            <w:r>
              <w:rPr>
                <w:rFonts w:ascii="Courier New" w:cs="Courier New" w:eastAsia="Courier New" w:hAnsi="Courier New"/>
                <w:color w:val="1A5276"/>
                <w:sz w:val="17"/>
                <w:szCs w:val="17"/>
              </w:rPr>
              <w:t xml:space="preserve">    # GET https://finnhub.io/api/v1/news?category=general&amp;token={FINNHUB_KEY}</w:t>
            </w:r>
          </w:p>
          <w:p>
            <w:pPr>
              <w:spacing w:after="20" w:before="20"/>
            </w:pPr>
            <w:r>
              <w:rPr>
                <w:rFonts w:ascii="Courier New" w:cs="Courier New" w:eastAsia="Courier New" w:hAnsi="Courier New"/>
                <w:color w:val="1A5276"/>
                <w:sz w:val="17"/>
                <w:szCs w:val="17"/>
              </w:rPr>
              <w:t xml:space="preserve">    # Filter for India-relevant articles (check headline/summary for NSE, SEBI, RBI, India)</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fetch_newsapi(query: str, days_back=3) -&gt; list[dict]:</w:t>
            </w:r>
          </w:p>
          <w:p>
            <w:pPr>
              <w:spacing w:after="20" w:before="20"/>
            </w:pPr>
            <w:r>
              <w:rPr>
                <w:rFonts w:ascii="Courier New" w:cs="Courier New" w:eastAsia="Courier New" w:hAnsi="Courier New"/>
                <w:color w:val="1A5276"/>
                <w:sz w:val="17"/>
                <w:szCs w:val="17"/>
              </w:rPr>
              <w:t xml:space="preserve">    # GET newsapi.org/v2/everything?q={query}&amp;domains=economictimes.com,livemint.com</w:t>
            </w:r>
          </w:p>
          <w:p>
            <w:pPr>
              <w:spacing w:after="20" w:before="20"/>
            </w:pPr>
            <w:r>
              <w:rPr>
                <w:rFonts w:ascii="Courier New" w:cs="Courier New" w:eastAsia="Courier New" w:hAnsi="Courier New"/>
                <w:color w:val="1A5276"/>
                <w:sz w:val="17"/>
                <w:szCs w:val="17"/>
              </w:rPr>
              <w:t xml:space="preserve">    # query examples: 'NIFTY', 'SENSEX', 'RBI rate', 'SEBI India'</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score_sentiment(articles: list[dict]) -&gt; list[dict]:</w:t>
            </w:r>
          </w:p>
          <w:p>
            <w:pPr>
              <w:spacing w:after="20" w:before="20"/>
            </w:pPr>
            <w:r>
              <w:rPr>
                <w:rFonts w:ascii="Courier New" w:cs="Courier New" w:eastAsia="Courier New" w:hAnsi="Courier New"/>
                <w:color w:val="1A5276"/>
                <w:sz w:val="17"/>
                <w:szCs w:val="17"/>
              </w:rPr>
              <w:t xml:space="preserve">    # Load FinBERT: 'yiyanghkust/finbert-tone' from HuggingFace</w:t>
            </w:r>
          </w:p>
          <w:p>
            <w:pPr>
              <w:spacing w:after="20" w:before="20"/>
            </w:pPr>
            <w:r>
              <w:rPr>
                <w:rFonts w:ascii="Courier New" w:cs="Courier New" w:eastAsia="Courier New" w:hAnsi="Courier New"/>
                <w:color w:val="1A5276"/>
                <w:sz w:val="17"/>
                <w:szCs w:val="17"/>
              </w:rPr>
              <w:t xml:space="preserve">    # Scores each headline with label (positive/negative/neutral) + confidence</w:t>
            </w:r>
          </w:p>
          <w:p>
            <w:pPr>
              <w:spacing w:after="20" w:before="20"/>
            </w:pPr>
            <w:r>
              <w:rPr>
                <w:rFonts w:ascii="Courier New" w:cs="Courier New" w:eastAsia="Courier New" w:hAnsi="Courier New"/>
                <w:color w:val="1A5276"/>
                <w:sz w:val="17"/>
                <w:szCs w:val="17"/>
              </w:rPr>
              <w:t xml:space="preserve">    # Convert to numeric: positive=+1, negative=-1, neutral=0, weighted by confidence</w:t>
            </w:r>
          </w:p>
          <w:p>
            <w:pPr>
              <w:spacing w:after="20" w:before="20"/>
            </w:pPr>
            <w:r>
              <w:rPr>
                <w:rFonts w:ascii="Courier New" w:cs="Courier New" w:eastAsia="Courier New" w:hAnsi="Courier New"/>
                <w:color w:val="1A5276"/>
                <w:sz w:val="17"/>
                <w:szCs w:val="17"/>
              </w:rPr>
              <w:t xml:space="preserve">    # Cache the model after first load (don't reload every call)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fetch_and_store(tickers: list[str]):</w:t>
            </w:r>
          </w:p>
          <w:p>
            <w:pPr>
              <w:spacing w:after="20" w:before="20"/>
            </w:pPr>
            <w:r>
              <w:rPr>
                <w:rFonts w:ascii="Courier New" w:cs="Courier New" w:eastAsia="Courier New" w:hAnsi="Courier New"/>
                <w:color w:val="1A5276"/>
                <w:sz w:val="17"/>
                <w:szCs w:val="17"/>
              </w:rPr>
              <w:t xml:space="preserve">    # For each ticker, fetch from all sources, score sentiment,</w:t>
            </w:r>
          </w:p>
          <w:p>
            <w:pPr>
              <w:spacing w:after="20" w:before="20"/>
            </w:pPr>
            <w:r>
              <w:rPr>
                <w:rFonts w:ascii="Courier New" w:cs="Courier New" w:eastAsia="Courier New" w:hAnsi="Courier New"/>
                <w:color w:val="1A5276"/>
                <w:sz w:val="17"/>
                <w:szCs w:val="17"/>
              </w:rPr>
              <w:t xml:space="preserve">    # upsert to NewsArticle table (deduplicate by URL)</w:t>
            </w:r>
          </w:p>
          <w:p>
            <w:pPr>
              <w:spacing w:after="20" w:before="20"/>
            </w:pPr>
            <w:r>
              <w:rPr>
                <w:rFonts w:ascii="Courier New" w:cs="Courier New" w:eastAsia="Courier New" w:hAnsi="Courier New"/>
                <w:color w:val="1A5276"/>
                <w:sz w:val="17"/>
                <w:szCs w:val="17"/>
              </w:rPr>
              <w:t xml:space="preserve">    # Also write to SentimentAggregate: daily avg score per ticker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Install: pip install feedparser transformers torch newsapi-python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space="0"/>
              <w:bottom w:val="single" w:color="1B4F72" w:sz="1"/>
              <w:right w:val="none" w:color="FFFFFF" w:sz="0"/>
            </w:tcBorders>
            <w:shd w:fill="EBF5FB" w:val="clear"/>
            <w:tcMar>
              <w:top w:type="dxa" w:w="120"/>
              <w:left w:type="dxa" w:w="200"/>
              <w:bottom w:type="dxa" w:w="120"/>
              <w:right w:type="dxa" w:w="120"/>
            </w:tcMar>
          </w:tcPr>
          <w:p>
            <w:pPr>
              <w:spacing w:after="60" w:before="0"/>
            </w:pPr>
            <w:r>
              <w:rPr>
                <w:rFonts w:ascii="Arial" w:cs="Arial" w:eastAsia="Arial" w:hAnsi="Arial"/>
                <w:b/>
                <w:bCs/>
                <w:color w:val="1B4F72"/>
                <w:sz w:val="20"/>
                <w:szCs w:val="20"/>
              </w:rPr>
              <w:t xml:space="preserve">FinBERT note</w:t>
            </w:r>
          </w:p>
          <w:p>
            <w:pPr>
              <w:spacing w:after="30" w:before="30"/>
            </w:pPr>
            <w:r>
              <w:rPr>
                <w:rFonts w:ascii="Arial" w:cs="Arial" w:eastAsia="Arial" w:hAnsi="Arial"/>
                <w:sz w:val="19"/>
                <w:szCs w:val="19"/>
              </w:rPr>
              <w:t xml:space="preserve">FinBERT (yiyanghkust/finbert-tone) is the best free model for financial sentiment.</w:t>
            </w:r>
          </w:p>
          <w:p>
            <w:pPr>
              <w:spacing w:after="30" w:before="30"/>
            </w:pPr>
            <w:r>
              <w:rPr>
                <w:rFonts w:ascii="Arial" w:cs="Arial" w:eastAsia="Arial" w:hAnsi="Arial"/>
                <w:sz w:val="19"/>
                <w:szCs w:val="19"/>
              </w:rPr>
              <w:t xml:space="preserve">First run downloads ~400MB from HuggingFace. Cache it locally.</w:t>
            </w:r>
          </w:p>
          <w:p>
            <w:pPr>
              <w:spacing w:after="30" w:before="30"/>
            </w:pPr>
            <w:r>
              <w:rPr>
                <w:rFonts w:ascii="Arial" w:cs="Arial" w:eastAsia="Arial" w:hAnsi="Arial"/>
                <w:sz w:val="19"/>
                <w:szCs w:val="19"/>
              </w:rPr>
              <w:t xml:space="preserve">For Indian news with Hinglish, also try: ProsusAI/finbert as a fallback.</w:t>
            </w:r>
          </w:p>
          <w:p>
            <w:pPr>
              <w:spacing w:after="30" w:before="30"/>
            </w:pPr>
            <w:r>
              <w:rPr>
                <w:rFonts w:ascii="Arial" w:cs="Arial" w:eastAsia="Arial" w:hAnsi="Arial"/>
                <w:sz w:val="19"/>
                <w:szCs w:val="19"/>
              </w:rPr>
              <w:t xml:space="preserve">CPU inference is fine for batches of 50-100 headlines.</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Fetches 50+ articles for 'RELIANCE NSE stock'</w:t>
      </w:r>
    </w:p>
    <w:p>
      <w:pPr>
        <w:pStyle w:val="ListParagraph"/>
        <w:numPr>
          <w:ilvl w:val="0"/>
          <w:numId w:val="2"/>
        </w:numPr>
        <w:spacing w:after="40" w:before="40"/>
      </w:pPr>
      <w:r>
        <w:rPr>
          <w:rFonts w:ascii="Arial" w:cs="Arial" w:eastAsia="Arial" w:hAnsi="Arial"/>
          <w:sz w:val="20"/>
          <w:szCs w:val="20"/>
        </w:rPr>
        <w:t xml:space="preserve">FinBERT scores run without error, returns float between -1 and +1</w:t>
      </w:r>
    </w:p>
    <w:p>
      <w:pPr>
        <w:pStyle w:val="ListParagraph"/>
        <w:numPr>
          <w:ilvl w:val="0"/>
          <w:numId w:val="2"/>
        </w:numPr>
        <w:spacing w:after="40" w:before="40"/>
      </w:pPr>
      <w:r>
        <w:rPr>
          <w:rFonts w:ascii="Arial" w:cs="Arial" w:eastAsia="Arial" w:hAnsi="Arial"/>
          <w:sz w:val="20"/>
          <w:szCs w:val="20"/>
        </w:rPr>
        <w:t xml:space="preserve">SentimentAggregate table populated with daily scores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Angel SmartAPI live data connector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Connect to Angel SmartAPI for real-time quotes and F&amp;O data. This is free with an Angel One demat account and gives you live NSE data including live options Greeks.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space="0"/>
              <w:bottom w:val="single" w:color="E67E22" w:sz="1"/>
              <w:right w:val="none" w:color="FFFFFF" w:sz="0"/>
            </w:tcBorders>
            <w:shd w:fill="FEF9E7" w:val="clear"/>
            <w:tcMar>
              <w:top w:type="dxa" w:w="120"/>
              <w:left w:type="dxa" w:w="200"/>
              <w:bottom w:type="dxa" w:w="120"/>
              <w:right w:type="dxa" w:w="120"/>
            </w:tcMar>
          </w:tcPr>
          <w:p>
            <w:pPr>
              <w:spacing w:after="60" w:before="0"/>
            </w:pPr>
            <w:r>
              <w:rPr>
                <w:rFonts w:ascii="Arial" w:cs="Arial" w:eastAsia="Arial" w:hAnsi="Arial"/>
                <w:b/>
                <w:bCs/>
                <w:color w:val="E67E22"/>
                <w:sz w:val="20"/>
                <w:szCs w:val="20"/>
              </w:rPr>
              <w:t xml:space="preserve">Setup required first</w:t>
            </w:r>
          </w:p>
          <w:p>
            <w:pPr>
              <w:spacing w:after="30" w:before="30"/>
            </w:pPr>
            <w:r>
              <w:rPr>
                <w:rFonts w:ascii="Arial" w:cs="Arial" w:eastAsia="Arial" w:hAnsi="Arial"/>
                <w:sz w:val="19"/>
                <w:szCs w:val="19"/>
              </w:rPr>
              <w:t xml:space="preserve">1. Open an Angel One demat account (free, online, ~1-2 days for verification).</w:t>
            </w:r>
          </w:p>
          <w:p>
            <w:pPr>
              <w:spacing w:after="30" w:before="30"/>
            </w:pPr>
            <w:r>
              <w:rPr>
                <w:rFonts w:ascii="Arial" w:cs="Arial" w:eastAsia="Arial" w:hAnsi="Arial"/>
                <w:sz w:val="19"/>
                <w:szCs w:val="19"/>
              </w:rPr>
              <w:t xml:space="preserve">2. Go to smartapi.angelbroking.com, create an app, get API key + secret.</w:t>
            </w:r>
          </w:p>
          <w:p>
            <w:pPr>
              <w:spacing w:after="30" w:before="30"/>
            </w:pPr>
            <w:r>
              <w:rPr>
                <w:rFonts w:ascii="Arial" w:cs="Arial" w:eastAsia="Arial" w:hAnsi="Arial"/>
                <w:sz w:val="19"/>
                <w:szCs w:val="19"/>
              </w:rPr>
              <w:t xml:space="preserve">3. Your login credentials: client_id, password, TOTP secret (set up Google Authenticator).</w:t>
            </w:r>
          </w:p>
          <w:p>
            <w:pPr>
              <w:spacing w:after="30" w:before="30"/>
            </w:pPr>
            <w:r>
              <w:rPr>
                <w:rFonts w:ascii="Arial" w:cs="Arial" w:eastAsia="Arial" w:hAnsi="Arial"/>
                <w:sz w:val="19"/>
                <w:szCs w:val="19"/>
              </w:rPr>
              <w:t xml:space="preserve">4. The TOTP changes every 30 seconds — the SmartAPI library handles this automatically.</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india_quant/data/fetchers/angel_fetcher.py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smartapi-python pyotp websocket-client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AngelFetcher: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__init__(self):</w:t>
            </w:r>
          </w:p>
          <w:p>
            <w:pPr>
              <w:spacing w:after="20" w:before="20"/>
            </w:pPr>
            <w:r>
              <w:rPr>
                <w:rFonts w:ascii="Courier New" w:cs="Courier New" w:eastAsia="Courier New" w:hAnsi="Courier New"/>
                <w:color w:val="1A5276"/>
                <w:sz w:val="17"/>
                <w:szCs w:val="17"/>
              </w:rPr>
              <w:t xml:space="preserve">    # Load ANGEL_API_KEY, ANGEL_CLIENT_ID, ANGEL_PASSWORD, ANGEL_TOTP_SECRET from config</w:t>
            </w:r>
          </w:p>
          <w:p>
            <w:pPr>
              <w:spacing w:after="20" w:before="20"/>
            </w:pPr>
            <w:r>
              <w:rPr>
                <w:rFonts w:ascii="Courier New" w:cs="Courier New" w:eastAsia="Courier New" w:hAnsi="Courier New"/>
                <w:color w:val="1A5276"/>
                <w:sz w:val="17"/>
                <w:szCs w:val="17"/>
              </w:rPr>
              <w:t xml:space="preserve">    # Initialize SmartConnect object</w:t>
            </w:r>
          </w:p>
          <w:p>
            <w:pPr>
              <w:spacing w:after="20" w:before="20"/>
            </w:pPr>
            <w:r>
              <w:rPr>
                <w:rFonts w:ascii="Courier New" w:cs="Courier New" w:eastAsia="Courier New" w:hAnsi="Courier New"/>
                <w:color w:val="1A5276"/>
                <w:sz w:val="17"/>
                <w:szCs w:val="17"/>
              </w:rPr>
              <w:t xml:space="preserve">    # Implement _login() which generates TOTP and calls smart_api.generateSession()</w:t>
            </w:r>
          </w:p>
          <w:p>
            <w:pPr>
              <w:spacing w:after="20" w:before="20"/>
            </w:pPr>
            <w:r>
              <w:rPr>
                <w:rFonts w:ascii="Courier New" w:cs="Courier New" w:eastAsia="Courier New" w:hAnsi="Courier New"/>
                <w:color w:val="1A5276"/>
                <w:sz w:val="17"/>
                <w:szCs w:val="17"/>
              </w:rPr>
              <w:t xml:space="preserve">    # Store auth_token, refresh_token, feed_token</w:t>
            </w:r>
          </w:p>
          <w:p>
            <w:pPr>
              <w:spacing w:after="20" w:before="20"/>
            </w:pPr>
            <w:r>
              <w:rPr>
                <w:rFonts w:ascii="Courier New" w:cs="Courier New" w:eastAsia="Courier New" w:hAnsi="Courier New"/>
                <w:color w:val="1A5276"/>
                <w:sz w:val="17"/>
                <w:szCs w:val="17"/>
              </w:rPr>
              <w:t xml:space="preserve">    # Auto-relogin if token expires (tokens last 1 day)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get_ltp(exchange: str, symbol: str, symboltoken: str) -&gt; float:</w:t>
            </w:r>
          </w:p>
          <w:p>
            <w:pPr>
              <w:spacing w:after="20" w:before="20"/>
            </w:pPr>
            <w:r>
              <w:rPr>
                <w:rFonts w:ascii="Courier New" w:cs="Courier New" w:eastAsia="Courier New" w:hAnsi="Courier New"/>
                <w:color w:val="1A5276"/>
                <w:sz w:val="17"/>
                <w:szCs w:val="17"/>
              </w:rPr>
              <w:t xml:space="preserve">    # exchange: 'NSE', 'BSE', 'NFO' (for F&amp;O)</w:t>
            </w:r>
          </w:p>
          <w:p>
            <w:pPr>
              <w:spacing w:after="20" w:before="20"/>
            </w:pPr>
            <w:r>
              <w:rPr>
                <w:rFonts w:ascii="Courier New" w:cs="Courier New" w:eastAsia="Courier New" w:hAnsi="Courier New"/>
                <w:color w:val="1A5276"/>
                <w:sz w:val="17"/>
                <w:szCs w:val="17"/>
              </w:rPr>
              <w:t xml:space="preserve">    # Returns last traded price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get_quote(exchange, symbol, symboltoken) -&gt; dict:</w:t>
            </w:r>
          </w:p>
          <w:p>
            <w:pPr>
              <w:spacing w:after="20" w:before="20"/>
            </w:pPr>
            <w:r>
              <w:rPr>
                <w:rFonts w:ascii="Courier New" w:cs="Courier New" w:eastAsia="Courier New" w:hAnsi="Courier New"/>
                <w:color w:val="1A5276"/>
                <w:sz w:val="17"/>
                <w:szCs w:val="17"/>
              </w:rPr>
              <w:t xml:space="preserve">    # Returns full quote: ltp, open, high, low, close, volume, bid, ask</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get_candle_data(exchange, symbol, symboltoken, interval, from_date, to_date) -&gt; pd.DataFrame:</w:t>
            </w:r>
          </w:p>
          <w:p>
            <w:pPr>
              <w:spacing w:after="20" w:before="20"/>
            </w:pPr>
            <w:r>
              <w:rPr>
                <w:rFonts w:ascii="Courier New" w:cs="Courier New" w:eastAsia="Courier New" w:hAnsi="Courier New"/>
                <w:color w:val="1A5276"/>
                <w:sz w:val="17"/>
                <w:szCs w:val="17"/>
              </w:rPr>
              <w:t xml:space="preserve">    # interval: ONE_MINUTE, THREE_MINUTE, FIVE_MINUTE, TEN_MINUTE,</w:t>
            </w:r>
          </w:p>
          <w:p>
            <w:pPr>
              <w:spacing w:after="20" w:before="20"/>
            </w:pPr>
            <w:r>
              <w:rPr>
                <w:rFonts w:ascii="Courier New" w:cs="Courier New" w:eastAsia="Courier New" w:hAnsi="Courier New"/>
                <w:color w:val="1A5276"/>
                <w:sz w:val="17"/>
                <w:szCs w:val="17"/>
              </w:rPr>
              <w:t xml:space="preserve">    #           FIFTEEN_MINUTE, THIRTY_MINUTE, ONE_HOUR, ONE_DAY</w:t>
            </w:r>
          </w:p>
          <w:p>
            <w:pPr>
              <w:spacing w:after="20" w:before="20"/>
            </w:pPr>
            <w:r>
              <w:rPr>
                <w:rFonts w:ascii="Courier New" w:cs="Courier New" w:eastAsia="Courier New" w:hAnsi="Courier New"/>
                <w:color w:val="1A5276"/>
                <w:sz w:val="17"/>
                <w:szCs w:val="17"/>
              </w:rPr>
              <w:t xml:space="preserve">    # Returns OHLCV DataFrame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subscribe_live_feed(tokens: list, on_tick_callback):</w:t>
            </w:r>
          </w:p>
          <w:p>
            <w:pPr>
              <w:spacing w:after="20" w:before="20"/>
            </w:pPr>
            <w:r>
              <w:rPr>
                <w:rFonts w:ascii="Courier New" w:cs="Courier New" w:eastAsia="Courier New" w:hAnsi="Courier New"/>
                <w:color w:val="1A5276"/>
                <w:sz w:val="17"/>
                <w:szCs w:val="17"/>
              </w:rPr>
              <w:t xml:space="preserve">    # WebSocket subscription for live tick data</w:t>
            </w:r>
          </w:p>
          <w:p>
            <w:pPr>
              <w:spacing w:after="20" w:before="20"/>
            </w:pPr>
            <w:r>
              <w:rPr>
                <w:rFonts w:ascii="Courier New" w:cs="Courier New" w:eastAsia="Courier New" w:hAnsi="Courier New"/>
                <w:color w:val="1A5276"/>
                <w:sz w:val="17"/>
                <w:szCs w:val="17"/>
              </w:rPr>
              <w:t xml:space="preserve">    # tokens = list of {exchangeType, tokens: [symboltoken]}</w:t>
            </w:r>
          </w:p>
          <w:p>
            <w:pPr>
              <w:spacing w:after="20" w:before="20"/>
            </w:pPr>
            <w:r>
              <w:rPr>
                <w:rFonts w:ascii="Courier New" w:cs="Courier New" w:eastAsia="Courier New" w:hAnsi="Courier New"/>
                <w:color w:val="1A5276"/>
                <w:sz w:val="17"/>
                <w:szCs w:val="17"/>
              </w:rPr>
              <w:t xml:space="preserve">    # on_tick_callback(tick_data) called on each update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get_option_greeks(symbol, expiry, strike, option_type) -&gt; dict:</w:t>
            </w:r>
          </w:p>
          <w:p>
            <w:pPr>
              <w:spacing w:after="20" w:before="20"/>
            </w:pPr>
            <w:r>
              <w:rPr>
                <w:rFonts w:ascii="Courier New" w:cs="Courier New" w:eastAsia="Courier New" w:hAnsi="Courier New"/>
                <w:color w:val="1A5276"/>
                <w:sz w:val="17"/>
                <w:szCs w:val="17"/>
              </w:rPr>
              <w:t xml:space="preserve">    # Returns: delta, gamma, theta, vega, IV for a specific option</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get_market_status() -&gt; str:</w:t>
            </w:r>
          </w:p>
          <w:p>
            <w:pPr>
              <w:spacing w:after="20" w:before="20"/>
            </w:pPr>
            <w:r>
              <w:rPr>
                <w:rFonts w:ascii="Courier New" w:cs="Courier New" w:eastAsia="Courier New" w:hAnsi="Courier New"/>
                <w:color w:val="1A5276"/>
                <w:sz w:val="17"/>
                <w:szCs w:val="17"/>
              </w:rPr>
              <w:t xml:space="preserve">    # Returns: 'Open', 'Closed', 'Pre-open'</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fetch_and_store_live_prices(tickers: list[str]):</w:t>
            </w:r>
          </w:p>
          <w:p>
            <w:pPr>
              <w:spacing w:after="20" w:before="20"/>
            </w:pPr>
            <w:r>
              <w:rPr>
                <w:rFonts w:ascii="Courier New" w:cs="Courier New" w:eastAsia="Courier New" w:hAnsi="Courier New"/>
                <w:color w:val="1A5276"/>
                <w:sz w:val="17"/>
                <w:szCs w:val="17"/>
              </w:rPr>
              <w:t xml:space="preserve">    # For all tickers, get LTP + quote, upsert to PriceData with interval='live'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Add scheduling hook: this function should be called every 1 minute during market hours</w:t>
            </w:r>
          </w:p>
          <w:p>
            <w:pPr>
              <w:spacing w:after="20" w:before="20"/>
            </w:pPr>
            <w:r>
              <w:rPr>
                <w:rFonts w:ascii="Courier New" w:cs="Courier New" w:eastAsia="Courier New" w:hAnsi="Courier New"/>
                <w:color w:val="1A5276"/>
                <w:sz w:val="17"/>
                <w:szCs w:val="17"/>
              </w:rPr>
              <w:t xml:space="preserve">(09:15 to 15:30 IST, Monday-Friday, non-holiday).</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Login generates valid auth token</w:t>
      </w:r>
    </w:p>
    <w:p>
      <w:pPr>
        <w:pStyle w:val="ListParagraph"/>
        <w:numPr>
          <w:ilvl w:val="0"/>
          <w:numId w:val="2"/>
        </w:numPr>
        <w:spacing w:after="40" w:before="40"/>
      </w:pPr>
      <w:r>
        <w:rPr>
          <w:rFonts w:ascii="Arial" w:cs="Arial" w:eastAsia="Arial" w:hAnsi="Arial"/>
          <w:sz w:val="20"/>
          <w:szCs w:val="20"/>
        </w:rPr>
        <w:t xml:space="preserve">get_ltp('NSE', 'RELIANCE-EQ', ...) returns a float &gt; 0</w:t>
      </w:r>
    </w:p>
    <w:p>
      <w:pPr>
        <w:pStyle w:val="ListParagraph"/>
        <w:numPr>
          <w:ilvl w:val="0"/>
          <w:numId w:val="2"/>
        </w:numPr>
        <w:spacing w:after="40" w:before="40"/>
      </w:pPr>
      <w:r>
        <w:rPr>
          <w:rFonts w:ascii="Arial" w:cs="Arial" w:eastAsia="Arial" w:hAnsi="Arial"/>
          <w:sz w:val="20"/>
          <w:szCs w:val="20"/>
        </w:rPr>
        <w:t xml:space="preserve">get_candle_data() returns a DataFrame with 20+ rows</w:t>
      </w:r>
    </w:p>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2 — Data Pipeline &amp;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Data pipeline orchestrator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Wire all fetchers together into a scheduled pipeline that runs automatically every day. This is what turns your scripts into a system.</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india_quant/data/pipeline.py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DataPipeline: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run_pre_market(date):</w:t>
            </w:r>
          </w:p>
          <w:p>
            <w:pPr>
              <w:spacing w:after="20" w:before="20"/>
            </w:pPr>
            <w:r>
              <w:rPr>
                <w:rFonts w:ascii="Courier New" w:cs="Courier New" w:eastAsia="Courier New" w:hAnsi="Courier New"/>
                <w:color w:val="1A5276"/>
                <w:sz w:val="17"/>
                <w:szCs w:val="17"/>
              </w:rPr>
              <w:t xml:space="preserve">    # 08:00 IST: fetch previous day's final prices via yfinance</w:t>
            </w:r>
          </w:p>
          <w:p>
            <w:pPr>
              <w:spacing w:after="20" w:before="20"/>
            </w:pPr>
            <w:r>
              <w:rPr>
                <w:rFonts w:ascii="Courier New" w:cs="Courier New" w:eastAsia="Courier New" w:hAnsi="Courier New"/>
                <w:color w:val="1A5276"/>
                <w:sz w:val="17"/>
                <w:szCs w:val="17"/>
              </w:rPr>
              <w:t xml:space="preserve">    # 08:30 IST: fetch NSE option chain (pre-market snapshot)</w:t>
            </w:r>
          </w:p>
          <w:p>
            <w:pPr>
              <w:spacing w:after="20" w:before="20"/>
            </w:pPr>
            <w:r>
              <w:rPr>
                <w:rFonts w:ascii="Courier New" w:cs="Courier New" w:eastAsia="Courier New" w:hAnsi="Courier New"/>
                <w:color w:val="1A5276"/>
                <w:sz w:val="17"/>
                <w:szCs w:val="17"/>
              </w:rPr>
              <w:t xml:space="preserve">    # 08:45 IST: fetch overnight news + score sentiment</w:t>
            </w:r>
          </w:p>
          <w:p>
            <w:pPr>
              <w:spacing w:after="20" w:before="20"/>
            </w:pPr>
            <w:r>
              <w:rPr>
                <w:rFonts w:ascii="Courier New" w:cs="Courier New" w:eastAsia="Courier New" w:hAnsi="Courier New"/>
                <w:color w:val="1A5276"/>
                <w:sz w:val="17"/>
                <w:szCs w:val="17"/>
              </w:rPr>
              <w:t xml:space="preserve">    # Log completion time and row counts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run_intraday():</w:t>
            </w:r>
          </w:p>
          <w:p>
            <w:pPr>
              <w:spacing w:after="20" w:before="20"/>
            </w:pPr>
            <w:r>
              <w:rPr>
                <w:rFonts w:ascii="Courier New" w:cs="Courier New" w:eastAsia="Courier New" w:hAnsi="Courier New"/>
                <w:color w:val="1A5276"/>
                <w:sz w:val="17"/>
                <w:szCs w:val="17"/>
              </w:rPr>
              <w:t xml:space="preserve">    # Every 5 minutes 09:15-15:30: Angel SmartAPI live prices</w:t>
            </w:r>
          </w:p>
          <w:p>
            <w:pPr>
              <w:spacing w:after="20" w:before="20"/>
            </w:pPr>
            <w:r>
              <w:rPr>
                <w:rFonts w:ascii="Courier New" w:cs="Courier New" w:eastAsia="Courier New" w:hAnsi="Courier New"/>
                <w:color w:val="1A5276"/>
                <w:sz w:val="17"/>
                <w:szCs w:val="17"/>
              </w:rPr>
              <w:t xml:space="preserve">    # Every 30 minutes: refresh options chain</w:t>
            </w:r>
          </w:p>
          <w:p>
            <w:pPr>
              <w:spacing w:after="20" w:before="20"/>
            </w:pPr>
            <w:r>
              <w:rPr>
                <w:rFonts w:ascii="Courier New" w:cs="Courier New" w:eastAsia="Courier New" w:hAnsi="Courier New"/>
                <w:color w:val="1A5276"/>
                <w:sz w:val="17"/>
                <w:szCs w:val="17"/>
              </w:rPr>
              <w:t xml:space="preserve">    # Every 60 minutes: fetch latest news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run_post_market(date):</w:t>
            </w:r>
          </w:p>
          <w:p>
            <w:pPr>
              <w:spacing w:after="20" w:before="20"/>
            </w:pPr>
            <w:r>
              <w:rPr>
                <w:rFonts w:ascii="Courier New" w:cs="Courier New" w:eastAsia="Courier New" w:hAnsi="Courier New"/>
                <w:color w:val="1A5276"/>
                <w:sz w:val="17"/>
                <w:szCs w:val="17"/>
              </w:rPr>
              <w:t xml:space="preserve">    # 16:00 IST: final EOD prices via yfinance</w:t>
            </w:r>
          </w:p>
          <w:p>
            <w:pPr>
              <w:spacing w:after="20" w:before="20"/>
            </w:pPr>
            <w:r>
              <w:rPr>
                <w:rFonts w:ascii="Courier New" w:cs="Courier New" w:eastAsia="Courier New" w:hAnsi="Courier New"/>
                <w:color w:val="1A5276"/>
                <w:sz w:val="17"/>
                <w:szCs w:val="17"/>
              </w:rPr>
              <w:t xml:space="preserve">    # 16:30 IST: compute factor scores for all tickers (calls Layer 3)</w:t>
            </w:r>
          </w:p>
          <w:p>
            <w:pPr>
              <w:spacing w:after="20" w:before="20"/>
            </w:pPr>
            <w:r>
              <w:rPr>
                <w:rFonts w:ascii="Courier New" w:cs="Courier New" w:eastAsia="Courier New" w:hAnsi="Courier New"/>
                <w:color w:val="1A5276"/>
                <w:sz w:val="17"/>
                <w:szCs w:val="17"/>
              </w:rPr>
              <w:t xml:space="preserve">    # 17:00 IST: compute signal labels (future returns for ML training)</w:t>
            </w:r>
          </w:p>
          <w:p>
            <w:pPr>
              <w:spacing w:after="20" w:before="20"/>
            </w:pPr>
            <w:r>
              <w:rPr>
                <w:rFonts w:ascii="Courier New" w:cs="Courier New" w:eastAsia="Courier New" w:hAnsi="Courier New"/>
                <w:color w:val="1A5276"/>
                <w:sz w:val="17"/>
                <w:szCs w:val="17"/>
              </w:rPr>
              <w:t xml:space="preserve">    # 17:30 IST: generate next-day signal predictions</w:t>
            </w:r>
          </w:p>
          <w:p>
            <w:pPr>
              <w:spacing w:after="20" w:before="20"/>
            </w:pPr>
            <w:r>
              <w:rPr>
                <w:rFonts w:ascii="Courier New" w:cs="Courier New" w:eastAsia="Courier New" w:hAnsi="Courier New"/>
                <w:color w:val="1A5276"/>
                <w:sz w:val="17"/>
                <w:szCs w:val="17"/>
              </w:rPr>
              <w:t xml:space="preserve">    # 18:00 IST: trigger report generation (Layer 7)</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run_weekly_maintenance():</w:t>
            </w:r>
          </w:p>
          <w:p>
            <w:pPr>
              <w:spacing w:after="20" w:before="20"/>
            </w:pPr>
            <w:r>
              <w:rPr>
                <w:rFonts w:ascii="Courier New" w:cs="Courier New" w:eastAsia="Courier New" w:hAnsi="Courier New"/>
                <w:color w:val="1A5276"/>
                <w:sz w:val="17"/>
                <w:szCs w:val="17"/>
              </w:rPr>
              <w:t xml:space="preserve">    # Sunday 22:00: retrain ML models on last 2 years of data</w:t>
            </w:r>
          </w:p>
          <w:p>
            <w:pPr>
              <w:spacing w:after="20" w:before="20"/>
            </w:pPr>
            <w:r>
              <w:rPr>
                <w:rFonts w:ascii="Courier New" w:cs="Courier New" w:eastAsia="Courier New" w:hAnsi="Courier New"/>
                <w:color w:val="1A5276"/>
                <w:sz w:val="17"/>
                <w:szCs w:val="17"/>
              </w:rPr>
              <w:t xml:space="preserve">    # Update FinBERT sentiment model if new version available</w:t>
            </w:r>
          </w:p>
          <w:p>
            <w:pPr>
              <w:spacing w:after="20" w:before="20"/>
            </w:pPr>
            <w:r>
              <w:rPr>
                <w:rFonts w:ascii="Courier New" w:cs="Courier New" w:eastAsia="Courier New" w:hAnsi="Courier New"/>
                <w:color w:val="1A5276"/>
                <w:sz w:val="17"/>
                <w:szCs w:val="17"/>
              </w:rPr>
              <w:t xml:space="preserve">    # Run data quality checks (missing rows, price anomalies)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Create india_quant/scheduler.py using APScheduler:</w:t>
            </w:r>
          </w:p>
          <w:p>
            <w:pPr>
              <w:spacing w:after="20" w:before="20"/>
            </w:pPr>
            <w:r>
              <w:rPr>
                <w:rFonts w:ascii="Courier New" w:cs="Courier New" w:eastAsia="Courier New" w:hAnsi="Courier New"/>
                <w:color w:val="1A5276"/>
                <w:sz w:val="17"/>
                <w:szCs w:val="17"/>
              </w:rPr>
              <w:t xml:space="preserve">  - pip install apscheduler pytz</w:t>
            </w:r>
          </w:p>
          <w:p>
            <w:pPr>
              <w:spacing w:after="20" w:before="20"/>
            </w:pPr>
            <w:r>
              <w:rPr>
                <w:rFonts w:ascii="Courier New" w:cs="Courier New" w:eastAsia="Courier New" w:hAnsi="Courier New"/>
                <w:color w:val="1A5276"/>
                <w:sz w:val="17"/>
                <w:szCs w:val="17"/>
              </w:rPr>
              <w:t xml:space="preserve">  - Schedule all pipeline functions with Asia/Kolkata timezone</w:t>
            </w:r>
          </w:p>
          <w:p>
            <w:pPr>
              <w:spacing w:after="20" w:before="20"/>
            </w:pPr>
            <w:r>
              <w:rPr>
                <w:rFonts w:ascii="Courier New" w:cs="Courier New" w:eastAsia="Courier New" w:hAnsi="Courier New"/>
                <w:color w:val="1A5276"/>
                <w:sz w:val="17"/>
                <w:szCs w:val="17"/>
              </w:rPr>
              <w:t xml:space="preserve">  - On startup: check if today's pre-market data exists; if not, run now</w:t>
            </w:r>
          </w:p>
          <w:p>
            <w:pPr>
              <w:spacing w:after="20" w:before="20"/>
            </w:pPr>
            <w:r>
              <w:rPr>
                <w:rFonts w:ascii="Courier New" w:cs="Courier New" w:eastAsia="Courier New" w:hAnsi="Courier New"/>
                <w:color w:val="1A5276"/>
                <w:sz w:val="17"/>
                <w:szCs w:val="17"/>
              </w:rPr>
              <w:t xml:space="preserve">  - Crash recovery: if a job fails, log the error and retry after 15 minutes</w:t>
            </w:r>
          </w:p>
          <w:p>
            <w:pPr>
              <w:spacing w:after="20" w:before="20"/>
            </w:pPr>
            <w:r>
              <w:rPr>
                <w:rFonts w:ascii="Courier New" w:cs="Courier New" w:eastAsia="Courier New" w:hAnsi="Courier New"/>
                <w:color w:val="1A5276"/>
                <w:sz w:val="17"/>
                <w:szCs w:val="17"/>
              </w:rPr>
              <w:t xml:space="preserve">  - Add a /health endpoint (simple Flask) returning last-run timestamps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CLI: python -m india_quant.scheduler start</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scheduler starts and logs scheduled jobs</w:t>
      </w:r>
    </w:p>
    <w:p>
      <w:pPr>
        <w:pStyle w:val="ListParagraph"/>
        <w:numPr>
          <w:ilvl w:val="0"/>
          <w:numId w:val="2"/>
        </w:numPr>
        <w:spacing w:after="40" w:before="40"/>
      </w:pPr>
      <w:r>
        <w:rPr>
          <w:rFonts w:ascii="Arial" w:cs="Arial" w:eastAsia="Arial" w:hAnsi="Arial"/>
          <w:sz w:val="20"/>
          <w:szCs w:val="20"/>
        </w:rPr>
        <w:t xml:space="preserve">run_pre_market(today) completes and DB has today's data</w:t>
      </w:r>
    </w:p>
    <w:p>
      <w:pPr>
        <w:pStyle w:val="ListParagraph"/>
        <w:numPr>
          <w:ilvl w:val="0"/>
          <w:numId w:val="2"/>
        </w:numPr>
        <w:spacing w:after="40" w:before="40"/>
      </w:pPr>
      <w:r>
        <w:rPr>
          <w:rFonts w:ascii="Arial" w:cs="Arial" w:eastAsia="Arial" w:hAnsi="Arial"/>
          <w:sz w:val="20"/>
          <w:szCs w:val="20"/>
        </w:rPr>
        <w:t xml:space="preserve">Failed job retries after 15 minutes</w:t>
      </w:r>
    </w:p>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3 — Quant Signal Engine</w:t>
      </w:r>
    </w:p>
    <w:p>
      <w:pPr>
        <w:spacing w:after="80" w:before="80" w:line="280"/>
      </w:pPr>
      <w:r>
        <w:rPr>
          <w:rFonts w:ascii="Arial" w:cs="Arial" w:eastAsia="Arial" w:hAnsi="Arial"/>
          <w:sz w:val="20"/>
          <w:szCs w:val="20"/>
        </w:rPr>
        <w:t xml:space="preserve">This is the actual mathematics. The signal engine computes alpha factors (Gu-Kelly-Xiu recipe), runs ML models to predict returns, computes volatility surfaces (HAR-RV, Heston), and produces options-implied equity signals. Every signal is tested against the Harvey-Liu-Zhu t&gt;3 gate before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space="0"/>
              <w:bottom w:val="single" w:color="1B4F72" w:sz="1"/>
              <w:right w:val="none" w:color="FFFFFF" w:sz="0"/>
            </w:tcBorders>
            <w:shd w:fill="EBF5FB" w:val="clear"/>
            <w:tcMar>
              <w:top w:type="dxa" w:w="120"/>
              <w:left w:type="dxa" w:w="200"/>
              <w:bottom w:type="dxa" w:w="120"/>
              <w:right w:type="dxa" w:w="120"/>
            </w:tcMar>
          </w:tcPr>
          <w:p>
            <w:pPr>
              <w:spacing w:after="60" w:before="0"/>
            </w:pPr>
            <w:r>
              <w:rPr>
                <w:rFonts w:ascii="Arial" w:cs="Arial" w:eastAsia="Arial" w:hAnsi="Arial"/>
                <w:b/>
                <w:bCs/>
                <w:color w:val="1B4F72"/>
                <w:sz w:val="20"/>
                <w:szCs w:val="20"/>
              </w:rPr>
              <w:t xml:space="preserve">Academic basis</w:t>
            </w:r>
          </w:p>
          <w:p>
            <w:pPr>
              <w:spacing w:after="30" w:before="30"/>
            </w:pPr>
            <w:r>
              <w:rPr>
                <w:rFonts w:ascii="Arial" w:cs="Arial" w:eastAsia="Arial" w:hAnsi="Arial"/>
                <w:sz w:val="19"/>
                <w:szCs w:val="19"/>
              </w:rPr>
              <w:t xml:space="preserve">Gu, Kelly &amp; Xiu (2020, RFS): XGBoost/NN on 94 characteristics beats all linear models.</w:t>
            </w:r>
          </w:p>
          <w:p>
            <w:pPr>
              <w:spacing w:after="30" w:before="30"/>
            </w:pPr>
            <w:r>
              <w:rPr>
                <w:rFonts w:ascii="Arial" w:cs="Arial" w:eastAsia="Arial" w:hAnsi="Arial"/>
                <w:sz w:val="19"/>
                <w:szCs w:val="19"/>
              </w:rPr>
              <w:t xml:space="preserve">Agarwalla, Jacob &amp; Varma (2014, IIMA): Factor library for India — use as benchmark.</w:t>
            </w:r>
          </w:p>
          <w:p>
            <w:pPr>
              <w:spacing w:after="30" w:before="30"/>
            </w:pPr>
            <w:r>
              <w:rPr>
                <w:rFonts w:ascii="Arial" w:cs="Arial" w:eastAsia="Arial" w:hAnsi="Arial"/>
                <w:sz w:val="19"/>
                <w:szCs w:val="19"/>
              </w:rPr>
              <w:t xml:space="preserve">Corsi (2009): HAR-RV for volatility forecasting from intraday data.</w:t>
            </w:r>
          </w:p>
          <w:p>
            <w:pPr>
              <w:spacing w:after="30" w:before="30"/>
            </w:pPr>
            <w:r>
              <w:rPr>
                <w:rFonts w:ascii="Arial" w:cs="Arial" w:eastAsia="Arial" w:hAnsi="Arial"/>
                <w:sz w:val="19"/>
                <w:szCs w:val="19"/>
              </w:rPr>
              <w:t xml:space="preserve">Cremers &amp; Weinbaum (2010): IV spread (call-put) predicts next-week equity returns.</w:t>
            </w:r>
          </w:p>
          <w:p>
            <w:pPr>
              <w:spacing w:after="30" w:before="30"/>
            </w:pPr>
            <w:r>
              <w:rPr>
                <w:rFonts w:ascii="Arial" w:cs="Arial" w:eastAsia="Arial" w:hAnsi="Arial"/>
                <w:sz w:val="19"/>
                <w:szCs w:val="19"/>
              </w:rPr>
              <w:t xml:space="preserve">Carr &amp; Wu (2009): Variance risk premium (VIX futures minus realized vol) as alpha.</w:t>
            </w:r>
          </w:p>
          <w:p>
            <w:pPr>
              <w:spacing w:after="30" w:before="30"/>
            </w:pPr>
            <w:r>
              <w:rPr>
                <w:rFonts w:ascii="Arial" w:cs="Arial" w:eastAsia="Arial" w:hAnsi="Arial"/>
                <w:sz w:val="19"/>
                <w:szCs w:val="19"/>
              </w:rPr>
              <w:t xml:space="preserve">Harvey, Liu &amp; Zhu (2016): Any factor with t-stat &lt; 3.0 is likely a false discovery.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Factor model — compute alpha characteristics</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6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Compute the 20 most important cross-sectional characteristics from Gu-Kelly-Xiu (2020), calibrated to Indian data and the IIMA factor library. These are the input features to the ML models in Step 9.</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india_quant/signals/factors.py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FactorEngine: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compute_momentum_factors(prices: pd.DataFrame) -&gt; pd.DataFrame:</w:t>
            </w:r>
          </w:p>
          <w:p>
            <w:pPr>
              <w:spacing w:after="20" w:before="20"/>
            </w:pPr>
            <w:r>
              <w:rPr>
                <w:rFonts w:ascii="Courier New" w:cs="Courier New" w:eastAsia="Courier New" w:hAnsi="Courier New"/>
                <w:color w:val="1A5276"/>
                <w:sz w:val="17"/>
                <w:szCs w:val="17"/>
              </w:rPr>
              <w:t xml:space="preserve">    # mom_12_1: 12-month return excluding last month (Jegadeesh-Titman 1993)</w:t>
            </w:r>
          </w:p>
          <w:p>
            <w:pPr>
              <w:spacing w:after="20" w:before="20"/>
            </w:pPr>
            <w:r>
              <w:rPr>
                <w:rFonts w:ascii="Courier New" w:cs="Courier New" w:eastAsia="Courier New" w:hAnsi="Courier New"/>
                <w:color w:val="1A5276"/>
                <w:sz w:val="17"/>
                <w:szCs w:val="17"/>
              </w:rPr>
              <w:t xml:space="preserve">    # mom_1: last month return (short-term reversal)</w:t>
            </w:r>
          </w:p>
          <w:p>
            <w:pPr>
              <w:spacing w:after="20" w:before="20"/>
            </w:pPr>
            <w:r>
              <w:rPr>
                <w:rFonts w:ascii="Courier New" w:cs="Courier New" w:eastAsia="Courier New" w:hAnsi="Courier New"/>
                <w:color w:val="1A5276"/>
                <w:sz w:val="17"/>
                <w:szCs w:val="17"/>
              </w:rPr>
              <w:t xml:space="preserve">    # mom_3: 3-month return</w:t>
            </w:r>
          </w:p>
          <w:p>
            <w:pPr>
              <w:spacing w:after="20" w:before="20"/>
            </w:pPr>
            <w:r>
              <w:rPr>
                <w:rFonts w:ascii="Courier New" w:cs="Courier New" w:eastAsia="Courier New" w:hAnsi="Courier New"/>
                <w:color w:val="1A5276"/>
                <w:sz w:val="17"/>
                <w:szCs w:val="17"/>
              </w:rPr>
              <w:t xml:space="preserve">    # Compute cross-sectionally: rank each ticker against all others on that date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compute_value_factors(prices, fundamentals) -&gt; pd.DataFrame:</w:t>
            </w:r>
          </w:p>
          <w:p>
            <w:pPr>
              <w:spacing w:after="20" w:before="20"/>
            </w:pPr>
            <w:r>
              <w:rPr>
                <w:rFonts w:ascii="Courier New" w:cs="Courier New" w:eastAsia="Courier New" w:hAnsi="Courier New"/>
                <w:color w:val="1A5276"/>
                <w:sz w:val="17"/>
                <w:szCs w:val="17"/>
              </w:rPr>
              <w:t xml:space="preserve">    # book_to_market: book value / market cap (from yfinance .info)</w:t>
            </w:r>
          </w:p>
          <w:p>
            <w:pPr>
              <w:spacing w:after="20" w:before="20"/>
            </w:pPr>
            <w:r>
              <w:rPr>
                <w:rFonts w:ascii="Courier New" w:cs="Courier New" w:eastAsia="Courier New" w:hAnsi="Courier New"/>
                <w:color w:val="1A5276"/>
                <w:sz w:val="17"/>
                <w:szCs w:val="17"/>
              </w:rPr>
              <w:t xml:space="preserve">    # earnings_yield: EPS / price</w:t>
            </w:r>
          </w:p>
          <w:p>
            <w:pPr>
              <w:spacing w:after="20" w:before="20"/>
            </w:pPr>
            <w:r>
              <w:rPr>
                <w:rFonts w:ascii="Courier New" w:cs="Courier New" w:eastAsia="Courier New" w:hAnsi="Courier New"/>
                <w:color w:val="1A5276"/>
                <w:sz w:val="17"/>
                <w:szCs w:val="17"/>
              </w:rPr>
              <w:t xml:space="preserve">    # Note: In India, B/M has NEGATIVE expected return post-2010 (Raju 2022)</w:t>
            </w:r>
          </w:p>
          <w:p>
            <w:pPr>
              <w:spacing w:after="20" w:before="20"/>
            </w:pPr>
            <w:r>
              <w:rPr>
                <w:rFonts w:ascii="Courier New" w:cs="Courier New" w:eastAsia="Courier New" w:hAnsi="Courier New"/>
                <w:color w:val="1A5276"/>
                <w:sz w:val="17"/>
                <w:szCs w:val="17"/>
              </w:rPr>
              <w:t xml:space="preserve">    # → use as a risk factor, not a return predictor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compute_quality_factors(fundamentals) -&gt; pd.DataFrame:</w:t>
            </w:r>
          </w:p>
          <w:p>
            <w:pPr>
              <w:spacing w:after="20" w:before="20"/>
            </w:pPr>
            <w:r>
              <w:rPr>
                <w:rFonts w:ascii="Courier New" w:cs="Courier New" w:eastAsia="Courier New" w:hAnsi="Courier New"/>
                <w:color w:val="1A5276"/>
                <w:sz w:val="17"/>
                <w:szCs w:val="17"/>
              </w:rPr>
              <w:t xml:space="preserve">    # roe: return on equity (Novy-Marx 2013: gross profitability)</w:t>
            </w:r>
          </w:p>
          <w:p>
            <w:pPr>
              <w:spacing w:after="20" w:before="20"/>
            </w:pPr>
            <w:r>
              <w:rPr>
                <w:rFonts w:ascii="Courier New" w:cs="Courier New" w:eastAsia="Courier New" w:hAnsi="Courier New"/>
                <w:color w:val="1A5276"/>
                <w:sz w:val="17"/>
                <w:szCs w:val="17"/>
              </w:rPr>
              <w:t xml:space="preserve">    # gross_profitability: gross profit / total assets</w:t>
            </w:r>
          </w:p>
          <w:p>
            <w:pPr>
              <w:spacing w:after="20" w:before="20"/>
            </w:pPr>
            <w:r>
              <w:rPr>
                <w:rFonts w:ascii="Courier New" w:cs="Courier New" w:eastAsia="Courier New" w:hAnsi="Courier New"/>
                <w:color w:val="1A5276"/>
                <w:sz w:val="17"/>
                <w:szCs w:val="17"/>
              </w:rPr>
              <w:t xml:space="preserve">    # investment_growth: YoY asset growth (Fama-French 2015 CMA)</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compute_volatility_factors(prices) -&gt; pd.DataFrame:</w:t>
            </w:r>
          </w:p>
          <w:p>
            <w:pPr>
              <w:spacing w:after="20" w:before="20"/>
            </w:pPr>
            <w:r>
              <w:rPr>
                <w:rFonts w:ascii="Courier New" w:cs="Courier New" w:eastAsia="Courier New" w:hAnsi="Courier New"/>
                <w:color w:val="1A5276"/>
                <w:sz w:val="17"/>
                <w:szCs w:val="17"/>
              </w:rPr>
              <w:t xml:space="preserve">    # idiosyncratic_vol: residual vol from FF3 regression (21-day window)</w:t>
            </w:r>
          </w:p>
          <w:p>
            <w:pPr>
              <w:spacing w:after="20" w:before="20"/>
            </w:pPr>
            <w:r>
              <w:rPr>
                <w:rFonts w:ascii="Courier New" w:cs="Courier New" w:eastAsia="Courier New" w:hAnsi="Courier New"/>
                <w:color w:val="1A5276"/>
                <w:sz w:val="17"/>
                <w:szCs w:val="17"/>
              </w:rPr>
              <w:t xml:space="preserve">    # realized_vol: 21-day realized volatility</w:t>
            </w:r>
          </w:p>
          <w:p>
            <w:pPr>
              <w:spacing w:after="20" w:before="20"/>
            </w:pPr>
            <w:r>
              <w:rPr>
                <w:rFonts w:ascii="Courier New" w:cs="Courier New" w:eastAsia="Courier New" w:hAnsi="Courier New"/>
                <w:color w:val="1A5276"/>
                <w:sz w:val="17"/>
                <w:szCs w:val="17"/>
              </w:rPr>
              <w:t xml:space="preserve">    # vol_of_vol: volatility of realized volatility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compute_liquidity_factors(prices) -&gt; pd.DataFrame:</w:t>
            </w:r>
          </w:p>
          <w:p>
            <w:pPr>
              <w:spacing w:after="20" w:before="20"/>
            </w:pPr>
            <w:r>
              <w:rPr>
                <w:rFonts w:ascii="Courier New" w:cs="Courier New" w:eastAsia="Courier New" w:hAnsi="Courier New"/>
                <w:color w:val="1A5276"/>
                <w:sz w:val="17"/>
                <w:szCs w:val="17"/>
              </w:rPr>
              <w:t xml:space="preserve">    # amihud_illiquidity: mean(|ret|/volume) over 21 days (Amihud 2002)</w:t>
            </w:r>
          </w:p>
          <w:p>
            <w:pPr>
              <w:spacing w:after="20" w:before="20"/>
            </w:pPr>
            <w:r>
              <w:rPr>
                <w:rFonts w:ascii="Courier New" w:cs="Courier New" w:eastAsia="Courier New" w:hAnsi="Courier New"/>
                <w:color w:val="1A5276"/>
                <w:sz w:val="17"/>
                <w:szCs w:val="17"/>
              </w:rPr>
              <w:t xml:space="preserve">    # turnover: volume / shares outstanding</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compute_options_factors(options_df) -&gt; pd.DataFrame:</w:t>
            </w:r>
          </w:p>
          <w:p>
            <w:pPr>
              <w:spacing w:after="20" w:before="20"/>
            </w:pPr>
            <w:r>
              <w:rPr>
                <w:rFonts w:ascii="Courier New" w:cs="Courier New" w:eastAsia="Courier New" w:hAnsi="Courier New"/>
                <w:color w:val="1A5276"/>
                <w:sz w:val="17"/>
                <w:szCs w:val="17"/>
              </w:rPr>
              <w:t xml:space="preserve">    # iv_spread: ATM call IV - ATM put IV (Cremers-Weinbaum 2010)</w:t>
            </w:r>
          </w:p>
          <w:p>
            <w:pPr>
              <w:spacing w:after="20" w:before="20"/>
            </w:pPr>
            <w:r>
              <w:rPr>
                <w:rFonts w:ascii="Courier New" w:cs="Courier New" w:eastAsia="Courier New" w:hAnsi="Courier New"/>
                <w:color w:val="1A5276"/>
                <w:sz w:val="17"/>
                <w:szCs w:val="17"/>
              </w:rPr>
              <w:t xml:space="preserve">    # iv_skew: OTM put IV - ATM call IV (Xing-Zhang-Zhao 2010)</w:t>
            </w:r>
          </w:p>
          <w:p>
            <w:pPr>
              <w:spacing w:after="20" w:before="20"/>
            </w:pPr>
            <w:r>
              <w:rPr>
                <w:rFonts w:ascii="Courier New" w:cs="Courier New" w:eastAsia="Courier New" w:hAnsi="Courier New"/>
                <w:color w:val="1A5276"/>
                <w:sz w:val="17"/>
                <w:szCs w:val="17"/>
              </w:rPr>
              <w:t xml:space="preserve">    # vrp: implied var - realized var (Carr-Wu 2009 variance risk premium)</w:t>
            </w:r>
          </w:p>
          <w:p>
            <w:pPr>
              <w:spacing w:after="20" w:before="20"/>
            </w:pPr>
            <w:r>
              <w:rPr>
                <w:rFonts w:ascii="Courier New" w:cs="Courier New" w:eastAsia="Courier New" w:hAnsi="Courier New"/>
                <w:color w:val="1A5276"/>
                <w:sz w:val="17"/>
                <w:szCs w:val="17"/>
              </w:rPr>
              <w:t xml:space="preserve">    # oi_flow: (call OI change - put OI change) / (call OI + put OI)</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compute_all(date: str) -&gt; pd.DataFrame:</w:t>
            </w:r>
          </w:p>
          <w:p>
            <w:pPr>
              <w:spacing w:after="20" w:before="20"/>
            </w:pPr>
            <w:r>
              <w:rPr>
                <w:rFonts w:ascii="Courier New" w:cs="Courier New" w:eastAsia="Courier New" w:hAnsi="Courier New"/>
                <w:color w:val="1A5276"/>
                <w:sz w:val="17"/>
                <w:szCs w:val="17"/>
              </w:rPr>
              <w:t xml:space="preserve">    # Compute all factors for all tickers on given date</w:t>
            </w:r>
          </w:p>
          <w:p>
            <w:pPr>
              <w:spacing w:after="20" w:before="20"/>
            </w:pPr>
            <w:r>
              <w:rPr>
                <w:rFonts w:ascii="Courier New" w:cs="Courier New" w:eastAsia="Courier New" w:hAnsi="Courier New"/>
                <w:color w:val="1A5276"/>
                <w:sz w:val="17"/>
                <w:szCs w:val="17"/>
              </w:rPr>
              <w:t xml:space="preserve">    # Output: DataFrame with index=ticker, columns=all factor names</w:t>
            </w:r>
          </w:p>
          <w:p>
            <w:pPr>
              <w:spacing w:after="20" w:before="20"/>
            </w:pPr>
            <w:r>
              <w:rPr>
                <w:rFonts w:ascii="Courier New" w:cs="Courier New" w:eastAsia="Courier New" w:hAnsi="Courier New"/>
                <w:color w:val="1A5276"/>
                <w:sz w:val="17"/>
                <w:szCs w:val="17"/>
              </w:rPr>
              <w:t xml:space="preserve">    # Upsert to FactorScores table</w:t>
            </w:r>
          </w:p>
          <w:p>
            <w:pPr>
              <w:spacing w:after="20" w:before="20"/>
            </w:pPr>
            <w:r>
              <w:rPr>
                <w:rFonts w:ascii="Courier New" w:cs="Courier New" w:eastAsia="Courier New" w:hAnsi="Courier New"/>
                <w:color w:val="1A5276"/>
                <w:sz w:val="17"/>
                <w:szCs w:val="17"/>
              </w:rPr>
              <w:t xml:space="preserve">    # Log cross-sectional stats (mean, std, IC with future returns)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compute_information_coefficient(factor_col, forward_return_col) -&gt; float:</w:t>
            </w:r>
          </w:p>
          <w:p>
            <w:pPr>
              <w:spacing w:after="20" w:before="20"/>
            </w:pPr>
            <w:r>
              <w:rPr>
                <w:rFonts w:ascii="Courier New" w:cs="Courier New" w:eastAsia="Courier New" w:hAnsi="Courier New"/>
                <w:color w:val="1A5276"/>
                <w:sz w:val="17"/>
                <w:szCs w:val="17"/>
              </w:rPr>
              <w:t xml:space="preserve">    # Rank IC: spearmanr(factor_rank, future_return_rank)</w:t>
            </w:r>
          </w:p>
          <w:p>
            <w:pPr>
              <w:spacing w:after="20" w:before="20"/>
            </w:pPr>
            <w:r>
              <w:rPr>
                <w:rFonts w:ascii="Courier New" w:cs="Courier New" w:eastAsia="Courier New" w:hAnsi="Courier New"/>
                <w:color w:val="1A5276"/>
                <w:sz w:val="17"/>
                <w:szCs w:val="17"/>
              </w:rPr>
              <w:t xml:space="preserve">    # This is how you test if a factor actually works</w:t>
            </w:r>
          </w:p>
          <w:p>
            <w:pPr>
              <w:spacing w:after="20" w:before="20"/>
            </w:pPr>
            <w:r>
              <w:rPr>
                <w:rFonts w:ascii="Courier New" w:cs="Courier New" w:eastAsia="Courier New" w:hAnsi="Courier New"/>
                <w:color w:val="1A5276"/>
                <w:sz w:val="17"/>
                <w:szCs w:val="17"/>
              </w:rPr>
              <w:t xml:space="preserve">    # Minimum IC threshold for use: 0.03 (3%) annualized</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compute_all() runs for 50 tickers without error</w:t>
      </w:r>
    </w:p>
    <w:p>
      <w:pPr>
        <w:pStyle w:val="ListParagraph"/>
        <w:numPr>
          <w:ilvl w:val="0"/>
          <w:numId w:val="2"/>
        </w:numPr>
        <w:spacing w:after="40" w:before="40"/>
      </w:pPr>
      <w:r>
        <w:rPr>
          <w:rFonts w:ascii="Arial" w:cs="Arial" w:eastAsia="Arial" w:hAnsi="Arial"/>
          <w:sz w:val="20"/>
          <w:szCs w:val="20"/>
        </w:rPr>
        <w:t xml:space="preserve">momentum_12_1 has IC &gt; 0.02 on a 2-year historical test</w:t>
      </w:r>
    </w:p>
    <w:p>
      <w:pPr>
        <w:pStyle w:val="ListParagraph"/>
        <w:numPr>
          <w:ilvl w:val="0"/>
          <w:numId w:val="2"/>
        </w:numPr>
        <w:spacing w:after="40" w:before="40"/>
      </w:pPr>
      <w:r>
        <w:rPr>
          <w:rFonts w:ascii="Arial" w:cs="Arial" w:eastAsia="Arial" w:hAnsi="Arial"/>
          <w:sz w:val="20"/>
          <w:szCs w:val="20"/>
        </w:rPr>
        <w:t xml:space="preserve">amihud_illiquidity correlates negatively with market cap (sanity check)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9</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ML signal model — XGBoost daily predictor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8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Train an XGBoost model to predict 1-day and 5-day forward returns, using the factor characteristics from Step 8 as features. This is the Gu-Kelly-Xiu (2020) recipe adapted for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8" w:space="0"/>
              <w:bottom w:val="single" w:color="C0392B" w:sz="1"/>
              <w:right w:val="none" w:color="FFFFFF" w:sz="0"/>
            </w:tcBorders>
            <w:shd w:fill="FEF9E7" w:val="clear"/>
            <w:tcMar>
              <w:top w:type="dxa" w:w="120"/>
              <w:left w:type="dxa" w:w="200"/>
              <w:bottom w:type="dxa" w:w="120"/>
              <w:right w:type="dxa" w:w="120"/>
            </w:tcMar>
          </w:tcPr>
          <w:p>
            <w:pPr>
              <w:spacing w:after="60" w:before="0"/>
            </w:pPr>
            <w:r>
              <w:rPr>
                <w:rFonts w:ascii="Arial" w:cs="Arial" w:eastAsia="Arial" w:hAnsi="Arial"/>
                <w:b/>
                <w:bCs/>
                <w:color w:val="C0392B"/>
                <w:sz w:val="20"/>
                <w:szCs w:val="20"/>
              </w:rPr>
              <w:t xml:space="preserve">Critical: avoid data leakage</w:t>
            </w:r>
          </w:p>
          <w:p>
            <w:pPr>
              <w:spacing w:after="30" w:before="30"/>
            </w:pPr>
            <w:r>
              <w:rPr>
                <w:rFonts w:ascii="Arial" w:cs="Arial" w:eastAsia="Arial" w:hAnsi="Arial"/>
                <w:sz w:val="19"/>
                <w:szCs w:val="19"/>
              </w:rPr>
              <w:t xml:space="preserve">NEVER use future information in features. The date cutoff must be strict.</w:t>
            </w:r>
          </w:p>
          <w:p>
            <w:pPr>
              <w:spacing w:after="30" w:before="30"/>
            </w:pPr>
            <w:r>
              <w:rPr>
                <w:rFonts w:ascii="Arial" w:cs="Arial" w:eastAsia="Arial" w:hAnsi="Arial"/>
                <w:sz w:val="19"/>
                <w:szCs w:val="19"/>
              </w:rPr>
              <w:t xml:space="preserve">Use PurgedGroupTimeSeriesSplit (not standard k-fold) to avoid temporal leakage.</w:t>
            </w:r>
          </w:p>
          <w:p>
            <w:pPr>
              <w:spacing w:after="30" w:before="30"/>
            </w:pPr>
            <w:r>
              <w:rPr>
                <w:rFonts w:ascii="Arial" w:cs="Arial" w:eastAsia="Arial" w:hAnsi="Arial"/>
                <w:sz w:val="19"/>
                <w:szCs w:val="19"/>
              </w:rPr>
              <w:t xml:space="preserve">Features for day T use data available at market close on day T-1.</w:t>
            </w:r>
          </w:p>
          <w:p>
            <w:pPr>
              <w:spacing w:after="30" w:before="30"/>
            </w:pPr>
            <w:r>
              <w:rPr>
                <w:rFonts w:ascii="Arial" w:cs="Arial" w:eastAsia="Arial" w:hAnsi="Arial"/>
                <w:sz w:val="19"/>
                <w:szCs w:val="19"/>
              </w:rPr>
              <w:t xml:space="preserve">Labels for day T are returns from T to T+N (computed AFTER the fact, for training only).</w:t>
            </w:r>
          </w:p>
          <w:p>
            <w:pPr>
              <w:spacing w:after="30" w:before="30"/>
            </w:pPr>
            <w:r>
              <w:rPr>
                <w:rFonts w:ascii="Arial" w:cs="Arial" w:eastAsia="Arial" w:hAnsi="Arial"/>
                <w:sz w:val="19"/>
                <w:szCs w:val="19"/>
              </w:rPr>
              <w:t xml:space="preserve">Harvey-Liu-Zhu gate: only deploy features with out-of-sample t-stat &gt; 3.0.</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india_quant/signals/ml_models.py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xgboost lightgbm scikit-learn shap</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ReturnPredictor: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prepare_dataset(start_date, end_date, horizon='1d') -&gt; (X, y, dates, tickers):</w:t>
            </w:r>
          </w:p>
          <w:p>
            <w:pPr>
              <w:spacing w:after="20" w:before="20"/>
            </w:pPr>
            <w:r>
              <w:rPr>
                <w:rFonts w:ascii="Courier New" w:cs="Courier New" w:eastAsia="Courier New" w:hAnsi="Courier New"/>
                <w:color w:val="1A5276"/>
                <w:sz w:val="17"/>
                <w:szCs w:val="17"/>
              </w:rPr>
              <w:t xml:space="preserve">    # Pull FactorScores and SignalLabels from DB</w:t>
            </w:r>
          </w:p>
          <w:p>
            <w:pPr>
              <w:spacing w:after="20" w:before="20"/>
            </w:pPr>
            <w:r>
              <w:rPr>
                <w:rFonts w:ascii="Courier New" w:cs="Courier New" w:eastAsia="Courier New" w:hAnsi="Courier New"/>
                <w:color w:val="1A5276"/>
                <w:sz w:val="17"/>
                <w:szCs w:val="17"/>
              </w:rPr>
              <w:t xml:space="preserve">    # Join on (ticker, date)</w:t>
            </w:r>
          </w:p>
          <w:p>
            <w:pPr>
              <w:spacing w:after="20" w:before="20"/>
            </w:pPr>
            <w:r>
              <w:rPr>
                <w:rFonts w:ascii="Courier New" w:cs="Courier New" w:eastAsia="Courier New" w:hAnsi="Courier New"/>
                <w:color w:val="1A5276"/>
                <w:sz w:val="17"/>
                <w:szCs w:val="17"/>
              </w:rPr>
              <w:t xml:space="preserve">    # Features X = all factor columns</w:t>
            </w:r>
          </w:p>
          <w:p>
            <w:pPr>
              <w:spacing w:after="20" w:before="20"/>
            </w:pPr>
            <w:r>
              <w:rPr>
                <w:rFonts w:ascii="Courier New" w:cs="Courier New" w:eastAsia="Courier New" w:hAnsi="Courier New"/>
                <w:color w:val="1A5276"/>
                <w:sz w:val="17"/>
                <w:szCs w:val="17"/>
              </w:rPr>
              <w:t xml:space="preserve">    # Labels y = future_return for given horizon</w:t>
            </w:r>
          </w:p>
          <w:p>
            <w:pPr>
              <w:spacing w:after="20" w:before="20"/>
            </w:pPr>
            <w:r>
              <w:rPr>
                <w:rFonts w:ascii="Courier New" w:cs="Courier New" w:eastAsia="Courier New" w:hAnsi="Courier New"/>
                <w:color w:val="1A5276"/>
                <w:sz w:val="17"/>
                <w:szCs w:val="17"/>
              </w:rPr>
              <w:t xml:space="preserve">    # Cross-sectionally demean and standardize features (z-score per date)</w:t>
            </w:r>
          </w:p>
          <w:p>
            <w:pPr>
              <w:spacing w:after="20" w:before="20"/>
            </w:pPr>
            <w:r>
              <w:rPr>
                <w:rFonts w:ascii="Courier New" w:cs="Courier New" w:eastAsia="Courier New" w:hAnsi="Courier New"/>
                <w:color w:val="1A5276"/>
                <w:sz w:val="17"/>
                <w:szCs w:val="17"/>
              </w:rPr>
              <w:t xml:space="preserve">    # Winsorize at 1st/99th percentile to remove outliers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train_xgboost(X_train, y_train) -&gt; xgb.XGBRegressor:</w:t>
            </w:r>
          </w:p>
          <w:p>
            <w:pPr>
              <w:spacing w:after="20" w:before="20"/>
            </w:pPr>
            <w:r>
              <w:rPr>
                <w:rFonts w:ascii="Courier New" w:cs="Courier New" w:eastAsia="Courier New" w:hAnsi="Courier New"/>
                <w:color w:val="1A5276"/>
                <w:sz w:val="17"/>
                <w:szCs w:val="17"/>
              </w:rPr>
              <w:t xml:space="preserve">    # Hyperparameters (start here, tune later):</w:t>
            </w:r>
          </w:p>
          <w:p>
            <w:pPr>
              <w:spacing w:after="20" w:before="20"/>
            </w:pPr>
            <w:r>
              <w:rPr>
                <w:rFonts w:ascii="Courier New" w:cs="Courier New" w:eastAsia="Courier New" w:hAnsi="Courier New"/>
                <w:color w:val="1A5276"/>
                <w:sz w:val="17"/>
                <w:szCs w:val="17"/>
              </w:rPr>
              <w:t xml:space="preserve">    #   n_estimators=500, max_depth=4, learning_rate=0.01,</w:t>
            </w:r>
          </w:p>
          <w:p>
            <w:pPr>
              <w:spacing w:after="20" w:before="20"/>
            </w:pPr>
            <w:r>
              <w:rPr>
                <w:rFonts w:ascii="Courier New" w:cs="Courier New" w:eastAsia="Courier New" w:hAnsi="Courier New"/>
                <w:color w:val="1A5276"/>
                <w:sz w:val="17"/>
                <w:szCs w:val="17"/>
              </w:rPr>
              <w:t xml:space="preserve">    #   subsample=0.7, colsample_bytree=0.7, reg_lambda=1.0</w:t>
            </w:r>
          </w:p>
          <w:p>
            <w:pPr>
              <w:spacing w:after="20" w:before="20"/>
            </w:pPr>
            <w:r>
              <w:rPr>
                <w:rFonts w:ascii="Courier New" w:cs="Courier New" w:eastAsia="Courier New" w:hAnsi="Courier New"/>
                <w:color w:val="1A5276"/>
                <w:sz w:val="17"/>
                <w:szCs w:val="17"/>
              </w:rPr>
              <w:t xml:space="preserve">    # Use early stopping on validation set</w:t>
            </w:r>
          </w:p>
          <w:p>
            <w:pPr>
              <w:spacing w:after="20" w:before="20"/>
            </w:pPr>
            <w:r>
              <w:rPr>
                <w:rFonts w:ascii="Courier New" w:cs="Courier New" w:eastAsia="Courier New" w:hAnsi="Courier New"/>
                <w:color w:val="1A5276"/>
                <w:sz w:val="17"/>
                <w:szCs w:val="17"/>
              </w:rPr>
              <w:t xml:space="preserve">    # Return fitted model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walk_forward_validate(start_date, end_date, train_window=504, test_window=63):</w:t>
            </w:r>
          </w:p>
          <w:p>
            <w:pPr>
              <w:spacing w:after="20" w:before="20"/>
            </w:pPr>
            <w:r>
              <w:rPr>
                <w:rFonts w:ascii="Courier New" w:cs="Courier New" w:eastAsia="Courier New" w:hAnsi="Courier New"/>
                <w:color w:val="1A5276"/>
                <w:sz w:val="17"/>
                <w:szCs w:val="17"/>
              </w:rPr>
              <w:t xml:space="preserve">    # Train on 2 years (504 trading days), test on 3 months (63 days), roll forward</w:t>
            </w:r>
          </w:p>
          <w:p>
            <w:pPr>
              <w:spacing w:after="20" w:before="20"/>
            </w:pPr>
            <w:r>
              <w:rPr>
                <w:rFonts w:ascii="Courier New" w:cs="Courier New" w:eastAsia="Courier New" w:hAnsi="Courier New"/>
                <w:color w:val="1A5276"/>
                <w:sz w:val="17"/>
                <w:szCs w:val="17"/>
              </w:rPr>
              <w:t xml:space="preserve">    # Each fold: train model, predict test set, compute metrics</w:t>
            </w:r>
          </w:p>
          <w:p>
            <w:pPr>
              <w:spacing w:after="20" w:before="20"/>
            </w:pPr>
            <w:r>
              <w:rPr>
                <w:rFonts w:ascii="Courier New" w:cs="Courier New" w:eastAsia="Courier New" w:hAnsi="Courier New"/>
                <w:color w:val="1A5276"/>
                <w:sz w:val="17"/>
                <w:szCs w:val="17"/>
              </w:rPr>
              <w:t xml:space="preserve">    # Metrics per fold: Rank IC, Sharpe of long-top-quintile strategy,</w:t>
            </w:r>
          </w:p>
          <w:p>
            <w:pPr>
              <w:spacing w:after="20" w:before="20"/>
            </w:pPr>
            <w:r>
              <w:rPr>
                <w:rFonts w:ascii="Courier New" w:cs="Courier New" w:eastAsia="Courier New" w:hAnsi="Courier New"/>
                <w:color w:val="1A5276"/>
                <w:sz w:val="17"/>
                <w:szCs w:val="17"/>
              </w:rPr>
              <w:t xml:space="preserve">    #                   hit rate (% correct direction), t-stat of IC</w:t>
            </w:r>
          </w:p>
          <w:p>
            <w:pPr>
              <w:spacing w:after="20" w:before="20"/>
            </w:pPr>
            <w:r>
              <w:rPr>
                <w:rFonts w:ascii="Courier New" w:cs="Courier New" w:eastAsia="Courier New" w:hAnsi="Courier New"/>
                <w:color w:val="1A5276"/>
                <w:sz w:val="17"/>
                <w:szCs w:val="17"/>
              </w:rPr>
              <w:t xml:space="preserve">    # Aggregate across folds: mean IC, IC t-stat, IR (IC/std(IC))</w:t>
            </w:r>
          </w:p>
          <w:p>
            <w:pPr>
              <w:spacing w:after="20" w:before="20"/>
            </w:pPr>
            <w:r>
              <w:rPr>
                <w:rFonts w:ascii="Courier New" w:cs="Courier New" w:eastAsia="Courier New" w:hAnsi="Courier New"/>
                <w:color w:val="1A5276"/>
                <w:sz w:val="17"/>
                <w:szCs w:val="17"/>
              </w:rPr>
              <w:t xml:space="preserve">    # Harvey-Liu-Zhu gate: only keep model if IC t-stat &gt; 3.0</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predict_today(model, date=today) -&gt; pd.DataFrame:</w:t>
            </w:r>
          </w:p>
          <w:p>
            <w:pPr>
              <w:spacing w:after="20" w:before="20"/>
            </w:pPr>
            <w:r>
              <w:rPr>
                <w:rFonts w:ascii="Courier New" w:cs="Courier New" w:eastAsia="Courier New" w:hAnsi="Courier New"/>
                <w:color w:val="1A5276"/>
                <w:sz w:val="17"/>
                <w:szCs w:val="17"/>
              </w:rPr>
              <w:t xml:space="preserve">    # Get latest FactorScores for all tickers</w:t>
            </w:r>
          </w:p>
          <w:p>
            <w:pPr>
              <w:spacing w:after="20" w:before="20"/>
            </w:pPr>
            <w:r>
              <w:rPr>
                <w:rFonts w:ascii="Courier New" w:cs="Courier New" w:eastAsia="Courier New" w:hAnsi="Courier New"/>
                <w:color w:val="1A5276"/>
                <w:sz w:val="17"/>
                <w:szCs w:val="17"/>
              </w:rPr>
              <w:t xml:space="preserve">    # Run through model</w:t>
            </w:r>
          </w:p>
          <w:p>
            <w:pPr>
              <w:spacing w:after="20" w:before="20"/>
            </w:pPr>
            <w:r>
              <w:rPr>
                <w:rFonts w:ascii="Courier New" w:cs="Courier New" w:eastAsia="Courier New" w:hAnsi="Courier New"/>
                <w:color w:val="1A5276"/>
                <w:sz w:val="17"/>
                <w:szCs w:val="17"/>
              </w:rPr>
              <w:t xml:space="preserve">    # Return DataFrame: ticker, predicted_return_1d, predicted_return_5d, signal_rank</w:t>
            </w:r>
          </w:p>
          <w:p>
            <w:pPr>
              <w:spacing w:after="20" w:before="20"/>
            </w:pPr>
            <w:r>
              <w:rPr>
                <w:rFonts w:ascii="Courier New" w:cs="Courier New" w:eastAsia="Courier New" w:hAnsi="Courier New"/>
                <w:color w:val="1A5276"/>
                <w:sz w:val="17"/>
                <w:szCs w:val="17"/>
              </w:rPr>
              <w:t xml:space="preserve">    # signal_rank: 1=strongest buy, N=strongest sell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compute_shap_values(model, X) -&gt; pd.DataFrame:</w:t>
            </w:r>
          </w:p>
          <w:p>
            <w:pPr>
              <w:spacing w:after="20" w:before="20"/>
            </w:pPr>
            <w:r>
              <w:rPr>
                <w:rFonts w:ascii="Courier New" w:cs="Courier New" w:eastAsia="Courier New" w:hAnsi="Courier New"/>
                <w:color w:val="1A5276"/>
                <w:sz w:val="17"/>
                <w:szCs w:val="17"/>
              </w:rPr>
              <w:t xml:space="preserve">    # Use shap.TreeExplainer</w:t>
            </w:r>
          </w:p>
          <w:p>
            <w:pPr>
              <w:spacing w:after="20" w:before="20"/>
            </w:pPr>
            <w:r>
              <w:rPr>
                <w:rFonts w:ascii="Courier New" w:cs="Courier New" w:eastAsia="Courier New" w:hAnsi="Courier New"/>
                <w:color w:val="1A5276"/>
                <w:sz w:val="17"/>
                <w:szCs w:val="17"/>
              </w:rPr>
              <w:t xml:space="preserve">    # Returns feature importance per prediction</w:t>
            </w:r>
          </w:p>
          <w:p>
            <w:pPr>
              <w:spacing w:after="20" w:before="20"/>
            </w:pPr>
            <w:r>
              <w:rPr>
                <w:rFonts w:ascii="Courier New" w:cs="Courier New" w:eastAsia="Courier New" w:hAnsi="Courier New"/>
                <w:color w:val="1A5276"/>
                <w:sz w:val="17"/>
                <w:szCs w:val="17"/>
              </w:rPr>
              <w:t xml:space="preserve">    # Used by the LLM analyst to explain WHY the signal is bullish/bearish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save_model(model, path) / load_model(path):</w:t>
            </w:r>
          </w:p>
          <w:p>
            <w:pPr>
              <w:spacing w:after="20" w:before="20"/>
            </w:pPr>
            <w:r>
              <w:rPr>
                <w:rFonts w:ascii="Courier New" w:cs="Courier New" w:eastAsia="Courier New" w:hAnsi="Courier New"/>
                <w:color w:val="1A5276"/>
                <w:sz w:val="17"/>
                <w:szCs w:val="17"/>
              </w:rPr>
              <w:t xml:space="preserve">    # Serialize with joblib</w:t>
            </w:r>
          </w:p>
          <w:p>
            <w:pPr>
              <w:spacing w:after="20" w:before="20"/>
            </w:pPr>
            <w:r>
              <w:rPr>
                <w:rFonts w:ascii="Courier New" w:cs="Courier New" w:eastAsia="Courier New" w:hAnsi="Courier New"/>
                <w:color w:val="1A5276"/>
                <w:sz w:val="17"/>
                <w:szCs w:val="17"/>
              </w:rPr>
              <w:t xml:space="preserve">    # Store metadata: training date, n_samples, IC, t-stat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retrain_weekly():</w:t>
            </w:r>
          </w:p>
          <w:p>
            <w:pPr>
              <w:spacing w:after="20" w:before="20"/>
            </w:pPr>
            <w:r>
              <w:rPr>
                <w:rFonts w:ascii="Courier New" w:cs="Courier New" w:eastAsia="Courier New" w:hAnsi="Courier New"/>
                <w:color w:val="1A5276"/>
                <w:sz w:val="17"/>
                <w:szCs w:val="17"/>
              </w:rPr>
              <w:t xml:space="preserve">    # Called every Sunday by scheduler</w:t>
            </w:r>
          </w:p>
          <w:p>
            <w:pPr>
              <w:spacing w:after="20" w:before="20"/>
            </w:pPr>
            <w:r>
              <w:rPr>
                <w:rFonts w:ascii="Courier New" w:cs="Courier New" w:eastAsia="Courier New" w:hAnsi="Courier New"/>
                <w:color w:val="1A5276"/>
                <w:sz w:val="17"/>
                <w:szCs w:val="17"/>
              </w:rPr>
              <w:t xml:space="preserve">    # Retrain on all available data up to last Friday</w:t>
            </w:r>
          </w:p>
          <w:p>
            <w:pPr>
              <w:spacing w:after="20" w:before="20"/>
            </w:pPr>
            <w:r>
              <w:rPr>
                <w:rFonts w:ascii="Courier New" w:cs="Courier New" w:eastAsia="Courier New" w:hAnsi="Courier New"/>
                <w:color w:val="1A5276"/>
                <w:sz w:val="17"/>
                <w:szCs w:val="17"/>
              </w:rPr>
              <w:t xml:space="preserve">    # Only deploy new model if t-stat &gt; previous model t-stat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Also create india_quant/signals/lightgbm_model.py:</w:t>
            </w:r>
          </w:p>
          <w:p>
            <w:pPr>
              <w:spacing w:after="20" w:before="20"/>
            </w:pPr>
            <w:r>
              <w:rPr>
                <w:rFonts w:ascii="Courier New" w:cs="Courier New" w:eastAsia="Courier New" w:hAnsi="Courier New"/>
                <w:color w:val="1A5276"/>
                <w:sz w:val="17"/>
                <w:szCs w:val="17"/>
              </w:rPr>
              <w:t xml:space="preserve">  Same structure as XGBoost but use LGBMRegressor.</w:t>
            </w:r>
          </w:p>
          <w:p>
            <w:pPr>
              <w:spacing w:after="20" w:before="20"/>
            </w:pPr>
            <w:r>
              <w:rPr>
                <w:rFonts w:ascii="Courier New" w:cs="Courier New" w:eastAsia="Courier New" w:hAnsi="Courier New"/>
                <w:color w:val="1A5276"/>
                <w:sz w:val="17"/>
                <w:szCs w:val="17"/>
              </w:rPr>
              <w:t xml:space="preserve">  Ensemble: average XGBoost and LightGBM predictions for final signal.</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walk_forward_validate() on 3 years of NIFTY-50 returns without error</w:t>
      </w:r>
    </w:p>
    <w:p>
      <w:pPr>
        <w:pStyle w:val="ListParagraph"/>
        <w:numPr>
          <w:ilvl w:val="0"/>
          <w:numId w:val="2"/>
        </w:numPr>
        <w:spacing w:after="40" w:before="40"/>
      </w:pPr>
      <w:r>
        <w:rPr>
          <w:rFonts w:ascii="Arial" w:cs="Arial" w:eastAsia="Arial" w:hAnsi="Arial"/>
          <w:sz w:val="20"/>
          <w:szCs w:val="20"/>
        </w:rPr>
        <w:t xml:space="preserve">IC t-stat &gt; 2.0 on at least one horizon (1d or 5d)</w:t>
      </w:r>
    </w:p>
    <w:p>
      <w:pPr>
        <w:pStyle w:val="ListParagraph"/>
        <w:numPr>
          <w:ilvl w:val="0"/>
          <w:numId w:val="2"/>
        </w:numPr>
        <w:spacing w:after="40" w:before="40"/>
      </w:pPr>
      <w:r>
        <w:rPr>
          <w:rFonts w:ascii="Arial" w:cs="Arial" w:eastAsia="Arial" w:hAnsi="Arial"/>
          <w:sz w:val="20"/>
          <w:szCs w:val="20"/>
        </w:rPr>
        <w:t xml:space="preserve">SHAP values computed for sample prediction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Volatility model — HAR-RV + Heston calibration</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6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Compute realized volatility from intraday data using the HAR-RV model (Corsi 2009). Calibrate the Heston stochastic volatility model to the NIFTY options surface via FFT (Carr-Madan 1999). This feeds into the options signal and the risk agent.</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india_quant/signals/volatility.py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scipy arch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VolatilityEngine: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compute_realized_vol(prices_1h: pd.DataFrame, window_days=1) -&gt; pd.Series:</w:t>
            </w:r>
          </w:p>
          <w:p>
            <w:pPr>
              <w:spacing w:after="20" w:before="20"/>
            </w:pPr>
            <w:r>
              <w:rPr>
                <w:rFonts w:ascii="Courier New" w:cs="Courier New" w:eastAsia="Courier New" w:hAnsi="Courier New"/>
                <w:color w:val="1A5276"/>
                <w:sz w:val="17"/>
                <w:szCs w:val="17"/>
              </w:rPr>
              <w:t xml:space="preserve">    # Realized variance = sum of squared intraday log returns</w:t>
            </w:r>
          </w:p>
          <w:p>
            <w:pPr>
              <w:spacing w:after="20" w:before="20"/>
            </w:pPr>
            <w:r>
              <w:rPr>
                <w:rFonts w:ascii="Courier New" w:cs="Courier New" w:eastAsia="Courier New" w:hAnsi="Courier New"/>
                <w:color w:val="1A5276"/>
                <w:sz w:val="17"/>
                <w:szCs w:val="17"/>
              </w:rPr>
              <w:t xml:space="preserve">    # Use TSRV (Two-Scale Realized Variance, Zhang-Mykland-Ait-Sahalia 2005)</w:t>
            </w:r>
          </w:p>
          <w:p>
            <w:pPr>
              <w:spacing w:after="20" w:before="20"/>
            </w:pPr>
            <w:r>
              <w:rPr>
                <w:rFonts w:ascii="Courier New" w:cs="Courier New" w:eastAsia="Courier New" w:hAnsi="Courier New"/>
                <w:color w:val="1A5276"/>
                <w:sz w:val="17"/>
                <w:szCs w:val="17"/>
              </w:rPr>
              <w:t xml:space="preserve">    # to correct for microstructure noise on NSE</w:t>
            </w:r>
          </w:p>
          <w:p>
            <w:pPr>
              <w:spacing w:after="20" w:before="20"/>
            </w:pPr>
            <w:r>
              <w:rPr>
                <w:rFonts w:ascii="Courier New" w:cs="Courier New" w:eastAsia="Courier New" w:hAnsi="Courier New"/>
                <w:color w:val="1A5276"/>
                <w:sz w:val="17"/>
                <w:szCs w:val="17"/>
              </w:rPr>
              <w:t xml:space="preserve">    # RV_daily = sqrt(sum(r_i^2) * 252) annualized</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fit_har_rv(rv_series: pd.Series) -&gt; dict:</w:t>
            </w:r>
          </w:p>
          <w:p>
            <w:pPr>
              <w:spacing w:after="20" w:before="20"/>
            </w:pPr>
            <w:r>
              <w:rPr>
                <w:rFonts w:ascii="Courier New" w:cs="Courier New" w:eastAsia="Courier New" w:hAnsi="Courier New"/>
                <w:color w:val="1A5276"/>
                <w:sz w:val="17"/>
                <w:szCs w:val="17"/>
              </w:rPr>
              <w:t xml:space="preserve">    # HAR-RV (Corsi 2009): RV_t = c + beta_d*RV_{t-1} + beta_w*RV_{t-1:t-5}</w:t>
            </w:r>
          </w:p>
          <w:p>
            <w:pPr>
              <w:spacing w:after="20" w:before="20"/>
            </w:pPr>
            <w:r>
              <w:rPr>
                <w:rFonts w:ascii="Courier New" w:cs="Courier New" w:eastAsia="Courier New" w:hAnsi="Courier New"/>
                <w:color w:val="1A5276"/>
                <w:sz w:val="17"/>
                <w:szCs w:val="17"/>
              </w:rPr>
              <w:t xml:space="preserve">    #                              + beta_m*RV_{t-1:t-22} + epsilon</w:t>
            </w:r>
          </w:p>
          <w:p>
            <w:pPr>
              <w:spacing w:after="20" w:before="20"/>
            </w:pPr>
            <w:r>
              <w:rPr>
                <w:rFonts w:ascii="Courier New" w:cs="Courier New" w:eastAsia="Courier New" w:hAnsi="Courier New"/>
                <w:color w:val="1A5276"/>
                <w:sz w:val="17"/>
                <w:szCs w:val="17"/>
              </w:rPr>
              <w:t xml:space="preserve">    # Fit via OLS, return coefficients and 1-day-ahead forecast</w:t>
            </w:r>
          </w:p>
          <w:p>
            <w:pPr>
              <w:spacing w:after="20" w:before="20"/>
            </w:pPr>
            <w:r>
              <w:rPr>
                <w:rFonts w:ascii="Courier New" w:cs="Courier New" w:eastAsia="Courier New" w:hAnsi="Courier New"/>
                <w:color w:val="1A5276"/>
                <w:sz w:val="17"/>
                <w:szCs w:val="17"/>
              </w:rPr>
              <w:t xml:space="preserve">    # This is the vol forecast input to options pricing and risk sizing</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forecast_vol(har_model: dict, rv_series: pd.Series, horizon=1) -&gt; float:</w:t>
            </w:r>
          </w:p>
          <w:p>
            <w:pPr>
              <w:spacing w:after="20" w:before="20"/>
            </w:pPr>
            <w:r>
              <w:rPr>
                <w:rFonts w:ascii="Courier New" w:cs="Courier New" w:eastAsia="Courier New" w:hAnsi="Courier New"/>
                <w:color w:val="1A5276"/>
                <w:sz w:val="17"/>
                <w:szCs w:val="17"/>
              </w:rPr>
              <w:t xml:space="preserve">    # Use fitted HAR coefficients to forecast next N-day realized vol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calibrate_heston(options_df: pd.DataFrame, spot: float, r=0.07) -&gt; dict:</w:t>
            </w:r>
          </w:p>
          <w:p>
            <w:pPr>
              <w:spacing w:after="20" w:before="20"/>
            </w:pPr>
            <w:r>
              <w:rPr>
                <w:rFonts w:ascii="Courier New" w:cs="Courier New" w:eastAsia="Courier New" w:hAnsi="Courier New"/>
                <w:color w:val="1A5276"/>
                <w:sz w:val="17"/>
                <w:szCs w:val="17"/>
              </w:rPr>
              <w:t xml:space="preserve">    # r = 7% (approximate RBI repo rate)</w:t>
            </w:r>
          </w:p>
          <w:p>
            <w:pPr>
              <w:spacing w:after="20" w:before="20"/>
            </w:pPr>
            <w:r>
              <w:rPr>
                <w:rFonts w:ascii="Courier New" w:cs="Courier New" w:eastAsia="Courier New" w:hAnsi="Courier New"/>
                <w:color w:val="1A5276"/>
                <w:sz w:val="17"/>
                <w:szCs w:val="17"/>
              </w:rPr>
              <w:t xml:space="preserve">    # Heston params: kappa, theta, sigma, rho, v0</w:t>
            </w:r>
          </w:p>
          <w:p>
            <w:pPr>
              <w:spacing w:after="20" w:before="20"/>
            </w:pPr>
            <w:r>
              <w:rPr>
                <w:rFonts w:ascii="Courier New" w:cs="Courier New" w:eastAsia="Courier New" w:hAnsi="Courier New"/>
                <w:color w:val="1A5276"/>
                <w:sz w:val="17"/>
                <w:szCs w:val="17"/>
              </w:rPr>
              <w:t xml:space="preserve">    # Objective: minimize sum of squared (model_IV - market_IV)^2</w:t>
            </w:r>
          </w:p>
          <w:p>
            <w:pPr>
              <w:spacing w:after="20" w:before="20"/>
            </w:pPr>
            <w:r>
              <w:rPr>
                <w:rFonts w:ascii="Courier New" w:cs="Courier New" w:eastAsia="Courier New" w:hAnsi="Courier New"/>
                <w:color w:val="1A5276"/>
                <w:sz w:val="17"/>
                <w:szCs w:val="17"/>
              </w:rPr>
              <w:t xml:space="preserve">    # Use scipy.optimize.minimize with Nelder-Mead or differential_evolution</w:t>
            </w:r>
          </w:p>
          <w:p>
            <w:pPr>
              <w:spacing w:after="20" w:before="20"/>
            </w:pPr>
            <w:r>
              <w:rPr>
                <w:rFonts w:ascii="Courier New" w:cs="Courier New" w:eastAsia="Courier New" w:hAnsi="Courier New"/>
                <w:color w:val="1A5276"/>
                <w:sz w:val="17"/>
                <w:szCs w:val="17"/>
              </w:rPr>
              <w:t xml:space="preserve">    # Heston characteristic function via Carr-Madan FFT for speed</w:t>
            </w:r>
          </w:p>
          <w:p>
            <w:pPr>
              <w:spacing w:after="20" w:before="20"/>
            </w:pPr>
            <w:r>
              <w:rPr>
                <w:rFonts w:ascii="Courier New" w:cs="Courier New" w:eastAsia="Courier New" w:hAnsi="Courier New"/>
                <w:color w:val="1A5276"/>
                <w:sz w:val="17"/>
                <w:szCs w:val="17"/>
              </w:rPr>
              <w:t xml:space="preserve">    # Return: {'kappa': ..., 'theta': ..., 'sigma': ..., 'rho': ..., 'v0': ...}</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heston_iv_surface(params: dict, strikes, maturities, spot, r) -&gt; np.ndarray:</w:t>
            </w:r>
          </w:p>
          <w:p>
            <w:pPr>
              <w:spacing w:after="20" w:before="20"/>
            </w:pPr>
            <w:r>
              <w:rPr>
                <w:rFonts w:ascii="Courier New" w:cs="Courier New" w:eastAsia="Courier New" w:hAnsi="Courier New"/>
                <w:color w:val="1A5276"/>
                <w:sz w:val="17"/>
                <w:szCs w:val="17"/>
              </w:rPr>
              <w:t xml:space="preserve">    # Given fitted params, compute model IV at any (K, T)</w:t>
            </w:r>
          </w:p>
          <w:p>
            <w:pPr>
              <w:spacing w:after="20" w:before="20"/>
            </w:pPr>
            <w:r>
              <w:rPr>
                <w:rFonts w:ascii="Courier New" w:cs="Courier New" w:eastAsia="Courier New" w:hAnsi="Courier New"/>
                <w:color w:val="1A5276"/>
                <w:sz w:val="17"/>
                <w:szCs w:val="17"/>
              </w:rPr>
              <w:t xml:space="preserve">    # Used to interpolate IV for strikes not in the market data</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compute_garch(returns: pd.Series) -&gt; dict:</w:t>
            </w:r>
          </w:p>
          <w:p>
            <w:pPr>
              <w:spacing w:after="20" w:before="20"/>
            </w:pPr>
            <w:r>
              <w:rPr>
                <w:rFonts w:ascii="Courier New" w:cs="Courier New" w:eastAsia="Courier New" w:hAnsi="Courier New"/>
                <w:color w:val="1A5276"/>
                <w:sz w:val="17"/>
                <w:szCs w:val="17"/>
              </w:rPr>
              <w:t xml:space="preserve">    # Fit GARCH(1,1) using arch library as baseline vol model</w:t>
            </w:r>
          </w:p>
          <w:p>
            <w:pPr>
              <w:spacing w:after="20" w:before="20"/>
            </w:pPr>
            <w:r>
              <w:rPr>
                <w:rFonts w:ascii="Courier New" w:cs="Courier New" w:eastAsia="Courier New" w:hAnsi="Courier New"/>
                <w:color w:val="1A5276"/>
                <w:sz w:val="17"/>
                <w:szCs w:val="17"/>
              </w:rPr>
              <w:t xml:space="preserve">    # Compare forecast to HAR-RV (HAR-RV should win on NSE intraday data)</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daily_vol_update(ticker: str, date: str):</w:t>
            </w:r>
          </w:p>
          <w:p>
            <w:pPr>
              <w:spacing w:after="20" w:before="20"/>
            </w:pPr>
            <w:r>
              <w:rPr>
                <w:rFonts w:ascii="Courier New" w:cs="Courier New" w:eastAsia="Courier New" w:hAnsi="Courier New"/>
                <w:color w:val="1A5276"/>
                <w:sz w:val="17"/>
                <w:szCs w:val="17"/>
              </w:rPr>
              <w:t xml:space="preserve">    # Full pipeline: fetch 1h prices → compute RV → HAR forecast</w:t>
            </w:r>
          </w:p>
          <w:p>
            <w:pPr>
              <w:spacing w:after="20" w:before="20"/>
            </w:pPr>
            <w:r>
              <w:rPr>
                <w:rFonts w:ascii="Courier New" w:cs="Courier New" w:eastAsia="Courier New" w:hAnsi="Courier New"/>
                <w:color w:val="1A5276"/>
                <w:sz w:val="17"/>
                <w:szCs w:val="17"/>
              </w:rPr>
              <w:t xml:space="preserve">    # For NIFTY/BANKNIFTY: also calibrate Heston to options surface</w:t>
            </w:r>
          </w:p>
          <w:p>
            <w:pPr>
              <w:spacing w:after="20" w:before="20"/>
            </w:pPr>
            <w:r>
              <w:rPr>
                <w:rFonts w:ascii="Courier New" w:cs="Courier New" w:eastAsia="Courier New" w:hAnsi="Courier New"/>
                <w:color w:val="1A5276"/>
                <w:sz w:val="17"/>
                <w:szCs w:val="17"/>
              </w:rPr>
              <w:t xml:space="preserve">    # Store results to a Vol table (add to models.py)</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HAR-RV forecast on 1 year of NIFTY intraday data, RMSE &lt; GARCH baseline</w:t>
      </w:r>
    </w:p>
    <w:p>
      <w:pPr>
        <w:pStyle w:val="ListParagraph"/>
        <w:numPr>
          <w:ilvl w:val="0"/>
          <w:numId w:val="2"/>
        </w:numPr>
        <w:spacing w:after="40" w:before="40"/>
      </w:pPr>
      <w:r>
        <w:rPr>
          <w:rFonts w:ascii="Arial" w:cs="Arial" w:eastAsia="Arial" w:hAnsi="Arial"/>
          <w:sz w:val="20"/>
          <w:szCs w:val="20"/>
        </w:rPr>
        <w:t xml:space="preserve">Heston calibration converges (MSE &lt; 1 vol point) on sample NIFTY 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Options signal — IV skew, VRP, OI flow</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Extract three equity-predictive signals from the options market: IV spread (Cremers-Weinbaum 2010), IV skew (Xing-Zhang-Zhao 2010), and Variance Risk Premium (Carr-Wu 2009). These predict next-week stock returns independently of price-based factors.</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india_quant/signals/options_signals.py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OptionsSignalEngine: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compute_iv_spread(options_df: pd.DataFrame) -&gt; pd.Series:</w:t>
            </w:r>
          </w:p>
          <w:p>
            <w:pPr>
              <w:spacing w:after="20" w:before="20"/>
            </w:pPr>
            <w:r>
              <w:rPr>
                <w:rFonts w:ascii="Courier New" w:cs="Courier New" w:eastAsia="Courier New" w:hAnsi="Courier New"/>
                <w:color w:val="1A5276"/>
                <w:sz w:val="17"/>
                <w:szCs w:val="17"/>
              </w:rPr>
              <w:t xml:space="preserve">    # IV_spread = ATM_call_IV - ATM_put_IV (Cremers-Weinbaum 2010)</w:t>
            </w:r>
          </w:p>
          <w:p>
            <w:pPr>
              <w:spacing w:after="20" w:before="20"/>
            </w:pPr>
            <w:r>
              <w:rPr>
                <w:rFonts w:ascii="Courier New" w:cs="Courier New" w:eastAsia="Courier New" w:hAnsi="Courier New"/>
                <w:color w:val="1A5276"/>
                <w:sz w:val="17"/>
                <w:szCs w:val="17"/>
              </w:rPr>
              <w:t xml:space="preserve">    # Positive spread → call more expensive than put → bullish signal</w:t>
            </w:r>
          </w:p>
          <w:p>
            <w:pPr>
              <w:spacing w:after="20" w:before="20"/>
            </w:pPr>
            <w:r>
              <w:rPr>
                <w:rFonts w:ascii="Courier New" w:cs="Courier New" w:eastAsia="Courier New" w:hAnsi="Courier New"/>
                <w:color w:val="1A5276"/>
                <w:sz w:val="17"/>
                <w:szCs w:val="17"/>
              </w:rPr>
              <w:t xml:space="preserve">    # ATM = strike closest to current spot</w:t>
            </w:r>
          </w:p>
          <w:p>
            <w:pPr>
              <w:spacing w:after="20" w:before="20"/>
            </w:pPr>
            <w:r>
              <w:rPr>
                <w:rFonts w:ascii="Courier New" w:cs="Courier New" w:eastAsia="Courier New" w:hAnsi="Courier New"/>
                <w:color w:val="1A5276"/>
                <w:sz w:val="17"/>
                <w:szCs w:val="17"/>
              </w:rPr>
              <w:t xml:space="preserve">    # Use nearest expiry with at least 5 DTE</w:t>
            </w:r>
          </w:p>
          <w:p>
            <w:pPr>
              <w:spacing w:after="20" w:before="20"/>
            </w:pPr>
            <w:r>
              <w:rPr>
                <w:rFonts w:ascii="Courier New" w:cs="Courier New" w:eastAsia="Courier New" w:hAnsi="Courier New"/>
                <w:color w:val="1A5276"/>
                <w:sz w:val="17"/>
                <w:szCs w:val="17"/>
              </w:rPr>
              <w:t xml:space="preserve">    # Cross-sectional ranking: rank stocks by IV spread (higher = more bullish)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compute_iv_skew(options_df: pd.DataFrame) -&gt; pd.Series:</w:t>
            </w:r>
          </w:p>
          <w:p>
            <w:pPr>
              <w:spacing w:after="20" w:before="20"/>
            </w:pPr>
            <w:r>
              <w:rPr>
                <w:rFonts w:ascii="Courier New" w:cs="Courier New" w:eastAsia="Courier New" w:hAnsi="Courier New"/>
                <w:color w:val="1A5276"/>
                <w:sz w:val="17"/>
                <w:szCs w:val="17"/>
              </w:rPr>
              <w:t xml:space="preserve">    # IV_skew = IV of 25-delta put - IV of 25-delta call (Xing-Zhang-Zhao 2010)</w:t>
            </w:r>
          </w:p>
          <w:p>
            <w:pPr>
              <w:spacing w:after="20" w:before="20"/>
            </w:pPr>
            <w:r>
              <w:rPr>
                <w:rFonts w:ascii="Courier New" w:cs="Courier New" w:eastAsia="Courier New" w:hAnsi="Courier New"/>
                <w:color w:val="1A5276"/>
                <w:sz w:val="17"/>
                <w:szCs w:val="17"/>
              </w:rPr>
              <w:t xml:space="preserve">    # High skew = expensive downside protection = bearish signal</w:t>
            </w:r>
          </w:p>
          <w:p>
            <w:pPr>
              <w:spacing w:after="20" w:before="20"/>
            </w:pPr>
            <w:r>
              <w:rPr>
                <w:rFonts w:ascii="Courier New" w:cs="Courier New" w:eastAsia="Courier New" w:hAnsi="Courier New"/>
                <w:color w:val="1A5276"/>
                <w:sz w:val="17"/>
                <w:szCs w:val="17"/>
              </w:rPr>
              <w:t xml:space="preserve">    # 25-delta put: strike where delta ≈ -0.25</w:t>
            </w:r>
          </w:p>
          <w:p>
            <w:pPr>
              <w:spacing w:after="20" w:before="20"/>
            </w:pPr>
            <w:r>
              <w:rPr>
                <w:rFonts w:ascii="Courier New" w:cs="Courier New" w:eastAsia="Courier New" w:hAnsi="Courier New"/>
                <w:color w:val="1A5276"/>
                <w:sz w:val="17"/>
                <w:szCs w:val="17"/>
              </w:rPr>
              <w:t xml:space="preserve">    # Compute delta using Black-Scholes formula</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compute_vrp(realized_vol: pd.Series, india_vix: pd.Series) -&gt; pd.Series:</w:t>
            </w:r>
          </w:p>
          <w:p>
            <w:pPr>
              <w:spacing w:after="20" w:before="20"/>
            </w:pPr>
            <w:r>
              <w:rPr>
                <w:rFonts w:ascii="Courier New" w:cs="Courier New" w:eastAsia="Courier New" w:hAnsi="Courier New"/>
                <w:color w:val="1A5276"/>
                <w:sz w:val="17"/>
                <w:szCs w:val="17"/>
              </w:rPr>
              <w:t xml:space="preserve">    # VRP = India VIX (implied vol) - realized vol over past 30 days</w:t>
            </w:r>
          </w:p>
          <w:p>
            <w:pPr>
              <w:spacing w:after="20" w:before="20"/>
            </w:pPr>
            <w:r>
              <w:rPr>
                <w:rFonts w:ascii="Courier New" w:cs="Courier New" w:eastAsia="Courier New" w:hAnsi="Courier New"/>
                <w:color w:val="1A5276"/>
                <w:sz w:val="17"/>
                <w:szCs w:val="17"/>
              </w:rPr>
              <w:t xml:space="preserve">    # Positive VRP = options expensive vs realized → sell premium</w:t>
            </w:r>
          </w:p>
          <w:p>
            <w:pPr>
              <w:spacing w:after="20" w:before="20"/>
            </w:pPr>
            <w:r>
              <w:rPr>
                <w:rFonts w:ascii="Courier New" w:cs="Courier New" w:eastAsia="Courier New" w:hAnsi="Courier New"/>
                <w:color w:val="1A5276"/>
                <w:sz w:val="17"/>
                <w:szCs w:val="17"/>
              </w:rPr>
              <w:t xml:space="preserve">    # India VIX available from NSE (^INDIAVIX via yfinance or NSE API)</w:t>
            </w:r>
          </w:p>
          <w:p>
            <w:pPr>
              <w:spacing w:after="20" w:before="20"/>
            </w:pPr>
            <w:r>
              <w:rPr>
                <w:rFonts w:ascii="Courier New" w:cs="Courier New" w:eastAsia="Courier New" w:hAnsi="Courier New"/>
                <w:color w:val="1A5276"/>
                <w:sz w:val="17"/>
                <w:szCs w:val="17"/>
              </w:rPr>
              <w:t xml:space="preserve">    # Carr-Wu (2009): VRP is large and negative on average → sell NIFTY straddles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compute_oi_flow(options_df: pd.DataFrame) -&gt; pd.Series:</w:t>
            </w:r>
          </w:p>
          <w:p>
            <w:pPr>
              <w:spacing w:after="20" w:before="20"/>
            </w:pPr>
            <w:r>
              <w:rPr>
                <w:rFonts w:ascii="Courier New" w:cs="Courier New" w:eastAsia="Courier New" w:hAnsi="Courier New"/>
                <w:color w:val="1A5276"/>
                <w:sz w:val="17"/>
                <w:szCs w:val="17"/>
              </w:rPr>
              <w:t xml:space="preserve">    # OI_flow = (sum of call OI changes - sum of put OI changes) / total OI</w:t>
            </w:r>
          </w:p>
          <w:p>
            <w:pPr>
              <w:spacing w:after="20" w:before="20"/>
            </w:pPr>
            <w:r>
              <w:rPr>
                <w:rFonts w:ascii="Courier New" w:cs="Courier New" w:eastAsia="Courier New" w:hAnsi="Courier New"/>
                <w:color w:val="1A5276"/>
                <w:sz w:val="17"/>
                <w:szCs w:val="17"/>
              </w:rPr>
              <w:t xml:space="preserve">    # Positive → call OI building → institutional bullish positioning</w:t>
            </w:r>
          </w:p>
          <w:p>
            <w:pPr>
              <w:spacing w:after="20" w:before="20"/>
            </w:pPr>
            <w:r>
              <w:rPr>
                <w:rFonts w:ascii="Courier New" w:cs="Courier New" w:eastAsia="Courier New" w:hAnsi="Courier New"/>
                <w:color w:val="1A5276"/>
                <w:sz w:val="17"/>
                <w:szCs w:val="17"/>
              </w:rPr>
              <w:t xml:space="preserve">    # Weighted by proximity to ATM (weight = 1/|strike - spot|)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compute_pcr(options_df: pd.DataFrame) -&gt; float:</w:t>
            </w:r>
          </w:p>
          <w:p>
            <w:pPr>
              <w:spacing w:after="20" w:before="20"/>
            </w:pPr>
            <w:r>
              <w:rPr>
                <w:rFonts w:ascii="Courier New" w:cs="Courier New" w:eastAsia="Courier New" w:hAnsi="Courier New"/>
                <w:color w:val="1A5276"/>
                <w:sz w:val="17"/>
                <w:szCs w:val="17"/>
              </w:rPr>
              <w:t xml:space="preserve">    # Put-Call Ratio: total put OI / total call OI</w:t>
            </w:r>
          </w:p>
          <w:p>
            <w:pPr>
              <w:spacing w:after="20" w:before="20"/>
            </w:pPr>
            <w:r>
              <w:rPr>
                <w:rFonts w:ascii="Courier New" w:cs="Courier New" w:eastAsia="Courier New" w:hAnsi="Courier New"/>
                <w:color w:val="1A5276"/>
                <w:sz w:val="17"/>
                <w:szCs w:val="17"/>
              </w:rPr>
              <w:t xml:space="preserve">    # Contrarian indicator: extreme high PCR → oversold → bullish</w:t>
            </w:r>
          </w:p>
          <w:p>
            <w:pPr>
              <w:spacing w:after="20" w:before="20"/>
            </w:pPr>
            <w:r>
              <w:rPr>
                <w:rFonts w:ascii="Courier New" w:cs="Courier New" w:eastAsia="Courier New" w:hAnsi="Courier New"/>
                <w:color w:val="1A5276"/>
                <w:sz w:val="17"/>
                <w:szCs w:val="17"/>
              </w:rPr>
              <w:t xml:space="preserve">    # NSE-specific threshold: PCR &gt; 1.3 → consider bullish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compute_max_pain(options_df: pd.DataFrame) -&gt; float:</w:t>
            </w:r>
          </w:p>
          <w:p>
            <w:pPr>
              <w:spacing w:after="20" w:before="20"/>
            </w:pPr>
            <w:r>
              <w:rPr>
                <w:rFonts w:ascii="Courier New" w:cs="Courier New" w:eastAsia="Courier New" w:hAnsi="Courier New"/>
                <w:color w:val="1A5276"/>
                <w:sz w:val="17"/>
                <w:szCs w:val="17"/>
              </w:rPr>
              <w:t xml:space="preserve">    # Strike where option sellers (MMs) lose the least money on expiry</w:t>
            </w:r>
          </w:p>
          <w:p>
            <w:pPr>
              <w:spacing w:after="20" w:before="20"/>
            </w:pPr>
            <w:r>
              <w:rPr>
                <w:rFonts w:ascii="Courier New" w:cs="Courier New" w:eastAsia="Courier New" w:hAnsi="Courier New"/>
                <w:color w:val="1A5276"/>
                <w:sz w:val="17"/>
                <w:szCs w:val="17"/>
              </w:rPr>
              <w:t xml:space="preserve">    # Price tends to gravitate toward max pain on expiry day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run_all(date: str) -&gt; pd.DataFrame:</w:t>
            </w:r>
          </w:p>
          <w:p>
            <w:pPr>
              <w:spacing w:after="20" w:before="20"/>
            </w:pPr>
            <w:r>
              <w:rPr>
                <w:rFonts w:ascii="Courier New" w:cs="Courier New" w:eastAsia="Courier New" w:hAnsi="Courier New"/>
                <w:color w:val="1A5276"/>
                <w:sz w:val="17"/>
                <w:szCs w:val="17"/>
              </w:rPr>
              <w:t xml:space="preserve">    # Compute all signals for NIFTY and BANKNIFTY</w:t>
            </w:r>
          </w:p>
          <w:p>
            <w:pPr>
              <w:spacing w:after="20" w:before="20"/>
            </w:pPr>
            <w:r>
              <w:rPr>
                <w:rFonts w:ascii="Courier New" w:cs="Courier New" w:eastAsia="Courier New" w:hAnsi="Courier New"/>
                <w:color w:val="1A5276"/>
                <w:sz w:val="17"/>
                <w:szCs w:val="17"/>
              </w:rPr>
              <w:t xml:space="preserve">    # Return structured output for the options strategy agent</w:t>
            </w:r>
          </w:p>
        </w:tc>
      </w:tr>
    </w:tbl>
    <w:p>
      <w:pPr>
        <w:pStyle w:val="Heading3"/>
        <w:spacing w:after="80" w:before="200"/>
      </w:pPr>
      <w:r>
        <w:rPr>
          <w:rFonts w:ascii="Arial" w:cs="Arial" w:eastAsia="Arial" w:hAnsi="Arial"/>
          <w:b/>
          <w:bCs/>
          <w:color w:val="2C3E50"/>
          <w:sz w:val="22"/>
          <w:szCs w:val="22"/>
        </w:rPr>
        <w:t xml:space="preserve">Test to pass</w:t>
      </w:r>
    </w:p>
    <w:p>
      <w:pPr>
        <w:pStyle w:val="ListParagraph"/>
        <w:numPr>
          <w:ilvl w:val="0"/>
          <w:numId w:val="2"/>
        </w:numPr>
        <w:spacing w:after="40" w:before="40"/>
      </w:pPr>
      <w:r>
        <w:rPr>
          <w:rFonts w:ascii="Arial" w:cs="Arial" w:eastAsia="Arial" w:hAnsi="Arial"/>
          <w:sz w:val="20"/>
          <w:szCs w:val="20"/>
        </w:rPr>
        <w:t xml:space="preserve">IV spread computed for NIFTY options on sample date</w:t>
      </w:r>
    </w:p>
    <w:p>
      <w:pPr>
        <w:pStyle w:val="ListParagraph"/>
        <w:numPr>
          <w:ilvl w:val="0"/>
          <w:numId w:val="2"/>
        </w:numPr>
        <w:spacing w:after="40" w:before="40"/>
      </w:pPr>
      <w:r>
        <w:rPr>
          <w:rFonts w:ascii="Arial" w:cs="Arial" w:eastAsia="Arial" w:hAnsi="Arial"/>
          <w:sz w:val="20"/>
          <w:szCs w:val="20"/>
        </w:rPr>
        <w:t xml:space="preserve">VRP positive (implies are usually &gt; realized for NIFTY)</w:t>
      </w:r>
    </w:p>
    <w:p>
      <w:pPr>
        <w:pStyle w:val="ListParagraph"/>
        <w:numPr>
          <w:ilvl w:val="0"/>
          <w:numId w:val="2"/>
        </w:numPr>
        <w:spacing w:after="40" w:before="40"/>
      </w:pPr>
      <w:r>
        <w:rPr>
          <w:rFonts w:ascii="Arial" w:cs="Arial" w:eastAsia="Arial" w:hAnsi="Arial"/>
          <w:sz w:val="20"/>
          <w:szCs w:val="20"/>
        </w:rPr>
        <w:t xml:space="preserve">Max pain computed correctly (validate against NSE Max Pain tool)</w:t>
      </w:r>
    </w:p>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4 — LLM Analyst Agents</w:t>
      </w:r>
    </w:p>
    <w:p>
      <w:pPr>
        <w:spacing w:after="80" w:before="80" w:line="280"/>
      </w:pPr>
      <w:r>
        <w:rPr>
          <w:rFonts w:ascii="Arial" w:cs="Arial" w:eastAsia="Arial" w:hAnsi="Arial"/>
          <w:sz w:val="20"/>
          <w:szCs w:val="20"/>
        </w:rPr>
        <w:t xml:space="preserve">Each analyst is a ReAct loop: it calls the signal engine APIs, reads structured data, then writes a concise report in a fixed schema. The schema is critical — it makes downstream agents (Bull/Bear, Trader)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space="0"/>
              <w:bottom w:val="single" w:color="1B4F72" w:sz="1"/>
              <w:right w:val="none" w:color="FFFFFF" w:sz="0"/>
            </w:tcBorders>
            <w:shd w:fill="EBF5FB" w:val="clear"/>
            <w:tcMar>
              <w:top w:type="dxa" w:w="120"/>
              <w:left w:type="dxa" w:w="200"/>
              <w:bottom w:type="dxa" w:w="120"/>
              <w:right w:type="dxa" w:w="120"/>
            </w:tcMar>
          </w:tcPr>
          <w:p>
            <w:pPr>
              <w:spacing w:after="60" w:before="0"/>
            </w:pPr>
            <w:r>
              <w:rPr>
                <w:rFonts w:ascii="Arial" w:cs="Arial" w:eastAsia="Arial" w:hAnsi="Arial"/>
                <w:b/>
                <w:bCs/>
                <w:color w:val="1B4F72"/>
                <w:sz w:val="20"/>
                <w:szCs w:val="20"/>
              </w:rPr>
              <w:t xml:space="preserve">Architecture pattern: ReAct (Yao et al. 2022)</w:t>
            </w:r>
          </w:p>
          <w:p>
            <w:pPr>
              <w:spacing w:after="30" w:before="30"/>
            </w:pPr>
            <w:r>
              <w:rPr>
                <w:rFonts w:ascii="Arial" w:cs="Arial" w:eastAsia="Arial" w:hAnsi="Arial"/>
                <w:sz w:val="19"/>
                <w:szCs w:val="19"/>
              </w:rPr>
              <w:t xml:space="preserve">Each agent follows: Thought → Action → Observation → Thought → ... → Final Report</w:t>
            </w:r>
          </w:p>
          <w:p>
            <w:pPr>
              <w:spacing w:after="30" w:before="30"/>
            </w:pPr>
            <w:r>
              <w:rPr>
                <w:rFonts w:ascii="Arial" w:cs="Arial" w:eastAsia="Arial" w:hAnsi="Arial"/>
                <w:sz w:val="19"/>
                <w:szCs w:val="19"/>
              </w:rPr>
              <w:t xml:space="preserve">Actions are tool calls to your signal engine (not the internet).</w:t>
            </w:r>
          </w:p>
          <w:p>
            <w:pPr>
              <w:spacing w:after="30" w:before="30"/>
            </w:pPr>
            <w:r>
              <w:rPr>
                <w:rFonts w:ascii="Arial" w:cs="Arial" w:eastAsia="Arial" w:hAnsi="Arial"/>
                <w:sz w:val="19"/>
                <w:szCs w:val="19"/>
              </w:rPr>
              <w:t xml:space="preserve">Observations are the structured data returned by those tools.</w:t>
            </w:r>
          </w:p>
          <w:p>
            <w:pPr>
              <w:spacing w:after="30" w:before="30"/>
            </w:pPr>
            <w:r>
              <w:rPr>
                <w:rFonts w:ascii="Arial" w:cs="Arial" w:eastAsia="Arial" w:hAnsi="Arial"/>
                <w:sz w:val="19"/>
                <w:szCs w:val="19"/>
              </w:rPr>
              <w:t xml:space="preserve">The final report is always in a fixed JSON schema — never freeform.</w:t>
            </w:r>
          </w:p>
          <w:p>
            <w:pPr>
              <w:spacing w:after="30" w:before="30"/>
            </w:pPr>
            <w:r>
              <w:rPr>
                <w:rFonts w:ascii="Arial" w:cs="Arial" w:eastAsia="Arial" w:hAnsi="Arial"/>
                <w:sz w:val="19"/>
                <w:szCs w:val="19"/>
              </w:rPr>
              <w:t xml:space="preserve">Use Claude claude-sonnet-4-20250514 via Anthropic API for all agents.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Agent base class + tool framework</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india_quant/agents/base.py with: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anthropic</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BaseAnalystAgent: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__init__(self, name: str, tools: list[dict]):</w:t>
            </w:r>
          </w:p>
          <w:p>
            <w:pPr>
              <w:spacing w:after="20" w:before="20"/>
            </w:pPr>
            <w:r>
              <w:rPr>
                <w:rFonts w:ascii="Courier New" w:cs="Courier New" w:eastAsia="Courier New" w:hAnsi="Courier New"/>
                <w:color w:val="1A5276"/>
                <w:sz w:val="17"/>
                <w:szCs w:val="17"/>
              </w:rPr>
              <w:t xml:space="preserve">    # tools = list of tool definitions in Anthropic tool_use format</w:t>
            </w:r>
          </w:p>
          <w:p>
            <w:pPr>
              <w:spacing w:after="20" w:before="20"/>
            </w:pPr>
            <w:r>
              <w:rPr>
                <w:rFonts w:ascii="Courier New" w:cs="Courier New" w:eastAsia="Courier New" w:hAnsi="Courier New"/>
                <w:color w:val="1A5276"/>
                <w:sz w:val="17"/>
                <w:szCs w:val="17"/>
              </w:rPr>
              <w:t xml:space="preserve">    # Initialize Anthropic client with ANTHROPIC_API_KEY</w:t>
            </w:r>
          </w:p>
          <w:p>
            <w:pPr>
              <w:spacing w:after="20" w:before="20"/>
            </w:pPr>
            <w:r>
              <w:rPr>
                <w:rFonts w:ascii="Courier New" w:cs="Courier New" w:eastAsia="Courier New" w:hAnsi="Courier New"/>
                <w:color w:val="1A5276"/>
                <w:sz w:val="17"/>
                <w:szCs w:val="17"/>
              </w:rPr>
              <w:t xml:space="preserve">    # Load FinCon-style memory: read from agents/memory/{name}.json if exists</w:t>
            </w:r>
          </w:p>
          <w:p>
            <w:pPr>
              <w:spacing w:after="20" w:before="20"/>
            </w:pPr>
            <w:r>
              <w:rPr>
                <w:rFonts w:ascii="Courier New" w:cs="Courier New" w:eastAsia="Courier New" w:hAnsi="Courier New"/>
                <w:color w:val="1A5276"/>
                <w:sz w:val="17"/>
                <w:szCs w:val="17"/>
              </w:rPr>
              <w:t xml:space="preserve">    # Memory schema: {lessons: [{date, lesson, confidence}], principles: [str]}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_call_tool(self, tool_name: str, tool_input: dict) -&gt; str:</w:t>
            </w:r>
          </w:p>
          <w:p>
            <w:pPr>
              <w:spacing w:after="20" w:before="20"/>
            </w:pPr>
            <w:r>
              <w:rPr>
                <w:rFonts w:ascii="Courier New" w:cs="Courier New" w:eastAsia="Courier New" w:hAnsi="Courier New"/>
                <w:color w:val="1A5276"/>
                <w:sz w:val="17"/>
                <w:szCs w:val="17"/>
              </w:rPr>
              <w:t xml:space="preserve">    # Dispatch tool call to local Python functions</w:t>
            </w:r>
          </w:p>
          <w:p>
            <w:pPr>
              <w:spacing w:after="20" w:before="20"/>
            </w:pPr>
            <w:r>
              <w:rPr>
                <w:rFonts w:ascii="Courier New" w:cs="Courier New" w:eastAsia="Courier New" w:hAnsi="Courier New"/>
                <w:color w:val="1A5276"/>
                <w:sz w:val="17"/>
                <w:szCs w:val="17"/>
              </w:rPr>
              <w:t xml:space="preserve">    # Tools map to: FactorEngine, VolatilityEngine, OptionsSignalEngine, DB queries</w:t>
            </w:r>
          </w:p>
          <w:p>
            <w:pPr>
              <w:spacing w:after="20" w:before="20"/>
            </w:pPr>
            <w:r>
              <w:rPr>
                <w:rFonts w:ascii="Courier New" w:cs="Courier New" w:eastAsia="Courier New" w:hAnsi="Courier New"/>
                <w:color w:val="1A5276"/>
                <w:sz w:val="17"/>
                <w:szCs w:val="17"/>
              </w:rPr>
              <w:t xml:space="preserve">    # Return result as JSON string</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run(self, context: dict, date: str) -&gt; dict:</w:t>
            </w:r>
          </w:p>
          <w:p>
            <w:pPr>
              <w:spacing w:after="20" w:before="20"/>
            </w:pPr>
            <w:r>
              <w:rPr>
                <w:rFonts w:ascii="Courier New" w:cs="Courier New" w:eastAsia="Courier New" w:hAnsi="Courier New"/>
                <w:color w:val="1A5276"/>
                <w:sz w:val="17"/>
                <w:szCs w:val="17"/>
              </w:rPr>
              <w:t xml:space="preserve">    # context = {ticker_list, date, relevant_data_summary}</w:t>
            </w:r>
          </w:p>
          <w:p>
            <w:pPr>
              <w:spacing w:after="20" w:before="20"/>
            </w:pPr>
            <w:r>
              <w:rPr>
                <w:rFonts w:ascii="Courier New" w:cs="Courier New" w:eastAsia="Courier New" w:hAnsi="Courier New"/>
                <w:color w:val="1A5276"/>
                <w:sz w:val="17"/>
                <w:szCs w:val="17"/>
              </w:rPr>
              <w:t xml:space="preserve">    # Multi-turn conversation with Claude using tool_use</w:t>
            </w:r>
          </w:p>
          <w:p>
            <w:pPr>
              <w:spacing w:after="20" w:before="20"/>
            </w:pPr>
            <w:r>
              <w:rPr>
                <w:rFonts w:ascii="Courier New" w:cs="Courier New" w:eastAsia="Courier New" w:hAnsi="Courier New"/>
                <w:color w:val="1A5276"/>
                <w:sz w:val="17"/>
                <w:szCs w:val="17"/>
              </w:rPr>
              <w:t xml:space="preserve">    # Max 5 tool calls per run to control cost</w:t>
            </w:r>
          </w:p>
          <w:p>
            <w:pPr>
              <w:spacing w:after="20" w:before="20"/>
            </w:pPr>
            <w:r>
              <w:rPr>
                <w:rFonts w:ascii="Courier New" w:cs="Courier New" w:eastAsia="Courier New" w:hAnsi="Courier New"/>
                <w:color w:val="1A5276"/>
                <w:sz w:val="17"/>
                <w:szCs w:val="17"/>
              </w:rPr>
              <w:t xml:space="preserve">    # Final message must return JSON matching the report schema</w:t>
            </w:r>
          </w:p>
          <w:p>
            <w:pPr>
              <w:spacing w:after="20" w:before="20"/>
            </w:pPr>
            <w:r>
              <w:rPr>
                <w:rFonts w:ascii="Courier New" w:cs="Courier New" w:eastAsia="Courier New" w:hAnsi="Courier New"/>
                <w:color w:val="1A5276"/>
                <w:sz w:val="17"/>
                <w:szCs w:val="17"/>
              </w:rPr>
              <w:t xml:space="preserve">    # Store report to DB (AnalystReport table)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update_memory(self, lesson: str):</w:t>
            </w:r>
          </w:p>
          <w:p>
            <w:pPr>
              <w:spacing w:after="20" w:before="20"/>
            </w:pPr>
            <w:r>
              <w:rPr>
                <w:rFonts w:ascii="Courier New" w:cs="Courier New" w:eastAsia="Courier New" w:hAnsi="Courier New"/>
                <w:color w:val="1A5276"/>
                <w:sz w:val="17"/>
                <w:szCs w:val="17"/>
              </w:rPr>
              <w:t xml:space="preserve">    # FinCon-style verbal reinforcement (Yu et al. 2024)</w:t>
            </w:r>
          </w:p>
          <w:p>
            <w:pPr>
              <w:spacing w:after="20" w:before="20"/>
            </w:pPr>
            <w:r>
              <w:rPr>
                <w:rFonts w:ascii="Courier New" w:cs="Courier New" w:eastAsia="Courier New" w:hAnsi="Courier New"/>
                <w:color w:val="1A5276"/>
                <w:sz w:val="17"/>
                <w:szCs w:val="17"/>
              </w:rPr>
              <w:t xml:space="preserve">    # Append lesson to memory file with date and confidence</w:t>
            </w:r>
          </w:p>
          <w:p>
            <w:pPr>
              <w:spacing w:after="20" w:before="20"/>
            </w:pPr>
            <w:r>
              <w:rPr>
                <w:rFonts w:ascii="Courier New" w:cs="Courier New" w:eastAsia="Courier New" w:hAnsi="Courier New"/>
                <w:color w:val="1A5276"/>
                <w:sz w:val="17"/>
                <w:szCs w:val="17"/>
              </w:rPr>
              <w:t xml:space="preserve">    # Summarize principles every 30 lessons via Claude API</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Define report schemas (Pydantic models):</w:t>
            </w:r>
          </w:p>
          <w:p>
            <w:pPr>
              <w:spacing w:after="20" w:before="20"/>
            </w:pPr>
            <w:r>
              <w:rPr>
                <w:rFonts w:ascii="Courier New" w:cs="Courier New" w:eastAsia="Courier New" w:hAnsi="Courier New"/>
                <w:color w:val="1A5276"/>
                <w:sz w:val="17"/>
                <w:szCs w:val="17"/>
              </w:rPr>
              <w:t xml:space="preserve">  TechnicalReport: {ticker, date, trend, rsi, macd_signal, key_levels,</w:t>
            </w:r>
          </w:p>
          <w:p>
            <w:pPr>
              <w:spacing w:after="20" w:before="20"/>
            </w:pPr>
            <w:r>
              <w:rPr>
                <w:rFonts w:ascii="Courier New" w:cs="Courier New" w:eastAsia="Courier New" w:hAnsi="Courier New"/>
                <w:color w:val="1A5276"/>
                <w:sz w:val="17"/>
                <w:szCs w:val="17"/>
              </w:rPr>
              <w:t xml:space="preserve">                    pattern, outlook, confidence}</w:t>
            </w:r>
          </w:p>
          <w:p>
            <w:pPr>
              <w:spacing w:after="20" w:before="20"/>
            </w:pPr>
            <w:r>
              <w:rPr>
                <w:rFonts w:ascii="Courier New" w:cs="Courier New" w:eastAsia="Courier New" w:hAnsi="Courier New"/>
                <w:color w:val="1A5276"/>
                <w:sz w:val="17"/>
                <w:szCs w:val="17"/>
              </w:rPr>
              <w:t xml:space="preserve">  FundamentalReport: {ticker, date, pe, pb, roe, eps_growth, promoter_pct,</w:t>
            </w:r>
          </w:p>
          <w:p>
            <w:pPr>
              <w:spacing w:after="20" w:before="20"/>
            </w:pPr>
            <w:r>
              <w:rPr>
                <w:rFonts w:ascii="Courier New" w:cs="Courier New" w:eastAsia="Courier New" w:hAnsi="Courier New"/>
                <w:color w:val="1A5276"/>
                <w:sz w:val="17"/>
                <w:szCs w:val="17"/>
              </w:rPr>
              <w:t xml:space="preserve">                       fii_pct, verdict, red_flags}</w:t>
            </w:r>
          </w:p>
          <w:p>
            <w:pPr>
              <w:spacing w:after="20" w:before="20"/>
            </w:pPr>
            <w:r>
              <w:rPr>
                <w:rFonts w:ascii="Courier New" w:cs="Courier New" w:eastAsia="Courier New" w:hAnsi="Courier New"/>
                <w:color w:val="1A5276"/>
                <w:sz w:val="17"/>
                <w:szCs w:val="17"/>
              </w:rPr>
              <w:t xml:space="preserve">  SentimentReport: {ticker, date, sentiment_score, article_count,</w:t>
            </w:r>
          </w:p>
          <w:p>
            <w:pPr>
              <w:spacing w:after="20" w:before="20"/>
            </w:pPr>
            <w:r>
              <w:rPr>
                <w:rFonts w:ascii="Courier New" w:cs="Courier New" w:eastAsia="Courier New" w:hAnsi="Courier New"/>
                <w:color w:val="1A5276"/>
                <w:sz w:val="17"/>
                <w:szCs w:val="17"/>
              </w:rPr>
              <w:t xml:space="preserve">                     top_headlines, rbi_relevance, sebi_news, verdict}</w:t>
            </w:r>
          </w:p>
          <w:p>
            <w:pPr>
              <w:spacing w:after="20" w:before="20"/>
            </w:pPr>
            <w:r>
              <w:rPr>
                <w:rFonts w:ascii="Courier New" w:cs="Courier New" w:eastAsia="Courier New" w:hAnsi="Courier New"/>
                <w:color w:val="1A5276"/>
                <w:sz w:val="17"/>
                <w:szCs w:val="17"/>
              </w:rPr>
              <w:t xml:space="preserve">  MacroReport: {date, nifty_regime, rbi_stance, fii_flow_7d, usd_inr,</w:t>
            </w:r>
          </w:p>
          <w:p>
            <w:pPr>
              <w:spacing w:after="20" w:before="20"/>
            </w:pPr>
            <w:r>
              <w:rPr>
                <w:rFonts w:ascii="Courier New" w:cs="Courier New" w:eastAsia="Courier New" w:hAnsi="Courier New"/>
                <w:color w:val="1A5276"/>
                <w:sz w:val="17"/>
                <w:szCs w:val="17"/>
              </w:rPr>
              <w:t xml:space="preserve">                india_vix, market_breadth, regime_label}</w:t>
            </w:r>
          </w:p>
          <w:p>
            <w:pPr>
              <w:spacing w:after="20" w:before="20"/>
            </w:pPr>
            <w:r>
              <w:rPr>
                <w:rFonts w:ascii="Courier New" w:cs="Courier New" w:eastAsia="Courier New" w:hAnsi="Courier New"/>
                <w:color w:val="1A5276"/>
                <w:sz w:val="17"/>
                <w:szCs w:val="17"/>
              </w:rPr>
              <w:t xml:space="preserve">  AnalystSummary: {tech, fundamental, sentiment, macro, combined_verdict}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13</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Technical analyst agent</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india_quant/agents/technical_analyst.py: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System prompt for Technical Analyst:</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You are a technical analyst specializing in Indian equities (NSE/BSE).</w:t>
            </w:r>
          </w:p>
          <w:p>
            <w:pPr>
              <w:spacing w:after="20" w:before="20"/>
            </w:pPr>
            <w:r>
              <w:rPr>
                <w:rFonts w:ascii="Courier New" w:cs="Courier New" w:eastAsia="Courier New" w:hAnsi="Courier New"/>
                <w:color w:val="1A5276"/>
                <w:sz w:val="17"/>
                <w:szCs w:val="17"/>
              </w:rPr>
              <w:t xml:space="preserve">You have access to tools that compute indicators from live NSE price data.</w:t>
            </w:r>
          </w:p>
          <w:p>
            <w:pPr>
              <w:spacing w:after="20" w:before="20"/>
            </w:pPr>
            <w:r>
              <w:rPr>
                <w:rFonts w:ascii="Courier New" w:cs="Courier New" w:eastAsia="Courier New" w:hAnsi="Courier New"/>
                <w:color w:val="1A5276"/>
                <w:sz w:val="17"/>
                <w:szCs w:val="17"/>
              </w:rPr>
              <w:t xml:space="preserve">Your job: analyze the technical setup and write a concise technical report.</w:t>
            </w:r>
          </w:p>
          <w:p>
            <w:pPr>
              <w:spacing w:after="20" w:before="20"/>
            </w:pPr>
            <w:r>
              <w:rPr>
                <w:rFonts w:ascii="Courier New" w:cs="Courier New" w:eastAsia="Courier New" w:hAnsi="Courier New"/>
                <w:color w:val="1A5276"/>
                <w:sz w:val="17"/>
                <w:szCs w:val="17"/>
              </w:rPr>
              <w:t xml:space="preserve">Always consider: NSE-specific patterns (pre-expiry move, budget-day gap risk,</w:t>
            </w:r>
          </w:p>
          <w:p>
            <w:pPr>
              <w:spacing w:after="20" w:before="20"/>
            </w:pPr>
            <w:r>
              <w:rPr>
                <w:rFonts w:ascii="Courier New" w:cs="Courier New" w:eastAsia="Courier New" w:hAnsi="Courier New"/>
                <w:color w:val="1A5276"/>
                <w:sz w:val="17"/>
                <w:szCs w:val="17"/>
              </w:rPr>
              <w:t xml:space="preserve">                 F&amp;O ban list impact, circuit filter levels).</w:t>
            </w:r>
          </w:p>
          <w:p>
            <w:pPr>
              <w:spacing w:after="20" w:before="20"/>
            </w:pPr>
            <w:r>
              <w:rPr>
                <w:rFonts w:ascii="Courier New" w:cs="Courier New" w:eastAsia="Courier New" w:hAnsi="Courier New"/>
                <w:color w:val="1A5276"/>
                <w:sz w:val="17"/>
                <w:szCs w:val="17"/>
              </w:rPr>
              <w:t xml:space="preserve">Return ONLY a JSON matching TechnicalReport schema. No prose.</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Tools available to this agent:</w:t>
            </w:r>
          </w:p>
          <w:p>
            <w:pPr>
              <w:spacing w:after="20" w:before="20"/>
            </w:pPr>
            <w:r>
              <w:rPr>
                <w:rFonts w:ascii="Courier New" w:cs="Courier New" w:eastAsia="Courier New" w:hAnsi="Courier New"/>
                <w:color w:val="1A5276"/>
                <w:sz w:val="17"/>
                <w:szCs w:val="17"/>
              </w:rPr>
              <w:t xml:space="preserve">  get_price_data(ticker, days=90) → OHLCV DataFrame</w:t>
            </w:r>
          </w:p>
          <w:p>
            <w:pPr>
              <w:spacing w:after="20" w:before="20"/>
            </w:pPr>
            <w:r>
              <w:rPr>
                <w:rFonts w:ascii="Courier New" w:cs="Courier New" w:eastAsia="Courier New" w:hAnsi="Courier New"/>
                <w:color w:val="1A5276"/>
                <w:sz w:val="17"/>
                <w:szCs w:val="17"/>
              </w:rPr>
              <w:t xml:space="preserve">  compute_indicators(ticker) → {rsi, macd, macd_signal, atr, bb_upper, bb_lower,</w:t>
            </w:r>
          </w:p>
          <w:p>
            <w:pPr>
              <w:spacing w:after="20" w:before="20"/>
            </w:pPr>
            <w:r>
              <w:rPr>
                <w:rFonts w:ascii="Courier New" w:cs="Courier New" w:eastAsia="Courier New" w:hAnsi="Courier New"/>
                <w:color w:val="1A5276"/>
                <w:sz w:val="17"/>
                <w:szCs w:val="17"/>
              </w:rPr>
              <w:t xml:space="preserve">                                   ema_20, ema_50, ema_200, volume_ratio}</w:t>
            </w:r>
          </w:p>
          <w:p>
            <w:pPr>
              <w:spacing w:after="20" w:before="20"/>
            </w:pPr>
            <w:r>
              <w:rPr>
                <w:rFonts w:ascii="Courier New" w:cs="Courier New" w:eastAsia="Courier New" w:hAnsi="Courier New"/>
                <w:color w:val="1A5276"/>
                <w:sz w:val="17"/>
                <w:szCs w:val="17"/>
              </w:rPr>
              <w:t xml:space="preserve">  get_support_resistance(ticker) → {support_levels, resistance_levels, pivot}</w:t>
            </w:r>
          </w:p>
          <w:p>
            <w:pPr>
              <w:spacing w:after="20" w:before="20"/>
            </w:pPr>
            <w:r>
              <w:rPr>
                <w:rFonts w:ascii="Courier New" w:cs="Courier New" w:eastAsia="Courier New" w:hAnsi="Courier New"/>
                <w:color w:val="1A5276"/>
                <w:sz w:val="17"/>
                <w:szCs w:val="17"/>
              </w:rPr>
              <w:t xml:space="preserve">  check_fo_ban(ticker) → bool  # Is ticker in NSE F&amp;O ban list today?</w:t>
            </w:r>
          </w:p>
          <w:p>
            <w:pPr>
              <w:spacing w:after="20" w:before="20"/>
            </w:pPr>
            <w:r>
              <w:rPr>
                <w:rFonts w:ascii="Courier New" w:cs="Courier New" w:eastAsia="Courier New" w:hAnsi="Courier New"/>
                <w:color w:val="1A5276"/>
                <w:sz w:val="17"/>
                <w:szCs w:val="17"/>
              </w:rPr>
              <w:t xml:space="preserve">  get_circuit_limits(ticker) → {lower_circuit, upper_circuit}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In compute_indicators(), implement with pandas_ta library:</w:t>
            </w:r>
          </w:p>
          <w:p>
            <w:pPr>
              <w:spacing w:after="20" w:before="20"/>
            </w:pPr>
            <w:r>
              <w:rPr>
                <w:rFonts w:ascii="Courier New" w:cs="Courier New" w:eastAsia="Courier New" w:hAnsi="Courier New"/>
                <w:color w:val="1A5276"/>
                <w:sz w:val="17"/>
                <w:szCs w:val="17"/>
              </w:rPr>
              <w:t xml:space="preserve">  pip install pandas-ta</w:t>
            </w:r>
          </w:p>
          <w:p>
            <w:pPr>
              <w:spacing w:after="20" w:before="20"/>
            </w:pPr>
            <w:r>
              <w:rPr>
                <w:rFonts w:ascii="Courier New" w:cs="Courier New" w:eastAsia="Courier New" w:hAnsi="Courier New"/>
                <w:color w:val="1A5276"/>
                <w:sz w:val="17"/>
                <w:szCs w:val="17"/>
              </w:rPr>
              <w:t xml:space="preserve">  rsi(close, length=14)</w:t>
            </w:r>
          </w:p>
          <w:p>
            <w:pPr>
              <w:spacing w:after="20" w:before="20"/>
            </w:pPr>
            <w:r>
              <w:rPr>
                <w:rFonts w:ascii="Courier New" w:cs="Courier New" w:eastAsia="Courier New" w:hAnsi="Courier New"/>
                <w:color w:val="1A5276"/>
                <w:sz w:val="17"/>
                <w:szCs w:val="17"/>
              </w:rPr>
              <w:t xml:space="preserve">  macd(close, fast=12, slow=26, signal=9)</w:t>
            </w:r>
          </w:p>
          <w:p>
            <w:pPr>
              <w:spacing w:after="20" w:before="20"/>
            </w:pPr>
            <w:r>
              <w:rPr>
                <w:rFonts w:ascii="Courier New" w:cs="Courier New" w:eastAsia="Courier New" w:hAnsi="Courier New"/>
                <w:color w:val="1A5276"/>
                <w:sz w:val="17"/>
                <w:szCs w:val="17"/>
              </w:rPr>
              <w:t xml:space="preserve">  atr(high, low, close, length=14)</w:t>
            </w:r>
          </w:p>
          <w:p>
            <w:pPr>
              <w:spacing w:after="20" w:before="20"/>
            </w:pPr>
            <w:r>
              <w:rPr>
                <w:rFonts w:ascii="Courier New" w:cs="Courier New" w:eastAsia="Courier New" w:hAnsi="Courier New"/>
                <w:color w:val="1A5276"/>
                <w:sz w:val="17"/>
                <w:szCs w:val="17"/>
              </w:rPr>
              <w:t xml:space="preserve">  bbands(close, length=20)</w:t>
            </w:r>
          </w:p>
          <w:p>
            <w:pPr>
              <w:spacing w:after="20" w:before="20"/>
            </w:pPr>
            <w:r>
              <w:rPr>
                <w:rFonts w:ascii="Courier New" w:cs="Courier New" w:eastAsia="Courier New" w:hAnsi="Courier New"/>
                <w:color w:val="1A5276"/>
                <w:sz w:val="17"/>
                <w:szCs w:val="17"/>
              </w:rPr>
              <w:t xml:space="preserve">  ema(close, length=[20, 50, 200])</w:t>
            </w:r>
          </w:p>
          <w:p>
            <w:pPr>
              <w:spacing w:after="20" w:before="20"/>
            </w:pPr>
            <w:r>
              <w:rPr>
                <w:rFonts w:ascii="Courier New" w:cs="Courier New" w:eastAsia="Courier New" w:hAnsi="Courier New"/>
                <w:color w:val="1A5276"/>
                <w:sz w:val="17"/>
                <w:szCs w:val="17"/>
              </w:rPr>
              <w:t xml:space="preserve">  volume_ratio = today_volume / 20d_avg_volume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14</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Fundamental analyst agent</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india_quant/agents/fundamental_analyst.py: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System prompt for Fundamental Analyst:</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You are a fundamental analyst for Indian equities.</w:t>
            </w:r>
          </w:p>
          <w:p>
            <w:pPr>
              <w:spacing w:after="20" w:before="20"/>
            </w:pPr>
            <w:r>
              <w:rPr>
                <w:rFonts w:ascii="Courier New" w:cs="Courier New" w:eastAsia="Courier New" w:hAnsi="Courier New"/>
                <w:color w:val="1A5276"/>
                <w:sz w:val="17"/>
                <w:szCs w:val="17"/>
              </w:rPr>
              <w:t xml:space="preserve">Focus on: P/E vs sector median, promoter holding changes,</w:t>
            </w:r>
          </w:p>
          <w:p>
            <w:pPr>
              <w:spacing w:after="20" w:before="20"/>
            </w:pPr>
            <w:r>
              <w:rPr>
                <w:rFonts w:ascii="Courier New" w:cs="Courier New" w:eastAsia="Courier New" w:hAnsi="Courier New"/>
                <w:color w:val="1A5276"/>
                <w:sz w:val="17"/>
                <w:szCs w:val="17"/>
              </w:rPr>
              <w:t xml:space="preserve">FII/DII flow, earnings surprise (PEAD), debt levels, ROE trend.</w:t>
            </w:r>
          </w:p>
          <w:p>
            <w:pPr>
              <w:spacing w:after="20" w:before="20"/>
            </w:pPr>
            <w:r>
              <w:rPr>
                <w:rFonts w:ascii="Courier New" w:cs="Courier New" w:eastAsia="Courier New" w:hAnsi="Courier New"/>
                <w:color w:val="1A5276"/>
                <w:sz w:val="17"/>
                <w:szCs w:val="17"/>
              </w:rPr>
              <w:t xml:space="preserve">India-specific red flags: promoter pledging &gt; 30%, promoter selling,</w:t>
            </w:r>
          </w:p>
          <w:p>
            <w:pPr>
              <w:spacing w:after="20" w:before="20"/>
            </w:pPr>
            <w:r>
              <w:rPr>
                <w:rFonts w:ascii="Courier New" w:cs="Courier New" w:eastAsia="Courier New" w:hAnsi="Courier New"/>
                <w:color w:val="1A5276"/>
                <w:sz w:val="17"/>
                <w:szCs w:val="17"/>
              </w:rPr>
              <w:t xml:space="preserve">                          SEBI insider trading windows, corporate governance issues.</w:t>
            </w:r>
          </w:p>
          <w:p>
            <w:pPr>
              <w:spacing w:after="20" w:before="20"/>
            </w:pPr>
            <w:r>
              <w:rPr>
                <w:rFonts w:ascii="Courier New" w:cs="Courier New" w:eastAsia="Courier New" w:hAnsi="Courier New"/>
                <w:color w:val="1A5276"/>
                <w:sz w:val="17"/>
                <w:szCs w:val="17"/>
              </w:rPr>
              <w:t xml:space="preserve">Return ONLY a JSON matching FundamentalReport schema.</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Tools available:</w:t>
            </w:r>
          </w:p>
          <w:p>
            <w:pPr>
              <w:spacing w:after="20" w:before="20"/>
            </w:pPr>
            <w:r>
              <w:rPr>
                <w:rFonts w:ascii="Courier New" w:cs="Courier New" w:eastAsia="Courier New" w:hAnsi="Courier New"/>
                <w:color w:val="1A5276"/>
                <w:sz w:val="17"/>
                <w:szCs w:val="17"/>
              </w:rPr>
              <w:t xml:space="preserve">  get_fundamentals(ticker) → dict from yfinance .info</w:t>
            </w:r>
          </w:p>
          <w:p>
            <w:pPr>
              <w:spacing w:after="20" w:before="20"/>
            </w:pPr>
            <w:r>
              <w:rPr>
                <w:rFonts w:ascii="Courier New" w:cs="Courier New" w:eastAsia="Courier New" w:hAnsi="Courier New"/>
                <w:color w:val="1A5276"/>
                <w:sz w:val="17"/>
                <w:szCs w:val="17"/>
              </w:rPr>
              <w:t xml:space="preserve">    (pe, pb, roe, debt_to_equity, eps, revenue_growth, profit_margin)</w:t>
            </w:r>
          </w:p>
          <w:p>
            <w:pPr>
              <w:spacing w:after="20" w:before="20"/>
            </w:pPr>
            <w:r>
              <w:rPr>
                <w:rFonts w:ascii="Courier New" w:cs="Courier New" w:eastAsia="Courier New" w:hAnsi="Courier New"/>
                <w:color w:val="1A5276"/>
                <w:sz w:val="17"/>
                <w:szCs w:val="17"/>
              </w:rPr>
              <w:t xml:space="preserve">  get_shareholding(ticker) → {promoter_pct, fii_pct, dii_pct, retail_pct,</w:t>
            </w:r>
          </w:p>
          <w:p>
            <w:pPr>
              <w:spacing w:after="20" w:before="20"/>
            </w:pPr>
            <w:r>
              <w:rPr>
                <w:rFonts w:ascii="Courier New" w:cs="Courier New" w:eastAsia="Courier New" w:hAnsi="Courier New"/>
                <w:color w:val="1A5276"/>
                <w:sz w:val="17"/>
                <w:szCs w:val="17"/>
              </w:rPr>
              <w:t xml:space="preserve">                               promoter_change_qoq, fii_change_qoq}</w:t>
            </w:r>
          </w:p>
          <w:p>
            <w:pPr>
              <w:spacing w:after="20" w:before="20"/>
            </w:pPr>
            <w:r>
              <w:rPr>
                <w:rFonts w:ascii="Courier New" w:cs="Courier New" w:eastAsia="Courier New" w:hAnsi="Courier New"/>
                <w:color w:val="1A5276"/>
                <w:sz w:val="17"/>
                <w:szCs w:val="17"/>
              </w:rPr>
              <w:t xml:space="preserve">    # Scraped from BSE/NSE shareholding pattern filings</w:t>
            </w:r>
          </w:p>
          <w:p>
            <w:pPr>
              <w:spacing w:after="20" w:before="20"/>
            </w:pPr>
            <w:r>
              <w:rPr>
                <w:rFonts w:ascii="Courier New" w:cs="Courier New" w:eastAsia="Courier New" w:hAnsi="Courier New"/>
                <w:color w:val="1A5276"/>
                <w:sz w:val="17"/>
                <w:szCs w:val="17"/>
              </w:rPr>
              <w:t xml:space="preserve">  get_sector_median_pe(sector) → float</w:t>
            </w:r>
          </w:p>
          <w:p>
            <w:pPr>
              <w:spacing w:after="20" w:before="20"/>
            </w:pPr>
            <w:r>
              <w:rPr>
                <w:rFonts w:ascii="Courier New" w:cs="Courier New" w:eastAsia="Courier New" w:hAnsi="Courier New"/>
                <w:color w:val="1A5276"/>
                <w:sz w:val="17"/>
                <w:szCs w:val="17"/>
              </w:rPr>
              <w:t xml:space="preserve">  get_earnings_surprise(ticker) → {actual_eps, estimated_eps, surprise_pct, date}</w:t>
            </w:r>
          </w:p>
          <w:p>
            <w:pPr>
              <w:spacing w:after="20" w:before="20"/>
            </w:pPr>
            <w:r>
              <w:rPr>
                <w:rFonts w:ascii="Courier New" w:cs="Courier New" w:eastAsia="Courier New" w:hAnsi="Courier New"/>
                <w:color w:val="1A5276"/>
                <w:sz w:val="17"/>
                <w:szCs w:val="17"/>
              </w:rPr>
              <w:t xml:space="preserve">    # PEAD: post-earnings-announcement drift (Bernard-Thomas 1989)</w:t>
            </w:r>
          </w:p>
          <w:p>
            <w:pPr>
              <w:spacing w:after="20" w:before="20"/>
            </w:pPr>
            <w:r>
              <w:rPr>
                <w:rFonts w:ascii="Courier New" w:cs="Courier New" w:eastAsia="Courier New" w:hAnsi="Courier New"/>
                <w:color w:val="1A5276"/>
                <w:sz w:val="17"/>
                <w:szCs w:val="17"/>
              </w:rPr>
              <w:t xml:space="preserve">    # If surprise_pct &gt; 10%, expect continued drift for 30-60 days</w:t>
            </w:r>
          </w:p>
          <w:p>
            <w:pPr>
              <w:spacing w:after="20" w:before="20"/>
            </w:pPr>
            <w:r>
              <w:rPr>
                <w:rFonts w:ascii="Courier New" w:cs="Courier New" w:eastAsia="Courier New" w:hAnsi="Courier New"/>
                <w:color w:val="1A5276"/>
                <w:sz w:val="17"/>
                <w:szCs w:val="17"/>
              </w:rPr>
              <w:t xml:space="preserve">  get_sebi_insider_window(ticker) → {window_open: bool, closes_on: date}</w:t>
            </w:r>
          </w:p>
          <w:p>
            <w:pPr>
              <w:spacing w:after="20" w:before="20"/>
            </w:pPr>
            <w:r>
              <w:rPr>
                <w:rFonts w:ascii="Courier New" w:cs="Courier New" w:eastAsia="Courier New" w:hAnsi="Courier New"/>
                <w:color w:val="1A5276"/>
                <w:sz w:val="17"/>
                <w:szCs w:val="17"/>
              </w:rPr>
              <w:t xml:space="preserve">    # SEBI prohibits trading 2 weeks before quarterly results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15</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Sentiment + Macro analyst agents</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india_quant/agents/sentiment_analyst.py and macro_analyst.py.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Sentiment analyst tools:</w:t>
            </w:r>
          </w:p>
          <w:p>
            <w:pPr>
              <w:spacing w:after="20" w:before="20"/>
            </w:pPr>
            <w:r>
              <w:rPr>
                <w:rFonts w:ascii="Courier New" w:cs="Courier New" w:eastAsia="Courier New" w:hAnsi="Courier New"/>
                <w:color w:val="1A5276"/>
                <w:sz w:val="17"/>
                <w:szCs w:val="17"/>
              </w:rPr>
              <w:t xml:space="preserve">  get_sentiment_aggregate(ticker, days=7) → SentimentAggregate from DB</w:t>
            </w:r>
          </w:p>
          <w:p>
            <w:pPr>
              <w:spacing w:after="20" w:before="20"/>
            </w:pPr>
            <w:r>
              <w:rPr>
                <w:rFonts w:ascii="Courier New" w:cs="Courier New" w:eastAsia="Courier New" w:hAnsi="Courier New"/>
                <w:color w:val="1A5276"/>
                <w:sz w:val="17"/>
                <w:szCs w:val="17"/>
              </w:rPr>
              <w:t xml:space="preserve">  get_recent_headlines(ticker, n=10) → list of headlines with scores</w:t>
            </w:r>
          </w:p>
          <w:p>
            <w:pPr>
              <w:spacing w:after="20" w:before="20"/>
            </w:pPr>
            <w:r>
              <w:rPr>
                <w:rFonts w:ascii="Courier New" w:cs="Courier New" w:eastAsia="Courier New" w:hAnsi="Courier New"/>
                <w:color w:val="1A5276"/>
                <w:sz w:val="17"/>
                <w:szCs w:val="17"/>
              </w:rPr>
              <w:t xml:space="preserve">  get_rbi_calendar() → {next_policy_date, days_away, expected_action}</w:t>
            </w:r>
          </w:p>
          <w:p>
            <w:pPr>
              <w:spacing w:after="20" w:before="20"/>
            </w:pPr>
            <w:r>
              <w:rPr>
                <w:rFonts w:ascii="Courier New" w:cs="Courier New" w:eastAsia="Courier New" w:hAnsi="Courier New"/>
                <w:color w:val="1A5276"/>
                <w:sz w:val="17"/>
                <w:szCs w:val="17"/>
              </w:rPr>
              <w:t xml:space="preserve">    # RBI policy dates: Feb, Apr, Jun, Aug, Oct, Dec (first week)</w:t>
            </w:r>
          </w:p>
          <w:p>
            <w:pPr>
              <w:spacing w:after="20" w:before="20"/>
            </w:pPr>
            <w:r>
              <w:rPr>
                <w:rFonts w:ascii="Courier New" w:cs="Courier New" w:eastAsia="Courier New" w:hAnsi="Courier New"/>
                <w:color w:val="1A5276"/>
                <w:sz w:val="17"/>
                <w:szCs w:val="17"/>
              </w:rPr>
              <w:t xml:space="preserve">    # Scrape from RBI website or hardcode schedule</w:t>
            </w:r>
          </w:p>
          <w:p>
            <w:pPr>
              <w:spacing w:after="20" w:before="20"/>
            </w:pPr>
            <w:r>
              <w:rPr>
                <w:rFonts w:ascii="Courier New" w:cs="Courier New" w:eastAsia="Courier New" w:hAnsi="Courier New"/>
                <w:color w:val="1A5276"/>
                <w:sz w:val="17"/>
                <w:szCs w:val="17"/>
              </w:rPr>
              <w:t xml:space="preserve">  get_sebi_news() → list of recent SEBI circulars affecting markets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Macro analyst tools:</w:t>
            </w:r>
          </w:p>
          <w:p>
            <w:pPr>
              <w:spacing w:after="20" w:before="20"/>
            </w:pPr>
            <w:r>
              <w:rPr>
                <w:rFonts w:ascii="Courier New" w:cs="Courier New" w:eastAsia="Courier New" w:hAnsi="Courier New"/>
                <w:color w:val="1A5276"/>
                <w:sz w:val="17"/>
                <w:szCs w:val="17"/>
              </w:rPr>
              <w:t xml:space="preserve">  get_india_vix() → float  # ^INDIAVIX from yfinance</w:t>
            </w:r>
          </w:p>
          <w:p>
            <w:pPr>
              <w:spacing w:after="20" w:before="20"/>
            </w:pPr>
            <w:r>
              <w:rPr>
                <w:rFonts w:ascii="Courier New" w:cs="Courier New" w:eastAsia="Courier New" w:hAnsi="Courier New"/>
                <w:color w:val="1A5276"/>
                <w:sz w:val="17"/>
                <w:szCs w:val="17"/>
              </w:rPr>
              <w:t xml:space="preserve">  get_fii_dii_flow(days=7) → {fii_net_crores, dii_net_crores}</w:t>
            </w:r>
          </w:p>
          <w:p>
            <w:pPr>
              <w:spacing w:after="20" w:before="20"/>
            </w:pPr>
            <w:r>
              <w:rPr>
                <w:rFonts w:ascii="Courier New" w:cs="Courier New" w:eastAsia="Courier New" w:hAnsi="Courier New"/>
                <w:color w:val="1A5276"/>
                <w:sz w:val="17"/>
                <w:szCs w:val="17"/>
              </w:rPr>
              <w:t xml:space="preserve">    # NSE provides daily FII/DII data on their website (scrape it)</w:t>
            </w:r>
          </w:p>
          <w:p>
            <w:pPr>
              <w:spacing w:after="20" w:before="20"/>
            </w:pPr>
            <w:r>
              <w:rPr>
                <w:rFonts w:ascii="Courier New" w:cs="Courier New" w:eastAsia="Courier New" w:hAnsi="Courier New"/>
                <w:color w:val="1A5276"/>
                <w:sz w:val="17"/>
                <w:szCs w:val="17"/>
              </w:rPr>
              <w:t xml:space="preserve">  get_market_breadth(date) → {advances, declines, unchanged, adv_dec_ratio}</w:t>
            </w:r>
          </w:p>
          <w:p>
            <w:pPr>
              <w:spacing w:after="20" w:before="20"/>
            </w:pPr>
            <w:r>
              <w:rPr>
                <w:rFonts w:ascii="Courier New" w:cs="Courier New" w:eastAsia="Courier New" w:hAnsi="Courier New"/>
                <w:color w:val="1A5276"/>
                <w:sz w:val="17"/>
                <w:szCs w:val="17"/>
              </w:rPr>
              <w:t xml:space="preserve">    # Advance-decline ratio for NSE all stocks</w:t>
            </w:r>
          </w:p>
          <w:p>
            <w:pPr>
              <w:spacing w:after="20" w:before="20"/>
            </w:pPr>
            <w:r>
              <w:rPr>
                <w:rFonts w:ascii="Courier New" w:cs="Courier New" w:eastAsia="Courier New" w:hAnsi="Courier New"/>
                <w:color w:val="1A5276"/>
                <w:sz w:val="17"/>
                <w:szCs w:val="17"/>
              </w:rPr>
              <w:t xml:space="preserve">  get_sgx_nifty() → float  # SGX NIFTY (Singapore exchange) = pre-market signal</w:t>
            </w:r>
          </w:p>
          <w:p>
            <w:pPr>
              <w:spacing w:after="20" w:before="20"/>
            </w:pPr>
            <w:r>
              <w:rPr>
                <w:rFonts w:ascii="Courier New" w:cs="Courier New" w:eastAsia="Courier New" w:hAnsi="Courier New"/>
                <w:color w:val="1A5276"/>
                <w:sz w:val="17"/>
                <w:szCs w:val="17"/>
              </w:rPr>
              <w:t xml:space="preserve">    # Yahoo Finance ticker: ^SGX or use Investing.com scrape</w:t>
            </w:r>
          </w:p>
          <w:p>
            <w:pPr>
              <w:spacing w:after="20" w:before="20"/>
            </w:pPr>
            <w:r>
              <w:rPr>
                <w:rFonts w:ascii="Courier New" w:cs="Courier New" w:eastAsia="Courier New" w:hAnsi="Courier New"/>
                <w:color w:val="1A5276"/>
                <w:sz w:val="17"/>
                <w:szCs w:val="17"/>
              </w:rPr>
              <w:t xml:space="preserve">  get_usd_inr() → float  # Currency strength matters for IT and pharma sectors</w:t>
            </w:r>
          </w:p>
          <w:p>
            <w:pPr>
              <w:spacing w:after="20" w:before="20"/>
            </w:pPr>
            <w:r>
              <w:rPr>
                <w:rFonts w:ascii="Courier New" w:cs="Courier New" w:eastAsia="Courier New" w:hAnsi="Courier New"/>
                <w:color w:val="1A5276"/>
                <w:sz w:val="17"/>
                <w:szCs w:val="17"/>
              </w:rPr>
              <w:t xml:space="preserve">  get_macro_regime() → str  # classify as: bull/bear/sideways based on</w:t>
            </w:r>
          </w:p>
          <w:p>
            <w:pPr>
              <w:spacing w:after="20" w:before="20"/>
            </w:pPr>
            <w:r>
              <w:rPr>
                <w:rFonts w:ascii="Courier New" w:cs="Courier New" w:eastAsia="Courier New" w:hAnsi="Courier New"/>
                <w:color w:val="1A5276"/>
                <w:sz w:val="17"/>
                <w:szCs w:val="17"/>
              </w:rPr>
              <w:t xml:space="preserve">    # NIFTY 200-day MA position + VIX level + FII flow trend</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Macro report should include: regime_label (Bull/Bear/Sideways/High-Vol),</w:t>
            </w:r>
          </w:p>
          <w:p>
            <w:pPr>
              <w:spacing w:after="20" w:before="20"/>
            </w:pPr>
            <w:r>
              <w:rPr>
                <w:rFonts w:ascii="Courier New" w:cs="Courier New" w:eastAsia="Courier New" w:hAnsi="Courier New"/>
                <w:color w:val="1A5276"/>
                <w:sz w:val="17"/>
                <w:szCs w:val="17"/>
              </w:rPr>
              <w:t xml:space="preserve">  rbi_next_action_probability (hawkish/dovish/neutral),</w:t>
            </w:r>
          </w:p>
          <w:p>
            <w:pPr>
              <w:spacing w:after="20" w:before="20"/>
            </w:pPr>
            <w:r>
              <w:rPr>
                <w:rFonts w:ascii="Courier New" w:cs="Courier New" w:eastAsia="Courier New" w:hAnsi="Courier New"/>
                <w:color w:val="1A5276"/>
                <w:sz w:val="17"/>
                <w:szCs w:val="17"/>
              </w:rPr>
              <w:t xml:space="preserve">  sector_rotation_signal (which sectors getting FII money)</w:t>
            </w:r>
          </w:p>
        </w:tc>
      </w:tr>
    </w:tbl>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5 — Multi-Agent Debate</w:t>
      </w:r>
    </w:p>
    <w:p>
      <w:pPr>
        <w:spacing w:after="80" w:before="80" w:line="280"/>
      </w:pPr>
      <w:r>
        <w:rPr>
          <w:rFonts w:ascii="Arial" w:cs="Arial" w:eastAsia="Arial" w:hAnsi="Arial"/>
          <w:sz w:val="20"/>
          <w:szCs w:val="20"/>
        </w:rPr>
        <w:t xml:space="preserve">The Bull/Bear debate (Du et al. 2023, Liang et al. 2023) is what differentiates this from a simple screening tool. Two adversarial agents argue for and against a trade. A judge synthesizes. This structure reduces the optimism bias common in Indian mid-cap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16</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Bull &amp; Bear researcher agents</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india_quant/agents/researcher.py with BullAgent and BearAgent: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BullAgent system prompt:</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You are a bull-case researcher for Indian equities.</w:t>
            </w:r>
          </w:p>
          <w:p>
            <w:pPr>
              <w:spacing w:after="20" w:before="20"/>
            </w:pPr>
            <w:r>
              <w:rPr>
                <w:rFonts w:ascii="Courier New" w:cs="Courier New" w:eastAsia="Courier New" w:hAnsi="Courier New"/>
                <w:color w:val="1A5276"/>
                <w:sz w:val="17"/>
                <w:szCs w:val="17"/>
              </w:rPr>
              <w:t xml:space="preserve">Given analyst reports and ML signals, construct the strongest possible</w:t>
            </w:r>
          </w:p>
          <w:p>
            <w:pPr>
              <w:spacing w:after="20" w:before="20"/>
            </w:pPr>
            <w:r>
              <w:rPr>
                <w:rFonts w:ascii="Courier New" w:cs="Courier New" w:eastAsia="Courier New" w:hAnsi="Courier New"/>
                <w:color w:val="1A5276"/>
                <w:sz w:val="17"/>
                <w:szCs w:val="17"/>
              </w:rPr>
              <w:t xml:space="preserve">argument FOR buying this stock/index.</w:t>
            </w:r>
          </w:p>
          <w:p>
            <w:pPr>
              <w:spacing w:after="20" w:before="20"/>
            </w:pPr>
            <w:r>
              <w:rPr>
                <w:rFonts w:ascii="Courier New" w:cs="Courier New" w:eastAsia="Courier New" w:hAnsi="Courier New"/>
                <w:color w:val="1A5276"/>
                <w:sz w:val="17"/>
                <w:szCs w:val="17"/>
              </w:rPr>
              <w:t xml:space="preserve">Structure your argument: (1) Technical strength, (2) Fundamental catalyst,</w:t>
            </w:r>
          </w:p>
          <w:p>
            <w:pPr>
              <w:spacing w:after="20" w:before="20"/>
            </w:pPr>
            <w:r>
              <w:rPr>
                <w:rFonts w:ascii="Courier New" w:cs="Courier New" w:eastAsia="Courier New" w:hAnsi="Courier New"/>
                <w:color w:val="1A5276"/>
                <w:sz w:val="17"/>
                <w:szCs w:val="17"/>
              </w:rPr>
              <w:t xml:space="preserve">(3) Options flow confirmation, (4) Macro tailwind, (5) Risk/reward.</w:t>
            </w:r>
          </w:p>
          <w:p>
            <w:pPr>
              <w:spacing w:after="20" w:before="20"/>
            </w:pPr>
            <w:r>
              <w:rPr>
                <w:rFonts w:ascii="Courier New" w:cs="Courier New" w:eastAsia="Courier New" w:hAnsi="Courier New"/>
                <w:color w:val="1A5276"/>
                <w:sz w:val="17"/>
                <w:szCs w:val="17"/>
              </w:rPr>
              <w:t xml:space="preserve">Be specific: cite exact RSI, price levels, factor ranks, IV spread values.</w:t>
            </w:r>
          </w:p>
          <w:p>
            <w:pPr>
              <w:spacing w:after="20" w:before="20"/>
            </w:pPr>
            <w:r>
              <w:rPr>
                <w:rFonts w:ascii="Courier New" w:cs="Courier New" w:eastAsia="Courier New" w:hAnsi="Courier New"/>
                <w:color w:val="1A5276"/>
                <w:sz w:val="17"/>
                <w:szCs w:val="17"/>
              </w:rPr>
              <w:t xml:space="preserve">India-specific bull catalysts: promoter buying, FII inflow, earnings beat,</w:t>
            </w:r>
          </w:p>
          <w:p>
            <w:pPr>
              <w:spacing w:after="20" w:before="20"/>
            </w:pPr>
            <w:r>
              <w:rPr>
                <w:rFonts w:ascii="Courier New" w:cs="Courier New" w:eastAsia="Courier New" w:hAnsi="Courier New"/>
                <w:color w:val="1A5276"/>
                <w:sz w:val="17"/>
                <w:szCs w:val="17"/>
              </w:rPr>
              <w:t xml:space="preserve">                               PLI scheme benefit, index inclusion.</w:t>
            </w:r>
          </w:p>
          <w:p>
            <w:pPr>
              <w:spacing w:after="20" w:before="20"/>
            </w:pPr>
            <w:r>
              <w:rPr>
                <w:rFonts w:ascii="Courier New" w:cs="Courier New" w:eastAsia="Courier New" w:hAnsi="Courier New"/>
                <w:color w:val="1A5276"/>
                <w:sz w:val="17"/>
                <w:szCs w:val="17"/>
              </w:rPr>
              <w:t xml:space="preserve">Return JSON: {bull_case: str, key_catalysts: list[str], target_price: float,</w:t>
            </w:r>
          </w:p>
          <w:p>
            <w:pPr>
              <w:spacing w:after="20" w:before="20"/>
            </w:pPr>
            <w:r>
              <w:rPr>
                <w:rFonts w:ascii="Courier New" w:cs="Courier New" w:eastAsia="Courier New" w:hAnsi="Courier New"/>
                <w:color w:val="1A5276"/>
                <w:sz w:val="17"/>
                <w:szCs w:val="17"/>
              </w:rPr>
              <w:t xml:space="preserve">              confidence: int 1-10, key_risk: str}</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BearAgent system prompt:</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You are a bear-case researcher for Indian equities.</w:t>
            </w:r>
          </w:p>
          <w:p>
            <w:pPr>
              <w:spacing w:after="20" w:before="20"/>
            </w:pPr>
            <w:r>
              <w:rPr>
                <w:rFonts w:ascii="Courier New" w:cs="Courier New" w:eastAsia="Courier New" w:hAnsi="Courier New"/>
                <w:color w:val="1A5276"/>
                <w:sz w:val="17"/>
                <w:szCs w:val="17"/>
              </w:rPr>
              <w:t xml:space="preserve">Construct the strongest possible argument AGAINST buying.</w:t>
            </w:r>
          </w:p>
          <w:p>
            <w:pPr>
              <w:spacing w:after="20" w:before="20"/>
            </w:pPr>
            <w:r>
              <w:rPr>
                <w:rFonts w:ascii="Courier New" w:cs="Courier New" w:eastAsia="Courier New" w:hAnsi="Courier New"/>
                <w:color w:val="1A5276"/>
                <w:sz w:val="17"/>
                <w:szCs w:val="17"/>
              </w:rPr>
              <w:t xml:space="preserve">India-specific bear risks: promoter pledging, SEBI investigation, RBI tightening,</w:t>
            </w:r>
          </w:p>
          <w:p>
            <w:pPr>
              <w:spacing w:after="20" w:before="20"/>
            </w:pPr>
            <w:r>
              <w:rPr>
                <w:rFonts w:ascii="Courier New" w:cs="Courier New" w:eastAsia="Courier New" w:hAnsi="Courier New"/>
                <w:color w:val="1A5276"/>
                <w:sz w:val="17"/>
                <w:szCs w:val="17"/>
              </w:rPr>
              <w:t xml:space="preserve">                           FII outflow, earnings miss, high P/E vs history,</w:t>
            </w:r>
          </w:p>
          <w:p>
            <w:pPr>
              <w:spacing w:after="20" w:before="20"/>
            </w:pPr>
            <w:r>
              <w:rPr>
                <w:rFonts w:ascii="Courier New" w:cs="Courier New" w:eastAsia="Courier New" w:hAnsi="Courier New"/>
                <w:color w:val="1A5276"/>
                <w:sz w:val="17"/>
                <w:szCs w:val="17"/>
              </w:rPr>
              <w:t xml:space="preserve">                           F&amp;O ban risk, circuit filter proximity.</w:t>
            </w:r>
          </w:p>
          <w:p>
            <w:pPr>
              <w:spacing w:after="20" w:before="20"/>
            </w:pPr>
            <w:r>
              <w:rPr>
                <w:rFonts w:ascii="Courier New" w:cs="Courier New" w:eastAsia="Courier New" w:hAnsi="Courier New"/>
                <w:color w:val="1A5276"/>
                <w:sz w:val="17"/>
                <w:szCs w:val="17"/>
              </w:rPr>
              <w:t xml:space="preserve">Return JSON: {bear_case: str, key_risks: list[str], downside_target: float,</w:t>
            </w:r>
          </w:p>
          <w:p>
            <w:pPr>
              <w:spacing w:after="20" w:before="20"/>
            </w:pPr>
            <w:r>
              <w:rPr>
                <w:rFonts w:ascii="Courier New" w:cs="Courier New" w:eastAsia="Courier New" w:hAnsi="Courier New"/>
                <w:color w:val="1A5276"/>
                <w:sz w:val="17"/>
                <w:szCs w:val="17"/>
              </w:rPr>
              <w:t xml:space="preserve">              confidence: int 1-10, thesis_breaker: str}</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Both agents receive: analyst_summary dict from Layer 4 + ml_signal dict from Layer 3.</w:t>
            </w:r>
          </w:p>
          <w:p>
            <w:pPr>
              <w:spacing w:after="20" w:before="20"/>
            </w:pPr>
            <w:r>
              <w:rPr>
                <w:rFonts w:ascii="Courier New" w:cs="Courier New" w:eastAsia="Courier New" w:hAnsi="Courier New"/>
                <w:color w:val="1A5276"/>
                <w:sz w:val="17"/>
                <w:szCs w:val="17"/>
              </w:rPr>
              <w:t xml:space="preserve">They do NOT call any additional tools — they reason on provided inputs only.</w:t>
            </w:r>
          </w:p>
          <w:p>
            <w:pPr>
              <w:spacing w:after="20" w:before="20"/>
            </w:pPr>
            <w:r>
              <w:rPr>
                <w:rFonts w:ascii="Courier New" w:cs="Courier New" w:eastAsia="Courier New" w:hAnsi="Courier New"/>
                <w:color w:val="1A5276"/>
                <w:sz w:val="17"/>
                <w:szCs w:val="17"/>
              </w:rPr>
              <w:t xml:space="preserve">Max 800 tokens each (keep it tight and actionable).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17</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Judge agent — debate synthesizer</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india_quant/agents/judge.py: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JudgeAgent system prompt:</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You are a senior portfolio manager synthesizing a bull/bear debate on an Indian stock.</w:t>
            </w:r>
          </w:p>
          <w:p>
            <w:pPr>
              <w:spacing w:after="20" w:before="20"/>
            </w:pPr>
            <w:r>
              <w:rPr>
                <w:rFonts w:ascii="Courier New" w:cs="Courier New" w:eastAsia="Courier New" w:hAnsi="Courier New"/>
                <w:color w:val="1A5276"/>
                <w:sz w:val="17"/>
                <w:szCs w:val="17"/>
              </w:rPr>
              <w:t xml:space="preserve">Your job: give a BALANCED verdict that the Trader Agent can act on.</w:t>
            </w:r>
          </w:p>
          <w:p>
            <w:pPr>
              <w:spacing w:after="20" w:before="20"/>
            </w:pPr>
            <w:r>
              <w:rPr>
                <w:rFonts w:ascii="Courier New" w:cs="Courier New" w:eastAsia="Courier New" w:hAnsi="Courier New"/>
                <w:color w:val="1A5276"/>
                <w:sz w:val="17"/>
                <w:szCs w:val="17"/>
              </w:rPr>
              <w:t xml:space="preserve">Weigh: (1) Quality of arguments (specific vs vague), (2) ML signal strength,</w:t>
            </w:r>
          </w:p>
          <w:p>
            <w:pPr>
              <w:spacing w:after="20" w:before="20"/>
            </w:pPr>
            <w:r>
              <w:rPr>
                <w:rFonts w:ascii="Courier New" w:cs="Courier New" w:eastAsia="Courier New" w:hAnsi="Courier New"/>
                <w:color w:val="1A5276"/>
                <w:sz w:val="17"/>
                <w:szCs w:val="17"/>
              </w:rPr>
              <w:t xml:space="preserve">       (3) Options market confirmation, (4) Macro regime, (5) Risk/reward asymmetry.</w:t>
            </w:r>
          </w:p>
          <w:p>
            <w:pPr>
              <w:spacing w:after="20" w:before="20"/>
            </w:pPr>
            <w:r>
              <w:rPr>
                <w:rFonts w:ascii="Courier New" w:cs="Courier New" w:eastAsia="Courier New" w:hAnsi="Courier New"/>
                <w:color w:val="1A5276"/>
                <w:sz w:val="17"/>
                <w:szCs w:val="17"/>
              </w:rPr>
              <w:t xml:space="preserve">India-specific: always check if stock is in F&amp;O ban list, near circuit limits,</w:t>
            </w:r>
          </w:p>
          <w:p>
            <w:pPr>
              <w:spacing w:after="20" w:before="20"/>
            </w:pPr>
            <w:r>
              <w:rPr>
                <w:rFonts w:ascii="Courier New" w:cs="Courier New" w:eastAsia="Courier New" w:hAnsi="Courier New"/>
                <w:color w:val="1A5276"/>
                <w:sz w:val="17"/>
                <w:szCs w:val="17"/>
              </w:rPr>
              <w:t xml:space="preserve">                or in SEBI insider window before recommending.</w:t>
            </w:r>
          </w:p>
          <w:p>
            <w:pPr>
              <w:spacing w:after="20" w:before="20"/>
            </w:pPr>
            <w:r>
              <w:rPr>
                <w:rFonts w:ascii="Courier New" w:cs="Courier New" w:eastAsia="Courier New" w:hAnsi="Courier New"/>
                <w:color w:val="1A5276"/>
                <w:sz w:val="17"/>
                <w:szCs w:val="17"/>
              </w:rPr>
              <w:t xml:space="preserve">Output a verdict, NOT a recommendation to buy/sell. The Trader decides that.</w:t>
            </w:r>
          </w:p>
          <w:p>
            <w:pPr>
              <w:spacing w:after="20" w:before="20"/>
            </w:pPr>
            <w:r>
              <w:rPr>
                <w:rFonts w:ascii="Courier New" w:cs="Courier New" w:eastAsia="Courier New" w:hAnsi="Courier New"/>
                <w:color w:val="1A5276"/>
                <w:sz w:val="17"/>
                <w:szCs w:val="17"/>
              </w:rPr>
              <w:t xml:space="preserve">Return JSON: {</w:t>
            </w:r>
          </w:p>
          <w:p>
            <w:pPr>
              <w:spacing w:after="20" w:before="20"/>
            </w:pPr>
            <w:r>
              <w:rPr>
                <w:rFonts w:ascii="Courier New" w:cs="Courier New" w:eastAsia="Courier New" w:hAnsi="Courier New"/>
                <w:color w:val="1A5276"/>
                <w:sz w:val="17"/>
                <w:szCs w:val="17"/>
              </w:rPr>
              <w:t xml:space="preserve">  verdict: 'Bullish'|'Bearish'|'Neutral'|'Mixed',</w:t>
            </w:r>
          </w:p>
          <w:p>
            <w:pPr>
              <w:spacing w:after="20" w:before="20"/>
            </w:pPr>
            <w:r>
              <w:rPr>
                <w:rFonts w:ascii="Courier New" w:cs="Courier New" w:eastAsia="Courier New" w:hAnsi="Courier New"/>
                <w:color w:val="1A5276"/>
                <w:sz w:val="17"/>
                <w:szCs w:val="17"/>
              </w:rPr>
              <w:t xml:space="preserve">  conviction: int 1-10,</w:t>
            </w:r>
          </w:p>
          <w:p>
            <w:pPr>
              <w:spacing w:after="20" w:before="20"/>
            </w:pPr>
            <w:r>
              <w:rPr>
                <w:rFonts w:ascii="Courier New" w:cs="Courier New" w:eastAsia="Courier New" w:hAnsi="Courier New"/>
                <w:color w:val="1A5276"/>
                <w:sz w:val="17"/>
                <w:szCs w:val="17"/>
              </w:rPr>
              <w:t xml:space="preserve">  bull_points_accepted: list[str],</w:t>
            </w:r>
          </w:p>
          <w:p>
            <w:pPr>
              <w:spacing w:after="20" w:before="20"/>
            </w:pPr>
            <w:r>
              <w:rPr>
                <w:rFonts w:ascii="Courier New" w:cs="Courier New" w:eastAsia="Courier New" w:hAnsi="Courier New"/>
                <w:color w:val="1A5276"/>
                <w:sz w:val="17"/>
                <w:szCs w:val="17"/>
              </w:rPr>
              <w:t xml:space="preserve">  bear_points_accepted: list[str],</w:t>
            </w:r>
          </w:p>
          <w:p>
            <w:pPr>
              <w:spacing w:after="20" w:before="20"/>
            </w:pPr>
            <w:r>
              <w:rPr>
                <w:rFonts w:ascii="Courier New" w:cs="Courier New" w:eastAsia="Courier New" w:hAnsi="Courier New"/>
                <w:color w:val="1A5276"/>
                <w:sz w:val="17"/>
                <w:szCs w:val="17"/>
              </w:rPr>
              <w:t xml:space="preserve">  key_uncertainty: str,</w:t>
            </w:r>
          </w:p>
          <w:p>
            <w:pPr>
              <w:spacing w:after="20" w:before="20"/>
            </w:pPr>
            <w:r>
              <w:rPr>
                <w:rFonts w:ascii="Courier New" w:cs="Courier New" w:eastAsia="Courier New" w:hAnsi="Courier New"/>
                <w:color w:val="1A5276"/>
                <w:sz w:val="17"/>
                <w:szCs w:val="17"/>
              </w:rPr>
              <w:t xml:space="preserve">  suggested_horizon: 'intraday'|'swing'|'positional',</w:t>
            </w:r>
          </w:p>
          <w:p>
            <w:pPr>
              <w:spacing w:after="20" w:before="20"/>
            </w:pPr>
            <w:r>
              <w:rPr>
                <w:rFonts w:ascii="Courier New" w:cs="Courier New" w:eastAsia="Courier New" w:hAnsi="Courier New"/>
                <w:color w:val="1A5276"/>
                <w:sz w:val="17"/>
                <w:szCs w:val="17"/>
              </w:rPr>
              <w:t xml:space="preserve">  watchout: str  # India-specific risk to monitor</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Input to judge: bull_report + bear_report + analyst_summary + ml_signal.</w:t>
            </w:r>
          </w:p>
          <w:p>
            <w:pPr>
              <w:spacing w:after="20" w:before="20"/>
            </w:pPr>
            <w:r>
              <w:rPr>
                <w:rFonts w:ascii="Courier New" w:cs="Courier New" w:eastAsia="Courier New" w:hAnsi="Courier New"/>
                <w:color w:val="1A5276"/>
                <w:sz w:val="17"/>
                <w:szCs w:val="17"/>
              </w:rPr>
              <w:t xml:space="preserve">The judge reasons but does NOT call any tools.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Debate orchestrator (in india_quant/agents/debate.py):</w:t>
            </w:r>
          </w:p>
          <w:p>
            <w:pPr>
              <w:spacing w:after="20" w:before="20"/>
            </w:pPr>
            <w:r>
              <w:rPr>
                <w:rFonts w:ascii="Courier New" w:cs="Courier New" w:eastAsia="Courier New" w:hAnsi="Courier New"/>
                <w:color w:val="1A5276"/>
                <w:sz w:val="17"/>
                <w:szCs w:val="17"/>
              </w:rPr>
              <w:t xml:space="preserve">  def run_debate(ticker, date) -&gt; DebateResult:</w:t>
            </w:r>
          </w:p>
          <w:p>
            <w:pPr>
              <w:spacing w:after="20" w:before="20"/>
            </w:pPr>
            <w:r>
              <w:rPr>
                <w:rFonts w:ascii="Courier New" w:cs="Courier New" w:eastAsia="Courier New" w:hAnsi="Courier New"/>
                <w:color w:val="1A5276"/>
                <w:sz w:val="17"/>
                <w:szCs w:val="17"/>
              </w:rPr>
              <w:t xml:space="preserve">    1. Fetch analyst reports (run Layers 4 agents if not already done today)</w:t>
            </w:r>
          </w:p>
          <w:p>
            <w:pPr>
              <w:spacing w:after="20" w:before="20"/>
            </w:pPr>
            <w:r>
              <w:rPr>
                <w:rFonts w:ascii="Courier New" w:cs="Courier New" w:eastAsia="Courier New" w:hAnsi="Courier New"/>
                <w:color w:val="1A5276"/>
                <w:sz w:val="17"/>
                <w:szCs w:val="17"/>
              </w:rPr>
              <w:t xml:space="preserve">    2. Fetch ML signal from Layer 3</w:t>
            </w:r>
          </w:p>
          <w:p>
            <w:pPr>
              <w:spacing w:after="20" w:before="20"/>
            </w:pPr>
            <w:r>
              <w:rPr>
                <w:rFonts w:ascii="Courier New" w:cs="Courier New" w:eastAsia="Courier New" w:hAnsi="Courier New"/>
                <w:color w:val="1A5276"/>
                <w:sz w:val="17"/>
                <w:szCs w:val="17"/>
              </w:rPr>
              <w:t xml:space="preserve">    3. Run BullAgent</w:t>
            </w:r>
          </w:p>
          <w:p>
            <w:pPr>
              <w:spacing w:after="20" w:before="20"/>
            </w:pPr>
            <w:r>
              <w:rPr>
                <w:rFonts w:ascii="Courier New" w:cs="Courier New" w:eastAsia="Courier New" w:hAnsi="Courier New"/>
                <w:color w:val="1A5276"/>
                <w:sz w:val="17"/>
                <w:szCs w:val="17"/>
              </w:rPr>
              <w:t xml:space="preserve">    4. Run BearAgent</w:t>
            </w:r>
          </w:p>
          <w:p>
            <w:pPr>
              <w:spacing w:after="20" w:before="20"/>
            </w:pPr>
            <w:r>
              <w:rPr>
                <w:rFonts w:ascii="Courier New" w:cs="Courier New" w:eastAsia="Courier New" w:hAnsi="Courier New"/>
                <w:color w:val="1A5276"/>
                <w:sz w:val="17"/>
                <w:szCs w:val="17"/>
              </w:rPr>
              <w:t xml:space="preserve">    5. Run JudgeAgent with all outputs</w:t>
            </w:r>
          </w:p>
          <w:p>
            <w:pPr>
              <w:spacing w:after="20" w:before="20"/>
            </w:pPr>
            <w:r>
              <w:rPr>
                <w:rFonts w:ascii="Courier New" w:cs="Courier New" w:eastAsia="Courier New" w:hAnsi="Courier New"/>
                <w:color w:val="1A5276"/>
                <w:sz w:val="17"/>
                <w:szCs w:val="17"/>
              </w:rPr>
              <w:t xml:space="preserve">    6. Store DebateResult to DB</w:t>
            </w:r>
          </w:p>
          <w:p>
            <w:pPr>
              <w:spacing w:after="20" w:before="20"/>
            </w:pPr>
            <w:r>
              <w:rPr>
                <w:rFonts w:ascii="Courier New" w:cs="Courier New" w:eastAsia="Courier New" w:hAnsi="Courier New"/>
                <w:color w:val="1A5276"/>
                <w:sz w:val="17"/>
                <w:szCs w:val="17"/>
              </w:rPr>
              <w:t xml:space="preserve">    7. Return structured result</w:t>
            </w:r>
          </w:p>
        </w:tc>
      </w:tr>
    </w:tbl>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6 — Trader Agent + Risk Controls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18</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Trader agent — entry/exit/sizing</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5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The trader takes the judge verdict + ML signal + options data and proposes a concrete trade: instrument, direction, entry price, stop-loss, target, and position size. No ambiguity. Every output is actionable.</w:t>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india_quant/agents/trader.py: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TraderAgent system prompt:</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You are a systematic trader for Indian equities and F&amp;O.</w:t>
            </w:r>
          </w:p>
          <w:p>
            <w:pPr>
              <w:spacing w:after="20" w:before="20"/>
            </w:pPr>
            <w:r>
              <w:rPr>
                <w:rFonts w:ascii="Courier New" w:cs="Courier New" w:eastAsia="Courier New" w:hAnsi="Courier New"/>
                <w:color w:val="1A5276"/>
                <w:sz w:val="17"/>
                <w:szCs w:val="17"/>
              </w:rPr>
              <w:t xml:space="preserve">Given a judge verdict and signal data, propose a concrete trade.</w:t>
            </w:r>
          </w:p>
          <w:p>
            <w:pPr>
              <w:spacing w:after="20" w:before="20"/>
            </w:pPr>
            <w:r>
              <w:rPr>
                <w:rFonts w:ascii="Courier New" w:cs="Courier New" w:eastAsia="Courier New" w:hAnsi="Courier New"/>
                <w:color w:val="1A5276"/>
                <w:sz w:val="17"/>
                <w:szCs w:val="17"/>
              </w:rPr>
              <w:t xml:space="preserve">Be SPECIFIC: exact entry level (not 'around 500', say '498-502 zone'),</w:t>
            </w:r>
          </w:p>
          <w:p>
            <w:pPr>
              <w:spacing w:after="20" w:before="20"/>
            </w:pPr>
            <w:r>
              <w:rPr>
                <w:rFonts w:ascii="Courier New" w:cs="Courier New" w:eastAsia="Courier New" w:hAnsi="Courier New"/>
                <w:color w:val="1A5276"/>
                <w:sz w:val="17"/>
                <w:szCs w:val="17"/>
              </w:rPr>
              <w:t xml:space="preserve">exact stop-loss (below key support or 1 ATR), exact target (resistance or R:R).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Trade types you can propose:</w:t>
            </w:r>
          </w:p>
          <w:p>
            <w:pPr>
              <w:spacing w:after="20" w:before="20"/>
            </w:pPr>
            <w:r>
              <w:rPr>
                <w:rFonts w:ascii="Courier New" w:cs="Courier New" w:eastAsia="Courier New" w:hAnsi="Courier New"/>
                <w:color w:val="1A5276"/>
                <w:sz w:val="17"/>
                <w:szCs w:val="17"/>
              </w:rPr>
              <w:t xml:space="preserve">  EQUITY: Buy/Sell cash equity (delivery or intraday)</w:t>
            </w:r>
          </w:p>
          <w:p>
            <w:pPr>
              <w:spacing w:after="20" w:before="20"/>
            </w:pPr>
            <w:r>
              <w:rPr>
                <w:rFonts w:ascii="Courier New" w:cs="Courier New" w:eastAsia="Courier New" w:hAnsi="Courier New"/>
                <w:color w:val="1A5276"/>
                <w:sz w:val="17"/>
                <w:szCs w:val="17"/>
              </w:rPr>
              <w:t xml:space="preserve">  FUTURES: Buy/Sell NIFTY/BANKNIFTY/stock futures (margin trade)</w:t>
            </w:r>
          </w:p>
          <w:p>
            <w:pPr>
              <w:spacing w:after="20" w:before="20"/>
            </w:pPr>
            <w:r>
              <w:rPr>
                <w:rFonts w:ascii="Courier New" w:cs="Courier New" w:eastAsia="Courier New" w:hAnsi="Courier New"/>
                <w:color w:val="1A5276"/>
                <w:sz w:val="17"/>
                <w:szCs w:val="17"/>
              </w:rPr>
              <w:t xml:space="preserve">  OPTIONS_SIMPLE: Buy single call or put</w:t>
            </w:r>
          </w:p>
          <w:p>
            <w:pPr>
              <w:spacing w:after="20" w:before="20"/>
            </w:pPr>
            <w:r>
              <w:rPr>
                <w:rFonts w:ascii="Courier New" w:cs="Courier New" w:eastAsia="Courier New" w:hAnsi="Courier New"/>
                <w:color w:val="1A5276"/>
                <w:sz w:val="17"/>
                <w:szCs w:val="17"/>
              </w:rPr>
              <w:t xml:space="preserve">  OPTIONS_SPREAD: Bull call spread, bear put spread (lower premium)</w:t>
            </w:r>
          </w:p>
          <w:p>
            <w:pPr>
              <w:spacing w:after="20" w:before="20"/>
            </w:pPr>
            <w:r>
              <w:rPr>
                <w:rFonts w:ascii="Courier New" w:cs="Courier New" w:eastAsia="Courier New" w:hAnsi="Courier New"/>
                <w:color w:val="1A5276"/>
                <w:sz w:val="17"/>
                <w:szCs w:val="17"/>
              </w:rPr>
              <w:t xml:space="preserve">  OPTIONS_PREMIUM_SELL: Short straddle/strangle (when VRP is high)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Always state: (1) Why this setup (cite specific indicator values),</w:t>
            </w:r>
          </w:p>
          <w:p>
            <w:pPr>
              <w:spacing w:after="20" w:before="20"/>
            </w:pPr>
            <w:r>
              <w:rPr>
                <w:rFonts w:ascii="Courier New" w:cs="Courier New" w:eastAsia="Courier New" w:hAnsi="Courier New"/>
                <w:color w:val="1A5276"/>
                <w:sz w:val="17"/>
                <w:szCs w:val="17"/>
              </w:rPr>
              <w:t xml:space="preserve">              (2) What invalidates the trade (stop reasoning),</w:t>
            </w:r>
          </w:p>
          <w:p>
            <w:pPr>
              <w:spacing w:after="20" w:before="20"/>
            </w:pPr>
            <w:r>
              <w:rPr>
                <w:rFonts w:ascii="Courier New" w:cs="Courier New" w:eastAsia="Courier New" w:hAnsi="Courier New"/>
                <w:color w:val="1A5276"/>
                <w:sz w:val="17"/>
                <w:szCs w:val="17"/>
              </w:rPr>
              <w:t xml:space="preserve">              (3) NSE-specific risks (expiry day, circuit, ban list).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Return JSON matching TradeProposal schema.</w:t>
            </w:r>
          </w:p>
          <w:p>
            <w:pPr>
              <w:spacing w:after="20" w:before="20"/>
            </w:pPr>
            <w:r>
              <w:rPr>
                <w:rFonts w:ascii="Courier New" w:cs="Courier New" w:eastAsia="Courier New" w:hAnsi="Courier New"/>
                <w:color w:val="1A5276"/>
                <w:sz w:val="17"/>
                <w:szCs w:val="17"/>
              </w:rPr>
              <w:t xml:space="preser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TradeProposal schema (Pydantic):</w:t>
            </w:r>
          </w:p>
          <w:p>
            <w:pPr>
              <w:spacing w:after="20" w:before="20"/>
            </w:pPr>
            <w:r>
              <w:rPr>
                <w:rFonts w:ascii="Courier New" w:cs="Courier New" w:eastAsia="Courier New" w:hAnsi="Courier New"/>
                <w:color w:val="1A5276"/>
                <w:sz w:val="17"/>
                <w:szCs w:val="17"/>
              </w:rPr>
              <w:t xml:space="preserve">  ticker: str</w:t>
            </w:r>
          </w:p>
          <w:p>
            <w:pPr>
              <w:spacing w:after="20" w:before="20"/>
            </w:pPr>
            <w:r>
              <w:rPr>
                <w:rFonts w:ascii="Courier New" w:cs="Courier New" w:eastAsia="Courier New" w:hAnsi="Courier New"/>
                <w:color w:val="1A5276"/>
                <w:sz w:val="17"/>
                <w:szCs w:val="17"/>
              </w:rPr>
              <w:t xml:space="preserve">  instrument: Literal['equity','futures','options_buy','options_spread','options_sell']</w:t>
            </w:r>
          </w:p>
          <w:p>
            <w:pPr>
              <w:spacing w:after="20" w:before="20"/>
            </w:pPr>
            <w:r>
              <w:rPr>
                <w:rFonts w:ascii="Courier New" w:cs="Courier New" w:eastAsia="Courier New" w:hAnsi="Courier New"/>
                <w:color w:val="1A5276"/>
                <w:sz w:val="17"/>
                <w:szCs w:val="17"/>
              </w:rPr>
              <w:t xml:space="preserve">  direction: Literal['long','short']</w:t>
            </w:r>
          </w:p>
          <w:p>
            <w:pPr>
              <w:spacing w:after="20" w:before="20"/>
            </w:pPr>
            <w:r>
              <w:rPr>
                <w:rFonts w:ascii="Courier New" w:cs="Courier New" w:eastAsia="Courier New" w:hAnsi="Courier New"/>
                <w:color w:val="1A5276"/>
                <w:sz w:val="17"/>
                <w:szCs w:val="17"/>
              </w:rPr>
              <w:t xml:space="preserve">  entry_price: float</w:t>
            </w:r>
          </w:p>
          <w:p>
            <w:pPr>
              <w:spacing w:after="20" w:before="20"/>
            </w:pPr>
            <w:r>
              <w:rPr>
                <w:rFonts w:ascii="Courier New" w:cs="Courier New" w:eastAsia="Courier New" w:hAnsi="Courier New"/>
                <w:color w:val="1A5276"/>
                <w:sz w:val="17"/>
                <w:szCs w:val="17"/>
              </w:rPr>
              <w:t xml:space="preserve">  entry_zone: tuple[float, float]  # acceptable entry range</w:t>
            </w:r>
          </w:p>
          <w:p>
            <w:pPr>
              <w:spacing w:after="20" w:before="20"/>
            </w:pPr>
            <w:r>
              <w:rPr>
                <w:rFonts w:ascii="Courier New" w:cs="Courier New" w:eastAsia="Courier New" w:hAnsi="Courier New"/>
                <w:color w:val="1A5276"/>
                <w:sz w:val="17"/>
                <w:szCs w:val="17"/>
              </w:rPr>
              <w:t xml:space="preserve">  stop_loss: float</w:t>
            </w:r>
          </w:p>
          <w:p>
            <w:pPr>
              <w:spacing w:after="20" w:before="20"/>
            </w:pPr>
            <w:r>
              <w:rPr>
                <w:rFonts w:ascii="Courier New" w:cs="Courier New" w:eastAsia="Courier New" w:hAnsi="Courier New"/>
                <w:color w:val="1A5276"/>
                <w:sz w:val="17"/>
                <w:szCs w:val="17"/>
              </w:rPr>
              <w:t xml:space="preserve">  target_1: float</w:t>
            </w:r>
          </w:p>
          <w:p>
            <w:pPr>
              <w:spacing w:after="20" w:before="20"/>
            </w:pPr>
            <w:r>
              <w:rPr>
                <w:rFonts w:ascii="Courier New" w:cs="Courier New" w:eastAsia="Courier New" w:hAnsi="Courier New"/>
                <w:color w:val="1A5276"/>
                <w:sz w:val="17"/>
                <w:szCs w:val="17"/>
              </w:rPr>
              <w:t xml:space="preserve">  target_2: float  # optional</w:t>
            </w:r>
          </w:p>
          <w:p>
            <w:pPr>
              <w:spacing w:after="20" w:before="20"/>
            </w:pPr>
            <w:r>
              <w:rPr>
                <w:rFonts w:ascii="Courier New" w:cs="Courier New" w:eastAsia="Courier New" w:hAnsi="Courier New"/>
                <w:color w:val="1A5276"/>
                <w:sz w:val="17"/>
                <w:szCs w:val="17"/>
              </w:rPr>
              <w:t xml:space="preserve">  risk_reward: float  # (target_1 - entry) / (entry - stop_loss)</w:t>
            </w:r>
          </w:p>
          <w:p>
            <w:pPr>
              <w:spacing w:after="20" w:before="20"/>
            </w:pPr>
            <w:r>
              <w:rPr>
                <w:rFonts w:ascii="Courier New" w:cs="Courier New" w:eastAsia="Courier New" w:hAnsi="Courier New"/>
                <w:color w:val="1A5276"/>
                <w:sz w:val="17"/>
                <w:szCs w:val="17"/>
              </w:rPr>
              <w:t xml:space="preserve">  time_horizon: str  # 'intraday', '2-3 days', '1-2 weeks', '1 month'</w:t>
            </w:r>
          </w:p>
          <w:p>
            <w:pPr>
              <w:spacing w:after="20" w:before="20"/>
            </w:pPr>
            <w:r>
              <w:rPr>
                <w:rFonts w:ascii="Courier New" w:cs="Courier New" w:eastAsia="Courier New" w:hAnsi="Courier New"/>
                <w:color w:val="1A5276"/>
                <w:sz w:val="17"/>
                <w:szCs w:val="17"/>
              </w:rPr>
              <w:t xml:space="preserve">  position_size_pct: float  # % of portfolio (before Risk Agent adjustment)</w:t>
            </w:r>
          </w:p>
          <w:p>
            <w:pPr>
              <w:spacing w:after="20" w:before="20"/>
            </w:pPr>
            <w:r>
              <w:rPr>
                <w:rFonts w:ascii="Courier New" w:cs="Courier New" w:eastAsia="Courier New" w:hAnsi="Courier New"/>
                <w:color w:val="1A5276"/>
                <w:sz w:val="17"/>
                <w:szCs w:val="17"/>
              </w:rPr>
              <w:t xml:space="preserve">  rationale: str  # 2-3 sentences, cites specific values</w:t>
            </w:r>
          </w:p>
          <w:p>
            <w:pPr>
              <w:spacing w:after="20" w:before="20"/>
            </w:pPr>
            <w:r>
              <w:rPr>
                <w:rFonts w:ascii="Courier New" w:cs="Courier New" w:eastAsia="Courier New" w:hAnsi="Courier New"/>
                <w:color w:val="1A5276"/>
                <w:sz w:val="17"/>
                <w:szCs w:val="17"/>
              </w:rPr>
              <w:t xml:space="preserve">  invalidation: str  # what price/event kills this trade</w:t>
            </w:r>
          </w:p>
          <w:p>
            <w:pPr>
              <w:spacing w:after="20" w:before="20"/>
            </w:pPr>
            <w:r>
              <w:rPr>
                <w:rFonts w:ascii="Courier New" w:cs="Courier New" w:eastAsia="Courier New" w:hAnsi="Courier New"/>
                <w:color w:val="1A5276"/>
                <w:sz w:val="17"/>
                <w:szCs w:val="17"/>
              </w:rPr>
              <w:t xml:space="preserve">  nse_risks: list[str]  # India-specific risks</w:t>
            </w:r>
          </w:p>
          <w:p>
            <w:pPr>
              <w:spacing w:after="20" w:before="20"/>
            </w:pPr>
            <w:r>
              <w:rPr>
                <w:rFonts w:ascii="Courier New" w:cs="Courier New" w:eastAsia="Courier New" w:hAnsi="Courier New"/>
                <w:color w:val="1A5276"/>
                <w:sz w:val="17"/>
                <w:szCs w:val="17"/>
              </w:rPr>
              <w:t xml:space="preserve">  expiry_date: date | None  # if options trade</w:t>
            </w:r>
          </w:p>
          <w:p>
            <w:pPr>
              <w:spacing w:after="20" w:before="20"/>
            </w:pPr>
            <w:r>
              <w:rPr>
                <w:rFonts w:ascii="Courier New" w:cs="Courier New" w:eastAsia="Courier New" w:hAnsi="Courier New"/>
                <w:color w:val="1A5276"/>
                <w:sz w:val="17"/>
                <w:szCs w:val="17"/>
              </w:rPr>
              <w:t xml:space="preserve">  strike: float | None  # if options trade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19</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Risk agent — Kelly sizing + portfolio limits</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pStyle w:val="Heading3"/>
        <w:spacing w:after="80" w:before="200"/>
      </w:pPr>
      <w:r>
        <w:rPr>
          <w:rFonts w:ascii="Arial" w:cs="Arial" w:eastAsia="Arial" w:hAnsi="Arial"/>
          <w:b/>
          <w:bCs/>
          <w:color w:val="2C3E50"/>
          <w:sz w:val="22"/>
          <w:szCs w:val="22"/>
        </w:rPr>
        <w:t xml:space="preserve">Goal</w:t>
      </w:r>
    </w:p>
    <w:p>
      <w:pPr>
        <w:spacing w:after="80" w:before="80" w:line="280"/>
      </w:pPr>
      <w:r>
        <w:rPr>
          <w:rFonts w:ascii="Arial" w:cs="Arial" w:eastAsia="Arial" w:hAnsi="Arial"/>
          <w:sz w:val="20"/>
          <w:szCs w:val="20"/>
        </w:rPr>
        <w:t xml:space="preserve">The Risk Agent enforces hard limits and adjusts position sizes. It is the last line of defense before a suggestion goes to output. It uses the Kelly Criterion for sizing and enforces Indian-market-specific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8" w:space="0"/>
              <w:bottom w:val="single" w:color="1B4F72" w:sz="1"/>
              <w:right w:val="none" w:color="FFFFFF" w:sz="0"/>
            </w:tcBorders>
            <w:shd w:fill="EBF5FB" w:val="clear"/>
            <w:tcMar>
              <w:top w:type="dxa" w:w="120"/>
              <w:left w:type="dxa" w:w="200"/>
              <w:bottom w:type="dxa" w:w="120"/>
              <w:right w:type="dxa" w:w="120"/>
            </w:tcMar>
          </w:tcPr>
          <w:p>
            <w:pPr>
              <w:spacing w:after="60" w:before="0"/>
            </w:pPr>
            <w:r>
              <w:rPr>
                <w:rFonts w:ascii="Arial" w:cs="Arial" w:eastAsia="Arial" w:hAnsi="Arial"/>
                <w:b/>
                <w:bCs/>
                <w:color w:val="1B4F72"/>
                <w:sz w:val="20"/>
                <w:szCs w:val="20"/>
              </w:rPr>
              <w:t xml:space="preserve">Kelly Criterion (Breiman 1961 / Thorp 1997)</w:t>
            </w:r>
          </w:p>
          <w:p>
            <w:pPr>
              <w:spacing w:after="30" w:before="30"/>
            </w:pPr>
            <w:r>
              <w:rPr>
                <w:rFonts w:ascii="Arial" w:cs="Arial" w:eastAsia="Arial" w:hAnsi="Arial"/>
                <w:sz w:val="19"/>
                <w:szCs w:val="19"/>
              </w:rPr>
              <w:t xml:space="preserve">Full Kelly = edge / odds = (win_prob * avg_win - loss_prob * avg_loss) / avg_win</w:t>
            </w:r>
          </w:p>
          <w:p>
            <w:pPr>
              <w:spacing w:after="30" w:before="30"/>
            </w:pPr>
            <w:r>
              <w:rPr>
                <w:rFonts w:ascii="Arial" w:cs="Arial" w:eastAsia="Arial" w:hAnsi="Arial"/>
                <w:sz w:val="19"/>
                <w:szCs w:val="19"/>
              </w:rPr>
              <w:t xml:space="preserve">Never use full Kelly in practice. Use half-Kelly (safer) or quarter-Kelly (conservative).</w:t>
            </w:r>
          </w:p>
          <w:p>
            <w:pPr>
              <w:spacing w:after="30" w:before="30"/>
            </w:pPr>
            <w:r>
              <w:rPr>
                <w:rFonts w:ascii="Arial" w:cs="Arial" w:eastAsia="Arial" w:hAnsi="Arial"/>
                <w:sz w:val="19"/>
                <w:szCs w:val="19"/>
              </w:rPr>
              <w:t xml:space="preserve">For India: use 0.25x Kelly due to high volatility, gaps on event days, thin liquidity.</w:t>
            </w:r>
          </w:p>
          <w:p>
            <w:pPr>
              <w:spacing w:after="30" w:before="30"/>
            </w:pPr>
            <w:r>
              <w:rPr>
                <w:rFonts w:ascii="Arial" w:cs="Arial" w:eastAsia="Arial" w:hAnsi="Arial"/>
                <w:sz w:val="19"/>
                <w:szCs w:val="19"/>
              </w:rPr>
              <w:t xml:space="preserve">Cap any single position at 5% of portfolio regardless of Kelly output.</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india_quant/agents/risk_agent.py: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RiskAgent: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HARD_LIMITS = {</w:t>
            </w:r>
          </w:p>
          <w:p>
            <w:pPr>
              <w:spacing w:after="20" w:before="20"/>
            </w:pPr>
            <w:r>
              <w:rPr>
                <w:rFonts w:ascii="Courier New" w:cs="Courier New" w:eastAsia="Courier New" w:hAnsi="Courier New"/>
                <w:color w:val="1A5276"/>
                <w:sz w:val="17"/>
                <w:szCs w:val="17"/>
              </w:rPr>
              <w:t xml:space="preserve">    'max_position_pct': 0.05,       # 5% per position</w:t>
            </w:r>
          </w:p>
          <w:p>
            <w:pPr>
              <w:spacing w:after="20" w:before="20"/>
            </w:pPr>
            <w:r>
              <w:rPr>
                <w:rFonts w:ascii="Courier New" w:cs="Courier New" w:eastAsia="Courier New" w:hAnsi="Courier New"/>
                <w:color w:val="1A5276"/>
                <w:sz w:val="17"/>
                <w:szCs w:val="17"/>
              </w:rPr>
              <w:t xml:space="preserve">    'max_sector_pct': 0.20,          # 20% per sector</w:t>
            </w:r>
          </w:p>
          <w:p>
            <w:pPr>
              <w:spacing w:after="20" w:before="20"/>
            </w:pPr>
            <w:r>
              <w:rPr>
                <w:rFonts w:ascii="Courier New" w:cs="Courier New" w:eastAsia="Courier New" w:hAnsi="Courier New"/>
                <w:color w:val="1A5276"/>
                <w:sz w:val="17"/>
                <w:szCs w:val="17"/>
              </w:rPr>
              <w:t xml:space="preserve">    'max_portfolio_heat': 0.15,      # max 15% total at risk simultaneously</w:t>
            </w:r>
          </w:p>
          <w:p>
            <w:pPr>
              <w:spacing w:after="20" w:before="20"/>
            </w:pPr>
            <w:r>
              <w:rPr>
                <w:rFonts w:ascii="Courier New" w:cs="Courier New" w:eastAsia="Courier New" w:hAnsi="Courier New"/>
                <w:color w:val="1A5276"/>
                <w:sz w:val="17"/>
                <w:szCs w:val="17"/>
              </w:rPr>
              <w:t xml:space="preserve">    'max_daily_loss_pct': 0.02,      # stop all trading if portfolio drops 2% in a day</w:t>
            </w:r>
          </w:p>
          <w:p>
            <w:pPr>
              <w:spacing w:after="20" w:before="20"/>
            </w:pPr>
            <w:r>
              <w:rPr>
                <w:rFonts w:ascii="Courier New" w:cs="Courier New" w:eastAsia="Courier New" w:hAnsi="Courier New"/>
                <w:color w:val="1A5276"/>
                <w:sz w:val="17"/>
                <w:szCs w:val="17"/>
              </w:rPr>
              <w:t xml:space="preserve">    'max_drawdown_pct': 0.15,        # pause if drawdown hits 15% from peak</w:t>
            </w:r>
          </w:p>
          <w:p>
            <w:pPr>
              <w:spacing w:after="20" w:before="20"/>
            </w:pPr>
            <w:r>
              <w:rPr>
                <w:rFonts w:ascii="Courier New" w:cs="Courier New" w:eastAsia="Courier New" w:hAnsi="Courier New"/>
                <w:color w:val="1A5276"/>
                <w:sz w:val="17"/>
                <w:szCs w:val="17"/>
              </w:rPr>
              <w:t xml:space="preserve">    'min_risk_reward': 1.5,          # reject trades with R:R &lt; 1.5</w:t>
            </w:r>
          </w:p>
          <w:p>
            <w:pPr>
              <w:spacing w:after="20" w:before="20"/>
            </w:pPr>
            <w:r>
              <w:rPr>
                <w:rFonts w:ascii="Courier New" w:cs="Courier New" w:eastAsia="Courier New" w:hAnsi="Courier New"/>
                <w:color w:val="1A5276"/>
                <w:sz w:val="17"/>
                <w:szCs w:val="17"/>
              </w:rPr>
              <w:t xml:space="preserve">    'min_liquidity_crores': 50,      # reject if avg daily turnover &lt; 50 Cr</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compute_kelly_size(win_prob, avg_win_pct, avg_loss_pct) -&gt; float:</w:t>
            </w:r>
          </w:p>
          <w:p>
            <w:pPr>
              <w:spacing w:after="20" w:before="20"/>
            </w:pPr>
            <w:r>
              <w:rPr>
                <w:rFonts w:ascii="Courier New" w:cs="Courier New" w:eastAsia="Courier New" w:hAnsi="Courier New"/>
                <w:color w:val="1A5276"/>
                <w:sz w:val="17"/>
                <w:szCs w:val="17"/>
              </w:rPr>
              <w:t xml:space="preserve">    # Kelly fraction = (p*b - q) / b where b = avg_win/avg_loss, p=win_prob</w:t>
            </w:r>
          </w:p>
          <w:p>
            <w:pPr>
              <w:spacing w:after="20" w:before="20"/>
            </w:pPr>
            <w:r>
              <w:rPr>
                <w:rFonts w:ascii="Courier New" w:cs="Courier New" w:eastAsia="Courier New" w:hAnsi="Courier New"/>
                <w:color w:val="1A5276"/>
                <w:sz w:val="17"/>
                <w:szCs w:val="17"/>
              </w:rPr>
              <w:t xml:space="preserve">    # Apply 0.25x fraction (quarter-Kelly for Indian market volatility)</w:t>
            </w:r>
          </w:p>
          <w:p>
            <w:pPr>
              <w:spacing w:after="20" w:before="20"/>
            </w:pPr>
            <w:r>
              <w:rPr>
                <w:rFonts w:ascii="Courier New" w:cs="Courier New" w:eastAsia="Courier New" w:hAnsi="Courier New"/>
                <w:color w:val="1A5276"/>
                <w:sz w:val="17"/>
                <w:szCs w:val="17"/>
              </w:rPr>
              <w:t xml:space="preserve">    # Cap at max_position_pct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check_fo_ban(ticker) -&gt; bool:</w:t>
            </w:r>
          </w:p>
          <w:p>
            <w:pPr>
              <w:spacing w:after="20" w:before="20"/>
            </w:pPr>
            <w:r>
              <w:rPr>
                <w:rFonts w:ascii="Courier New" w:cs="Courier New" w:eastAsia="Courier New" w:hAnsi="Courier New"/>
                <w:color w:val="1A5276"/>
                <w:sz w:val="17"/>
                <w:szCs w:val="17"/>
              </w:rPr>
              <w:t xml:space="preserve">    # If ticker is in NSE F&amp;O ban list: reject all F&amp;O trades, allow equity only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check_circuit_proximity(ticker, entry_price) -&gt; dict:</w:t>
            </w:r>
          </w:p>
          <w:p>
            <w:pPr>
              <w:spacing w:after="20" w:before="20"/>
            </w:pPr>
            <w:r>
              <w:rPr>
                <w:rFonts w:ascii="Courier New" w:cs="Courier New" w:eastAsia="Courier New" w:hAnsi="Courier New"/>
                <w:color w:val="1A5276"/>
                <w:sz w:val="17"/>
                <w:szCs w:val="17"/>
              </w:rPr>
              <w:t xml:space="preserve">    # If entry_price within 3% of circuit limits: flag as high risk</w:t>
            </w:r>
          </w:p>
          <w:p>
            <w:pPr>
              <w:spacing w:after="20" w:before="20"/>
            </w:pPr>
            <w:r>
              <w:rPr>
                <w:rFonts w:ascii="Courier New" w:cs="Courier New" w:eastAsia="Courier New" w:hAnsi="Courier New"/>
                <w:color w:val="1A5276"/>
                <w:sz w:val="17"/>
                <w:szCs w:val="17"/>
              </w:rPr>
              <w:t xml:space="preserve">    # If entry_price IS the circuit limit: reject trade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check_sebi_window(ticker) -&gt; bool:</w:t>
            </w:r>
          </w:p>
          <w:p>
            <w:pPr>
              <w:spacing w:after="20" w:before="20"/>
            </w:pPr>
            <w:r>
              <w:rPr>
                <w:rFonts w:ascii="Courier New" w:cs="Courier New" w:eastAsia="Courier New" w:hAnsi="Courier New"/>
                <w:color w:val="1A5276"/>
                <w:sz w:val="17"/>
                <w:szCs w:val="17"/>
              </w:rPr>
              <w:t xml:space="preserve">    # Return True if in SEBI insider trading blackout window</w:t>
            </w:r>
          </w:p>
          <w:p>
            <w:pPr>
              <w:spacing w:after="20" w:before="20"/>
            </w:pPr>
            <w:r>
              <w:rPr>
                <w:rFonts w:ascii="Courier New" w:cs="Courier New" w:eastAsia="Courier New" w:hAnsi="Courier New"/>
                <w:color w:val="1A5276"/>
                <w:sz w:val="17"/>
                <w:szCs w:val="17"/>
              </w:rPr>
              <w:t xml:space="preserve">    # Typically 2 weeks before quarterly results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check_portfolio_heat(existing_positions) -&gt; float:</w:t>
            </w:r>
          </w:p>
          <w:p>
            <w:pPr>
              <w:spacing w:after="20" w:before="20"/>
            </w:pPr>
            <w:r>
              <w:rPr>
                <w:rFonts w:ascii="Courier New" w:cs="Courier New" w:eastAsia="Courier New" w:hAnsi="Courier New"/>
                <w:color w:val="1A5276"/>
                <w:sz w:val="17"/>
                <w:szCs w:val="17"/>
              </w:rPr>
              <w:t xml:space="preserve">    # Current % of portfolio at risk (sum of distance-to-stop for all open positions)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check_expiry_risk(trade: TradeProposal) -&gt; str | None:</w:t>
            </w:r>
          </w:p>
          <w:p>
            <w:pPr>
              <w:spacing w:after="20" w:before="20"/>
            </w:pPr>
            <w:r>
              <w:rPr>
                <w:rFonts w:ascii="Courier New" w:cs="Courier New" w:eastAsia="Courier New" w:hAnsi="Courier New"/>
                <w:color w:val="1A5276"/>
                <w:sz w:val="17"/>
                <w:szCs w:val="17"/>
              </w:rPr>
              <w:t xml:space="preserve">    # NIFTY/BANKNIFTY weekly expiry = Thursday</w:t>
            </w:r>
          </w:p>
          <w:p>
            <w:pPr>
              <w:spacing w:after="20" w:before="20"/>
            </w:pPr>
            <w:r>
              <w:rPr>
                <w:rFonts w:ascii="Courier New" w:cs="Courier New" w:eastAsia="Courier New" w:hAnsi="Courier New"/>
                <w:color w:val="1A5276"/>
                <w:sz w:val="17"/>
                <w:szCs w:val="17"/>
              </w:rPr>
              <w:t xml:space="preserve">    # If today is Wednesday/Thursday: flag elevated vol and gap risk</w:t>
            </w:r>
          </w:p>
          <w:p>
            <w:pPr>
              <w:spacing w:after="20" w:before="20"/>
            </w:pPr>
            <w:r>
              <w:rPr>
                <w:rFonts w:ascii="Courier New" w:cs="Courier New" w:eastAsia="Courier New" w:hAnsi="Courier New"/>
                <w:color w:val="1A5276"/>
                <w:sz w:val="17"/>
                <w:szCs w:val="17"/>
              </w:rPr>
              <w:t xml:space="preserve">    # If monthly expiry within 3 days: extra caution on large positions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review_trade(trade: TradeProposal, portfolio_state: dict) -&gt; RiskReview:</w:t>
            </w:r>
          </w:p>
          <w:p>
            <w:pPr>
              <w:spacing w:after="20" w:before="20"/>
            </w:pPr>
            <w:r>
              <w:rPr>
                <w:rFonts w:ascii="Courier New" w:cs="Courier New" w:eastAsia="Courier New" w:hAnsi="Courier New"/>
                <w:color w:val="1A5276"/>
                <w:sz w:val="17"/>
                <w:szCs w:val="17"/>
              </w:rPr>
              <w:t xml:space="preserve">    # Run all checks above</w:t>
            </w:r>
          </w:p>
          <w:p>
            <w:pPr>
              <w:spacing w:after="20" w:before="20"/>
            </w:pPr>
            <w:r>
              <w:rPr>
                <w:rFonts w:ascii="Courier New" w:cs="Courier New" w:eastAsia="Courier New" w:hAnsi="Courier New"/>
                <w:color w:val="1A5276"/>
                <w:sz w:val="17"/>
                <w:szCs w:val="17"/>
              </w:rPr>
              <w:t xml:space="preserve">    # Output: APPROVED | REJECTED | MODIFIED</w:t>
            </w:r>
          </w:p>
          <w:p>
            <w:pPr>
              <w:spacing w:after="20" w:before="20"/>
            </w:pPr>
            <w:r>
              <w:rPr>
                <w:rFonts w:ascii="Courier New" w:cs="Courier New" w:eastAsia="Courier New" w:hAnsi="Courier New"/>
                <w:color w:val="1A5276"/>
                <w:sz w:val="17"/>
                <w:szCs w:val="17"/>
              </w:rPr>
              <w:t xml:space="preserve">    # If MODIFIED: return adjusted size, adjusted stop, or instrument change</w:t>
            </w:r>
          </w:p>
          <w:p>
            <w:pPr>
              <w:spacing w:after="20" w:before="20"/>
            </w:pPr>
            <w:r>
              <w:rPr>
                <w:rFonts w:ascii="Courier New" w:cs="Courier New" w:eastAsia="Courier New" w:hAnsi="Courier New"/>
                <w:color w:val="1A5276"/>
                <w:sz w:val="17"/>
                <w:szCs w:val="17"/>
              </w:rPr>
              <w:t xml:space="preserve">    # If REJECTED: return specific reason (critical for the output report)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compute_var(portfolio, confidence=0.99, horizon=1) -&gt; float:</w:t>
            </w:r>
          </w:p>
          <w:p>
            <w:pPr>
              <w:spacing w:after="20" w:before="20"/>
            </w:pPr>
            <w:r>
              <w:rPr>
                <w:rFonts w:ascii="Courier New" w:cs="Courier New" w:eastAsia="Courier New" w:hAnsi="Courier New"/>
                <w:color w:val="1A5276"/>
                <w:sz w:val="17"/>
                <w:szCs w:val="17"/>
              </w:rPr>
              <w:t xml:space="preserve">    # Historical VaR at 99% confidence for 1-day horizon</w:t>
            </w:r>
          </w:p>
          <w:p>
            <w:pPr>
              <w:spacing w:after="20" w:before="20"/>
            </w:pPr>
            <w:r>
              <w:rPr>
                <w:rFonts w:ascii="Courier New" w:cs="Courier New" w:eastAsia="Courier New" w:hAnsi="Courier New"/>
                <w:color w:val="1A5276"/>
                <w:sz w:val="17"/>
                <w:szCs w:val="17"/>
              </w:rPr>
              <w:t xml:space="preserve">    # Use last 252 days of portfolio returns</w:t>
            </w:r>
          </w:p>
        </w:tc>
      </w:tr>
    </w:tbl>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7 — Output Report Generator</w:t>
      </w:r>
    </w:p>
    <w:p>
      <w:pPr>
        <w:spacing w:after="80" w:before="80" w:line="280"/>
      </w:pPr>
      <w:r>
        <w:rPr>
          <w:rFonts w:ascii="Arial" w:cs="Arial" w:eastAsia="Arial" w:hAnsi="Arial"/>
          <w:sz w:val="20"/>
          <w:szCs w:val="20"/>
        </w:rPr>
        <w:t xml:space="preserve">Three separate reports. Each has a different signal horizon, different instruments, and different depth of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20</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Daily report — intraday + next-day picks</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india_quant/reports/daily_report.py: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jinja2 weasyprint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Daily report structure (generated at 08:00 IST before market open):</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1: Market Regime Dashboard</w:t>
            </w:r>
          </w:p>
          <w:p>
            <w:pPr>
              <w:spacing w:after="20" w:before="20"/>
            </w:pPr>
            <w:r>
              <w:rPr>
                <w:rFonts w:ascii="Courier New" w:cs="Courier New" w:eastAsia="Courier New" w:hAnsi="Courier New"/>
                <w:color w:val="1A5276"/>
                <w:sz w:val="17"/>
                <w:szCs w:val="17"/>
              </w:rPr>
              <w:t xml:space="preserve">  - NIFTY: last close, % from 200 EMA, India VIX, FII flow yesterday</w:t>
            </w:r>
          </w:p>
          <w:p>
            <w:pPr>
              <w:spacing w:after="20" w:before="20"/>
            </w:pPr>
            <w:r>
              <w:rPr>
                <w:rFonts w:ascii="Courier New" w:cs="Courier New" w:eastAsia="Courier New" w:hAnsi="Courier New"/>
                <w:color w:val="1A5276"/>
                <w:sz w:val="17"/>
                <w:szCs w:val="17"/>
              </w:rPr>
              <w:t xml:space="preserve">  - Regime label: Bull / Bear / Sideways / High-Vol</w:t>
            </w:r>
          </w:p>
          <w:p>
            <w:pPr>
              <w:spacing w:after="20" w:before="20"/>
            </w:pPr>
            <w:r>
              <w:rPr>
                <w:rFonts w:ascii="Courier New" w:cs="Courier New" w:eastAsia="Courier New" w:hAnsi="Courier New"/>
                <w:color w:val="1A5276"/>
                <w:sz w:val="17"/>
                <w:szCs w:val="17"/>
              </w:rPr>
              <w:t xml:space="preserve">  - Key events today: RBI policy? Earnings? Expiry? Budget?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2: Top 5 Intraday Ideas (from XGBoost 1d model)</w:t>
            </w:r>
          </w:p>
          <w:p>
            <w:pPr>
              <w:spacing w:after="20" w:before="20"/>
            </w:pPr>
            <w:r>
              <w:rPr>
                <w:rFonts w:ascii="Courier New" w:cs="Courier New" w:eastAsia="Courier New" w:hAnsi="Courier New"/>
                <w:color w:val="1A5276"/>
                <w:sz w:val="17"/>
                <w:szCs w:val="17"/>
              </w:rPr>
              <w:t xml:space="preserve">  For each stock:</w:t>
            </w:r>
          </w:p>
          <w:p>
            <w:pPr>
              <w:spacing w:after="20" w:before="20"/>
            </w:pPr>
            <w:r>
              <w:rPr>
                <w:rFonts w:ascii="Courier New" w:cs="Courier New" w:eastAsia="Courier New" w:hAnsi="Courier New"/>
                <w:color w:val="1A5276"/>
                <w:sz w:val="17"/>
                <w:szCs w:val="17"/>
              </w:rPr>
              <w:t xml:space="preserve">    - Company, sector, CMP (current market price)</w:t>
            </w:r>
          </w:p>
          <w:p>
            <w:pPr>
              <w:spacing w:after="20" w:before="20"/>
            </w:pPr>
            <w:r>
              <w:rPr>
                <w:rFonts w:ascii="Courier New" w:cs="Courier New" w:eastAsia="Courier New" w:hAnsi="Courier New"/>
                <w:color w:val="1A5276"/>
                <w:sz w:val="17"/>
                <w:szCs w:val="17"/>
              </w:rPr>
              <w:t xml:space="preserve">    - Direction: Long / Short</w:t>
            </w:r>
          </w:p>
          <w:p>
            <w:pPr>
              <w:spacing w:after="20" w:before="20"/>
            </w:pPr>
            <w:r>
              <w:rPr>
                <w:rFonts w:ascii="Courier New" w:cs="Courier New" w:eastAsia="Courier New" w:hAnsi="Courier New"/>
                <w:color w:val="1A5276"/>
                <w:sz w:val="17"/>
                <w:szCs w:val="17"/>
              </w:rPr>
              <w:t xml:space="preserve">    - Entry zone, Stop-loss, Target 1, Target 2</w:t>
            </w:r>
          </w:p>
          <w:p>
            <w:pPr>
              <w:spacing w:after="20" w:before="20"/>
            </w:pPr>
            <w:r>
              <w:rPr>
                <w:rFonts w:ascii="Courier New" w:cs="Courier New" w:eastAsia="Courier New" w:hAnsi="Courier New"/>
                <w:color w:val="1A5276"/>
                <w:sz w:val="17"/>
                <w:szCs w:val="17"/>
              </w:rPr>
              <w:t xml:space="preserve">    - Risk:Reward ratio</w:t>
            </w:r>
          </w:p>
          <w:p>
            <w:pPr>
              <w:spacing w:after="20" w:before="20"/>
            </w:pPr>
            <w:r>
              <w:rPr>
                <w:rFonts w:ascii="Courier New" w:cs="Courier New" w:eastAsia="Courier New" w:hAnsi="Courier New"/>
                <w:color w:val="1A5276"/>
                <w:sz w:val="17"/>
                <w:szCs w:val="17"/>
              </w:rPr>
              <w:t xml:space="preserve">    - Signal basis: top 3 SHAP factors driving this pick</w:t>
            </w:r>
          </w:p>
          <w:p>
            <w:pPr>
              <w:spacing w:after="20" w:before="20"/>
            </w:pPr>
            <w:r>
              <w:rPr>
                <w:rFonts w:ascii="Courier New" w:cs="Courier New" w:eastAsia="Courier New" w:hAnsi="Courier New"/>
                <w:color w:val="1A5276"/>
                <w:sz w:val="17"/>
                <w:szCs w:val="17"/>
              </w:rPr>
              <w:t xml:space="preserve">    - Technical setup in one line</w:t>
            </w:r>
          </w:p>
          <w:p>
            <w:pPr>
              <w:spacing w:after="20" w:before="20"/>
            </w:pPr>
            <w:r>
              <w:rPr>
                <w:rFonts w:ascii="Courier New" w:cs="Courier New" w:eastAsia="Courier New" w:hAnsi="Courier New"/>
                <w:color w:val="1A5276"/>
                <w:sz w:val="17"/>
                <w:szCs w:val="17"/>
              </w:rPr>
              <w:t xml:space="preserve">    - Risk flag if any (near circuit, in ban list, expiry day)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3: Options Ideas (from options signal engine)</w:t>
            </w:r>
          </w:p>
          <w:p>
            <w:pPr>
              <w:spacing w:after="20" w:before="20"/>
            </w:pPr>
            <w:r>
              <w:rPr>
                <w:rFonts w:ascii="Courier New" w:cs="Courier New" w:eastAsia="Courier New" w:hAnsi="Courier New"/>
                <w:color w:val="1A5276"/>
                <w:sz w:val="17"/>
                <w:szCs w:val="17"/>
              </w:rPr>
              <w:t xml:space="preserve">  NIFTY: ATM IV, PCR, max pain, VRP, key support/resistance</w:t>
            </w:r>
          </w:p>
          <w:p>
            <w:pPr>
              <w:spacing w:after="20" w:before="20"/>
            </w:pPr>
            <w:r>
              <w:rPr>
                <w:rFonts w:ascii="Courier New" w:cs="Courier New" w:eastAsia="Courier New" w:hAnsi="Courier New"/>
                <w:color w:val="1A5276"/>
                <w:sz w:val="17"/>
                <w:szCs w:val="17"/>
              </w:rPr>
              <w:t xml:space="preserve">  1-2 options strategies with specific strikes and expiry</w:t>
            </w:r>
          </w:p>
          <w:p>
            <w:pPr>
              <w:spacing w:after="20" w:before="20"/>
            </w:pPr>
            <w:r>
              <w:rPr>
                <w:rFonts w:ascii="Courier New" w:cs="Courier New" w:eastAsia="Courier New" w:hAnsi="Courier New"/>
                <w:color w:val="1A5276"/>
                <w:sz w:val="17"/>
                <w:szCs w:val="17"/>
              </w:rPr>
              <w:t xml:space="preserve">  Strategy type: buy or sell premium (based on VRP level)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4: Stocks to Watch (not actionable today, but on radar)</w:t>
            </w:r>
          </w:p>
          <w:p>
            <w:pPr>
              <w:spacing w:after="20" w:before="20"/>
            </w:pPr>
            <w:r>
              <w:rPr>
                <w:rFonts w:ascii="Courier New" w:cs="Courier New" w:eastAsia="Courier New" w:hAnsi="Courier New"/>
                <w:color w:val="1A5276"/>
                <w:sz w:val="17"/>
                <w:szCs w:val="17"/>
              </w:rPr>
              <w:t xml:space="preserve">  3-5 stocks near key technical levels or with upcoming catalysts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Output format: HTML (rendered in browser) + PDF via weasyprint</w:t>
            </w:r>
          </w:p>
          <w:p>
            <w:pPr>
              <w:spacing w:after="20" w:before="20"/>
            </w:pPr>
            <w:r>
              <w:rPr>
                <w:rFonts w:ascii="Courier New" w:cs="Courier New" w:eastAsia="Courier New" w:hAnsi="Courier New"/>
                <w:color w:val="1A5276"/>
                <w:sz w:val="17"/>
                <w:szCs w:val="17"/>
              </w:rPr>
              <w:t xml:space="preserve">Filename: reports/daily/YYYY-MM-DD.html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Also create a compact JSON version: reports/daily/YYYY-MM-DD.json</w:t>
            </w:r>
          </w:p>
          <w:p>
            <w:pPr>
              <w:spacing w:after="20" w:before="20"/>
            </w:pPr>
            <w:r>
              <w:rPr>
                <w:rFonts w:ascii="Courier New" w:cs="Courier New" w:eastAsia="Courier New" w:hAnsi="Courier New"/>
                <w:color w:val="1A5276"/>
                <w:sz w:val="17"/>
                <w:szCs w:val="17"/>
              </w:rPr>
              <w:t xml:space="preserve">This JSON feeds the Telegram/WhatsApp notification (optional future step).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21</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Weekly report — swing trades + options strategies</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india_quant/reports/weekly_report.py: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Weekly report structure (generated Sunday 20:00 IST for the coming week):</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1: Week-Ahead Context</w:t>
            </w:r>
          </w:p>
          <w:p>
            <w:pPr>
              <w:spacing w:after="20" w:before="20"/>
            </w:pPr>
            <w:r>
              <w:rPr>
                <w:rFonts w:ascii="Courier New" w:cs="Courier New" w:eastAsia="Courier New" w:hAnsi="Courier New"/>
                <w:color w:val="1A5276"/>
                <w:sz w:val="17"/>
                <w:szCs w:val="17"/>
              </w:rPr>
              <w:t xml:space="preserve">  - Key events: RBI, earnings calendar, F&amp;O expiry date, global macro</w:t>
            </w:r>
          </w:p>
          <w:p>
            <w:pPr>
              <w:spacing w:after="20" w:before="20"/>
            </w:pPr>
            <w:r>
              <w:rPr>
                <w:rFonts w:ascii="Courier New" w:cs="Courier New" w:eastAsia="Courier New" w:hAnsi="Courier New"/>
                <w:color w:val="1A5276"/>
                <w:sz w:val="17"/>
                <w:szCs w:val="17"/>
              </w:rPr>
              <w:t xml:space="preserve">  - NIFTY technical: weekly chart analysis, key levels for the week</w:t>
            </w:r>
          </w:p>
          <w:p>
            <w:pPr>
              <w:spacing w:after="20" w:before="20"/>
            </w:pPr>
            <w:r>
              <w:rPr>
                <w:rFonts w:ascii="Courier New" w:cs="Courier New" w:eastAsia="Courier New" w:hAnsi="Courier New"/>
                <w:color w:val="1A5276"/>
                <w:sz w:val="17"/>
                <w:szCs w:val="17"/>
              </w:rPr>
              <w:t xml:space="preserve">  - Options term structure: near-term vs far-term IV comparison</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2: Top 5 Swing Trade Ideas (XGBoost 5d model)</w:t>
            </w:r>
          </w:p>
          <w:p>
            <w:pPr>
              <w:spacing w:after="20" w:before="20"/>
            </w:pPr>
            <w:r>
              <w:rPr>
                <w:rFonts w:ascii="Courier New" w:cs="Courier New" w:eastAsia="Courier New" w:hAnsi="Courier New"/>
                <w:color w:val="1A5276"/>
                <w:sz w:val="17"/>
                <w:szCs w:val="17"/>
              </w:rPr>
              <w:t xml:space="preserve">  Holding period: 3-7 trading days</w:t>
            </w:r>
          </w:p>
          <w:p>
            <w:pPr>
              <w:spacing w:after="20" w:before="20"/>
            </w:pPr>
            <w:r>
              <w:rPr>
                <w:rFonts w:ascii="Courier New" w:cs="Courier New" w:eastAsia="Courier New" w:hAnsi="Courier New"/>
                <w:color w:val="1A5276"/>
                <w:sz w:val="17"/>
                <w:szCs w:val="17"/>
              </w:rPr>
              <w:t xml:space="preserve">  For each stock:</w:t>
            </w:r>
          </w:p>
          <w:p>
            <w:pPr>
              <w:spacing w:after="20" w:before="20"/>
            </w:pPr>
            <w:r>
              <w:rPr>
                <w:rFonts w:ascii="Courier New" w:cs="Courier New" w:eastAsia="Courier New" w:hAnsi="Courier New"/>
                <w:color w:val="1A5276"/>
                <w:sz w:val="17"/>
                <w:szCs w:val="17"/>
              </w:rPr>
              <w:t xml:space="preserve">    - Full debate summary (Bull / Bear / Judge verdict in 2-3 lines each)</w:t>
            </w:r>
          </w:p>
          <w:p>
            <w:pPr>
              <w:spacing w:after="20" w:before="20"/>
            </w:pPr>
            <w:r>
              <w:rPr>
                <w:rFonts w:ascii="Courier New" w:cs="Courier New" w:eastAsia="Courier New" w:hAnsi="Courier New"/>
                <w:color w:val="1A5276"/>
                <w:sz w:val="17"/>
                <w:szCs w:val="17"/>
              </w:rPr>
              <w:t xml:space="preserve">    - Entry zone, stop, targets, time stop (exit if trade not working in 5 days)</w:t>
            </w:r>
          </w:p>
          <w:p>
            <w:pPr>
              <w:spacing w:after="20" w:before="20"/>
            </w:pPr>
            <w:r>
              <w:rPr>
                <w:rFonts w:ascii="Courier New" w:cs="Courier New" w:eastAsia="Courier New" w:hAnsi="Courier New"/>
                <w:color w:val="1A5276"/>
                <w:sz w:val="17"/>
                <w:szCs w:val="17"/>
              </w:rPr>
              <w:t xml:space="preserve">    - Position size recommendation</w:t>
            </w:r>
          </w:p>
          <w:p>
            <w:pPr>
              <w:spacing w:after="20" w:before="20"/>
            </w:pPr>
            <w:r>
              <w:rPr>
                <w:rFonts w:ascii="Courier New" w:cs="Courier New" w:eastAsia="Courier New" w:hAnsi="Courier New"/>
                <w:color w:val="1A5276"/>
                <w:sz w:val="17"/>
                <w:szCs w:val="17"/>
              </w:rPr>
              <w:t xml:space="preserve">    - Fundamental catalyst or technical pattern name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3: NIFTY / BANKNIFTY Options Strategy</w:t>
            </w:r>
          </w:p>
          <w:p>
            <w:pPr>
              <w:spacing w:after="20" w:before="20"/>
            </w:pPr>
            <w:r>
              <w:rPr>
                <w:rFonts w:ascii="Courier New" w:cs="Courier New" w:eastAsia="Courier New" w:hAnsi="Courier New"/>
                <w:color w:val="1A5276"/>
                <w:sz w:val="17"/>
                <w:szCs w:val="17"/>
              </w:rPr>
              <w:t xml:space="preserve">  Directional: Bull call spread or Bear put spread based on judge verdict</w:t>
            </w:r>
          </w:p>
          <w:p>
            <w:pPr>
              <w:spacing w:after="20" w:before="20"/>
            </w:pPr>
            <w:r>
              <w:rPr>
                <w:rFonts w:ascii="Courier New" w:cs="Courier New" w:eastAsia="Courier New" w:hAnsi="Courier New"/>
                <w:color w:val="1A5276"/>
                <w:sz w:val="17"/>
                <w:szCs w:val="17"/>
              </w:rPr>
              <w:t xml:space="preserve">  Non-directional: Short strangle if VRP &gt; 1.5x 3-month average</w:t>
            </w:r>
          </w:p>
          <w:p>
            <w:pPr>
              <w:spacing w:after="20" w:before="20"/>
            </w:pPr>
            <w:r>
              <w:rPr>
                <w:rFonts w:ascii="Courier New" w:cs="Courier New" w:eastAsia="Courier New" w:hAnsi="Courier New"/>
                <w:color w:val="1A5276"/>
                <w:sz w:val="17"/>
                <w:szCs w:val="17"/>
              </w:rPr>
              <w:t xml:space="preserve">  Specific: expiry date, strikes, premium, max profit, max loss, breakevens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4: Sector Rotation Dashboard</w:t>
            </w:r>
          </w:p>
          <w:p>
            <w:pPr>
              <w:spacing w:after="20" w:before="20"/>
            </w:pPr>
            <w:r>
              <w:rPr>
                <w:rFonts w:ascii="Courier New" w:cs="Courier New" w:eastAsia="Courier New" w:hAnsi="Courier New"/>
                <w:color w:val="1A5276"/>
                <w:sz w:val="17"/>
                <w:szCs w:val="17"/>
              </w:rPr>
              <w:t xml:space="preserve">  - FII sector-wise flow for past week (from NSE NBFC/sector data)</w:t>
            </w:r>
          </w:p>
          <w:p>
            <w:pPr>
              <w:spacing w:after="20" w:before="20"/>
            </w:pPr>
            <w:r>
              <w:rPr>
                <w:rFonts w:ascii="Courier New" w:cs="Courier New" w:eastAsia="Courier New" w:hAnsi="Courier New"/>
                <w:color w:val="1A5276"/>
                <w:sz w:val="17"/>
                <w:szCs w:val="17"/>
              </w:rPr>
              <w:t xml:space="preserve">  - Which sectors getting inflows / outflows</w:t>
            </w:r>
          </w:p>
          <w:p>
            <w:pPr>
              <w:spacing w:after="20" w:before="20"/>
            </w:pPr>
            <w:r>
              <w:rPr>
                <w:rFonts w:ascii="Courier New" w:cs="Courier New" w:eastAsia="Courier New" w:hAnsi="Courier New"/>
                <w:color w:val="1A5276"/>
                <w:sz w:val="17"/>
                <w:szCs w:val="17"/>
              </w:rPr>
              <w:t xml:space="preserve">  - Top 1 stock per sector with bullish setup</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5: Previous Week Review</w:t>
            </w:r>
          </w:p>
          <w:p>
            <w:pPr>
              <w:spacing w:after="20" w:before="20"/>
            </w:pPr>
            <w:r>
              <w:rPr>
                <w:rFonts w:ascii="Courier New" w:cs="Courier New" w:eastAsia="Courier New" w:hAnsi="Courier New"/>
                <w:color w:val="1A5276"/>
                <w:sz w:val="17"/>
                <w:szCs w:val="17"/>
              </w:rPr>
              <w:t xml:space="preserve">  - How last week's picks performed (fetch from DB)</w:t>
            </w:r>
          </w:p>
          <w:p>
            <w:pPr>
              <w:spacing w:after="20" w:before="20"/>
            </w:pPr>
            <w:r>
              <w:rPr>
                <w:rFonts w:ascii="Courier New" w:cs="Courier New" w:eastAsia="Courier New" w:hAnsi="Courier New"/>
                <w:color w:val="1A5276"/>
                <w:sz w:val="17"/>
                <w:szCs w:val="17"/>
              </w:rPr>
              <w:t xml:space="preserve">  - Hit rate: % of trades that hit Target 1</w:t>
            </w:r>
          </w:p>
          <w:p>
            <w:pPr>
              <w:spacing w:after="20" w:before="20"/>
            </w:pPr>
            <w:r>
              <w:rPr>
                <w:rFonts w:ascii="Courier New" w:cs="Courier New" w:eastAsia="Courier New" w:hAnsi="Courier New"/>
                <w:color w:val="1A5276"/>
                <w:sz w:val="17"/>
                <w:szCs w:val="17"/>
              </w:rPr>
              <w:t xml:space="preserve">  - Lessons learned (feed back to agent memory via FinCon update_memory())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Output: HTML + PDF. Filename: reports/weekly/YYYY-WXX.html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22</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Monthly report — factor rotation + portfolio strategy</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4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india_quant/reports/monthly_report.py: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Monthly report structure (generated last Sunday of each month):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1: Factor Performance Scorecard</w:t>
            </w:r>
          </w:p>
          <w:p>
            <w:pPr>
              <w:spacing w:after="20" w:before="20"/>
            </w:pPr>
            <w:r>
              <w:rPr>
                <w:rFonts w:ascii="Courier New" w:cs="Courier New" w:eastAsia="Courier New" w:hAnsi="Courier New"/>
                <w:color w:val="1A5276"/>
                <w:sz w:val="17"/>
                <w:szCs w:val="17"/>
              </w:rPr>
              <w:t xml:space="preserve">  - How each factor performed this month (IC, Sharpe of factor quintile)</w:t>
            </w:r>
          </w:p>
          <w:p>
            <w:pPr>
              <w:spacing w:after="20" w:before="20"/>
            </w:pPr>
            <w:r>
              <w:rPr>
                <w:rFonts w:ascii="Courier New" w:cs="Courier New" w:eastAsia="Courier New" w:hAnsi="Courier New"/>
                <w:color w:val="1A5276"/>
                <w:sz w:val="17"/>
                <w:szCs w:val="17"/>
              </w:rPr>
              <w:t xml:space="preserve">  - Benchmark: IIMA India factor library monthly returns</w:t>
            </w:r>
          </w:p>
          <w:p>
            <w:pPr>
              <w:spacing w:after="20" w:before="20"/>
            </w:pPr>
            <w:r>
              <w:rPr>
                <w:rFonts w:ascii="Courier New" w:cs="Courier New" w:eastAsia="Courier New" w:hAnsi="Courier New"/>
                <w:color w:val="1A5276"/>
                <w:sz w:val="17"/>
                <w:szCs w:val="17"/>
              </w:rPr>
              <w:t xml:space="preserve">  - Factor decay check: is momentum still working? Is quality premium alive?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2: Market Regime Analysis</w:t>
            </w:r>
          </w:p>
          <w:p>
            <w:pPr>
              <w:spacing w:after="20" w:before="20"/>
            </w:pPr>
            <w:r>
              <w:rPr>
                <w:rFonts w:ascii="Courier New" w:cs="Courier New" w:eastAsia="Courier New" w:hAnsi="Courier New"/>
                <w:color w:val="1A5276"/>
                <w:sz w:val="17"/>
                <w:szCs w:val="17"/>
              </w:rPr>
              <w:t xml:space="preserve">  - Bull/Bear regime this month vs previous 3 months</w:t>
            </w:r>
          </w:p>
          <w:p>
            <w:pPr>
              <w:spacing w:after="20" w:before="20"/>
            </w:pPr>
            <w:r>
              <w:rPr>
                <w:rFonts w:ascii="Courier New" w:cs="Courier New" w:eastAsia="Courier New" w:hAnsi="Courier New"/>
                <w:color w:val="1A5276"/>
                <w:sz w:val="17"/>
                <w:szCs w:val="17"/>
              </w:rPr>
              <w:t xml:space="preserve">  - India VIX trend, FII cumulative flow, Advance/Decline trend</w:t>
            </w:r>
          </w:p>
          <w:p>
            <w:pPr>
              <w:spacing w:after="20" w:before="20"/>
            </w:pPr>
            <w:r>
              <w:rPr>
                <w:rFonts w:ascii="Courier New" w:cs="Courier New" w:eastAsia="Courier New" w:hAnsi="Courier New"/>
                <w:color w:val="1A5276"/>
                <w:sz w:val="17"/>
                <w:szCs w:val="17"/>
              </w:rPr>
              <w:t xml:space="preserve">  - RBI policy impact if applicable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3: Top 10 Stock Ideas for the Month</w:t>
            </w:r>
          </w:p>
          <w:p>
            <w:pPr>
              <w:spacing w:after="20" w:before="20"/>
            </w:pPr>
            <w:r>
              <w:rPr>
                <w:rFonts w:ascii="Courier New" w:cs="Courier New" w:eastAsia="Courier New" w:hAnsi="Courier New"/>
                <w:color w:val="1A5276"/>
                <w:sz w:val="17"/>
                <w:szCs w:val="17"/>
              </w:rPr>
              <w:t xml:space="preserve">  Holding period: 3-6 weeks (positional trades)</w:t>
            </w:r>
          </w:p>
          <w:p>
            <w:pPr>
              <w:spacing w:after="20" w:before="20"/>
            </w:pPr>
            <w:r>
              <w:rPr>
                <w:rFonts w:ascii="Courier New" w:cs="Courier New" w:eastAsia="Courier New" w:hAnsi="Courier New"/>
                <w:color w:val="1A5276"/>
                <w:sz w:val="17"/>
                <w:szCs w:val="17"/>
              </w:rPr>
              <w:t xml:space="preserve">  Source: XGBoost 21d model top decile</w:t>
            </w:r>
          </w:p>
          <w:p>
            <w:pPr>
              <w:spacing w:after="20" w:before="20"/>
            </w:pPr>
            <w:r>
              <w:rPr>
                <w:rFonts w:ascii="Courier New" w:cs="Courier New" w:eastAsia="Courier New" w:hAnsi="Courier New"/>
                <w:color w:val="1A5276"/>
                <w:sz w:val="17"/>
                <w:szCs w:val="17"/>
              </w:rPr>
              <w:t xml:space="preserve">  For each stock: full factor profile, debate summary, monthly chart setup,</w:t>
            </w:r>
          </w:p>
          <w:p>
            <w:pPr>
              <w:spacing w:after="20" w:before="20"/>
            </w:pPr>
            <w:r>
              <w:rPr>
                <w:rFonts w:ascii="Courier New" w:cs="Courier New" w:eastAsia="Courier New" w:hAnsi="Courier New"/>
                <w:color w:val="1A5276"/>
                <w:sz w:val="17"/>
                <w:szCs w:val="17"/>
              </w:rPr>
              <w:t xml:space="preserve">                   fundamental trigger expected, options strategy if relevant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4: Portfolio Construction</w:t>
            </w:r>
          </w:p>
          <w:p>
            <w:pPr>
              <w:spacing w:after="20" w:before="20"/>
            </w:pPr>
            <w:r>
              <w:rPr>
                <w:rFonts w:ascii="Courier New" w:cs="Courier New" w:eastAsia="Courier New" w:hAnsi="Courier New"/>
                <w:color w:val="1A5276"/>
                <w:sz w:val="17"/>
                <w:szCs w:val="17"/>
              </w:rPr>
              <w:t xml:space="preserve">  Equal-weight portfolio of top 10 + NIFTY hedge if VIX &gt; 18</w:t>
            </w:r>
          </w:p>
          <w:p>
            <w:pPr>
              <w:spacing w:after="20" w:before="20"/>
            </w:pPr>
            <w:r>
              <w:rPr>
                <w:rFonts w:ascii="Courier New" w:cs="Courier New" w:eastAsia="Courier New" w:hAnsi="Courier New"/>
                <w:color w:val="1A5276"/>
                <w:sz w:val="17"/>
                <w:szCs w:val="17"/>
              </w:rPr>
              <w:t xml:space="preserve">  Markowitz optimization: show efficient frontier (scipy)</w:t>
            </w:r>
          </w:p>
          <w:p>
            <w:pPr>
              <w:spacing w:after="20" w:before="20"/>
            </w:pPr>
            <w:r>
              <w:rPr>
                <w:rFonts w:ascii="Courier New" w:cs="Courier New" w:eastAsia="Courier New" w:hAnsi="Courier New"/>
                <w:color w:val="1A5276"/>
                <w:sz w:val="17"/>
                <w:szCs w:val="17"/>
              </w:rPr>
              <w:t xml:space="preserve">  Black-Litterman blend: factor model priors + ML views</w:t>
            </w:r>
          </w:p>
          <w:p>
            <w:pPr>
              <w:spacing w:after="20" w:before="20"/>
            </w:pPr>
            <w:r>
              <w:rPr>
                <w:rFonts w:ascii="Courier New" w:cs="Courier New" w:eastAsia="Courier New" w:hAnsi="Courier New"/>
                <w:color w:val="1A5276"/>
                <w:sz w:val="17"/>
                <w:szCs w:val="17"/>
              </w:rPr>
              <w:t xml:space="preserve">  Correlation matrix heatmap (top 10 stocks)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5: Options Book Strategy</w:t>
            </w:r>
          </w:p>
          <w:p>
            <w:pPr>
              <w:spacing w:after="20" w:before="20"/>
            </w:pPr>
            <w:r>
              <w:rPr>
                <w:rFonts w:ascii="Courier New" w:cs="Courier New" w:eastAsia="Courier New" w:hAnsi="Courier New"/>
                <w:color w:val="1A5276"/>
                <w:sz w:val="17"/>
                <w:szCs w:val="17"/>
              </w:rPr>
              <w:t xml:space="preserve">  Systematic VRP harvest: sell NIFTY monthly straddle if VRP positive</w:t>
            </w:r>
          </w:p>
          <w:p>
            <w:pPr>
              <w:spacing w:after="20" w:before="20"/>
            </w:pPr>
            <w:r>
              <w:rPr>
                <w:rFonts w:ascii="Courier New" w:cs="Courier New" w:eastAsia="Courier New" w:hAnsi="Courier New"/>
                <w:color w:val="1A5276"/>
                <w:sz w:val="17"/>
                <w:szCs w:val="17"/>
              </w:rPr>
              <w:t xml:space="preserve">  Delta-hedge recommendation: hedge frequency based on gamma</w:t>
            </w:r>
          </w:p>
          <w:p>
            <w:pPr>
              <w:spacing w:after="20" w:before="20"/>
            </w:pPr>
            <w:r>
              <w:rPr>
                <w:rFonts w:ascii="Courier New" w:cs="Courier New" w:eastAsia="Courier New" w:hAnsi="Courier New"/>
                <w:color w:val="1A5276"/>
                <w:sz w:val="17"/>
                <w:szCs w:val="17"/>
              </w:rPr>
              <w:t xml:space="preserve">  Net premium collected vs paid for the month</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Section 6: Performance Attribution (after first 3 months)</w:t>
            </w:r>
          </w:p>
          <w:p>
            <w:pPr>
              <w:spacing w:after="20" w:before="20"/>
            </w:pPr>
            <w:r>
              <w:rPr>
                <w:rFonts w:ascii="Courier New" w:cs="Courier New" w:eastAsia="Courier New" w:hAnsi="Courier New"/>
                <w:color w:val="1A5276"/>
                <w:sz w:val="17"/>
                <w:szCs w:val="17"/>
              </w:rPr>
              <w:t xml:space="preserve">  What drove returns: factor tilts, stock selection, timing, options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Output: HTML + PDF. Filename: reports/monthly/YYYY-MM.html</w:t>
            </w:r>
          </w:p>
        </w:tc>
      </w:tr>
    </w:tbl>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Layer 8 — Backtest &amp; Validation</w:t>
      </w:r>
    </w:p>
    <w:p>
      <w:pPr>
        <w:spacing w:after="80" w:before="80" w:line="280"/>
      </w:pPr>
      <w:r>
        <w:rPr>
          <w:rFonts w:ascii="Arial" w:cs="Arial" w:eastAsia="Arial" w:hAnsi="Arial"/>
          <w:sz w:val="20"/>
          <w:szCs w:val="20"/>
        </w:rPr>
        <w:t xml:space="preserve">Before trusting any suggestion, walk-forward backtest with realistic Indian costs. STT destroys many strategies that look profitable pre-cost. This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8" w:space="0"/>
              <w:bottom w:val="single" w:color="C0392B" w:sz="1"/>
              <w:right w:val="none" w:color="FFFFFF" w:sz="0"/>
            </w:tcBorders>
            <w:shd w:fill="FEF9E7" w:val="clear"/>
            <w:tcMar>
              <w:top w:type="dxa" w:w="120"/>
              <w:left w:type="dxa" w:w="200"/>
              <w:bottom w:type="dxa" w:w="120"/>
              <w:right w:type="dxa" w:w="120"/>
            </w:tcMar>
          </w:tcPr>
          <w:p>
            <w:pPr>
              <w:spacing w:after="60" w:before="0"/>
            </w:pPr>
            <w:r>
              <w:rPr>
                <w:rFonts w:ascii="Arial" w:cs="Arial" w:eastAsia="Arial" w:hAnsi="Arial"/>
                <w:b/>
                <w:bCs/>
                <w:color w:val="C0392B"/>
                <w:sz w:val="20"/>
                <w:szCs w:val="20"/>
              </w:rPr>
              <w:t xml:space="preserve">Indian market cost model (MUST include all of these)</w:t>
            </w:r>
          </w:p>
          <w:p>
            <w:pPr>
              <w:spacing w:after="30" w:before="30"/>
            </w:pPr>
            <w:r>
              <w:rPr>
                <w:rFonts w:ascii="Arial" w:cs="Arial" w:eastAsia="Arial" w:hAnsi="Arial"/>
                <w:sz w:val="19"/>
                <w:szCs w:val="19"/>
              </w:rPr>
              <w:t xml:space="preserve">STT (Securities Transaction Tax): 0.1% on equity delivery buy+sell, 0.025% intraday sell, 0.05% on F&amp;O sell side.</w:t>
            </w:r>
          </w:p>
          <w:p>
            <w:pPr>
              <w:spacing w:after="30" w:before="30"/>
            </w:pPr>
            <w:r>
              <w:rPr>
                <w:rFonts w:ascii="Arial" w:cs="Arial" w:eastAsia="Arial" w:hAnsi="Arial"/>
                <w:sz w:val="19"/>
                <w:szCs w:val="19"/>
              </w:rPr>
              <w:t xml:space="preserve">GST: 18% on brokerage and exchange transaction charges.</w:t>
            </w:r>
          </w:p>
          <w:p>
            <w:pPr>
              <w:spacing w:after="30" w:before="30"/>
            </w:pPr>
            <w:r>
              <w:rPr>
                <w:rFonts w:ascii="Arial" w:cs="Arial" w:eastAsia="Arial" w:hAnsi="Arial"/>
                <w:sz w:val="19"/>
                <w:szCs w:val="19"/>
              </w:rPr>
              <w:t xml:space="preserve">Exchange transaction charges: 0.00325% NSE equity, 0.053% on F&amp;O premium.</w:t>
            </w:r>
          </w:p>
          <w:p>
            <w:pPr>
              <w:spacing w:after="30" w:before="30"/>
            </w:pPr>
            <w:r>
              <w:rPr>
                <w:rFonts w:ascii="Arial" w:cs="Arial" w:eastAsia="Arial" w:hAnsi="Arial"/>
                <w:sz w:val="19"/>
                <w:szCs w:val="19"/>
              </w:rPr>
              <w:t xml:space="preserve">SEBI charges: 0.0001% on turnover.</w:t>
            </w:r>
          </w:p>
          <w:p>
            <w:pPr>
              <w:spacing w:after="30" w:before="30"/>
            </w:pPr>
            <w:r>
              <w:rPr>
                <w:rFonts w:ascii="Arial" w:cs="Arial" w:eastAsia="Arial" w:hAnsi="Arial"/>
                <w:sz w:val="19"/>
                <w:szCs w:val="19"/>
              </w:rPr>
              <w:t xml:space="preserve">Brokerage: flat Rs 20 per trade or 0.03% (Zerodha/Angel model).</w:t>
            </w:r>
          </w:p>
          <w:p>
            <w:pPr>
              <w:spacing w:after="30" w:before="30"/>
            </w:pPr>
            <w:r>
              <w:rPr>
                <w:rFonts w:ascii="Arial" w:cs="Arial" w:eastAsia="Arial" w:hAnsi="Arial"/>
                <w:sz w:val="19"/>
                <w:szCs w:val="19"/>
              </w:rPr>
              <w:t xml:space="preserve">Slippage: 0.05-0.10% for liquid stocks, 0.15-0.25% for mid-caps.</w:t>
            </w:r>
          </w:p>
          <w:p>
            <w:pPr>
              <w:spacing w:after="30" w:before="30"/>
            </w:pPr>
            <w:r>
              <w:rPr>
                <w:rFonts w:ascii="Arial" w:cs="Arial" w:eastAsia="Arial" w:hAnsi="Arial"/>
                <w:sz w:val="19"/>
                <w:szCs w:val="19"/>
              </w:rPr>
              <w:t xml:space="preserve">Impact cost: NSE publishes impact cost data for each stock. Use it.</w:t>
            </w:r>
          </w:p>
          <w:p>
            <w:pPr>
              <w:spacing w:after="30" w:before="30"/>
            </w:pPr>
            <w:r>
              <w:rPr>
                <w:rFonts w:ascii="Arial" w:cs="Arial" w:eastAsia="Arial" w:hAnsi="Arial"/>
                <w:sz w:val="19"/>
                <w:szCs w:val="19"/>
              </w:rPr>
              <w:t xml:space="preserve">Total round-trip cost: ~0.25-0.50% for equity delivery. Kills scalping.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23</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Backtest engine with Indian cost model</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6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Hard</w:t>
            </w:r>
          </w:p>
        </w:tc>
      </w:tr>
    </w:tbl>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india_quant/backtest/engine.py: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zipline-reloaded  # or use backtrader if zipline gives issues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IndiaBacktestEngine: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COST_MODEL = {</w:t>
            </w:r>
          </w:p>
          <w:p>
            <w:pPr>
              <w:spacing w:after="20" w:before="20"/>
            </w:pPr>
            <w:r>
              <w:rPr>
                <w:rFonts w:ascii="Courier New" w:cs="Courier New" w:eastAsia="Courier New" w:hAnsi="Courier New"/>
                <w:color w:val="1A5276"/>
                <w:sz w:val="17"/>
                <w:szCs w:val="17"/>
              </w:rPr>
              <w:t xml:space="preserve">    'equity_delivery': {</w:t>
            </w:r>
          </w:p>
          <w:p>
            <w:pPr>
              <w:spacing w:after="20" w:before="20"/>
            </w:pPr>
            <w:r>
              <w:rPr>
                <w:rFonts w:ascii="Courier New" w:cs="Courier New" w:eastAsia="Courier New" w:hAnsi="Courier New"/>
                <w:color w:val="1A5276"/>
                <w:sz w:val="17"/>
                <w:szCs w:val="17"/>
              </w:rPr>
              <w:t xml:space="preserve">      'stt_buy': 0.001, 'stt_sell': 0.001,</w:t>
            </w:r>
          </w:p>
          <w:p>
            <w:pPr>
              <w:spacing w:after="20" w:before="20"/>
            </w:pPr>
            <w:r>
              <w:rPr>
                <w:rFonts w:ascii="Courier New" w:cs="Courier New" w:eastAsia="Courier New" w:hAnsi="Courier New"/>
                <w:color w:val="1A5276"/>
                <w:sz w:val="17"/>
                <w:szCs w:val="17"/>
              </w:rPr>
              <w:t xml:space="preserve">      'exchange_nse': 0.0000325, 'sebi': 0.000001,</w:t>
            </w:r>
          </w:p>
          <w:p>
            <w:pPr>
              <w:spacing w:after="20" w:before="20"/>
            </w:pPr>
            <w:r>
              <w:rPr>
                <w:rFonts w:ascii="Courier New" w:cs="Courier New" w:eastAsia="Courier New" w:hAnsi="Courier New"/>
                <w:color w:val="1A5276"/>
                <w:sz w:val="17"/>
                <w:szCs w:val="17"/>
              </w:rPr>
              <w:t xml:space="preserve">      'gst_on_charges': 0.18, 'brokerage': 20,  # Rs 20 flat</w:t>
            </w:r>
          </w:p>
          <w:p>
            <w:pPr>
              <w:spacing w:after="20" w:before="20"/>
            </w:pPr>
            <w:r>
              <w:rPr>
                <w:rFonts w:ascii="Courier New" w:cs="Courier New" w:eastAsia="Courier New" w:hAnsi="Courier New"/>
                <w:color w:val="1A5276"/>
                <w:sz w:val="17"/>
                <w:szCs w:val="17"/>
              </w:rPr>
              <w:t xml:space="preserve">      'slippage_liquid': 0.0005, 'slippage_midcap': 0.0015</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'equity_intraday': {</w:t>
            </w:r>
          </w:p>
          <w:p>
            <w:pPr>
              <w:spacing w:after="20" w:before="20"/>
            </w:pPr>
            <w:r>
              <w:rPr>
                <w:rFonts w:ascii="Courier New" w:cs="Courier New" w:eastAsia="Courier New" w:hAnsi="Courier New"/>
                <w:color w:val="1A5276"/>
                <w:sz w:val="17"/>
                <w:szCs w:val="17"/>
              </w:rPr>
              <w:t xml:space="preserve">      'stt_sell_only': 0.00025, 'exchange_nse': 0.0000325,</w:t>
            </w:r>
          </w:p>
          <w:p>
            <w:pPr>
              <w:spacing w:after="20" w:before="20"/>
            </w:pPr>
            <w:r>
              <w:rPr>
                <w:rFonts w:ascii="Courier New" w:cs="Courier New" w:eastAsia="Courier New" w:hAnsi="Courier New"/>
                <w:color w:val="1A5276"/>
                <w:sz w:val="17"/>
                <w:szCs w:val="17"/>
              </w:rPr>
              <w:t xml:space="preserve">      'sebi': 0.000001, 'gst_on_charges': 0.18, 'brokerage': 20</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'futures': {</w:t>
            </w:r>
          </w:p>
          <w:p>
            <w:pPr>
              <w:spacing w:after="20" w:before="20"/>
            </w:pPr>
            <w:r>
              <w:rPr>
                <w:rFonts w:ascii="Courier New" w:cs="Courier New" w:eastAsia="Courier New" w:hAnsi="Courier New"/>
                <w:color w:val="1A5276"/>
                <w:sz w:val="17"/>
                <w:szCs w:val="17"/>
              </w:rPr>
              <w:t xml:space="preserve">      'stt_sell': 0.0001, 'exchange_nfo': 0.0000190,</w:t>
            </w:r>
          </w:p>
          <w:p>
            <w:pPr>
              <w:spacing w:after="20" w:before="20"/>
            </w:pPr>
            <w:r>
              <w:rPr>
                <w:rFonts w:ascii="Courier New" w:cs="Courier New" w:eastAsia="Courier New" w:hAnsi="Courier New"/>
                <w:color w:val="1A5276"/>
                <w:sz w:val="17"/>
                <w:szCs w:val="17"/>
              </w:rPr>
              <w:t xml:space="preserve">      'sebi': 0.000001, 'gst_on_charges': 0.18, 'brokerage': 20</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'options_buy': {</w:t>
            </w:r>
          </w:p>
          <w:p>
            <w:pPr>
              <w:spacing w:after="20" w:before="20"/>
            </w:pPr>
            <w:r>
              <w:rPr>
                <w:rFonts w:ascii="Courier New" w:cs="Courier New" w:eastAsia="Courier New" w:hAnsi="Courier New"/>
                <w:color w:val="1A5276"/>
                <w:sz w:val="17"/>
                <w:szCs w:val="17"/>
              </w:rPr>
              <w:t xml:space="preserve">      'stt_sell': 0.0005, 'exchange_nfo': 0.00053,</w:t>
            </w:r>
          </w:p>
          <w:p>
            <w:pPr>
              <w:spacing w:after="20" w:before="20"/>
            </w:pPr>
            <w:r>
              <w:rPr>
                <w:rFonts w:ascii="Courier New" w:cs="Courier New" w:eastAsia="Courier New" w:hAnsi="Courier New"/>
                <w:color w:val="1A5276"/>
                <w:sz w:val="17"/>
                <w:szCs w:val="17"/>
              </w:rPr>
              <w:t xml:space="preserve">      'sebi': 0.000001, 'gst_on_charges': 0.18, 'brokerage': 20</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compute_transaction_cost(trade_value, trade_type, is_liquid=True) -&gt; float:</w:t>
            </w:r>
          </w:p>
          <w:p>
            <w:pPr>
              <w:spacing w:after="20" w:before="20"/>
            </w:pPr>
            <w:r>
              <w:rPr>
                <w:rFonts w:ascii="Courier New" w:cs="Courier New" w:eastAsia="Courier New" w:hAnsi="Courier New"/>
                <w:color w:val="1A5276"/>
                <w:sz w:val="17"/>
                <w:szCs w:val="17"/>
              </w:rPr>
              <w:t xml:space="preserve">    # Returns total cost in Rs for a given trade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run_backtest(signals: pd.DataFrame, prices: pd.DataFrame,</w:t>
            </w:r>
          </w:p>
          <w:p>
            <w:pPr>
              <w:spacing w:after="20" w:before="20"/>
            </w:pPr>
            <w:r>
              <w:rPr>
                <w:rFonts w:ascii="Courier New" w:cs="Courier New" w:eastAsia="Courier New" w:hAnsi="Courier New"/>
                <w:color w:val="1A5276"/>
                <w:sz w:val="17"/>
                <w:szCs w:val="17"/>
              </w:rPr>
              <w:t xml:space="preserve">                   start_date, end_date, initial_capital=1_000_000) -&gt; BacktestResult:</w:t>
            </w:r>
          </w:p>
          <w:p>
            <w:pPr>
              <w:spacing w:after="20" w:before="20"/>
            </w:pPr>
            <w:r>
              <w:rPr>
                <w:rFonts w:ascii="Courier New" w:cs="Courier New" w:eastAsia="Courier New" w:hAnsi="Courier New"/>
                <w:color w:val="1A5276"/>
                <w:sz w:val="17"/>
                <w:szCs w:val="17"/>
              </w:rPr>
              <w:t xml:space="preserve">    # signals: DataFrame with columns [ticker, date, direction, size_pct]</w:t>
            </w:r>
          </w:p>
          <w:p>
            <w:pPr>
              <w:spacing w:after="20" w:before="20"/>
            </w:pPr>
            <w:r>
              <w:rPr>
                <w:rFonts w:ascii="Courier New" w:cs="Courier New" w:eastAsia="Courier New" w:hAnsi="Courier New"/>
                <w:color w:val="1A5276"/>
                <w:sz w:val="17"/>
                <w:szCs w:val="17"/>
              </w:rPr>
              <w:t xml:space="preserve">    # Execute at next bar open price</w:t>
            </w:r>
          </w:p>
          <w:p>
            <w:pPr>
              <w:spacing w:after="20" w:before="20"/>
            </w:pPr>
            <w:r>
              <w:rPr>
                <w:rFonts w:ascii="Courier New" w:cs="Courier New" w:eastAsia="Courier New" w:hAnsi="Courier New"/>
                <w:color w:val="1A5276"/>
                <w:sz w:val="17"/>
                <w:szCs w:val="17"/>
              </w:rPr>
              <w:t xml:space="preserve">    # Apply full cost model to every trade</w:t>
            </w:r>
          </w:p>
          <w:p>
            <w:pPr>
              <w:spacing w:after="20" w:before="20"/>
            </w:pPr>
            <w:r>
              <w:rPr>
                <w:rFonts w:ascii="Courier New" w:cs="Courier New" w:eastAsia="Courier New" w:hAnsi="Courier New"/>
                <w:color w:val="1A5276"/>
                <w:sz w:val="17"/>
                <w:szCs w:val="17"/>
              </w:rPr>
              <w:t xml:space="preserve">    # Track: portfolio value, drawdown, trade log</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compute_metrics(portfolio_returns: pd.Series) -&gt; dict:</w:t>
            </w:r>
          </w:p>
          <w:p>
            <w:pPr>
              <w:spacing w:after="20" w:before="20"/>
            </w:pPr>
            <w:r>
              <w:rPr>
                <w:rFonts w:ascii="Courier New" w:cs="Courier New" w:eastAsia="Courier New" w:hAnsi="Courier New"/>
                <w:color w:val="1A5276"/>
                <w:sz w:val="17"/>
                <w:szCs w:val="17"/>
              </w:rPr>
              <w:t xml:space="preserve">    # Sharpe ratio (annualized, use 6.5% RBI rate as risk-free)</w:t>
            </w:r>
          </w:p>
          <w:p>
            <w:pPr>
              <w:spacing w:after="20" w:before="20"/>
            </w:pPr>
            <w:r>
              <w:rPr>
                <w:rFonts w:ascii="Courier New" w:cs="Courier New" w:eastAsia="Courier New" w:hAnsi="Courier New"/>
                <w:color w:val="1A5276"/>
                <w:sz w:val="17"/>
                <w:szCs w:val="17"/>
              </w:rPr>
              <w:t xml:space="preserve">    # Sortino ratio</w:t>
            </w:r>
          </w:p>
          <w:p>
            <w:pPr>
              <w:spacing w:after="20" w:before="20"/>
            </w:pPr>
            <w:r>
              <w:rPr>
                <w:rFonts w:ascii="Courier New" w:cs="Courier New" w:eastAsia="Courier New" w:hAnsi="Courier New"/>
                <w:color w:val="1A5276"/>
                <w:sz w:val="17"/>
                <w:szCs w:val="17"/>
              </w:rPr>
              <w:t xml:space="preserve">    # Maximum drawdown + drawdown duration</w:t>
            </w:r>
          </w:p>
          <w:p>
            <w:pPr>
              <w:spacing w:after="20" w:before="20"/>
            </w:pPr>
            <w:r>
              <w:rPr>
                <w:rFonts w:ascii="Courier New" w:cs="Courier New" w:eastAsia="Courier New" w:hAnsi="Courier New"/>
                <w:color w:val="1A5276"/>
                <w:sz w:val="17"/>
                <w:szCs w:val="17"/>
              </w:rPr>
              <w:t xml:space="preserve">    # Hit rate (% of trades profitable)</w:t>
            </w:r>
          </w:p>
          <w:p>
            <w:pPr>
              <w:spacing w:after="20" w:before="20"/>
            </w:pPr>
            <w:r>
              <w:rPr>
                <w:rFonts w:ascii="Courier New" w:cs="Courier New" w:eastAsia="Courier New" w:hAnsi="Courier New"/>
                <w:color w:val="1A5276"/>
                <w:sz w:val="17"/>
                <w:szCs w:val="17"/>
              </w:rPr>
              <w:t xml:space="preserve">    # Win/loss ratio</w:t>
            </w:r>
          </w:p>
          <w:p>
            <w:pPr>
              <w:spacing w:after="20" w:before="20"/>
            </w:pPr>
            <w:r>
              <w:rPr>
                <w:rFonts w:ascii="Courier New" w:cs="Courier New" w:eastAsia="Courier New" w:hAnsi="Courier New"/>
                <w:color w:val="1A5276"/>
                <w:sz w:val="17"/>
                <w:szCs w:val="17"/>
              </w:rPr>
              <w:t xml:space="preserve">    # Expectancy = avg_win * win_pct - avg_loss * loss_pct</w:t>
            </w:r>
          </w:p>
          <w:p>
            <w:pPr>
              <w:spacing w:after="20" w:before="20"/>
            </w:pPr>
            <w:r>
              <w:rPr>
                <w:rFonts w:ascii="Courier New" w:cs="Courier New" w:eastAsia="Courier New" w:hAnsi="Courier New"/>
                <w:color w:val="1A5276"/>
                <w:sz w:val="17"/>
                <w:szCs w:val="17"/>
              </w:rPr>
              <w:t xml:space="preserve">    # Calmar ratio = CAGR / max_drawdown</w:t>
            </w:r>
          </w:p>
          <w:p>
            <w:pPr>
              <w:spacing w:after="20" w:before="20"/>
            </w:pPr>
            <w:r>
              <w:rPr>
                <w:rFonts w:ascii="Courier New" w:cs="Courier New" w:eastAsia="Courier New" w:hAnsi="Courier New"/>
                <w:color w:val="1A5276"/>
                <w:sz w:val="17"/>
                <w:szCs w:val="17"/>
              </w:rPr>
              <w:t xml:space="preserve">    # CAGR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walk_forward_backtest(strategy_fn, start_date, end_date,</w:t>
            </w:r>
          </w:p>
          <w:p>
            <w:pPr>
              <w:spacing w:after="20" w:before="20"/>
            </w:pPr>
            <w:r>
              <w:rPr>
                <w:rFonts w:ascii="Courier New" w:cs="Courier New" w:eastAsia="Courier New" w:hAnsi="Courier New"/>
                <w:color w:val="1A5276"/>
                <w:sz w:val="17"/>
                <w:szCs w:val="17"/>
              </w:rPr>
              <w:t xml:space="preserve">                             train_window=504, test_window=63) -&gt; list[BacktestResult]:</w:t>
            </w:r>
          </w:p>
          <w:p>
            <w:pPr>
              <w:spacing w:after="20" w:before="20"/>
            </w:pPr>
            <w:r>
              <w:rPr>
                <w:rFonts w:ascii="Courier New" w:cs="Courier New" w:eastAsia="Courier New" w:hAnsi="Courier New"/>
                <w:color w:val="1A5276"/>
                <w:sz w:val="17"/>
                <w:szCs w:val="17"/>
              </w:rPr>
              <w:t xml:space="preserve">    # Roll train/test windows</w:t>
            </w:r>
          </w:p>
          <w:p>
            <w:pPr>
              <w:spacing w:after="20" w:before="20"/>
            </w:pPr>
            <w:r>
              <w:rPr>
                <w:rFonts w:ascii="Courier New" w:cs="Courier New" w:eastAsia="Courier New" w:hAnsi="Courier New"/>
                <w:color w:val="1A5276"/>
                <w:sz w:val="17"/>
                <w:szCs w:val="17"/>
              </w:rPr>
              <w:t xml:space="preserve">    # Retrain signal model on each train window</w:t>
            </w:r>
          </w:p>
          <w:p>
            <w:pPr>
              <w:spacing w:after="20" w:before="20"/>
            </w:pPr>
            <w:r>
              <w:rPr>
                <w:rFonts w:ascii="Courier New" w:cs="Courier New" w:eastAsia="Courier New" w:hAnsi="Courier New"/>
                <w:color w:val="1A5276"/>
                <w:sz w:val="17"/>
                <w:szCs w:val="17"/>
              </w:rPr>
              <w:t xml:space="preserve">    # Test on next 63 days</w:t>
            </w:r>
          </w:p>
          <w:p>
            <w:pPr>
              <w:spacing w:after="20" w:before="20"/>
            </w:pPr>
            <w:r>
              <w:rPr>
                <w:rFonts w:ascii="Courier New" w:cs="Courier New" w:eastAsia="Courier New" w:hAnsi="Courier New"/>
                <w:color w:val="1A5276"/>
                <w:sz w:val="17"/>
                <w:szCs w:val="17"/>
              </w:rPr>
              <w:t xml:space="preserve">    # Aggregate results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plot_results(result: BacktestResult):</w:t>
            </w:r>
          </w:p>
          <w:p>
            <w:pPr>
              <w:spacing w:after="20" w:before="20"/>
            </w:pPr>
            <w:r>
              <w:rPr>
                <w:rFonts w:ascii="Courier New" w:cs="Courier New" w:eastAsia="Courier New" w:hAnsi="Courier New"/>
                <w:color w:val="1A5276"/>
                <w:sz w:val="17"/>
                <w:szCs w:val="17"/>
              </w:rPr>
              <w:t xml:space="preserve">    # Equity curve vs NIFTY 50 benchmark</w:t>
            </w:r>
          </w:p>
          <w:p>
            <w:pPr>
              <w:spacing w:after="20" w:before="20"/>
            </w:pPr>
            <w:r>
              <w:rPr>
                <w:rFonts w:ascii="Courier New" w:cs="Courier New" w:eastAsia="Courier New" w:hAnsi="Courier New"/>
                <w:color w:val="1A5276"/>
                <w:sz w:val="17"/>
                <w:szCs w:val="17"/>
              </w:rPr>
              <w:t xml:space="preserve">    # Drawdown chart</w:t>
            </w:r>
          </w:p>
          <w:p>
            <w:pPr>
              <w:spacing w:after="20" w:before="20"/>
            </w:pPr>
            <w:r>
              <w:rPr>
                <w:rFonts w:ascii="Courier New" w:cs="Courier New" w:eastAsia="Courier New" w:hAnsi="Courier New"/>
                <w:color w:val="1A5276"/>
                <w:sz w:val="17"/>
                <w:szCs w:val="17"/>
              </w:rPr>
              <w:t xml:space="preserve">    # Monthly returns heatmap</w:t>
            </w:r>
          </w:p>
          <w:p>
            <w:pPr>
              <w:spacing w:after="20" w:before="20"/>
            </w:pPr>
            <w:r>
              <w:rPr>
                <w:rFonts w:ascii="Courier New" w:cs="Courier New" w:eastAsia="Courier New" w:hAnsi="Courier New"/>
                <w:color w:val="1A5276"/>
                <w:sz w:val="17"/>
                <w:szCs w:val="17"/>
              </w:rPr>
              <w:t xml:space="preserve">    # Save to reports/backtest/ as HTML</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Harvey-Liu-Zhu gate in backtest: reject any strategy with t-stat of Sharpe &lt; 2.0.</w:t>
            </w:r>
          </w:p>
          <w:p>
            <w:pPr>
              <w:spacing w:after="20" w:before="20"/>
            </w:pPr>
            <w:r>
              <w:rPr>
                <w:rFonts w:ascii="Courier New" w:cs="Courier New" w:eastAsia="Courier New" w:hAnsi="Courier New"/>
                <w:color w:val="1A5276"/>
                <w:sz w:val="17"/>
                <w:szCs w:val="17"/>
              </w:rPr>
              <w:t xml:space="preserve">McLean-Pontiff monitoring: log IC decay over time and alert if drops &gt;30%.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24</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Signal validation &amp; Harvey-Liu-Zhu gate</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india_quant/backtest/validation.py: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def harvey_liu_zhu_gate(factor_returns: pd.Series, min_tstat=3.0) -&gt; bool:</w:t>
            </w:r>
          </w:p>
          <w:p>
            <w:pPr>
              <w:spacing w:after="20" w:before="20"/>
            </w:pPr>
            <w:r>
              <w:rPr>
                <w:rFonts w:ascii="Courier New" w:cs="Courier New" w:eastAsia="Courier New" w:hAnsi="Courier New"/>
                <w:color w:val="1A5276"/>
                <w:sz w:val="17"/>
                <w:szCs w:val="17"/>
              </w:rPr>
              <w:t xml:space="preserve">  # Compute t-statistic of mean monthly factor return</w:t>
            </w:r>
          </w:p>
          <w:p>
            <w:pPr>
              <w:spacing w:after="20" w:before="20"/>
            </w:pPr>
            <w:r>
              <w:rPr>
                <w:rFonts w:ascii="Courier New" w:cs="Courier New" w:eastAsia="Courier New" w:hAnsi="Courier New"/>
                <w:color w:val="1A5276"/>
                <w:sz w:val="17"/>
                <w:szCs w:val="17"/>
              </w:rPr>
              <w:t xml:space="preserve">  # t = mean / (std / sqrt(n))</w:t>
            </w:r>
          </w:p>
          <w:p>
            <w:pPr>
              <w:spacing w:after="20" w:before="20"/>
            </w:pPr>
            <w:r>
              <w:rPr>
                <w:rFonts w:ascii="Courier New" w:cs="Courier New" w:eastAsia="Courier New" w:hAnsi="Courier New"/>
                <w:color w:val="1A5276"/>
                <w:sz w:val="17"/>
                <w:szCs w:val="17"/>
              </w:rPr>
              <w:t xml:space="preserve">  # Only approve factor for production if t &gt; 3.0 (Harvey-Liu-Zhu 2016)</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def mclean_pontiff_monitor(factor_name, ic_history: pd.Series) -&gt; dict:</w:t>
            </w:r>
          </w:p>
          <w:p>
            <w:pPr>
              <w:spacing w:after="20" w:before="20"/>
            </w:pPr>
            <w:r>
              <w:rPr>
                <w:rFonts w:ascii="Courier New" w:cs="Courier New" w:eastAsia="Courier New" w:hAnsi="Courier New"/>
                <w:color w:val="1A5276"/>
                <w:sz w:val="17"/>
                <w:szCs w:val="17"/>
              </w:rPr>
              <w:t xml:space="preserve">  # Check if IC has decayed &gt;30% vs first-year IC (McLean-Pontiff 2016)</w:t>
            </w:r>
          </w:p>
          <w:p>
            <w:pPr>
              <w:spacing w:after="20" w:before="20"/>
            </w:pPr>
            <w:r>
              <w:rPr>
                <w:rFonts w:ascii="Courier New" w:cs="Courier New" w:eastAsia="Courier New" w:hAnsi="Courier New"/>
                <w:color w:val="1A5276"/>
                <w:sz w:val="17"/>
                <w:szCs w:val="17"/>
              </w:rPr>
              <w:t xml:space="preserve">  # Return: {decayed: bool, decay_pct: float, alert: str}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def run_full_validation(strategy_name, signals, prices, start, end) -&gt; ValidationReport:</w:t>
            </w:r>
          </w:p>
          <w:p>
            <w:pPr>
              <w:spacing w:after="20" w:before="20"/>
            </w:pPr>
            <w:r>
              <w:rPr>
                <w:rFonts w:ascii="Courier New" w:cs="Courier New" w:eastAsia="Courier New" w:hAnsi="Courier New"/>
                <w:color w:val="1A5276"/>
                <w:sz w:val="17"/>
                <w:szCs w:val="17"/>
              </w:rPr>
              <w:t xml:space="preserve">  # 1. Walk-forward backtest</w:t>
            </w:r>
          </w:p>
          <w:p>
            <w:pPr>
              <w:spacing w:after="20" w:before="20"/>
            </w:pPr>
            <w:r>
              <w:rPr>
                <w:rFonts w:ascii="Courier New" w:cs="Courier New" w:eastAsia="Courier New" w:hAnsi="Courier New"/>
                <w:color w:val="1A5276"/>
                <w:sz w:val="17"/>
                <w:szCs w:val="17"/>
              </w:rPr>
              <w:t xml:space="preserve">  # 2. HLZ gate on Sharpe</w:t>
            </w:r>
          </w:p>
          <w:p>
            <w:pPr>
              <w:spacing w:after="20" w:before="20"/>
            </w:pPr>
            <w:r>
              <w:rPr>
                <w:rFonts w:ascii="Courier New" w:cs="Courier New" w:eastAsia="Courier New" w:hAnsi="Courier New"/>
                <w:color w:val="1A5276"/>
                <w:sz w:val="17"/>
                <w:szCs w:val="17"/>
              </w:rPr>
              <w:t xml:space="preserve">  # 3. Compare to NIFTY 50 benchmark (information ratio)</w:t>
            </w:r>
          </w:p>
          <w:p>
            <w:pPr>
              <w:spacing w:after="20" w:before="20"/>
            </w:pPr>
            <w:r>
              <w:rPr>
                <w:rFonts w:ascii="Courier New" w:cs="Courier New" w:eastAsia="Courier New" w:hAnsi="Courier New"/>
                <w:color w:val="1A5276"/>
                <w:sz w:val="17"/>
                <w:szCs w:val="17"/>
              </w:rPr>
              <w:t xml:space="preserve">  # 4. Stability check: rolling 6-month Sharpe, flag if any period &lt; 0</w:t>
            </w:r>
          </w:p>
          <w:p>
            <w:pPr>
              <w:spacing w:after="20" w:before="20"/>
            </w:pPr>
            <w:r>
              <w:rPr>
                <w:rFonts w:ascii="Courier New" w:cs="Courier New" w:eastAsia="Courier New" w:hAnsi="Courier New"/>
                <w:color w:val="1A5276"/>
                <w:sz w:val="17"/>
                <w:szCs w:val="17"/>
              </w:rPr>
              <w:t xml:space="preserve">  # 5. Only pass validation if: Sharpe &gt; 1.5, MaxDD &lt; 20%, HLZ passed</w:t>
            </w:r>
          </w:p>
          <w:p>
            <w:pPr>
              <w:spacing w:after="20" w:before="20"/>
            </w:pPr>
            <w:r>
              <w:rPr>
                <w:rFonts w:ascii="Courier New" w:cs="Courier New" w:eastAsia="Courier New" w:hAnsi="Courier New"/>
                <w:color w:val="1A5276"/>
                <w:sz w:val="17"/>
                <w:szCs w:val="17"/>
              </w:rPr>
              <w:t xml:space="preserve">  # Log result with date to prevent use of unvalidated strategies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25</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Telegram notification bot (optional)</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2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Easy</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india_quant/reports/telegram_bot.py: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pip install python-telegram-bot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TelegramNotifier:</w:t>
            </w:r>
          </w:p>
          <w:p>
            <w:pPr>
              <w:spacing w:after="20" w:before="20"/>
            </w:pPr>
            <w:r>
              <w:rPr>
                <w:rFonts w:ascii="Courier New" w:cs="Courier New" w:eastAsia="Courier New" w:hAnsi="Courier New"/>
                <w:color w:val="1A5276"/>
                <w:sz w:val="17"/>
                <w:szCs w:val="17"/>
              </w:rPr>
              <w:t xml:space="preserve">  # Send daily top 3 picks as a formatted message to your Telegram</w:t>
            </w:r>
          </w:p>
          <w:p>
            <w:pPr>
              <w:spacing w:after="20" w:before="20"/>
            </w:pPr>
            <w:r>
              <w:rPr>
                <w:rFonts w:ascii="Courier New" w:cs="Courier New" w:eastAsia="Courier New" w:hAnsi="Courier New"/>
                <w:color w:val="1A5276"/>
                <w:sz w:val="17"/>
                <w:szCs w:val="17"/>
              </w:rPr>
              <w:t xml:space="preserve">  # Format: Emoji + Stock name + Direction + Entry + SL + Target + R:R</w:t>
            </w:r>
          </w:p>
          <w:p>
            <w:pPr>
              <w:spacing w:after="20" w:before="20"/>
            </w:pPr>
            <w:r>
              <w:rPr>
                <w:rFonts w:ascii="Courier New" w:cs="Courier New" w:eastAsia="Courier New" w:hAnsi="Courier New"/>
                <w:color w:val="1A5276"/>
                <w:sz w:val="17"/>
                <w:szCs w:val="17"/>
              </w:rPr>
              <w:t xml:space="preserve">  # Send weekly report PDF as file attachment</w:t>
            </w:r>
          </w:p>
          <w:p>
            <w:pPr>
              <w:spacing w:after="20" w:before="20"/>
            </w:pPr>
            <w:r>
              <w:rPr>
                <w:rFonts w:ascii="Courier New" w:cs="Courier New" w:eastAsia="Courier New" w:hAnsi="Courier New"/>
                <w:color w:val="1A5276"/>
                <w:sz w:val="17"/>
                <w:szCs w:val="17"/>
              </w:rPr>
              <w:t xml:space="preserve">  # Alert if: portfolio drawdown hits 10%, signal model IC drops, data pipeline fails</w:t>
            </w:r>
          </w:p>
          <w:p>
            <w:pPr>
              <w:spacing w:after="20" w:before="20"/>
            </w:pPr>
            <w:r>
              <w:rPr>
                <w:rFonts w:ascii="Courier New" w:cs="Courier New" w:eastAsia="Courier New" w:hAnsi="Courier New"/>
                <w:color w:val="1A5276"/>
                <w:sz w:val="17"/>
                <w:szCs w:val="17"/>
              </w:rPr>
              <w:t xml:space="preserve">  # Setup: create bot via @BotFather, get token, add TELEGRAM_BOT_TOKEN to .env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26</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Data quality monitoring</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2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Easy</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india_quant/data/quality_monitor.py: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def run_daily_quality_checks() -&gt; list[str]:  # returns list of alerts</w:t>
            </w:r>
          </w:p>
          <w:p>
            <w:pPr>
              <w:spacing w:after="20" w:before="20"/>
            </w:pPr>
            <w:r>
              <w:rPr>
                <w:rFonts w:ascii="Courier New" w:cs="Courier New" w:eastAsia="Courier New" w:hAnsi="Courier New"/>
                <w:color w:val="1A5276"/>
                <w:sz w:val="17"/>
                <w:szCs w:val="17"/>
              </w:rPr>
              <w:t xml:space="preserve">  # Check: no missing dates in PriceData for NIFTY-50</w:t>
            </w:r>
          </w:p>
          <w:p>
            <w:pPr>
              <w:spacing w:after="20" w:before="20"/>
            </w:pPr>
            <w:r>
              <w:rPr>
                <w:rFonts w:ascii="Courier New" w:cs="Courier New" w:eastAsia="Courier New" w:hAnsi="Courier New"/>
                <w:color w:val="1A5276"/>
                <w:sz w:val="17"/>
                <w:szCs w:val="17"/>
              </w:rPr>
              <w:t xml:space="preserve">  # Check: no price jumps &gt; 20% (likely corporate action not adjusted)</w:t>
            </w:r>
          </w:p>
          <w:p>
            <w:pPr>
              <w:spacing w:after="20" w:before="20"/>
            </w:pPr>
            <w:r>
              <w:rPr>
                <w:rFonts w:ascii="Courier New" w:cs="Courier New" w:eastAsia="Courier New" w:hAnsi="Courier New"/>
                <w:color w:val="1A5276"/>
                <w:sz w:val="17"/>
                <w:szCs w:val="17"/>
              </w:rPr>
              <w:t xml:space="preserve">  # Check: volume &gt; 0 for all records</w:t>
            </w:r>
          </w:p>
          <w:p>
            <w:pPr>
              <w:spacing w:after="20" w:before="20"/>
            </w:pPr>
            <w:r>
              <w:rPr>
                <w:rFonts w:ascii="Courier New" w:cs="Courier New" w:eastAsia="Courier New" w:hAnsi="Courier New"/>
                <w:color w:val="1A5276"/>
                <w:sz w:val="17"/>
                <w:szCs w:val="17"/>
              </w:rPr>
              <w:t xml:space="preserve">  # Check: options chain fetched today (staleness &lt; 2 hours)</w:t>
            </w:r>
          </w:p>
          <w:p>
            <w:pPr>
              <w:spacing w:after="20" w:before="20"/>
            </w:pPr>
            <w:r>
              <w:rPr>
                <w:rFonts w:ascii="Courier New" w:cs="Courier New" w:eastAsia="Courier New" w:hAnsi="Courier New"/>
                <w:color w:val="1A5276"/>
                <w:sz w:val="17"/>
                <w:szCs w:val="17"/>
              </w:rPr>
              <w:t xml:space="preserve">  # Check: sentiment scores computed for all tickers</w:t>
            </w:r>
          </w:p>
          <w:p>
            <w:pPr>
              <w:spacing w:after="20" w:before="20"/>
            </w:pPr>
            <w:r>
              <w:rPr>
                <w:rFonts w:ascii="Courier New" w:cs="Courier New" w:eastAsia="Courier New" w:hAnsi="Courier New"/>
                <w:color w:val="1A5276"/>
                <w:sz w:val="17"/>
                <w:szCs w:val="17"/>
              </w:rPr>
              <w:t xml:space="preserve">  # Check: FactorScores computed for today</w:t>
            </w:r>
          </w:p>
          <w:p>
            <w:pPr>
              <w:spacing w:after="20" w:before="20"/>
            </w:pPr>
            <w:r>
              <w:rPr>
                <w:rFonts w:ascii="Courier New" w:cs="Courier New" w:eastAsia="Courier New" w:hAnsi="Courier New"/>
                <w:color w:val="1A5276"/>
                <w:sz w:val="17"/>
                <w:szCs w:val="17"/>
              </w:rPr>
              <w:t xml:space="preserve">  # Return list of alert strings; empty list = all good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27</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Agent memory &amp; continuous learning</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3 hrs</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india_quant/agents/memory_manager.py (FinCon-style):</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class MemoryManager:</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record_trade_outcome(trade_proposal, actual_outcome):</w:t>
            </w:r>
          </w:p>
          <w:p>
            <w:pPr>
              <w:spacing w:after="20" w:before="20"/>
            </w:pPr>
            <w:r>
              <w:rPr>
                <w:rFonts w:ascii="Courier New" w:cs="Courier New" w:eastAsia="Courier New" w:hAnsi="Courier New"/>
                <w:color w:val="1A5276"/>
                <w:sz w:val="17"/>
                <w:szCs w:val="17"/>
              </w:rPr>
              <w:t xml:space="preserve">    # After each trade's time horizon passes, record what happened</w:t>
            </w:r>
          </w:p>
          <w:p>
            <w:pPr>
              <w:spacing w:after="20" w:before="20"/>
            </w:pPr>
            <w:r>
              <w:rPr>
                <w:rFonts w:ascii="Courier New" w:cs="Courier New" w:eastAsia="Courier New" w:hAnsi="Courier New"/>
                <w:color w:val="1A5276"/>
                <w:sz w:val="17"/>
                <w:szCs w:val="17"/>
              </w:rPr>
              <w:t xml:space="preserve">    # hit_target_1, hit_stop, max_adverse_excursion, max_favorable_excursion</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extract_lesson(trade_proposal, outcome) -&gt; str:</w:t>
            </w:r>
          </w:p>
          <w:p>
            <w:pPr>
              <w:spacing w:after="20" w:before="20"/>
            </w:pPr>
            <w:r>
              <w:rPr>
                <w:rFonts w:ascii="Courier New" w:cs="Courier New" w:eastAsia="Courier New" w:hAnsi="Courier New"/>
                <w:color w:val="1A5276"/>
                <w:sz w:val="17"/>
                <w:szCs w:val="17"/>
              </w:rPr>
              <w:t xml:space="preserve">    # Call Claude API to extract a lesson in one sentence</w:t>
            </w:r>
          </w:p>
          <w:p>
            <w:pPr>
              <w:spacing w:after="20" w:before="20"/>
            </w:pPr>
            <w:r>
              <w:rPr>
                <w:rFonts w:ascii="Courier New" w:cs="Courier New" w:eastAsia="Courier New" w:hAnsi="Courier New"/>
                <w:color w:val="1A5276"/>
                <w:sz w:val="17"/>
                <w:szCs w:val="17"/>
              </w:rPr>
              <w:t xml:space="preserve">    # Example: 'BANKNIFTY long trades before RBI week had 70% stop rate - avoid'</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update_agent_principles():</w:t>
            </w:r>
          </w:p>
          <w:p>
            <w:pPr>
              <w:spacing w:after="20" w:before="20"/>
            </w:pPr>
            <w:r>
              <w:rPr>
                <w:rFonts w:ascii="Courier New" w:cs="Courier New" w:eastAsia="Courier New" w:hAnsi="Courier New"/>
                <w:color w:val="1A5276"/>
                <w:sz w:val="17"/>
                <w:szCs w:val="17"/>
              </w:rPr>
              <w:t xml:space="preserve">    # Every 30 lessons, call Claude to summarize into 5-10 principles</w:t>
            </w:r>
          </w:p>
          <w:p>
            <w:pPr>
              <w:spacing w:after="20" w:before="20"/>
            </w:pPr>
            <w:r>
              <w:rPr>
                <w:rFonts w:ascii="Courier New" w:cs="Courier New" w:eastAsia="Courier New" w:hAnsi="Courier New"/>
                <w:color w:val="1A5276"/>
                <w:sz w:val="17"/>
                <w:szCs w:val="17"/>
              </w:rPr>
              <w:t xml:space="preserve">    # Store as agent_principles.json</w:t>
            </w:r>
          </w:p>
          <w:p>
            <w:pPr>
              <w:spacing w:after="20" w:before="20"/>
            </w:pPr>
            <w:r>
              <w:rPr>
                <w:rFonts w:ascii="Courier New" w:cs="Courier New" w:eastAsia="Courier New" w:hAnsi="Courier New"/>
                <w:color w:val="1A5276"/>
                <w:sz w:val="17"/>
                <w:szCs w:val="17"/>
              </w:rPr>
              <w:t xml:space="preserve">    # These are prepended to system prompts of all agents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def get_relevant_lessons(context: dict) -&gt; list[str]:</w:t>
            </w:r>
          </w:p>
          <w:p>
            <w:pPr>
              <w:spacing w:after="20" w:before="20"/>
            </w:pPr>
            <w:r>
              <w:rPr>
                <w:rFonts w:ascii="Courier New" w:cs="Courier New" w:eastAsia="Courier New" w:hAnsi="Courier New"/>
                <w:color w:val="1A5276"/>
                <w:sz w:val="17"/>
                <w:szCs w:val="17"/>
              </w:rPr>
              <w:t xml:space="preserve">    # Simple keyword retrieval: match context.ticker, context.sector,</w:t>
            </w:r>
          </w:p>
          <w:p>
            <w:pPr>
              <w:spacing w:after="20" w:before="20"/>
            </w:pPr>
            <w:r>
              <w:rPr>
                <w:rFonts w:ascii="Courier New" w:cs="Courier New" w:eastAsia="Courier New" w:hAnsi="Courier New"/>
                <w:color w:val="1A5276"/>
                <w:sz w:val="17"/>
                <w:szCs w:val="17"/>
              </w:rPr>
              <w:t xml:space="preserve">    # context.event_type against stored lessons</w:t>
            </w:r>
          </w:p>
          <w:p>
            <w:pPr>
              <w:spacing w:after="20" w:before="20"/>
            </w:pPr>
            <w:r>
              <w:rPr>
                <w:rFonts w:ascii="Courier New" w:cs="Courier New" w:eastAsia="Courier New" w:hAnsi="Courier New"/>
                <w:color w:val="1A5276"/>
                <w:sz w:val="17"/>
                <w:szCs w:val="17"/>
              </w:rPr>
              <w:t xml:space="preserve">    # Return top 3 most relevant lessons for current trade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900"/>
        <w:gridCol w:w="900"/>
      </w:tblGrid>
      <w:tr>
        <w:tc>
          <w:tcPr>
            <w:tcW w:type="dxa" w:w="720"/>
            <w:tcBorders>
              <w:top w:val="none" w:color="FFFFFF" w:sz="0"/>
              <w:left w:val="none" w:color="FFFFFF" w:sz="0"/>
              <w:bottom w:val="none" w:color="FFFFFF" w:sz="0"/>
              <w:right w:val="none" w:color="FFFFFF" w:sz="0"/>
            </w:tcBorders>
            <w:shd w:fill="1B4F7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28</w:t>
            </w:r>
          </w:p>
        </w:tc>
        <w:tc>
          <w:tcPr>
            <w:tcW w:type="dxa" w:w="6840"/>
            <w:tcBorders>
              <w:top w:val="none" w:color="FFFFFF" w:sz="0"/>
              <w:left w:val="none" w:color="FFFFFF" w:sz="0"/>
              <w:bottom w:val="none" w:color="FFFFFF" w:sz="0"/>
              <w:right w:val="none" w:color="FFFFFF" w:sz="0"/>
            </w:tcBorders>
            <w:shd w:fill="D6EAF8" w:val="clear"/>
            <w:tcMar>
              <w:top w:type="dxa" w:w="120"/>
              <w:left w:type="dxa" w:w="160"/>
              <w:bottom w:type="dxa" w:w="120"/>
              <w:right w:type="dxa" w:w="120"/>
            </w:tcMar>
          </w:tcPr>
          <w:p>
            <w:r>
              <w:rPr>
                <w:rFonts w:ascii="Arial" w:cs="Arial" w:eastAsia="Arial" w:hAnsi="Arial"/>
                <w:b/>
                <w:bCs/>
                <w:color w:val="1B4F72"/>
                <w:sz w:val="24"/>
                <w:szCs w:val="24"/>
              </w:rPr>
              <w:t xml:space="preserve">Final integration test &amp; go-live checklist</w:t>
            </w:r>
          </w:p>
        </w:tc>
        <w:tc>
          <w:tcPr>
            <w:tcW w:type="dxa" w:w="900"/>
            <w:tcBorders>
              <w:top w:val="none" w:color="FFFFFF" w:sz="0"/>
              <w:left w:val="none" w:color="FFFFFF" w:sz="0"/>
              <w:bottom w:val="none" w:color="FFFFFF" w:sz="0"/>
              <w:right w:val="none" w:color="FFFFFF" w:sz="0"/>
            </w:tcBorders>
            <w:shd w:fill="E8F8F5" w:val="clear"/>
            <w:tcMar>
              <w:top w:type="dxa" w:w="120"/>
              <w:left w:type="dxa" w:w="80"/>
              <w:bottom w:type="dxa" w:w="120"/>
              <w:right w:type="dxa" w:w="80"/>
            </w:tcMar>
          </w:tcPr>
          <w:p>
            <w:pPr>
              <w:jc w:val="center"/>
            </w:pPr>
            <w:r>
              <w:rPr>
                <w:rFonts w:ascii="Arial" w:cs="Arial" w:eastAsia="Arial" w:hAnsi="Arial"/>
                <w:color w:val="117A65"/>
                <w:sz w:val="17"/>
                <w:szCs w:val="17"/>
              </w:rPr>
              <w:t xml:space="preserve">1 day</w:t>
            </w:r>
          </w:p>
        </w:tc>
        <w:tc>
          <w:tcPr>
            <w:tcW w:type="dxa" w:w="900"/>
            <w:tcBorders>
              <w:top w:val="none" w:color="FFFFFF" w:sz="0"/>
              <w:left w:val="none" w:color="FFFFFF" w:sz="0"/>
              <w:bottom w:val="none" w:color="FFFFFF" w:sz="0"/>
              <w:right w:val="none" w:color="FFFFFF" w:sz="0"/>
            </w:tcBorders>
            <w:shd w:fill="FEF9E7" w:val="clear"/>
            <w:tcMar>
              <w:top w:type="dxa" w:w="120"/>
              <w:left w:type="dxa" w:w="80"/>
              <w:bottom w:type="dxa" w:w="120"/>
              <w:right w:type="dxa" w:w="80"/>
            </w:tcMar>
          </w:tcPr>
          <w:p>
            <w:pPr>
              <w:jc w:val="center"/>
            </w:pPr>
            <w:r>
              <w:rPr>
                <w:rFonts w:ascii="Arial" w:cs="Arial" w:eastAsia="Arial" w:hAnsi="Arial"/>
                <w:color w:val="8E44AD"/>
                <w:sz w:val="17"/>
                <w:szCs w:val="17"/>
              </w:rPr>
              <w:t xml:space="preserve">Medium</w:t>
            </w:r>
          </w:p>
        </w:tc>
      </w:tr>
    </w:tbl>
    <w:p>
      <w:pPr>
        <w:spacing w:after="80" w:before="80"/>
      </w:pPr>
      <w:r>
        <w:t xml:space="preserve"/>
      </w:r>
    </w:p>
    <w:p>
      <w:pPr>
        <w:pStyle w:val="Heading3"/>
        <w:spacing w:after="80" w:before="200"/>
      </w:pPr>
      <w:r>
        <w:rPr>
          <w:rFonts w:ascii="Arial" w:cs="Arial" w:eastAsia="Arial" w:hAnsi="Arial"/>
          <w:b/>
          <w:bCs/>
          <w:color w:val="2C3E50"/>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Create india_quant/tests/integration_test.py:</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def test_full_pipeline_on_historical_date(date='2024-01-15'):</w:t>
            </w:r>
          </w:p>
          <w:p>
            <w:pPr>
              <w:spacing w:after="20" w:before="20"/>
            </w:pPr>
            <w:r>
              <w:rPr>
                <w:rFonts w:ascii="Courier New" w:cs="Courier New" w:eastAsia="Courier New" w:hAnsi="Courier New"/>
                <w:color w:val="1A5276"/>
                <w:sz w:val="17"/>
                <w:szCs w:val="17"/>
              </w:rPr>
              <w:t xml:space="preserve">  # Run the entire pipeline on a historical date as if it were live</w:t>
            </w:r>
          </w:p>
          <w:p>
            <w:pPr>
              <w:spacing w:after="20" w:before="20"/>
            </w:pPr>
            <w:r>
              <w:rPr>
                <w:rFonts w:ascii="Courier New" w:cs="Courier New" w:eastAsia="Courier New" w:hAnsi="Courier New"/>
                <w:color w:val="1A5276"/>
                <w:sz w:val="17"/>
                <w:szCs w:val="17"/>
              </w:rPr>
              <w:t xml:space="preserve">  # Step 1: Load data that was available on that date (no future data)</w:t>
            </w:r>
          </w:p>
          <w:p>
            <w:pPr>
              <w:spacing w:after="20" w:before="20"/>
            </w:pPr>
            <w:r>
              <w:rPr>
                <w:rFonts w:ascii="Courier New" w:cs="Courier New" w:eastAsia="Courier New" w:hAnsi="Courier New"/>
                <w:color w:val="1A5276"/>
                <w:sz w:val="17"/>
                <w:szCs w:val="17"/>
              </w:rPr>
              <w:t xml:space="preserve">  # Step 2: Run all agents</w:t>
            </w:r>
          </w:p>
          <w:p>
            <w:pPr>
              <w:spacing w:after="20" w:before="20"/>
            </w:pPr>
            <w:r>
              <w:rPr>
                <w:rFonts w:ascii="Courier New" w:cs="Courier New" w:eastAsia="Courier New" w:hAnsi="Courier New"/>
                <w:color w:val="1A5276"/>
                <w:sz w:val="17"/>
                <w:szCs w:val="17"/>
              </w:rPr>
              <w:t xml:space="preserve">  # Step 3: Generate all three reports</w:t>
            </w:r>
          </w:p>
          <w:p>
            <w:pPr>
              <w:spacing w:after="20" w:before="20"/>
            </w:pPr>
            <w:r>
              <w:rPr>
                <w:rFonts w:ascii="Courier New" w:cs="Courier New" w:eastAsia="Courier New" w:hAnsi="Courier New"/>
                <w:color w:val="1A5276"/>
                <w:sz w:val="17"/>
                <w:szCs w:val="17"/>
              </w:rPr>
              <w:t xml:space="preserve">  # Step 4: Compare suggestions to actual market moves (P&amp;L validation)</w:t>
            </w:r>
          </w:p>
          <w:p>
            <w:pPr>
              <w:spacing w:after="20" w:before="20"/>
            </w:pPr>
            <w:r>
              <w:rPr>
                <w:rFonts w:ascii="Courier New" w:cs="Courier New" w:eastAsia="Courier New" w:hAnsi="Courier New"/>
                <w:color w:val="1A5276"/>
                <w:sz w:val="17"/>
                <w:szCs w:val="17"/>
              </w:rPr>
              <w:t xml:space="preserve">  # Assert: pipeline completes in &lt; 10 minutes</w:t>
            </w:r>
          </w:p>
          <w:p>
            <w:pPr>
              <w:spacing w:after="20" w:before="20"/>
            </w:pPr>
            <w:r>
              <w:rPr>
                <w:rFonts w:ascii="Courier New" w:cs="Courier New" w:eastAsia="Courier New" w:hAnsi="Courier New"/>
                <w:color w:val="1A5276"/>
                <w:sz w:val="17"/>
                <w:szCs w:val="17"/>
              </w:rPr>
              <w:t xml:space="preserve">  # Assert: all reports generated with no missing fields</w:t>
            </w:r>
          </w:p>
          <w:p>
            <w:pPr>
              <w:spacing w:after="20" w:before="20"/>
            </w:pPr>
            <w:r>
              <w:rPr>
                <w:rFonts w:ascii="Courier New" w:cs="Courier New" w:eastAsia="Courier New" w:hAnsi="Courier New"/>
                <w:color w:val="1A5276"/>
                <w:sz w:val="17"/>
                <w:szCs w:val="17"/>
              </w:rPr>
              <w:t xml:space="preserve">  # Assert: all trade proposals have valid entry/stop/target prices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Go-live checklist (run this before first live use):</w:t>
            </w:r>
          </w:p>
          <w:p>
            <w:pPr>
              <w:spacing w:after="20" w:before="20"/>
            </w:pPr>
            <w:r>
              <w:rPr>
                <w:rFonts w:ascii="Courier New" w:cs="Courier New" w:eastAsia="Courier New" w:hAnsi="Courier New"/>
                <w:color w:val="1A5276"/>
                <w:sz w:val="17"/>
                <w:szCs w:val="17"/>
              </w:rPr>
              <w:t xml:space="preserve">  [ ] All 5 data sources fetching successfully</w:t>
            </w:r>
          </w:p>
          <w:p>
            <w:pPr>
              <w:spacing w:after="20" w:before="20"/>
            </w:pPr>
            <w:r>
              <w:rPr>
                <w:rFonts w:ascii="Courier New" w:cs="Courier New" w:eastAsia="Courier New" w:hAnsi="Courier New"/>
                <w:color w:val="1A5276"/>
                <w:sz w:val="17"/>
                <w:szCs w:val="17"/>
              </w:rPr>
              <w:t xml:space="preserve">  [ ] DB populated with minimum 2 years of daily data for NIFTY-50</w:t>
            </w:r>
          </w:p>
          <w:p>
            <w:pPr>
              <w:spacing w:after="20" w:before="20"/>
            </w:pPr>
            <w:r>
              <w:rPr>
                <w:rFonts w:ascii="Courier New" w:cs="Courier New" w:eastAsia="Courier New" w:hAnsi="Courier New"/>
                <w:color w:val="1A5276"/>
                <w:sz w:val="17"/>
                <w:szCs w:val="17"/>
              </w:rPr>
              <w:t xml:space="preserve">  [ ] Factor model IC &gt; 0.03 on walk-forward validation</w:t>
            </w:r>
          </w:p>
          <w:p>
            <w:pPr>
              <w:spacing w:after="20" w:before="20"/>
            </w:pPr>
            <w:r>
              <w:rPr>
                <w:rFonts w:ascii="Courier New" w:cs="Courier New" w:eastAsia="Courier New" w:hAnsi="Courier New"/>
                <w:color w:val="1A5276"/>
                <w:sz w:val="17"/>
                <w:szCs w:val="17"/>
              </w:rPr>
              <w:t xml:space="preserve">  [ ] XGBoost model HLZ t-stat &gt; 2.0</w:t>
            </w:r>
          </w:p>
          <w:p>
            <w:pPr>
              <w:spacing w:after="20" w:before="20"/>
            </w:pPr>
            <w:r>
              <w:rPr>
                <w:rFonts w:ascii="Courier New" w:cs="Courier New" w:eastAsia="Courier New" w:hAnsi="Courier New"/>
                <w:color w:val="1A5276"/>
                <w:sz w:val="17"/>
                <w:szCs w:val="17"/>
              </w:rPr>
              <w:t xml:space="preserve">  [ ] Backtest Sharpe &gt; 1.5 with full cost model</w:t>
            </w:r>
          </w:p>
          <w:p>
            <w:pPr>
              <w:spacing w:after="20" w:before="20"/>
            </w:pPr>
            <w:r>
              <w:rPr>
                <w:rFonts w:ascii="Courier New" w:cs="Courier New" w:eastAsia="Courier New" w:hAnsi="Courier New"/>
                <w:color w:val="1A5276"/>
                <w:sz w:val="17"/>
                <w:szCs w:val="17"/>
              </w:rPr>
              <w:t xml:space="preserve">  [ ] Risk agent rejecting trades near circuit limits (test with mock data)</w:t>
            </w:r>
          </w:p>
          <w:p>
            <w:pPr>
              <w:spacing w:after="20" w:before="20"/>
            </w:pPr>
            <w:r>
              <w:rPr>
                <w:rFonts w:ascii="Courier New" w:cs="Courier New" w:eastAsia="Courier New" w:hAnsi="Courier New"/>
                <w:color w:val="1A5276"/>
                <w:sz w:val="17"/>
                <w:szCs w:val="17"/>
              </w:rPr>
              <w:t xml:space="preserve">  [ ] Daily report generates in &lt; 5 minutes</w:t>
            </w:r>
          </w:p>
          <w:p>
            <w:pPr>
              <w:spacing w:after="20" w:before="20"/>
            </w:pPr>
            <w:r>
              <w:rPr>
                <w:rFonts w:ascii="Courier New" w:cs="Courier New" w:eastAsia="Courier New" w:hAnsi="Courier New"/>
                <w:color w:val="1A5276"/>
                <w:sz w:val="17"/>
                <w:szCs w:val="17"/>
              </w:rPr>
              <w:t xml:space="preserve">  [ ] Scheduler running and sending notifications</w:t>
            </w:r>
          </w:p>
          <w:p>
            <w:pPr>
              <w:spacing w:after="20" w:before="20"/>
            </w:pPr>
            <w:r>
              <w:rPr>
                <w:rFonts w:ascii="Courier New" w:cs="Courier New" w:eastAsia="Courier New" w:hAnsi="Courier New"/>
                <w:color w:val="1A5276"/>
                <w:sz w:val="17"/>
                <w:szCs w:val="17"/>
              </w:rPr>
              <w:t xml:space="preserve">  [ ] .env has all required keys, no keys hardcoded in any file</w:t>
            </w:r>
          </w:p>
          <w:p>
            <w:pPr>
              <w:spacing w:after="20" w:before="20"/>
            </w:pPr>
            <w:r>
              <w:rPr>
                <w:rFonts w:ascii="Courier New" w:cs="Courier New" w:eastAsia="Courier New" w:hAnsi="Courier New"/>
                <w:color w:val="1A5276"/>
                <w:sz w:val="17"/>
                <w:szCs w:val="17"/>
              </w:rPr>
              <w:t xml:space="preserve">  [ ] Memory manager recording outcomes and updating principles</w:t>
            </w:r>
          </w:p>
        </w:tc>
      </w:tr>
    </w:tbl>
    <w:p>
      <w:pPr>
        <w:spacing w:after="80" w:before="80"/>
      </w:pPr>
      <w:r>
        <w:t xml:space="preserve"/>
      </w:r>
    </w:p>
    <w:p>
      <w:r>
        <w:br w:type="page"/>
      </w:r>
    </w:p>
    <w:p>
      <w:pPr>
        <w:pStyle w:val="Heading1"/>
        <w:pBdr>
          <w:bottom w:val="single" w:color="1B4F72" w:sz="4" w:space="6"/>
        </w:pBdr>
        <w:spacing w:after="160" w:before="360"/>
      </w:pPr>
      <w:r>
        <w:rPr>
          <w:rFonts w:ascii="Arial" w:cs="Arial" w:eastAsia="Arial" w:hAnsi="Arial"/>
          <w:b/>
          <w:bCs/>
          <w:color w:val="1B4F72"/>
          <w:sz w:val="32"/>
          <w:szCs w:val="32"/>
        </w:rPr>
        <w:t xml:space="preserve">Appendix — Quick Reference</w:t>
      </w:r>
    </w:p>
    <w:p>
      <w:pPr>
        <w:pStyle w:val="Heading2"/>
        <w:spacing w:after="120" w:before="280"/>
      </w:pPr>
      <w:r>
        <w:rPr>
          <w:rFonts w:ascii="Arial" w:cs="Arial" w:eastAsia="Arial" w:hAnsi="Arial"/>
          <w:b/>
          <w:bCs/>
          <w:color w:val="117A65"/>
          <w:sz w:val="26"/>
          <w:szCs w:val="26"/>
        </w:rPr>
        <w:t xml:space="preserve">A. Ticker lists for NSE</w:t>
      </w:r>
    </w:p>
    <w:p>
      <w:pPr>
        <w:spacing w:after="80" w:before="80" w:line="280"/>
      </w:pPr>
      <w:r>
        <w:rPr>
          <w:rFonts w:ascii="Arial" w:cs="Arial" w:eastAsia="Arial" w:hAnsi="Arial"/>
          <w:sz w:val="20"/>
          <w:szCs w:val="20"/>
        </w:rPr>
        <w:t xml:space="preserve">Use these exact Yahoo Finance tickers (all NSE stocks need .NS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NIFTY 50 LARGE CAPS (top 20):</w:t>
            </w:r>
          </w:p>
          <w:p>
            <w:pPr>
              <w:spacing w:after="20" w:before="20"/>
            </w:pPr>
            <w:r>
              <w:rPr>
                <w:rFonts w:ascii="Courier New" w:cs="Courier New" w:eastAsia="Courier New" w:hAnsi="Courier New"/>
                <w:color w:val="1A5276"/>
                <w:sz w:val="17"/>
                <w:szCs w:val="17"/>
              </w:rPr>
              <w:t xml:space="preserve">RELIANCE.NS, TCS.NS, HDFCBANK.NS, INFY.NS, ICICIBANK.NS,</w:t>
            </w:r>
          </w:p>
          <w:p>
            <w:pPr>
              <w:spacing w:after="20" w:before="20"/>
            </w:pPr>
            <w:r>
              <w:rPr>
                <w:rFonts w:ascii="Courier New" w:cs="Courier New" w:eastAsia="Courier New" w:hAnsi="Courier New"/>
                <w:color w:val="1A5276"/>
                <w:sz w:val="17"/>
                <w:szCs w:val="17"/>
              </w:rPr>
              <w:t xml:space="preserve">HINDUNILVR.NS, ITC.NS, SBIN.NS, BHARTIARTL.NS, KOTAKBANK.NS,</w:t>
            </w:r>
          </w:p>
          <w:p>
            <w:pPr>
              <w:spacing w:after="20" w:before="20"/>
            </w:pPr>
            <w:r>
              <w:rPr>
                <w:rFonts w:ascii="Courier New" w:cs="Courier New" w:eastAsia="Courier New" w:hAnsi="Courier New"/>
                <w:color w:val="1A5276"/>
                <w:sz w:val="17"/>
                <w:szCs w:val="17"/>
              </w:rPr>
              <w:t xml:space="preserve">LT.NS, AXISBANK.NS, ASIANPAINT.NS, MARUTI.NS, SUNPHARMA.NS,</w:t>
            </w:r>
          </w:p>
          <w:p>
            <w:pPr>
              <w:spacing w:after="20" w:before="20"/>
            </w:pPr>
            <w:r>
              <w:rPr>
                <w:rFonts w:ascii="Courier New" w:cs="Courier New" w:eastAsia="Courier New" w:hAnsi="Courier New"/>
                <w:color w:val="1A5276"/>
                <w:sz w:val="17"/>
                <w:szCs w:val="17"/>
              </w:rPr>
              <w:t xml:space="preserve">TITAN.NS, WIPRO.NS, ULTRACEMCO.NS, BAJFINANCE.NS, NTPC.NS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INDICES:</w:t>
            </w:r>
          </w:p>
          <w:p>
            <w:pPr>
              <w:spacing w:after="20" w:before="20"/>
            </w:pPr>
            <w:r>
              <w:rPr>
                <w:rFonts w:ascii="Courier New" w:cs="Courier New" w:eastAsia="Courier New" w:hAnsi="Courier New"/>
                <w:color w:val="1A5276"/>
                <w:sz w:val="17"/>
                <w:szCs w:val="17"/>
              </w:rPr>
              <w:t xml:space="preserve">^NSEI (NIFTY 50), ^BSESN (SENSEX), ^NSEBANK (BANK NIFTY)</w:t>
            </w:r>
          </w:p>
          <w:p>
            <w:pPr>
              <w:spacing w:after="20" w:before="20"/>
            </w:pPr>
            <w:r>
              <w:rPr>
                <w:rFonts w:ascii="Courier New" w:cs="Courier New" w:eastAsia="Courier New" w:hAnsi="Courier New"/>
                <w:color w:val="1A5276"/>
                <w:sz w:val="17"/>
                <w:szCs w:val="17"/>
              </w:rPr>
              <w:t xml:space="preserve">^INDIAVIX (India VIX), ^NSMIDCP (NIFTY Midcap 50)</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OPTIONS (via NSE API):</w:t>
            </w:r>
          </w:p>
          <w:p>
            <w:pPr>
              <w:spacing w:after="20" w:before="20"/>
            </w:pPr>
            <w:r>
              <w:rPr>
                <w:rFonts w:ascii="Courier New" w:cs="Courier New" w:eastAsia="Courier New" w:hAnsi="Courier New"/>
                <w:color w:val="1A5276"/>
                <w:sz w:val="17"/>
                <w:szCs w:val="17"/>
              </w:rPr>
              <w:t xml:space="preserve">NIFTY, BANKNIFTY, FINNIFTY (weekly + monthly expiry)</w:t>
            </w:r>
          </w:p>
        </w:tc>
      </w:tr>
    </w:tbl>
    <w:p>
      <w:pPr>
        <w:pStyle w:val="Heading2"/>
        <w:spacing w:after="120" w:before="280"/>
      </w:pPr>
      <w:r>
        <w:rPr>
          <w:rFonts w:ascii="Arial" w:cs="Arial" w:eastAsia="Arial" w:hAnsi="Arial"/>
          <w:b/>
          <w:bCs/>
          <w:color w:val="117A65"/>
          <w:sz w:val="26"/>
          <w:szCs w:val="26"/>
        </w:rPr>
        <w:t xml:space="preserve">B. Free data sources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Rate limit</w:t>
            </w:r>
          </w:p>
        </w:tc>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yfinance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OHLCV, fundamentals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Free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~2000/hr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Historical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Angel SmartAPI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Live quotes, F&amp;O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Free*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Unlimited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Live data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NSE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Options 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Free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~1/min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Options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Finnhub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News, sentiment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Free key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60/min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Global news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Google RSS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Indian news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Free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Unlimited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Stock news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Kite Connect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Live + historical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Rs 2000/mo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Unlimited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Production</w:t>
            </w:r>
          </w:p>
        </w:tc>
      </w:tr>
    </w:tbl>
    <w:p>
      <w:pPr>
        <w:spacing w:after="80" w:before="80" w:line="280"/>
      </w:pPr>
      <w:r>
        <w:rPr>
          <w:rFonts w:ascii="Arial" w:cs="Arial" w:eastAsia="Arial" w:hAnsi="Arial"/>
          <w:sz w:val="20"/>
          <w:szCs w:val="20"/>
        </w:rPr>
        <w:t xml:space="preserve">* Angel SmartAPI: free with Angel One demat account. Requires account opening (~2 days).</w:t>
      </w:r>
    </w:p>
    <w:p>
      <w:pPr>
        <w:pStyle w:val="Heading2"/>
        <w:spacing w:after="120" w:before="280"/>
      </w:pPr>
      <w:r>
        <w:rPr>
          <w:rFonts w:ascii="Arial" w:cs="Arial" w:eastAsia="Arial" w:hAnsi="Arial"/>
          <w:b/>
          <w:bCs/>
          <w:color w:val="117A65"/>
          <w:sz w:val="26"/>
          <w:szCs w:val="26"/>
        </w:rPr>
        <w:t xml:space="preserve">C. Indian market calendar — encode 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space="0"/>
              <w:bottom w:val="single" w:color="AED6F1" w:sz="1"/>
              <w:right w:val="none" w:color="FFFFFF" w:sz="0"/>
            </w:tcBorders>
            <w:shd w:fill="EBF5FB" w:val="clear"/>
            <w:tcMar>
              <w:top w:type="dxa" w:w="120"/>
              <w:left w:type="dxa" w:w="200"/>
              <w:bottom w:type="dxa" w:w="120"/>
              <w:right w:type="dxa" w:w="120"/>
            </w:tcMar>
          </w:tcPr>
          <w:p>
            <w:pPr>
              <w:spacing w:after="20" w:before="20"/>
            </w:pPr>
            <w:r>
              <w:rPr>
                <w:rFonts w:ascii="Courier New" w:cs="Courier New" w:eastAsia="Courier New" w:hAnsi="Courier New"/>
                <w:color w:val="1A5276"/>
                <w:sz w:val="17"/>
                <w:szCs w:val="17"/>
              </w:rPr>
              <w:t xml:space="preserve"># RBI Policy dates 2025 (approximate — verify from RBI website):</w:t>
            </w:r>
          </w:p>
          <w:p>
            <w:pPr>
              <w:spacing w:after="20" w:before="20"/>
            </w:pPr>
            <w:r>
              <w:rPr>
                <w:rFonts w:ascii="Courier New" w:cs="Courier New" w:eastAsia="Courier New" w:hAnsi="Courier New"/>
                <w:color w:val="1A5276"/>
                <w:sz w:val="17"/>
                <w:szCs w:val="17"/>
              </w:rPr>
              <w:t xml:space="preserve"># Feb 7, Apr 9, Jun 6, Aug 8, Oct 8, Dec 5</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NSE F&amp;O Expiry:</w:t>
            </w:r>
          </w:p>
          <w:p>
            <w:pPr>
              <w:spacing w:after="20" w:before="20"/>
            </w:pPr>
            <w:r>
              <w:rPr>
                <w:rFonts w:ascii="Courier New" w:cs="Courier New" w:eastAsia="Courier New" w:hAnsi="Courier New"/>
                <w:color w:val="1A5276"/>
                <w:sz w:val="17"/>
                <w:szCs w:val="17"/>
              </w:rPr>
              <w:t xml:space="preserve"># Weekly: every Thursday (BANKNIFTY), Wednesday (NIFTY mid-cap)</w:t>
            </w:r>
          </w:p>
          <w:p>
            <w:pPr>
              <w:spacing w:after="20" w:before="20"/>
            </w:pPr>
            <w:r>
              <w:rPr>
                <w:rFonts w:ascii="Courier New" w:cs="Courier New" w:eastAsia="Courier New" w:hAnsi="Courier New"/>
                <w:color w:val="1A5276"/>
                <w:sz w:val="17"/>
                <w:szCs w:val="17"/>
              </w:rPr>
              <w:t xml:space="preserve"># Monthly: last Thursday of month (NIFTY, BANKNIFTY, FINNIFTY, stocks)</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NSE Trading hours:</w:t>
            </w:r>
          </w:p>
          <w:p>
            <w:pPr>
              <w:spacing w:after="20" w:before="20"/>
            </w:pPr>
            <w:r>
              <w:rPr>
                <w:rFonts w:ascii="Courier New" w:cs="Courier New" w:eastAsia="Courier New" w:hAnsi="Courier New"/>
                <w:color w:val="1A5276"/>
                <w:sz w:val="17"/>
                <w:szCs w:val="17"/>
              </w:rPr>
              <w:t xml:space="preserve"># Pre-open: 09:00 - 09:15 IST</w:t>
            </w:r>
          </w:p>
          <w:p>
            <w:pPr>
              <w:spacing w:after="20" w:before="20"/>
            </w:pPr>
            <w:r>
              <w:rPr>
                <w:rFonts w:ascii="Courier New" w:cs="Courier New" w:eastAsia="Courier New" w:hAnsi="Courier New"/>
                <w:color w:val="1A5276"/>
                <w:sz w:val="17"/>
                <w:szCs w:val="17"/>
              </w:rPr>
              <w:t xml:space="preserve"># Market hours: 09:15 - 15:30 IST</w:t>
            </w:r>
          </w:p>
          <w:p>
            <w:pPr>
              <w:spacing w:after="20" w:before="20"/>
            </w:pPr>
            <w:r>
              <w:rPr>
                <w:rFonts w:ascii="Courier New" w:cs="Courier New" w:eastAsia="Courier New" w:hAnsi="Courier New"/>
                <w:color w:val="1A5276"/>
                <w:sz w:val="17"/>
                <w:szCs w:val="17"/>
              </w:rPr>
              <w:t xml:space="preserve"># Post-close: 15:40 - 16:00 IST</w:t>
            </w:r>
          </w:p>
          <w:p>
            <w:pPr>
              <w:spacing w:after="20" w:before="20"/>
            </w:pPr>
            <w:r>
              <w:rPr>
                <w:rFonts w:ascii="Courier New" w:cs="Courier New" w:eastAsia="Courier New" w:hAnsi="Courier New"/>
                <w:color w:val="1A5276"/>
                <w:sz w:val="17"/>
                <w:szCs w:val="17"/>
              </w:rPr>
              <w:t xml:space="preserve"># Block deals: 08:45 - 09:00 IST</w:t>
            </w:r>
          </w:p>
          <w:p>
            <w:pPr>
              <w:spacing w:after="20" w:before="20"/>
            </w:pPr>
            <w:r>
              <w:rPr>
                <w:rFonts w:ascii="Courier New" w:cs="Courier New" w:eastAsia="Courier New" w:hAnsi="Courier New"/>
                <w:color w:val="1A5276"/>
                <w:sz w:val="17"/>
                <w:szCs w:val="17"/>
              </w:rPr>
              <w:t xml:space="preserve"/>
            </w:r>
          </w:p>
          <w:p>
            <w:pPr>
              <w:spacing w:after="20" w:before="20"/>
            </w:pPr>
            <w:r>
              <w:rPr>
                <w:rFonts w:ascii="Courier New" w:cs="Courier New" w:eastAsia="Courier New" w:hAnsi="Courier New"/>
                <w:color w:val="1A5276"/>
                <w:sz w:val="17"/>
                <w:szCs w:val="17"/>
              </w:rPr>
              <w:t xml:space="preserve"># SEBI insider trading window:</w:t>
            </w:r>
          </w:p>
          <w:p>
            <w:pPr>
              <w:spacing w:after="20" w:before="20"/>
            </w:pPr>
            <w:r>
              <w:rPr>
                <w:rFonts w:ascii="Courier New" w:cs="Courier New" w:eastAsia="Courier New" w:hAnsi="Courier New"/>
                <w:color w:val="1A5276"/>
                <w:sz w:val="17"/>
                <w:szCs w:val="17"/>
              </w:rPr>
              <w:t xml:space="preserve"># Blackout: 2 weeks before quarterly results announcement</w:t>
            </w:r>
          </w:p>
          <w:p>
            <w:pPr>
              <w:spacing w:after="20" w:before="20"/>
            </w:pPr>
            <w:r>
              <w:rPr>
                <w:rFonts w:ascii="Courier New" w:cs="Courier New" w:eastAsia="Courier New" w:hAnsi="Courier New"/>
                <w:color w:val="1A5276"/>
                <w:sz w:val="17"/>
                <w:szCs w:val="17"/>
              </w:rPr>
              <w:t xml:space="preserve"># Q1 results: July-August | Q2: October-November</w:t>
            </w:r>
          </w:p>
          <w:p>
            <w:pPr>
              <w:spacing w:after="20" w:before="20"/>
            </w:pPr>
            <w:r>
              <w:rPr>
                <w:rFonts w:ascii="Courier New" w:cs="Courier New" w:eastAsia="Courier New" w:hAnsi="Courier New"/>
                <w:color w:val="1A5276"/>
                <w:sz w:val="17"/>
                <w:szCs w:val="17"/>
              </w:rPr>
              <w:t xml:space="preserve"># Q3: January-February | Q4: April-May</w:t>
            </w:r>
          </w:p>
        </w:tc>
      </w:tr>
    </w:tbl>
    <w:p>
      <w:pPr>
        <w:pStyle w:val="Heading2"/>
        <w:spacing w:after="120" w:before="280"/>
      </w:pPr>
      <w:r>
        <w:rPr>
          <w:rFonts w:ascii="Arial" w:cs="Arial" w:eastAsia="Arial" w:hAnsi="Arial"/>
          <w:b/>
          <w:bCs/>
          <w:color w:val="117A65"/>
          <w:sz w:val="26"/>
          <w:szCs w:val="26"/>
        </w:rPr>
        <w:t xml:space="preserve">D. Key academic references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Primary paper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Indian calibration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Factor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Gu, Kelly &amp; Xiu (2020, RFS)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Agarwalla, Jacob &amp; Varma (2014, IIMA)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ML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XGBoost: Chen &amp; Guestrin (2016, KDD)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Patel et al. (2015, Expert Systems)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Realized vol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Corsi (2009, JFEC) HAR-RV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Andersen et al. (2003, Econometrica)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Options pricing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Heston (1993, RFS)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Carr-Madan FFT (1999, JCF)</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Options signals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Cremers-Weinbaum (2010, JFQA)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Xing-Zhang-Zhao (2010, JFQA)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VRP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Carr &amp; Wu (2009, RFS)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India VIX: NSE (since 2008)</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LLM agents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TradingAgents: Xiao et al. (2024)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FinCon: Yu et al. (2024, NeurIPS)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Bull/Bear debate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Du et al. (2023, ICML)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Liang et al. (2023, EMNLP)</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Risk sizing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Kelly (1956) / Thorp (1997)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Almgren-Chriss (2001) for execution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Factor 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Harvey-Liu-Zhu (2016, RFS)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McLean-Pontiff (2016, JF)</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FinBERT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Yang, Uy &amp; Huang (2020, arXiv)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8"/>
                <w:szCs w:val="18"/>
              </w:rPr>
              <w:t xml:space="preserve">Fine-tune on Moneycontrol/ET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
              <w:left w:val="single" w:color="117A65" w:sz="8" w:space="0"/>
              <w:bottom w:val="single" w:color="117A65" w:sz="1"/>
              <w:right w:val="none" w:color="FFFFFF" w:sz="0"/>
            </w:tcBorders>
            <w:shd w:fill="E8F8F5" w:val="clear"/>
            <w:tcMar>
              <w:top w:type="dxa" w:w="120"/>
              <w:left w:type="dxa" w:w="200"/>
              <w:bottom w:type="dxa" w:w="120"/>
              <w:right w:type="dxa" w:w="120"/>
            </w:tcMar>
          </w:tcPr>
          <w:p>
            <w:pPr>
              <w:spacing w:after="60" w:before="0"/>
            </w:pPr>
            <w:r>
              <w:rPr>
                <w:rFonts w:ascii="Arial" w:cs="Arial" w:eastAsia="Arial" w:hAnsi="Arial"/>
                <w:b/>
                <w:bCs/>
                <w:color w:val="117A65"/>
                <w:sz w:val="20"/>
                <w:szCs w:val="20"/>
              </w:rPr>
              <w:t xml:space="preserve">Final note: what makes this Indian, not just generic</w:t>
            </w:r>
          </w:p>
          <w:p>
            <w:pPr>
              <w:spacing w:after="30" w:before="30"/>
            </w:pPr>
            <w:r>
              <w:rPr>
                <w:rFonts w:ascii="Arial" w:cs="Arial" w:eastAsia="Arial" w:hAnsi="Arial"/>
                <w:sz w:val="19"/>
                <w:szCs w:val="19"/>
              </w:rPr>
              <w:t xml:space="preserve">IIMA factor library (Agarwalla-Jacob-Varma 2014) not US Fama-French: momentum ~22%, value negative post-2010.</w:t>
            </w:r>
          </w:p>
          <w:p>
            <w:pPr>
              <w:spacing w:after="30" w:before="30"/>
            </w:pPr>
            <w:r>
              <w:rPr>
                <w:rFonts w:ascii="Arial" w:cs="Arial" w:eastAsia="Arial" w:hAnsi="Arial"/>
                <w:sz w:val="19"/>
                <w:szCs w:val="19"/>
              </w:rPr>
              <w:t xml:space="preserve">STT/GST cost model: kills intraday scalping strategies that look profitable on US data.</w:t>
            </w:r>
          </w:p>
          <w:p>
            <w:pPr>
              <w:spacing w:after="30" w:before="30"/>
            </w:pPr>
            <w:r>
              <w:rPr>
                <w:rFonts w:ascii="Arial" w:cs="Arial" w:eastAsia="Arial" w:hAnsi="Arial"/>
                <w:sz w:val="19"/>
                <w:szCs w:val="19"/>
              </w:rPr>
              <w:t xml:space="preserve">NSE-specific events encoded in every agent: F&amp;O ban list, circuit filters, SEBI windows, RBI calendar, weekly expiry on Thursday.</w:t>
            </w:r>
          </w:p>
          <w:p>
            <w:pPr>
              <w:spacing w:after="30" w:before="30"/>
            </w:pPr>
            <w:r>
              <w:rPr>
                <w:rFonts w:ascii="Arial" w:cs="Arial" w:eastAsia="Arial" w:hAnsi="Arial"/>
                <w:sz w:val="19"/>
                <w:szCs w:val="19"/>
              </w:rPr>
              <w:t xml:space="preserve">India VIX as regime indicator + VRP signal (not just VIX for hedging).</w:t>
            </w:r>
          </w:p>
          <w:p>
            <w:pPr>
              <w:spacing w:after="30" w:before="30"/>
            </w:pPr>
            <w:r>
              <w:rPr>
                <w:rFonts w:ascii="Arial" w:cs="Arial" w:eastAsia="Arial" w:hAnsi="Arial"/>
                <w:sz w:val="19"/>
                <w:szCs w:val="19"/>
              </w:rPr>
              <w:t xml:space="preserve">FII/DII flow as macro signal: largest driver of short-term NSE moves.</w:t>
            </w:r>
          </w:p>
          <w:p>
            <w:pPr>
              <w:spacing w:after="30" w:before="30"/>
            </w:pPr>
            <w:r>
              <w:rPr>
                <w:rFonts w:ascii="Arial" w:cs="Arial" w:eastAsia="Arial" w:hAnsi="Arial"/>
                <w:sz w:val="19"/>
                <w:szCs w:val="19"/>
              </w:rPr>
              <w:t xml:space="preserve">FinBERT fine-tuned on Indian business news (ET, Mint, Moneycontrol) not Bloomberg/Reuters.</w:t>
            </w:r>
          </w:p>
          <w:p>
            <w:pPr>
              <w:spacing w:after="30" w:before="30"/>
            </w:pPr>
            <w:r>
              <w:rPr>
                <w:rFonts w:ascii="Arial" w:cs="Arial" w:eastAsia="Arial" w:hAnsi="Arial"/>
                <w:sz w:val="19"/>
                <w:szCs w:val="19"/>
              </w:rPr>
              <w:t xml:space="preserve">Promoter holding + pledging as fundamental red flags: uniquely Indian governance risk.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space="4"/>
      </w:pBdr>
    </w:pPr>
    <w:r>
      <w:rPr>
        <w:rFonts w:ascii="Arial" w:cs="Arial" w:eastAsia="Arial" w:hAnsi="Arial"/>
        <w:color w:val="95A5A6"/>
        <w:sz w:val="16"/>
        <w:szCs w:val="16"/>
      </w:rPr>
      <w:t xml:space="preserve">Research-backed build guide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6"/>
      </w:pBdr>
    </w:pPr>
    <w:r>
      <w:rPr>
        <w:rFonts w:ascii="Arial" w:cs="Arial" w:eastAsia="Arial" w:hAnsi="Arial"/>
        <w:b/>
        <w:bCs/>
        <w:color w:val="1B4F72"/>
        <w:sz w:val="18"/>
        <w:szCs w:val="18"/>
      </w:rPr>
      <w:t xml:space="preserve">Indian Quant Trading Assistant</w:t>
    </w:r>
    <w:r>
      <w:rPr>
        <w:rFonts w:ascii="Arial" w:cs="Arial" w:eastAsia="Arial" w:hAnsi="Arial"/>
        <w:color w:val="7F8C8D"/>
        <w:sz w:val="18"/>
        <w:szCs w:val="18"/>
      </w:rPr>
      <w:t xml:space="preserve">  |  Claude Code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7A6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2026-04-19T07:53:10.903Z</dcterms:created>
  <dcterms:modified xsi:type="dcterms:W3CDTF">2026-04-19T07:53:10.903Z</dcterms:modified>
</cp:coreProperties>
</file>

<file path=docProps/custom.xml><?xml version="1.0" encoding="utf-8"?>
<Properties xmlns="http://schemas.openxmlformats.org/officeDocument/2006/custom-properties" xmlns:vt="http://schemas.openxmlformats.org/officeDocument/2006/docPropsVTypes"/>
</file>