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D9" w:rsidRPr="00444FBF" w:rsidRDefault="00444FBF" w:rsidP="00444FBF">
      <w:pPr>
        <w:pStyle w:val="Heading1"/>
        <w:rPr>
          <w:rFonts w:ascii="Times New Roman" w:hAnsi="Times New Roman" w:cs="Times New Roman"/>
        </w:rPr>
      </w:pPr>
      <w:r w:rsidRPr="00444FBF">
        <w:rPr>
          <w:rFonts w:ascii="Times New Roman" w:hAnsi="Times New Roman" w:cs="Times New Roman"/>
        </w:rPr>
        <w:t>E</w:t>
      </w:r>
      <w:bookmarkStart w:id="0" w:name="_CTVC0016862707a31f740b7b8f7a4ab1d9348b7"/>
      <w:r w:rsidRPr="00444FBF">
        <w:rPr>
          <w:rFonts w:ascii="Times New Roman" w:hAnsi="Times New Roman" w:cs="Times New Roman"/>
        </w:rPr>
        <w:t>xperiment</w:t>
      </w:r>
      <w:bookmarkEnd w:id="0"/>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The current section introduces the dataset used for the prediction task and reports the outline and results of the experiments conducted. A specific focus is given to the evaluation of results, which are compared with each other. The proposed LSTM model was implemented and executed on Deep learning library, </w:t>
      </w:r>
      <w:proofErr w:type="spellStart"/>
      <w:r w:rsidRPr="00444FBF">
        <w:rPr>
          <w:rFonts w:ascii="Times New Roman" w:hAnsi="Times New Roman" w:cs="Times New Roman"/>
          <w:sz w:val="24"/>
          <w:szCs w:val="24"/>
        </w:rPr>
        <w:t>Keras</w:t>
      </w:r>
      <w:proofErr w:type="spellEnd"/>
      <w:r w:rsidRPr="00444FBF">
        <w:rPr>
          <w:rFonts w:ascii="Times New Roman" w:hAnsi="Times New Roman" w:cs="Times New Roman"/>
          <w:sz w:val="24"/>
          <w:szCs w:val="24"/>
        </w:rPr>
        <w:t xml:space="preserve"> (version 2.4.3) in Programming language, Python (version 3.8.3) with python libraries such as Pandas(version 1.0.5), </w:t>
      </w:r>
      <w:proofErr w:type="spellStart"/>
      <w:r w:rsidRPr="00444FBF">
        <w:rPr>
          <w:rFonts w:ascii="Times New Roman" w:hAnsi="Times New Roman" w:cs="Times New Roman"/>
          <w:sz w:val="24"/>
          <w:szCs w:val="24"/>
        </w:rPr>
        <w:t>Numpy</w:t>
      </w:r>
      <w:proofErr w:type="spellEnd"/>
      <w:r w:rsidRPr="00444FBF">
        <w:rPr>
          <w:rFonts w:ascii="Times New Roman" w:hAnsi="Times New Roman" w:cs="Times New Roman"/>
          <w:sz w:val="24"/>
          <w:szCs w:val="24"/>
        </w:rPr>
        <w:t xml:space="preserve">(version 1.18.5), for data visualization  </w:t>
      </w:r>
      <w:proofErr w:type="spellStart"/>
      <w:r w:rsidRPr="00444FBF">
        <w:rPr>
          <w:rFonts w:ascii="Times New Roman" w:hAnsi="Times New Roman" w:cs="Times New Roman"/>
          <w:sz w:val="24"/>
          <w:szCs w:val="24"/>
        </w:rPr>
        <w:t>Matplotlib</w:t>
      </w:r>
      <w:proofErr w:type="spellEnd"/>
      <w:r w:rsidRPr="00444FBF">
        <w:rPr>
          <w:rFonts w:ascii="Times New Roman" w:hAnsi="Times New Roman" w:cs="Times New Roman"/>
          <w:sz w:val="24"/>
          <w:szCs w:val="24"/>
        </w:rPr>
        <w:t xml:space="preserve">(version 3.2.2) and Machine learning libraries such as </w:t>
      </w:r>
      <w:proofErr w:type="spellStart"/>
      <w:r w:rsidRPr="00444FBF">
        <w:rPr>
          <w:rFonts w:ascii="Times New Roman" w:hAnsi="Times New Roman" w:cs="Times New Roman"/>
          <w:sz w:val="24"/>
          <w:szCs w:val="24"/>
        </w:rPr>
        <w:t>Scipy</w:t>
      </w:r>
      <w:proofErr w:type="spellEnd"/>
      <w:r w:rsidRPr="00444FBF">
        <w:rPr>
          <w:rFonts w:ascii="Times New Roman" w:hAnsi="Times New Roman" w:cs="Times New Roman"/>
          <w:sz w:val="24"/>
          <w:szCs w:val="24"/>
        </w:rPr>
        <w:t xml:space="preserve">(version 1.5.0), </w:t>
      </w:r>
      <w:proofErr w:type="spellStart"/>
      <w:r w:rsidRPr="00444FBF">
        <w:rPr>
          <w:rFonts w:ascii="Times New Roman" w:hAnsi="Times New Roman" w:cs="Times New Roman"/>
          <w:sz w:val="24"/>
          <w:szCs w:val="24"/>
        </w:rPr>
        <w:t>Statsmodels</w:t>
      </w:r>
      <w:proofErr w:type="spellEnd"/>
      <w:r w:rsidRPr="00444FBF">
        <w:rPr>
          <w:rFonts w:ascii="Times New Roman" w:hAnsi="Times New Roman" w:cs="Times New Roman"/>
          <w:sz w:val="24"/>
          <w:szCs w:val="24"/>
        </w:rPr>
        <w:t xml:space="preserve">(version 0.11.1), and </w:t>
      </w:r>
      <w:proofErr w:type="spellStart"/>
      <w:r w:rsidRPr="00444FBF">
        <w:rPr>
          <w:rFonts w:ascii="Times New Roman" w:hAnsi="Times New Roman" w:cs="Times New Roman"/>
          <w:sz w:val="24"/>
          <w:szCs w:val="24"/>
        </w:rPr>
        <w:t>Sklearn</w:t>
      </w:r>
      <w:proofErr w:type="spellEnd"/>
      <w:r w:rsidRPr="00444FBF">
        <w:rPr>
          <w:rFonts w:ascii="Times New Roman" w:hAnsi="Times New Roman" w:cs="Times New Roman"/>
          <w:sz w:val="24"/>
          <w:szCs w:val="24"/>
        </w:rPr>
        <w:t xml:space="preserve">(version 0.23.1) in Anaconda software(version 4.9.1).  </w:t>
      </w:r>
      <w:r w:rsidR="00C81736">
        <w:rPr>
          <w:rFonts w:ascii="Times New Roman" w:eastAsia="Times New Roman" w:hAnsi="Times New Roman" w:cs="Times New Roman"/>
          <w:sz w:val="24"/>
          <w:szCs w:val="24"/>
        </w:rPr>
        <w:t>The programming run on</w:t>
      </w:r>
      <w:r w:rsidRPr="00444FBF">
        <w:rPr>
          <w:rFonts w:ascii="Times New Roman" w:eastAsia="Times New Roman" w:hAnsi="Times New Roman" w:cs="Times New Roman"/>
          <w:sz w:val="24"/>
          <w:szCs w:val="24"/>
        </w:rPr>
        <w:t xml:space="preserve"> Intel® core™ i3-6006U processor running at 2.00GHz 4.00 GB of RAM, running windows version 10. </w:t>
      </w: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For forecasting the household electricity consumption in France, we have collected real data of approximately </w:t>
      </w:r>
      <w:r w:rsidR="00165CF4">
        <w:rPr>
          <w:rFonts w:ascii="Times New Roman" w:hAnsi="Times New Roman" w:cs="Times New Roman"/>
          <w:sz w:val="24"/>
          <w:szCs w:val="24"/>
        </w:rPr>
        <w:t>four</w:t>
      </w:r>
      <w:r w:rsidRPr="00444FBF">
        <w:rPr>
          <w:rFonts w:ascii="Times New Roman" w:hAnsi="Times New Roman" w:cs="Times New Roman"/>
          <w:sz w:val="24"/>
          <w:szCs w:val="24"/>
        </w:rPr>
        <w:t xml:space="preserve"> years</w:t>
      </w:r>
      <w:r w:rsidR="00165CF4">
        <w:rPr>
          <w:rFonts w:ascii="Times New Roman" w:hAnsi="Times New Roman" w:cs="Times New Roman"/>
          <w:sz w:val="24"/>
          <w:szCs w:val="24"/>
        </w:rPr>
        <w:t>,</w:t>
      </w:r>
      <w:r w:rsidRPr="00444FBF">
        <w:rPr>
          <w:rFonts w:ascii="Times New Roman" w:hAnsi="Times New Roman" w:cs="Times New Roman"/>
          <w:sz w:val="24"/>
          <w:szCs w:val="24"/>
        </w:rPr>
        <w:t xml:space="preserve"> i.e. from December 2006 to December 2010 from the open</w:t>
      </w:r>
      <w:r w:rsidR="00165CF4">
        <w:rPr>
          <w:rFonts w:ascii="Times New Roman" w:hAnsi="Times New Roman" w:cs="Times New Roman"/>
          <w:sz w:val="24"/>
          <w:szCs w:val="24"/>
        </w:rPr>
        <w:t>-</w:t>
      </w:r>
      <w:r w:rsidRPr="00444FBF">
        <w:rPr>
          <w:rFonts w:ascii="Times New Roman" w:hAnsi="Times New Roman" w:cs="Times New Roman"/>
          <w:sz w:val="24"/>
          <w:szCs w:val="24"/>
        </w:rPr>
        <w:t xml:space="preserve">source platform </w:t>
      </w:r>
      <w:sdt>
        <w:sdtPr>
          <w:rPr>
            <w:rFonts w:ascii="Times New Roman" w:hAnsi="Times New Roman" w:cs="Times New Roman"/>
            <w:sz w:val="24"/>
            <w:szCs w:val="24"/>
          </w:rPr>
          <w:alias w:val="To edit, see citavi.com/edit"/>
          <w:tag w:val="CitaviPlaceholder#cea35dff-9a10-4dd8-8125-7e1d78080cbe"/>
          <w:id w:val="29233149"/>
          <w:placeholder>
            <w:docPart w:val="DefaultPlaceholder_-1854013440"/>
          </w:placeholder>
        </w:sdtPr>
        <w:sdtEndPr/>
        <w:sdtContent>
          <w:r w:rsidR="00155311">
            <w:rPr>
              <w:rFonts w:ascii="Times New Roman" w:hAnsi="Times New Roman" w:cs="Times New Roman"/>
              <w:noProof/>
              <w:sz w:val="24"/>
              <w:szCs w:val="24"/>
            </w:rPr>
            <w:fldChar w:fldCharType="begin"/>
          </w:r>
          <w:r w:rsidR="00155311">
            <w:rPr>
              <w:rFonts w:ascii="Times New Roman"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FyY2hpdmUuaWNzLnVjaS5lZHUvbWwvZGF0YXNldHMvSW5kaXZpZHVhbCtob3VzZWhvbGQrZWxlY3RyaWMrcG93ZXIrY29uc3VtcHRpb24iLCJVcmlTdHJpbmciOiJodHRwczovL2FyY2hpdmUuaWNzLnVjaS5lZHUvbWwvZGF0YXNldHMvSW5kaXZpZHVhbCtob3VzZWhvbGQrZWxlY3RyaWMrcG93ZXIrY29uc3VtcHRpb24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}</w:instrText>
          </w:r>
          <w:r w:rsidR="00155311">
            <w:rPr>
              <w:rFonts w:ascii="Times New Roman" w:hAnsi="Times New Roman" w:cs="Times New Roman"/>
              <w:noProof/>
              <w:sz w:val="24"/>
              <w:szCs w:val="24"/>
            </w:rPr>
            <w:fldChar w:fldCharType="separate"/>
          </w:r>
          <w:r w:rsidR="00155311">
            <w:rPr>
              <w:rFonts w:ascii="Times New Roman" w:hAnsi="Times New Roman" w:cs="Times New Roman"/>
              <w:noProof/>
              <w:sz w:val="24"/>
              <w:szCs w:val="24"/>
            </w:rPr>
            <w:t>(</w:t>
          </w:r>
          <w:r w:rsidR="00155311" w:rsidRPr="00155311">
            <w:rPr>
              <w:rFonts w:ascii="Times New Roman" w:hAnsi="Times New Roman" w:cs="Times New Roman"/>
              <w:i/>
              <w:noProof/>
              <w:sz w:val="24"/>
              <w:szCs w:val="24"/>
            </w:rPr>
            <w:t>1</w:t>
          </w:r>
          <w:r w:rsidR="00155311" w:rsidRPr="00155311">
            <w:rPr>
              <w:rFonts w:ascii="Times New Roman" w:hAnsi="Times New Roman" w:cs="Times New Roman"/>
              <w:noProof/>
              <w:sz w:val="24"/>
              <w:szCs w:val="24"/>
            </w:rPr>
            <w:t>)</w:t>
          </w:r>
          <w:r w:rsidR="00155311">
            <w:rPr>
              <w:rFonts w:ascii="Times New Roman" w:hAnsi="Times New Roman" w:cs="Times New Roman"/>
              <w:noProof/>
              <w:sz w:val="24"/>
              <w:szCs w:val="24"/>
            </w:rPr>
            <w:fldChar w:fldCharType="end"/>
          </w:r>
        </w:sdtContent>
      </w:sdt>
      <w:r w:rsidRPr="00444FBF">
        <w:rPr>
          <w:rFonts w:ascii="Times New Roman" w:hAnsi="Times New Roman" w:cs="Times New Roman"/>
          <w:sz w:val="24"/>
          <w:szCs w:val="24"/>
        </w:rPr>
        <w:t>.</w:t>
      </w:r>
      <w:r w:rsidR="00C81736">
        <w:rPr>
          <w:rFonts w:ascii="Times New Roman" w:hAnsi="Times New Roman" w:cs="Times New Roman"/>
          <w:sz w:val="24"/>
          <w:szCs w:val="24"/>
        </w:rPr>
        <w:t xml:space="preserve"> The attributes of the data frame are</w:t>
      </w:r>
      <w:r w:rsidRPr="00444FBF">
        <w:rPr>
          <w:rFonts w:ascii="Times New Roman" w:hAnsi="Times New Roman" w:cs="Times New Roman"/>
          <w:sz w:val="24"/>
          <w:szCs w:val="24"/>
        </w:rPr>
        <w:t xml:space="preserve"> date</w:t>
      </w:r>
      <w:r w:rsidR="00165CF4">
        <w:rPr>
          <w:rFonts w:ascii="Times New Roman" w:hAnsi="Times New Roman" w:cs="Times New Roman"/>
          <w:sz w:val="24"/>
          <w:szCs w:val="24"/>
        </w:rPr>
        <w:t>-</w:t>
      </w:r>
      <w:r w:rsidRPr="00444FBF">
        <w:rPr>
          <w:rFonts w:ascii="Times New Roman" w:hAnsi="Times New Roman" w:cs="Times New Roman"/>
          <w:sz w:val="24"/>
          <w:szCs w:val="24"/>
        </w:rPr>
        <w:t xml:space="preserve">time, Global active power, Global reactive power, voltage, Global Intensity, </w:t>
      </w:r>
      <w:proofErr w:type="spellStart"/>
      <w:r w:rsidRPr="00444FBF">
        <w:rPr>
          <w:rFonts w:ascii="Times New Roman" w:hAnsi="Times New Roman" w:cs="Times New Roman"/>
          <w:sz w:val="24"/>
          <w:szCs w:val="24"/>
        </w:rPr>
        <w:t>Submetering</w:t>
      </w:r>
      <w:proofErr w:type="spellEnd"/>
      <w:r w:rsidRPr="00444FBF">
        <w:rPr>
          <w:rFonts w:ascii="Times New Roman" w:hAnsi="Times New Roman" w:cs="Times New Roman"/>
          <w:sz w:val="24"/>
          <w:szCs w:val="24"/>
        </w:rPr>
        <w:t xml:space="preserve"> 1, sub</w:t>
      </w:r>
      <w:r w:rsidR="00165CF4">
        <w:rPr>
          <w:rFonts w:ascii="Times New Roman" w:hAnsi="Times New Roman" w:cs="Times New Roman"/>
          <w:sz w:val="24"/>
          <w:szCs w:val="24"/>
        </w:rPr>
        <w:t>-</w:t>
      </w:r>
      <w:r w:rsidRPr="00444FBF">
        <w:rPr>
          <w:rFonts w:ascii="Times New Roman" w:hAnsi="Times New Roman" w:cs="Times New Roman"/>
          <w:sz w:val="24"/>
          <w:szCs w:val="24"/>
        </w:rPr>
        <w:t>metering 2, sub</w:t>
      </w:r>
      <w:r w:rsidR="00165CF4">
        <w:rPr>
          <w:rFonts w:ascii="Times New Roman" w:hAnsi="Times New Roman" w:cs="Times New Roman"/>
          <w:sz w:val="24"/>
          <w:szCs w:val="24"/>
        </w:rPr>
        <w:t>-</w:t>
      </w:r>
      <w:r w:rsidRPr="00444FBF">
        <w:rPr>
          <w:rFonts w:ascii="Times New Roman" w:hAnsi="Times New Roman" w:cs="Times New Roman"/>
          <w:sz w:val="24"/>
          <w:szCs w:val="24"/>
        </w:rPr>
        <w:t xml:space="preserve">metering 3. </w:t>
      </w:r>
      <w:r w:rsidR="00C81736">
        <w:rPr>
          <w:rFonts w:ascii="Times New Roman" w:hAnsi="Times New Roman" w:cs="Times New Roman"/>
          <w:sz w:val="24"/>
          <w:szCs w:val="24"/>
        </w:rPr>
        <w:t xml:space="preserve">The dataset is divide into two separate datasets. The training data as </w:t>
      </w:r>
      <w:r w:rsidRPr="00444FBF">
        <w:rPr>
          <w:rFonts w:ascii="Times New Roman" w:hAnsi="Times New Roman" w:cs="Times New Roman"/>
          <w:sz w:val="24"/>
          <w:szCs w:val="24"/>
        </w:rPr>
        <w:t xml:space="preserve"> (data from December 2006 to December 2009) and test data (December 2010)</w:t>
      </w:r>
      <w:r w:rsidR="00155311">
        <w:rPr>
          <w:rFonts w:ascii="Times New Roman" w:hAnsi="Times New Roman" w:cs="Times New Roman"/>
          <w:sz w:val="24"/>
          <w:szCs w:val="24"/>
        </w:rPr>
        <w:t xml:space="preserve"> shown in figure 1 below</w:t>
      </w:r>
      <w:r w:rsidRPr="00444FBF">
        <w:rPr>
          <w:rFonts w:ascii="Times New Roman" w:hAnsi="Times New Roman" w:cs="Times New Roman"/>
          <w:sz w:val="24"/>
          <w:szCs w:val="24"/>
        </w:rPr>
        <w:t>.</w:t>
      </w: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On the other hand, </w:t>
      </w:r>
      <w:r w:rsidR="00C81736">
        <w:rPr>
          <w:rFonts w:ascii="Times New Roman" w:hAnsi="Times New Roman" w:cs="Times New Roman"/>
          <w:sz w:val="24"/>
          <w:szCs w:val="24"/>
        </w:rPr>
        <w:t xml:space="preserve">the second data set created </w:t>
      </w:r>
      <w:r w:rsidRPr="00444FBF">
        <w:rPr>
          <w:rFonts w:ascii="Times New Roman" w:hAnsi="Times New Roman" w:cs="Times New Roman"/>
          <w:sz w:val="24"/>
          <w:szCs w:val="24"/>
        </w:rPr>
        <w:t xml:space="preserve">as per standard weeks and separating them into two groups: one for training purposes (Only data of 159 weeks, starting from December 17, 2006(first Sunday) till </w:t>
      </w:r>
      <w:r w:rsidR="00165CF4">
        <w:rPr>
          <w:rFonts w:ascii="Times New Roman" w:hAnsi="Times New Roman" w:cs="Times New Roman"/>
          <w:sz w:val="24"/>
          <w:szCs w:val="24"/>
        </w:rPr>
        <w:t xml:space="preserve">the </w:t>
      </w:r>
      <w:r w:rsidRPr="00444FBF">
        <w:rPr>
          <w:rFonts w:ascii="Times New Roman" w:hAnsi="Times New Roman" w:cs="Times New Roman"/>
          <w:sz w:val="24"/>
          <w:szCs w:val="24"/>
        </w:rPr>
        <w:t>end of the week in 2009) and another for performance testing purposes (Only data of 46 weeks, Starting from Jan</w:t>
      </w:r>
      <w:r w:rsidR="00165CF4">
        <w:rPr>
          <w:rFonts w:ascii="Times New Roman" w:hAnsi="Times New Roman" w:cs="Times New Roman"/>
          <w:sz w:val="24"/>
          <w:szCs w:val="24"/>
        </w:rPr>
        <w:t>uary</w:t>
      </w:r>
      <w:r w:rsidRPr="00444FBF">
        <w:rPr>
          <w:rFonts w:ascii="Times New Roman" w:hAnsi="Times New Roman" w:cs="Times New Roman"/>
          <w:sz w:val="24"/>
          <w:szCs w:val="24"/>
        </w:rPr>
        <w:t xml:space="preserve"> 3, 2010(first Sunday) till </w:t>
      </w:r>
      <w:r w:rsidR="00165CF4">
        <w:rPr>
          <w:rFonts w:ascii="Times New Roman" w:hAnsi="Times New Roman" w:cs="Times New Roman"/>
          <w:sz w:val="24"/>
          <w:szCs w:val="24"/>
        </w:rPr>
        <w:t xml:space="preserve">the </w:t>
      </w:r>
      <w:r w:rsidRPr="00444FBF">
        <w:rPr>
          <w:rFonts w:ascii="Times New Roman" w:hAnsi="Times New Roman" w:cs="Times New Roman"/>
          <w:sz w:val="24"/>
          <w:szCs w:val="24"/>
        </w:rPr>
        <w:t>end of the week in 2010</w:t>
      </w:r>
      <w:r w:rsidR="00155311">
        <w:rPr>
          <w:rFonts w:ascii="Times New Roman" w:hAnsi="Times New Roman" w:cs="Times New Roman"/>
          <w:sz w:val="24"/>
          <w:szCs w:val="24"/>
        </w:rPr>
        <w:t>) shown in figure 2 below.</w:t>
      </w:r>
      <w:r w:rsidRPr="00444FBF">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5395"/>
      </w:tblGrid>
      <w:tr w:rsidR="00444FBF" w:rsidRPr="00444FBF" w:rsidTr="00980021">
        <w:trPr>
          <w:jc w:val="center"/>
        </w:trPr>
        <w:tc>
          <w:tcPr>
            <w:tcW w:w="5395" w:type="dxa"/>
          </w:tcPr>
          <w:p w:rsidR="00444FBF" w:rsidRPr="00444FBF" w:rsidRDefault="00444FBF" w:rsidP="00980021">
            <w:pPr>
              <w:jc w:val="center"/>
              <w:rPr>
                <w:rFonts w:ascii="Times New Roman" w:hAnsi="Times New Roman" w:cs="Times New Roman"/>
                <w:sz w:val="24"/>
                <w:szCs w:val="24"/>
              </w:rPr>
            </w:pPr>
            <w:r w:rsidRPr="00444FBF">
              <w:rPr>
                <w:rFonts w:ascii="Times New Roman" w:hAnsi="Times New Roman" w:cs="Times New Roman"/>
                <w:sz w:val="24"/>
                <w:szCs w:val="24"/>
              </w:rPr>
              <w:t>Unprocessed Data (From Dec. 2006 to Dec. 2010)</w:t>
            </w:r>
          </w:p>
        </w:tc>
      </w:tr>
    </w:tbl>
    <w:p w:rsidR="00444FBF" w:rsidRPr="00444FBF" w:rsidRDefault="00444FBF" w:rsidP="00444FBF">
      <w:pPr>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2FA6190F" wp14:editId="121C2F6A">
                <wp:simplePos x="0" y="0"/>
                <wp:positionH relativeFrom="column">
                  <wp:posOffset>2787650</wp:posOffset>
                </wp:positionH>
                <wp:positionV relativeFrom="paragraph">
                  <wp:posOffset>150495</wp:posOffset>
                </wp:positionV>
                <wp:extent cx="1016000" cy="264795"/>
                <wp:effectExtent l="0" t="0" r="12700" b="2095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6479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Filter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A6190F" id="_x0000_t202" coordsize="21600,21600" o:spt="202" path="m,l,21600r21600,l21600,xe">
                <v:stroke joinstyle="miter"/>
                <v:path gradientshapeok="t" o:connecttype="rect"/>
              </v:shapetype>
              <v:shape id="Text Box 2" o:spid="_x0000_s1026" type="#_x0000_t202" style="position:absolute;left:0;text-align:left;margin-left:219.5pt;margin-top:11.85pt;width:80pt;height:20.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" strokecolor="white [3212]">
                <v:textbox>
                  <w:txbxContent>
                    <w:p w:rsidR="00444FBF" w:rsidRPr="00D11417" w:rsidRDefault="00444FBF" w:rsidP="00444FBF">
                      <w:pPr>
                        <w:rPr>
                          <w:sz w:val="18"/>
                        </w:rPr>
                      </w:pPr>
                      <w:r w:rsidRPr="00D11417">
                        <w:rPr>
                          <w:sz w:val="18"/>
                        </w:rPr>
                        <w:t>Filter Attributes</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53BC9D" wp14:editId="4D77BB56">
                <wp:simplePos x="0" y="0"/>
                <wp:positionH relativeFrom="column">
                  <wp:posOffset>2470245</wp:posOffset>
                </wp:positionH>
                <wp:positionV relativeFrom="paragraph">
                  <wp:posOffset>9184</wp:posOffset>
                </wp:positionV>
                <wp:extent cx="45719" cy="552734"/>
                <wp:effectExtent l="19050" t="0" r="31115" b="38100"/>
                <wp:wrapNone/>
                <wp:docPr id="3" name="Down Arrow 3"/>
                <wp:cNvGraphicFramePr/>
                <a:graphic xmlns:a="http://schemas.openxmlformats.org/drawingml/2006/main">
                  <a:graphicData uri="http://schemas.microsoft.com/office/word/2010/wordprocessingShape">
                    <wps:wsp>
                      <wps:cNvSpPr/>
                      <wps:spPr>
                        <a:xfrm>
                          <a:off x="0" y="0"/>
                          <a:ext cx="45719" cy="5527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3DF9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194.5pt;margin-top:.7pt;width:3.6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" adj="20707" fillcolor="black [3200]" strokecolor="black [1600]" strokeweight="1pt"/>
            </w:pict>
          </mc:Fallback>
        </mc:AlternateContent>
      </w:r>
    </w:p>
    <w:p w:rsidR="00444FBF" w:rsidRPr="00444FBF" w:rsidRDefault="00444FBF" w:rsidP="00444FBF">
      <w:pPr>
        <w:tabs>
          <w:tab w:val="left" w:pos="5190"/>
        </w:tabs>
        <w:jc w:val="center"/>
        <w:rPr>
          <w:rFonts w:ascii="Times New Roman" w:hAnsi="Times New Roman" w:cs="Times New Roman"/>
          <w:sz w:val="24"/>
          <w:szCs w:val="24"/>
        </w:rPr>
      </w:pPr>
      <w:r w:rsidRPr="00444FBF">
        <w:rPr>
          <w:rFonts w:ascii="Times New Roman" w:hAnsi="Times New Roman" w:cs="Times New Roman"/>
          <w:noProof/>
          <w:sz w:val="18"/>
          <w:szCs w:val="24"/>
        </w:rPr>
        <mc:AlternateContent>
          <mc:Choice Requires="wps">
            <w:drawing>
              <wp:anchor distT="45720" distB="45720" distL="114300" distR="114300" simplePos="0" relativeHeight="251661312" behindDoc="0" locked="0" layoutInCell="1" allowOverlap="1" wp14:anchorId="055AA617" wp14:editId="01A27DA7">
                <wp:simplePos x="0" y="0"/>
                <wp:positionH relativeFrom="column">
                  <wp:posOffset>4210068</wp:posOffset>
                </wp:positionH>
                <wp:positionV relativeFrom="paragraph">
                  <wp:posOffset>127787</wp:posOffset>
                </wp:positionV>
                <wp:extent cx="334010" cy="845820"/>
                <wp:effectExtent l="0" t="0" r="2794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845820"/>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96"/>
                              </w:rPr>
                            </w:pPr>
                            <w:r w:rsidRPr="00D11417">
                              <w:rPr>
                                <w:sz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AA617" id="_x0000_s1027" type="#_x0000_t202" style="position:absolute;left:0;text-align:left;margin-left:331.5pt;margin-top:10.05pt;width:26.3pt;height:6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" strokecolor="white [3212]">
                <v:textbox>
                  <w:txbxContent>
                    <w:p w:rsidR="00444FBF" w:rsidRPr="00D11417" w:rsidRDefault="00444FBF" w:rsidP="00444FBF">
                      <w:pPr>
                        <w:rPr>
                          <w:sz w:val="96"/>
                        </w:rPr>
                      </w:pPr>
                      <w:r w:rsidRPr="00D11417">
                        <w:rPr>
                          <w:sz w:val="96"/>
                        </w:rPr>
                        <w:t>}</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1BB131C" wp14:editId="10D8EFCB">
                <wp:simplePos x="0" y="0"/>
                <wp:positionH relativeFrom="column">
                  <wp:posOffset>4565015</wp:posOffset>
                </wp:positionH>
                <wp:positionV relativeFrom="paragraph">
                  <wp:posOffset>195580</wp:posOffset>
                </wp:positionV>
                <wp:extent cx="1494155" cy="504825"/>
                <wp:effectExtent l="0" t="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504825"/>
                        </a:xfrm>
                        <a:prstGeom prst="rect">
                          <a:avLst/>
                        </a:prstGeom>
                        <a:solidFill>
                          <a:srgbClr val="FFFFFF"/>
                        </a:solidFill>
                        <a:ln w="9525">
                          <a:solidFill>
                            <a:schemeClr val="bg1"/>
                          </a:solidFill>
                          <a:miter lim="800000"/>
                          <a:headEnd/>
                          <a:tailEnd/>
                        </a:ln>
                      </wps:spPr>
                      <wps:txbx>
                        <w:txbxContent>
                          <w:p w:rsidR="00444FBF" w:rsidRPr="00134CD7" w:rsidRDefault="00444FBF" w:rsidP="00444FBF">
                            <w:pPr>
                              <w:rPr>
                                <w:sz w:val="18"/>
                              </w:rPr>
                            </w:pPr>
                            <w:r w:rsidRPr="00134CD7">
                              <w:rPr>
                                <w:sz w:val="20"/>
                              </w:rPr>
                              <w:t>From Dec. 2006 to Dec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B131C" id="_x0000_s1028" type="#_x0000_t202" style="position:absolute;left:0;text-align:left;margin-left:359.45pt;margin-top:15.4pt;width:117.65pt;height:3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" strokecolor="white [3212]">
                <v:textbox>
                  <w:txbxContent>
                    <w:p w:rsidR="00444FBF" w:rsidRPr="00134CD7" w:rsidRDefault="00444FBF" w:rsidP="00444FBF">
                      <w:pPr>
                        <w:rPr>
                          <w:sz w:val="18"/>
                        </w:rPr>
                      </w:pPr>
                      <w:r w:rsidRPr="00134CD7">
                        <w:rPr>
                          <w:sz w:val="20"/>
                        </w:rPr>
                        <w:t>From Dec. 2006 to Dec 2010</w:t>
                      </w:r>
                    </w:p>
                  </w:txbxContent>
                </v:textbox>
                <w10:wrap type="square"/>
              </v:shape>
            </w:pict>
          </mc:Fallback>
        </mc:AlternateContent>
      </w:r>
    </w:p>
    <w:tbl>
      <w:tblPr>
        <w:tblStyle w:val="TableGrid"/>
        <w:tblW w:w="0" w:type="auto"/>
        <w:tblInd w:w="265" w:type="dxa"/>
        <w:tblLook w:val="04A0" w:firstRow="1" w:lastRow="0" w:firstColumn="1" w:lastColumn="0" w:noHBand="0" w:noVBand="1"/>
      </w:tblPr>
      <w:tblGrid>
        <w:gridCol w:w="396"/>
        <w:gridCol w:w="706"/>
        <w:gridCol w:w="786"/>
        <w:gridCol w:w="746"/>
        <w:gridCol w:w="846"/>
        <w:gridCol w:w="856"/>
        <w:gridCol w:w="856"/>
        <w:gridCol w:w="856"/>
      </w:tblGrid>
      <w:tr w:rsidR="00444FBF" w:rsidRPr="00444FBF" w:rsidTr="00980021">
        <w:trPr>
          <w:trHeight w:val="265"/>
        </w:trPr>
        <w:tc>
          <w:tcPr>
            <w:tcW w:w="251"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proofErr w:type="spellStart"/>
            <w:r w:rsidRPr="00444FBF">
              <w:rPr>
                <w:rFonts w:ascii="Times New Roman" w:hAnsi="Times New Roman" w:cs="Times New Roman"/>
                <w:sz w:val="18"/>
                <w:szCs w:val="24"/>
              </w:rPr>
              <w:t>dt</w:t>
            </w:r>
            <w:proofErr w:type="spellEnd"/>
            <w:r w:rsidRPr="00444FBF">
              <w:rPr>
                <w:rFonts w:ascii="Times New Roman" w:hAnsi="Times New Roman" w:cs="Times New Roman"/>
                <w:sz w:val="18"/>
                <w:szCs w:val="24"/>
              </w:rPr>
              <w:t xml:space="preserve"> </w:t>
            </w:r>
          </w:p>
        </w:tc>
        <w:tc>
          <w:tcPr>
            <w:tcW w:w="70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active power</w:t>
            </w:r>
          </w:p>
        </w:tc>
        <w:tc>
          <w:tcPr>
            <w:tcW w:w="78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reactive power</w:t>
            </w:r>
          </w:p>
        </w:tc>
        <w:tc>
          <w:tcPr>
            <w:tcW w:w="7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voltage</w:t>
            </w:r>
          </w:p>
        </w:tc>
        <w:tc>
          <w:tcPr>
            <w:tcW w:w="8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Intensity</w:t>
            </w:r>
          </w:p>
        </w:tc>
        <w:tc>
          <w:tcPr>
            <w:tcW w:w="856" w:type="dxa"/>
            <w:shd w:val="clear" w:color="auto" w:fill="E7E6E6" w:themeFill="background2"/>
          </w:tcPr>
          <w:p w:rsidR="00444FBF" w:rsidRPr="00444FBF" w:rsidRDefault="00444FBF" w:rsidP="00165CF4">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w:t>
            </w:r>
            <w:r w:rsidR="00165CF4">
              <w:rPr>
                <w:rFonts w:ascii="Times New Roman" w:hAnsi="Times New Roman" w:cs="Times New Roman"/>
                <w:sz w:val="18"/>
                <w:szCs w:val="24"/>
              </w:rPr>
              <w:t>-</w:t>
            </w:r>
            <w:r w:rsidRPr="00444FBF">
              <w:rPr>
                <w:rFonts w:ascii="Times New Roman" w:hAnsi="Times New Roman" w:cs="Times New Roman"/>
                <w:sz w:val="18"/>
                <w:szCs w:val="24"/>
              </w:rPr>
              <w:t>metering 1</w:t>
            </w:r>
          </w:p>
        </w:tc>
        <w:tc>
          <w:tcPr>
            <w:tcW w:w="856" w:type="dxa"/>
            <w:shd w:val="clear" w:color="auto" w:fill="E7E6E6" w:themeFill="background2"/>
          </w:tcPr>
          <w:p w:rsidR="00444FBF" w:rsidRPr="00444FBF" w:rsidRDefault="00444FBF" w:rsidP="00165CF4">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w:t>
            </w:r>
            <w:r w:rsidR="00165CF4">
              <w:rPr>
                <w:rFonts w:ascii="Times New Roman" w:hAnsi="Times New Roman" w:cs="Times New Roman"/>
                <w:sz w:val="18"/>
                <w:szCs w:val="24"/>
              </w:rPr>
              <w:t>-</w:t>
            </w:r>
            <w:r w:rsidRPr="00444FBF">
              <w:rPr>
                <w:rFonts w:ascii="Times New Roman" w:hAnsi="Times New Roman" w:cs="Times New Roman"/>
                <w:sz w:val="18"/>
                <w:szCs w:val="24"/>
              </w:rPr>
              <w:t>metering 2</w:t>
            </w:r>
          </w:p>
        </w:tc>
        <w:tc>
          <w:tcPr>
            <w:tcW w:w="856" w:type="dxa"/>
            <w:shd w:val="clear" w:color="auto" w:fill="E7E6E6" w:themeFill="background2"/>
          </w:tcPr>
          <w:p w:rsidR="00444FBF" w:rsidRPr="00444FBF" w:rsidRDefault="00444FBF" w:rsidP="00165CF4">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w:t>
            </w:r>
            <w:r w:rsidR="00165CF4">
              <w:rPr>
                <w:rFonts w:ascii="Times New Roman" w:hAnsi="Times New Roman" w:cs="Times New Roman"/>
                <w:sz w:val="18"/>
                <w:szCs w:val="24"/>
              </w:rPr>
              <w:t>-</w:t>
            </w:r>
            <w:r w:rsidRPr="00444FBF">
              <w:rPr>
                <w:rFonts w:ascii="Times New Roman" w:hAnsi="Times New Roman" w:cs="Times New Roman"/>
                <w:sz w:val="18"/>
                <w:szCs w:val="24"/>
              </w:rPr>
              <w:t>metering 3</w:t>
            </w:r>
          </w:p>
        </w:tc>
      </w:tr>
      <w:tr w:rsidR="00444FBF" w:rsidRPr="00444FBF" w:rsidTr="00980021">
        <w:trPr>
          <w:trHeight w:val="265"/>
        </w:trPr>
        <w:tc>
          <w:tcPr>
            <w:tcW w:w="251"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0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8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r>
    </w:tbl>
    <w:p w:rsidR="00444FBF" w:rsidRPr="00444FBF" w:rsidRDefault="00444FBF" w:rsidP="00155311">
      <w:pPr>
        <w:keepNext/>
        <w:tabs>
          <w:tab w:val="left" w:pos="5190"/>
        </w:tabs>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D73FCC9" wp14:editId="15B59426">
                <wp:simplePos x="0" y="0"/>
                <wp:positionH relativeFrom="column">
                  <wp:posOffset>2458528</wp:posOffset>
                </wp:positionH>
                <wp:positionV relativeFrom="paragraph">
                  <wp:posOffset>3379</wp:posOffset>
                </wp:positionV>
                <wp:extent cx="45719" cy="327025"/>
                <wp:effectExtent l="19050" t="0" r="31115" b="34925"/>
                <wp:wrapNone/>
                <wp:docPr id="5" name="Down Arrow 5"/>
                <wp:cNvGraphicFramePr/>
                <a:graphic xmlns:a="http://schemas.openxmlformats.org/drawingml/2006/main">
                  <a:graphicData uri="http://schemas.microsoft.com/office/word/2010/wordprocessingShape">
                    <wps:wsp>
                      <wps:cNvSpPr/>
                      <wps:spPr>
                        <a:xfrm>
                          <a:off x="0" y="0"/>
                          <a:ext cx="45719" cy="3270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8F10D" id="Down Arrow 5" o:spid="_x0000_s1026" type="#_x0000_t67" style="position:absolute;margin-left:193.6pt;margin-top:.25pt;width:3.6pt;height: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" adj="20090" fillcolor="black [3200]" strokecolor="black [1600]" strokeweight="1p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2012349" wp14:editId="30B38B2D">
                <wp:simplePos x="0" y="0"/>
                <wp:positionH relativeFrom="margin">
                  <wp:posOffset>2838450</wp:posOffset>
                </wp:positionH>
                <wp:positionV relativeFrom="paragraph">
                  <wp:posOffset>415925</wp:posOffset>
                </wp:positionV>
                <wp:extent cx="3009900" cy="814070"/>
                <wp:effectExtent l="0" t="0" r="19050" b="241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814070"/>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 xml:space="preserve">Data for Testing (Dec. 2010) </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12349" id="_x0000_s1029" type="#_x0000_t202" style="position:absolute;left:0;text-align:left;margin-left:223.5pt;margin-top:32.75pt;width:237pt;height:64.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">
                <v:textbox>
                  <w:txbxContent>
                    <w:p w:rsidR="00444FBF" w:rsidRPr="00D11417" w:rsidRDefault="00444FBF" w:rsidP="00444FBF">
                      <w:pPr>
                        <w:rPr>
                          <w:sz w:val="20"/>
                        </w:rPr>
                      </w:pPr>
                      <w:r w:rsidRPr="00D11417">
                        <w:rPr>
                          <w:sz w:val="20"/>
                        </w:rPr>
                        <w:t xml:space="preserve">Data for Testing (Dec. 2010) </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v:textbox>
                <w10:wrap type="square" anchorx="margin"/>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72EF074D" wp14:editId="56F7F986">
                <wp:simplePos x="0" y="0"/>
                <wp:positionH relativeFrom="margin">
                  <wp:align>left</wp:align>
                </wp:positionH>
                <wp:positionV relativeFrom="paragraph">
                  <wp:posOffset>414020</wp:posOffset>
                </wp:positionV>
                <wp:extent cx="2722880" cy="813435"/>
                <wp:effectExtent l="0" t="0" r="2032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813435"/>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 xml:space="preserve">Data for Training (From Dec. 2006 to Dec. 2009)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F074D" id="_x0000_s1030" type="#_x0000_t202" style="position:absolute;left:0;text-align:left;margin-left:0;margin-top:32.6pt;width:214.4pt;height:64.0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">
                <v:textbox>
                  <w:txbxContent>
                    <w:p w:rsidR="00444FBF" w:rsidRPr="00D11417" w:rsidRDefault="00444FBF" w:rsidP="00444FBF">
                      <w:pPr>
                        <w:rPr>
                          <w:sz w:val="20"/>
                        </w:rPr>
                      </w:pPr>
                      <w:r w:rsidRPr="00D11417">
                        <w:rPr>
                          <w:sz w:val="20"/>
                        </w:rPr>
                        <w:t xml:space="preserve">Data for Training (From Dec. 2006 to Dec. 2009)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v:textbox>
                <w10:wrap type="square" anchorx="margin"/>
              </v:shape>
            </w:pict>
          </mc:Fallback>
        </mc:AlternateContent>
      </w:r>
      <w:r w:rsidRPr="00444FBF">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022C80E5" wp14:editId="0059844C">
                <wp:simplePos x="0" y="0"/>
                <wp:positionH relativeFrom="margin">
                  <wp:align>right</wp:align>
                </wp:positionH>
                <wp:positionV relativeFrom="paragraph">
                  <wp:posOffset>345168</wp:posOffset>
                </wp:positionV>
                <wp:extent cx="5972744" cy="920115"/>
                <wp:effectExtent l="0" t="0" r="28575" b="13335"/>
                <wp:wrapNone/>
                <wp:docPr id="9" name="Rectangle 9"/>
                <wp:cNvGraphicFramePr/>
                <a:graphic xmlns:a="http://schemas.openxmlformats.org/drawingml/2006/main">
                  <a:graphicData uri="http://schemas.microsoft.com/office/word/2010/wordprocessingShape">
                    <wps:wsp>
                      <wps:cNvSpPr/>
                      <wps:spPr>
                        <a:xfrm>
                          <a:off x="0" y="0"/>
                          <a:ext cx="5972744" cy="920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2A57" id="Rectangle 9" o:spid="_x0000_s1026" style="position:absolute;margin-left:419.1pt;margin-top:27.2pt;width:470.3pt;height:72.4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" fillcolor="white [3201]" strokecolor="black [3213]" strokeweight="1pt">
                <w10:wrap anchorx="margin"/>
              </v:rec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5350672" wp14:editId="5E44FBAE">
                <wp:simplePos x="0" y="0"/>
                <wp:positionH relativeFrom="column">
                  <wp:posOffset>2794000</wp:posOffset>
                </wp:positionH>
                <wp:positionV relativeFrom="paragraph">
                  <wp:posOffset>66675</wp:posOffset>
                </wp:positionV>
                <wp:extent cx="1841500" cy="233045"/>
                <wp:effectExtent l="0" t="0" r="2540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3304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Separate in Training and testing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50672" id="_x0000_s1031" type="#_x0000_t202" style="position:absolute;left:0;text-align:left;margin-left:220pt;margin-top:5.25pt;width:145pt;height:18.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" strokecolor="white [3212]">
                <v:textbox>
                  <w:txbxContent>
                    <w:p w:rsidR="00444FBF" w:rsidRPr="00D11417" w:rsidRDefault="00444FBF" w:rsidP="00444FBF">
                      <w:pPr>
                        <w:rPr>
                          <w:sz w:val="18"/>
                        </w:rPr>
                      </w:pPr>
                      <w:r w:rsidRPr="00D11417">
                        <w:rPr>
                          <w:sz w:val="18"/>
                        </w:rPr>
                        <w:t>Separate in Training and testing data</w:t>
                      </w:r>
                    </w:p>
                  </w:txbxContent>
                </v:textbox>
                <w10:wrap type="square"/>
              </v:shape>
            </w:pict>
          </mc:Fallback>
        </mc:AlternateContent>
      </w:r>
      <w:r w:rsidRPr="00444FBF">
        <w:rPr>
          <w:rFonts w:ascii="Times New Roman" w:hAnsi="Times New Roman" w:cs="Times New Roman"/>
          <w:sz w:val="24"/>
          <w:szCs w:val="24"/>
        </w:rPr>
        <w:t xml:space="preserve">           </w:t>
      </w:r>
    </w:p>
    <w:p w:rsidR="00155311" w:rsidRDefault="00155311" w:rsidP="00155311">
      <w:pPr>
        <w:pStyle w:val="Caption"/>
        <w:jc w:val="center"/>
      </w:pPr>
    </w:p>
    <w:p w:rsidR="00444FBF" w:rsidRPr="00444FBF" w:rsidRDefault="00155311" w:rsidP="00155311">
      <w:pPr>
        <w:pStyle w:val="Caption"/>
        <w:jc w:val="center"/>
        <w:rPr>
          <w:rFonts w:ascii="Times New Roman" w:hAnsi="Times New Roman" w:cs="Times New Roman"/>
          <w:sz w:val="24"/>
          <w:szCs w:val="24"/>
        </w:rPr>
      </w:pPr>
      <w:r>
        <w:t xml:space="preserve">Figure </w:t>
      </w:r>
      <w:r w:rsidR="00C81736">
        <w:fldChar w:fldCharType="begin"/>
      </w:r>
      <w:r w:rsidR="00C81736">
        <w:instrText xml:space="preserve"> SEQ Figure \* ARABIC </w:instrText>
      </w:r>
      <w:r w:rsidR="00C81736">
        <w:fldChar w:fldCharType="separate"/>
      </w:r>
      <w:r w:rsidR="00B71D9A">
        <w:rPr>
          <w:noProof/>
        </w:rPr>
        <w:t>1</w:t>
      </w:r>
      <w:r w:rsidR="00C81736">
        <w:rPr>
          <w:noProof/>
        </w:rPr>
        <w:fldChar w:fldCharType="end"/>
      </w:r>
      <w:r>
        <w:t xml:space="preserve"> Schematic overview  for An hour prediction</w:t>
      </w:r>
    </w:p>
    <w:p w:rsidR="00444FBF" w:rsidRPr="00444FBF" w:rsidRDefault="00444FBF" w:rsidP="00444FBF">
      <w:pPr>
        <w:tabs>
          <w:tab w:val="left" w:pos="3933"/>
        </w:tabs>
        <w:rPr>
          <w:rFonts w:ascii="Times New Roman" w:hAnsi="Times New Roman" w:cs="Times New Roman"/>
          <w:sz w:val="24"/>
          <w:szCs w:val="24"/>
        </w:rPr>
      </w:pPr>
      <w:r w:rsidRPr="00444FBF">
        <w:rPr>
          <w:rFonts w:ascii="Times New Roman" w:hAnsi="Times New Roman" w:cs="Times New Roman"/>
          <w:sz w:val="24"/>
          <w:szCs w:val="24"/>
        </w:rPr>
        <w:tab/>
      </w:r>
    </w:p>
    <w:p w:rsidR="00444FBF" w:rsidRPr="00444FBF" w:rsidRDefault="00444FBF" w:rsidP="00444FBF">
      <w:pPr>
        <w:tabs>
          <w:tab w:val="left" w:pos="3933"/>
        </w:tabs>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940"/>
      </w:tblGrid>
      <w:tr w:rsidR="00444FBF" w:rsidRPr="00444FBF" w:rsidTr="00980021">
        <w:trPr>
          <w:jc w:val="center"/>
        </w:trPr>
        <w:tc>
          <w:tcPr>
            <w:tcW w:w="5940" w:type="dxa"/>
          </w:tcPr>
          <w:p w:rsidR="00444FBF" w:rsidRPr="00444FBF" w:rsidRDefault="00444FBF" w:rsidP="00980021">
            <w:pPr>
              <w:jc w:val="center"/>
              <w:rPr>
                <w:rFonts w:ascii="Times New Roman" w:hAnsi="Times New Roman" w:cs="Times New Roman"/>
                <w:sz w:val="24"/>
                <w:szCs w:val="24"/>
              </w:rPr>
            </w:pPr>
            <w:r w:rsidRPr="00444FBF">
              <w:rPr>
                <w:rFonts w:ascii="Times New Roman" w:hAnsi="Times New Roman" w:cs="Times New Roman"/>
                <w:sz w:val="24"/>
                <w:szCs w:val="24"/>
              </w:rPr>
              <w:lastRenderedPageBreak/>
              <w:t>Unprocessed Data (From Dec. 2006 to Dec. 2010)</w:t>
            </w:r>
          </w:p>
        </w:tc>
      </w:tr>
    </w:tbl>
    <w:p w:rsidR="00444FBF" w:rsidRPr="00444FBF" w:rsidRDefault="00444FBF" w:rsidP="00444FBF">
      <w:pPr>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17781B9D" wp14:editId="75C80D2E">
                <wp:simplePos x="0" y="0"/>
                <wp:positionH relativeFrom="column">
                  <wp:posOffset>2787650</wp:posOffset>
                </wp:positionH>
                <wp:positionV relativeFrom="paragraph">
                  <wp:posOffset>150495</wp:posOffset>
                </wp:positionV>
                <wp:extent cx="1016000" cy="264795"/>
                <wp:effectExtent l="0" t="0" r="1270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6479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Filter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81B9D" id="_x0000_s1032" type="#_x0000_t202" style="position:absolute;left:0;text-align:left;margin-left:219.5pt;margin-top:11.85pt;width:80pt;height:20.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" strokecolor="white [3212]">
                <v:textbox>
                  <w:txbxContent>
                    <w:p w:rsidR="00444FBF" w:rsidRPr="00D11417" w:rsidRDefault="00444FBF" w:rsidP="00444FBF">
                      <w:pPr>
                        <w:rPr>
                          <w:sz w:val="18"/>
                        </w:rPr>
                      </w:pPr>
                      <w:r w:rsidRPr="00D11417">
                        <w:rPr>
                          <w:sz w:val="18"/>
                        </w:rPr>
                        <w:t>Filter Attributes</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6AE91ED" wp14:editId="42210072">
                <wp:simplePos x="0" y="0"/>
                <wp:positionH relativeFrom="column">
                  <wp:posOffset>2470245</wp:posOffset>
                </wp:positionH>
                <wp:positionV relativeFrom="paragraph">
                  <wp:posOffset>9184</wp:posOffset>
                </wp:positionV>
                <wp:extent cx="45719" cy="552734"/>
                <wp:effectExtent l="19050" t="0" r="31115" b="38100"/>
                <wp:wrapNone/>
                <wp:docPr id="13" name="Down Arrow 13"/>
                <wp:cNvGraphicFramePr/>
                <a:graphic xmlns:a="http://schemas.openxmlformats.org/drawingml/2006/main">
                  <a:graphicData uri="http://schemas.microsoft.com/office/word/2010/wordprocessingShape">
                    <wps:wsp>
                      <wps:cNvSpPr/>
                      <wps:spPr>
                        <a:xfrm>
                          <a:off x="0" y="0"/>
                          <a:ext cx="45719" cy="55273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0DDCA" id="Down Arrow 13" o:spid="_x0000_s1026" type="#_x0000_t67" style="position:absolute;margin-left:194.5pt;margin-top:.7pt;width:3.6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" adj="20707" fillcolor="black [3200]" strokecolor="black [1600]" strokeweight="1pt"/>
            </w:pict>
          </mc:Fallback>
        </mc:AlternateContent>
      </w:r>
    </w:p>
    <w:p w:rsidR="00444FBF" w:rsidRPr="00444FBF" w:rsidRDefault="00444FBF" w:rsidP="00444FBF">
      <w:pPr>
        <w:tabs>
          <w:tab w:val="left" w:pos="5190"/>
        </w:tabs>
        <w:jc w:val="center"/>
        <w:rPr>
          <w:rFonts w:ascii="Times New Roman" w:hAnsi="Times New Roman" w:cs="Times New Roman"/>
          <w:sz w:val="24"/>
          <w:szCs w:val="24"/>
        </w:rPr>
      </w:pPr>
      <w:r w:rsidRPr="00444FBF">
        <w:rPr>
          <w:rFonts w:ascii="Times New Roman" w:hAnsi="Times New Roman" w:cs="Times New Roman"/>
          <w:noProof/>
          <w:sz w:val="18"/>
          <w:szCs w:val="24"/>
        </w:rPr>
        <mc:AlternateContent>
          <mc:Choice Requires="wps">
            <w:drawing>
              <wp:anchor distT="45720" distB="45720" distL="114300" distR="114300" simplePos="0" relativeHeight="251670528" behindDoc="0" locked="0" layoutInCell="1" allowOverlap="1" wp14:anchorId="071AFCF8" wp14:editId="31676A9F">
                <wp:simplePos x="0" y="0"/>
                <wp:positionH relativeFrom="column">
                  <wp:posOffset>4210068</wp:posOffset>
                </wp:positionH>
                <wp:positionV relativeFrom="paragraph">
                  <wp:posOffset>127787</wp:posOffset>
                </wp:positionV>
                <wp:extent cx="334010" cy="845820"/>
                <wp:effectExtent l="0" t="0" r="27940" b="1143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845820"/>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96"/>
                              </w:rPr>
                            </w:pPr>
                            <w:r w:rsidRPr="00D11417">
                              <w:rPr>
                                <w:sz w:val="9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AFCF8" id="_x0000_s1033" type="#_x0000_t202" style="position:absolute;left:0;text-align:left;margin-left:331.5pt;margin-top:10.05pt;width:26.3pt;height:66.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" strokecolor="white [3212]">
                <v:textbox>
                  <w:txbxContent>
                    <w:p w:rsidR="00444FBF" w:rsidRPr="00D11417" w:rsidRDefault="00444FBF" w:rsidP="00444FBF">
                      <w:pPr>
                        <w:rPr>
                          <w:sz w:val="96"/>
                        </w:rPr>
                      </w:pPr>
                      <w:r w:rsidRPr="00D11417">
                        <w:rPr>
                          <w:sz w:val="96"/>
                        </w:rPr>
                        <w:t>}</w:t>
                      </w:r>
                    </w:p>
                  </w:txbxContent>
                </v:textbox>
                <w10:wrap type="square"/>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77215E6" wp14:editId="1EBF04FA">
                <wp:simplePos x="0" y="0"/>
                <wp:positionH relativeFrom="column">
                  <wp:posOffset>4565015</wp:posOffset>
                </wp:positionH>
                <wp:positionV relativeFrom="paragraph">
                  <wp:posOffset>195580</wp:posOffset>
                </wp:positionV>
                <wp:extent cx="1494155" cy="504825"/>
                <wp:effectExtent l="0" t="0" r="1079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504825"/>
                        </a:xfrm>
                        <a:prstGeom prst="rect">
                          <a:avLst/>
                        </a:prstGeom>
                        <a:solidFill>
                          <a:srgbClr val="FFFFFF"/>
                        </a:solidFill>
                        <a:ln w="9525">
                          <a:solidFill>
                            <a:schemeClr val="bg1"/>
                          </a:solidFill>
                          <a:miter lim="800000"/>
                          <a:headEnd/>
                          <a:tailEnd/>
                        </a:ln>
                      </wps:spPr>
                      <wps:txbx>
                        <w:txbxContent>
                          <w:p w:rsidR="00444FBF" w:rsidRPr="00134CD7" w:rsidRDefault="00444FBF" w:rsidP="00444FBF">
                            <w:pPr>
                              <w:rPr>
                                <w:sz w:val="18"/>
                              </w:rPr>
                            </w:pPr>
                            <w:r w:rsidRPr="00134CD7">
                              <w:rPr>
                                <w:sz w:val="20"/>
                              </w:rPr>
                              <w:t>From Dec. 2006 to Dec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215E6" id="_x0000_s1034" type="#_x0000_t202" style="position:absolute;left:0;text-align:left;margin-left:359.45pt;margin-top:15.4pt;width:117.65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" strokecolor="white [3212]">
                <v:textbox>
                  <w:txbxContent>
                    <w:p w:rsidR="00444FBF" w:rsidRPr="00134CD7" w:rsidRDefault="00444FBF" w:rsidP="00444FBF">
                      <w:pPr>
                        <w:rPr>
                          <w:sz w:val="18"/>
                        </w:rPr>
                      </w:pPr>
                      <w:r w:rsidRPr="00134CD7">
                        <w:rPr>
                          <w:sz w:val="20"/>
                        </w:rPr>
                        <w:t>From Dec. 2006 to Dec 2010</w:t>
                      </w:r>
                    </w:p>
                  </w:txbxContent>
                </v:textbox>
                <w10:wrap type="square"/>
              </v:shape>
            </w:pict>
          </mc:Fallback>
        </mc:AlternateContent>
      </w:r>
    </w:p>
    <w:tbl>
      <w:tblPr>
        <w:tblStyle w:val="TableGrid"/>
        <w:tblW w:w="0" w:type="auto"/>
        <w:tblInd w:w="265" w:type="dxa"/>
        <w:tblLook w:val="04A0" w:firstRow="1" w:lastRow="0" w:firstColumn="1" w:lastColumn="0" w:noHBand="0" w:noVBand="1"/>
      </w:tblPr>
      <w:tblGrid>
        <w:gridCol w:w="396"/>
        <w:gridCol w:w="706"/>
        <w:gridCol w:w="786"/>
        <w:gridCol w:w="746"/>
        <w:gridCol w:w="846"/>
        <w:gridCol w:w="856"/>
        <w:gridCol w:w="856"/>
        <w:gridCol w:w="856"/>
      </w:tblGrid>
      <w:tr w:rsidR="00444FBF" w:rsidRPr="00444FBF" w:rsidTr="00980021">
        <w:trPr>
          <w:trHeight w:val="265"/>
        </w:trPr>
        <w:tc>
          <w:tcPr>
            <w:tcW w:w="251"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proofErr w:type="spellStart"/>
            <w:r w:rsidRPr="00444FBF">
              <w:rPr>
                <w:rFonts w:ascii="Times New Roman" w:hAnsi="Times New Roman" w:cs="Times New Roman"/>
                <w:sz w:val="18"/>
                <w:szCs w:val="24"/>
              </w:rPr>
              <w:t>dt</w:t>
            </w:r>
            <w:proofErr w:type="spellEnd"/>
            <w:r w:rsidRPr="00444FBF">
              <w:rPr>
                <w:rFonts w:ascii="Times New Roman" w:hAnsi="Times New Roman" w:cs="Times New Roman"/>
                <w:sz w:val="18"/>
                <w:szCs w:val="24"/>
              </w:rPr>
              <w:t xml:space="preserve"> </w:t>
            </w:r>
          </w:p>
        </w:tc>
        <w:tc>
          <w:tcPr>
            <w:tcW w:w="70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active power</w:t>
            </w:r>
          </w:p>
        </w:tc>
        <w:tc>
          <w:tcPr>
            <w:tcW w:w="78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reactive power</w:t>
            </w:r>
          </w:p>
        </w:tc>
        <w:tc>
          <w:tcPr>
            <w:tcW w:w="7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voltage</w:t>
            </w:r>
          </w:p>
        </w:tc>
        <w:tc>
          <w:tcPr>
            <w:tcW w:w="846" w:type="dxa"/>
            <w:shd w:val="clear" w:color="auto" w:fill="E7E6E6" w:themeFill="background2"/>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Global Intensity</w:t>
            </w:r>
          </w:p>
        </w:tc>
        <w:tc>
          <w:tcPr>
            <w:tcW w:w="856" w:type="dxa"/>
            <w:shd w:val="clear" w:color="auto" w:fill="E7E6E6" w:themeFill="background2"/>
          </w:tcPr>
          <w:p w:rsidR="00444FBF" w:rsidRPr="00444FBF" w:rsidRDefault="00444FBF" w:rsidP="00165CF4">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w:t>
            </w:r>
            <w:r w:rsidR="00165CF4">
              <w:rPr>
                <w:rFonts w:ascii="Times New Roman" w:hAnsi="Times New Roman" w:cs="Times New Roman"/>
                <w:sz w:val="18"/>
                <w:szCs w:val="24"/>
              </w:rPr>
              <w:t>-</w:t>
            </w:r>
            <w:r w:rsidRPr="00444FBF">
              <w:rPr>
                <w:rFonts w:ascii="Times New Roman" w:hAnsi="Times New Roman" w:cs="Times New Roman"/>
                <w:sz w:val="18"/>
                <w:szCs w:val="24"/>
              </w:rPr>
              <w:t>metering 1</w:t>
            </w:r>
          </w:p>
        </w:tc>
        <w:tc>
          <w:tcPr>
            <w:tcW w:w="856" w:type="dxa"/>
            <w:shd w:val="clear" w:color="auto" w:fill="E7E6E6" w:themeFill="background2"/>
          </w:tcPr>
          <w:p w:rsidR="00444FBF" w:rsidRPr="00444FBF" w:rsidRDefault="00444FBF" w:rsidP="00165CF4">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w:t>
            </w:r>
            <w:r w:rsidR="00165CF4">
              <w:rPr>
                <w:rFonts w:ascii="Times New Roman" w:hAnsi="Times New Roman" w:cs="Times New Roman"/>
                <w:sz w:val="18"/>
                <w:szCs w:val="24"/>
              </w:rPr>
              <w:t>-</w:t>
            </w:r>
            <w:r w:rsidRPr="00444FBF">
              <w:rPr>
                <w:rFonts w:ascii="Times New Roman" w:hAnsi="Times New Roman" w:cs="Times New Roman"/>
                <w:sz w:val="18"/>
                <w:szCs w:val="24"/>
              </w:rPr>
              <w:t>metering 2</w:t>
            </w:r>
          </w:p>
        </w:tc>
        <w:tc>
          <w:tcPr>
            <w:tcW w:w="856" w:type="dxa"/>
            <w:shd w:val="clear" w:color="auto" w:fill="E7E6E6" w:themeFill="background2"/>
          </w:tcPr>
          <w:p w:rsidR="00444FBF" w:rsidRPr="00444FBF" w:rsidRDefault="00444FBF" w:rsidP="00165CF4">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Sub</w:t>
            </w:r>
            <w:r w:rsidR="00165CF4">
              <w:rPr>
                <w:rFonts w:ascii="Times New Roman" w:hAnsi="Times New Roman" w:cs="Times New Roman"/>
                <w:sz w:val="18"/>
                <w:szCs w:val="24"/>
              </w:rPr>
              <w:t>-</w:t>
            </w:r>
            <w:r w:rsidRPr="00444FBF">
              <w:rPr>
                <w:rFonts w:ascii="Times New Roman" w:hAnsi="Times New Roman" w:cs="Times New Roman"/>
                <w:sz w:val="18"/>
                <w:szCs w:val="24"/>
              </w:rPr>
              <w:t>metering 3</w:t>
            </w:r>
          </w:p>
        </w:tc>
      </w:tr>
      <w:tr w:rsidR="00444FBF" w:rsidRPr="00444FBF" w:rsidTr="00980021">
        <w:trPr>
          <w:trHeight w:val="265"/>
        </w:trPr>
        <w:tc>
          <w:tcPr>
            <w:tcW w:w="251"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0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8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7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4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c>
          <w:tcPr>
            <w:tcW w:w="856" w:type="dxa"/>
          </w:tcPr>
          <w:p w:rsidR="00444FBF" w:rsidRPr="00444FBF" w:rsidRDefault="00444FBF" w:rsidP="00980021">
            <w:pPr>
              <w:tabs>
                <w:tab w:val="left" w:pos="5190"/>
              </w:tabs>
              <w:jc w:val="center"/>
              <w:rPr>
                <w:rFonts w:ascii="Times New Roman" w:hAnsi="Times New Roman" w:cs="Times New Roman"/>
                <w:sz w:val="18"/>
                <w:szCs w:val="24"/>
              </w:rPr>
            </w:pPr>
            <w:r w:rsidRPr="00444FBF">
              <w:rPr>
                <w:rFonts w:ascii="Times New Roman" w:hAnsi="Times New Roman" w:cs="Times New Roman"/>
                <w:sz w:val="18"/>
                <w:szCs w:val="24"/>
              </w:rPr>
              <w:t>….</w:t>
            </w:r>
          </w:p>
        </w:tc>
      </w:tr>
    </w:tbl>
    <w:p w:rsidR="00444FBF" w:rsidRPr="00444FBF" w:rsidRDefault="00444FBF" w:rsidP="00444FBF">
      <w:pPr>
        <w:tabs>
          <w:tab w:val="left" w:pos="5190"/>
        </w:tabs>
        <w:jc w:val="center"/>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12EBE4B" wp14:editId="19470410">
                <wp:simplePos x="0" y="0"/>
                <wp:positionH relativeFrom="column">
                  <wp:posOffset>2458528</wp:posOffset>
                </wp:positionH>
                <wp:positionV relativeFrom="paragraph">
                  <wp:posOffset>3067</wp:posOffset>
                </wp:positionV>
                <wp:extent cx="45719" cy="767140"/>
                <wp:effectExtent l="19050" t="0" r="31115" b="33020"/>
                <wp:wrapNone/>
                <wp:docPr id="20" name="Down Arrow 20"/>
                <wp:cNvGraphicFramePr/>
                <a:graphic xmlns:a="http://schemas.openxmlformats.org/drawingml/2006/main">
                  <a:graphicData uri="http://schemas.microsoft.com/office/word/2010/wordprocessingShape">
                    <wps:wsp>
                      <wps:cNvSpPr/>
                      <wps:spPr>
                        <a:xfrm>
                          <a:off x="0" y="0"/>
                          <a:ext cx="45719" cy="7671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5EB7F" id="Down Arrow 20" o:spid="_x0000_s1026" type="#_x0000_t67" style="position:absolute;margin-left:193.6pt;margin-top:.25pt;width:3.6pt;height:6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" adj="20956" fillcolor="black [3200]" strokecolor="black [1600]" strokeweight="1p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47391DC" wp14:editId="70AF79AA">
                <wp:simplePos x="0" y="0"/>
                <wp:positionH relativeFrom="column">
                  <wp:posOffset>2794635</wp:posOffset>
                </wp:positionH>
                <wp:positionV relativeFrom="paragraph">
                  <wp:posOffset>62865</wp:posOffset>
                </wp:positionV>
                <wp:extent cx="1923415" cy="706755"/>
                <wp:effectExtent l="0" t="0" r="19685" b="171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706755"/>
                        </a:xfrm>
                        <a:prstGeom prst="rect">
                          <a:avLst/>
                        </a:prstGeom>
                        <a:solidFill>
                          <a:srgbClr val="FFFFFF"/>
                        </a:solidFill>
                        <a:ln w="9525">
                          <a:solidFill>
                            <a:schemeClr val="bg1"/>
                          </a:solidFill>
                          <a:miter lim="800000"/>
                          <a:headEnd/>
                          <a:tailEnd/>
                        </a:ln>
                      </wps:spPr>
                      <wps:txbx>
                        <w:txbxContent>
                          <w:p w:rsidR="00444FBF" w:rsidRPr="00D11417" w:rsidRDefault="00444FBF" w:rsidP="00444FBF">
                            <w:pPr>
                              <w:rPr>
                                <w:sz w:val="18"/>
                              </w:rPr>
                            </w:pPr>
                            <w:r w:rsidRPr="00D11417">
                              <w:rPr>
                                <w:sz w:val="18"/>
                              </w:rPr>
                              <w:t>Separate in Training and testing</w:t>
                            </w:r>
                            <w:r>
                              <w:rPr>
                                <w:sz w:val="18"/>
                              </w:rPr>
                              <w:t xml:space="preserve"> dataset into standard weeks, these weeks begin on Sunday and end on Saturday.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391DC" id="_x0000_s1035" type="#_x0000_t202" style="position:absolute;left:0;text-align:left;margin-left:220.05pt;margin-top:4.95pt;width:151.45pt;height:55.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" strokecolor="white [3212]">
                <v:textbox>
                  <w:txbxContent>
                    <w:p w:rsidR="00444FBF" w:rsidRPr="00D11417" w:rsidRDefault="00444FBF" w:rsidP="00444FBF">
                      <w:pPr>
                        <w:rPr>
                          <w:sz w:val="18"/>
                        </w:rPr>
                      </w:pPr>
                      <w:r w:rsidRPr="00D11417">
                        <w:rPr>
                          <w:sz w:val="18"/>
                        </w:rPr>
                        <w:t>Separate in Training and testing</w:t>
                      </w:r>
                      <w:r>
                        <w:rPr>
                          <w:sz w:val="18"/>
                        </w:rPr>
                        <w:t xml:space="preserve"> dataset into standard weeks, these weeks begin on Sunday and end on Saturday.</w:t>
                      </w:r>
                    </w:p>
                  </w:txbxContent>
                </v:textbox>
                <w10:wrap type="square"/>
              </v:shape>
            </w:pict>
          </mc:Fallback>
        </mc:AlternateContent>
      </w:r>
      <w:r w:rsidRPr="00444FBF">
        <w:rPr>
          <w:rFonts w:ascii="Times New Roman" w:hAnsi="Times New Roman" w:cs="Times New Roman"/>
          <w:sz w:val="24"/>
          <w:szCs w:val="24"/>
        </w:rPr>
        <w:t xml:space="preserve">           </w:t>
      </w:r>
    </w:p>
    <w:p w:rsidR="00444FBF" w:rsidRPr="00444FBF" w:rsidRDefault="00444FBF" w:rsidP="00444FBF">
      <w:pPr>
        <w:tabs>
          <w:tab w:val="left" w:pos="3933"/>
        </w:tabs>
        <w:rPr>
          <w:rFonts w:ascii="Times New Roman" w:hAnsi="Times New Roman" w:cs="Times New Roman"/>
          <w:sz w:val="24"/>
          <w:szCs w:val="24"/>
        </w:rPr>
      </w:pPr>
      <w:r w:rsidRPr="00444FBF">
        <w:rPr>
          <w:rFonts w:ascii="Times New Roman" w:hAnsi="Times New Roman" w:cs="Times New Roman"/>
          <w:noProof/>
          <w:sz w:val="24"/>
          <w:szCs w:val="24"/>
        </w:rPr>
        <mc:AlternateContent>
          <mc:Choice Requires="wps">
            <w:drawing>
              <wp:anchor distT="0" distB="0" distL="114300" distR="114300" simplePos="0" relativeHeight="251674624" behindDoc="1" locked="0" layoutInCell="1" allowOverlap="1" wp14:anchorId="16DB594F" wp14:editId="77FDEA90">
                <wp:simplePos x="0" y="0"/>
                <wp:positionH relativeFrom="margin">
                  <wp:align>right</wp:align>
                </wp:positionH>
                <wp:positionV relativeFrom="paragraph">
                  <wp:posOffset>488902</wp:posOffset>
                </wp:positionV>
                <wp:extent cx="5972175" cy="1233578"/>
                <wp:effectExtent l="0" t="0" r="28575" b="24130"/>
                <wp:wrapNone/>
                <wp:docPr id="18" name="Rectangle 18"/>
                <wp:cNvGraphicFramePr/>
                <a:graphic xmlns:a="http://schemas.openxmlformats.org/drawingml/2006/main">
                  <a:graphicData uri="http://schemas.microsoft.com/office/word/2010/wordprocessingShape">
                    <wps:wsp>
                      <wps:cNvSpPr/>
                      <wps:spPr>
                        <a:xfrm>
                          <a:off x="0" y="0"/>
                          <a:ext cx="5972175" cy="12335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58DD" id="Rectangle 18" o:spid="_x0000_s1026" style="position:absolute;margin-left:419.05pt;margin-top:38.5pt;width:470.25pt;height:97.15pt;z-index:-251641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" fillcolor="white [3201]" strokecolor="black [3213]" strokeweight="1pt">
                <w10:wrap anchorx="margin"/>
              </v:rect>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631C7F5C" wp14:editId="574EDFBC">
                <wp:simplePos x="0" y="0"/>
                <wp:positionH relativeFrom="margin">
                  <wp:align>left</wp:align>
                </wp:positionH>
                <wp:positionV relativeFrom="paragraph">
                  <wp:posOffset>549275</wp:posOffset>
                </wp:positionV>
                <wp:extent cx="2722880" cy="1043305"/>
                <wp:effectExtent l="0" t="0" r="20320" b="234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880" cy="1043305"/>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 xml:space="preserve">Data for Training </w:t>
                            </w:r>
                            <w:r>
                              <w:rPr>
                                <w:sz w:val="20"/>
                              </w:rPr>
                              <w:t>(Only data of 159 weeks, Starting from December 17, 2006(first Sunday) till end of the week in 2009</w:t>
                            </w:r>
                            <w:r w:rsidRPr="00D11417">
                              <w:rPr>
                                <w:sz w:val="20"/>
                              </w:rPr>
                              <w:t xml:space="preserve">)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C7F5C" id="_x0000_s1036" type="#_x0000_t202" style="position:absolute;margin-left:0;margin-top:43.25pt;width:214.4pt;height:82.1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">
                <v:textbox>
                  <w:txbxContent>
                    <w:p w:rsidR="00444FBF" w:rsidRPr="00D11417" w:rsidRDefault="00444FBF" w:rsidP="00444FBF">
                      <w:pPr>
                        <w:rPr>
                          <w:sz w:val="20"/>
                        </w:rPr>
                      </w:pPr>
                      <w:r w:rsidRPr="00D11417">
                        <w:rPr>
                          <w:sz w:val="20"/>
                        </w:rPr>
                        <w:t xml:space="preserve">Data for Training </w:t>
                      </w:r>
                      <w:r>
                        <w:rPr>
                          <w:sz w:val="20"/>
                        </w:rPr>
                        <w:t>(Only data of 159 weeks, Starting from December 17, 2006(first Sunday) till end of the week in 2009</w:t>
                      </w:r>
                      <w:r w:rsidRPr="00D11417">
                        <w:rPr>
                          <w:sz w:val="20"/>
                        </w:rPr>
                        <w:t xml:space="preserve">) </w:t>
                      </w:r>
                    </w:p>
                    <w:tbl>
                      <w:tblPr>
                        <w:tblStyle w:val="TableGrid"/>
                        <w:tblW w:w="0" w:type="auto"/>
                        <w:tblInd w:w="265" w:type="dxa"/>
                        <w:tblLook w:val="04A0" w:firstRow="1" w:lastRow="0" w:firstColumn="1" w:lastColumn="0" w:noHBand="0" w:noVBand="1"/>
                      </w:tblPr>
                      <w:tblGrid>
                        <w:gridCol w:w="296"/>
                        <w:gridCol w:w="434"/>
                        <w:gridCol w:w="470"/>
                        <w:gridCol w:w="452"/>
                        <w:gridCol w:w="496"/>
                        <w:gridCol w:w="501"/>
                        <w:gridCol w:w="501"/>
                        <w:gridCol w:w="501"/>
                      </w:tblGrid>
                      <w:tr w:rsidR="00444FBF" w:rsidTr="00134CD7">
                        <w:trPr>
                          <w:trHeight w:val="195"/>
                        </w:trPr>
                        <w:tc>
                          <w:tcPr>
                            <w:tcW w:w="15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proofErr w:type="spellStart"/>
                            <w:r w:rsidRPr="00D11417">
                              <w:rPr>
                                <w:rFonts w:ascii="Times New Roman" w:hAnsi="Times New Roman" w:cs="Times New Roman"/>
                                <w:sz w:val="8"/>
                                <w:szCs w:val="24"/>
                              </w:rPr>
                              <w:t>d</w:t>
                            </w:r>
                            <w:r>
                              <w:rPr>
                                <w:rFonts w:ascii="Times New Roman" w:hAnsi="Times New Roman" w:cs="Times New Roman"/>
                                <w:sz w:val="8"/>
                                <w:szCs w:val="24"/>
                              </w:rPr>
                              <w:t>t</w:t>
                            </w:r>
                            <w:proofErr w:type="spellEnd"/>
                          </w:p>
                        </w:tc>
                        <w:tc>
                          <w:tcPr>
                            <w:tcW w:w="217"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active power</w:t>
                            </w:r>
                          </w:p>
                        </w:tc>
                        <w:tc>
                          <w:tcPr>
                            <w:tcW w:w="24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reactive power</w:t>
                            </w:r>
                          </w:p>
                        </w:tc>
                        <w:tc>
                          <w:tcPr>
                            <w:tcW w:w="229"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voltage</w:t>
                            </w:r>
                          </w:p>
                        </w:tc>
                        <w:tc>
                          <w:tcPr>
                            <w:tcW w:w="26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Global Intensity</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1</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2</w:t>
                            </w:r>
                          </w:p>
                        </w:tc>
                        <w:tc>
                          <w:tcPr>
                            <w:tcW w:w="263"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Sub metering 3</w:t>
                            </w:r>
                          </w:p>
                        </w:tc>
                      </w:tr>
                      <w:tr w:rsidR="00444FBF" w:rsidTr="00134CD7">
                        <w:trPr>
                          <w:trHeight w:val="203"/>
                        </w:trPr>
                        <w:tc>
                          <w:tcPr>
                            <w:tcW w:w="158"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 xml:space="preserve">  …</w:t>
                            </w:r>
                          </w:p>
                        </w:tc>
                        <w:tc>
                          <w:tcPr>
                            <w:tcW w:w="217"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41"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29"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0"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c>
                          <w:tcPr>
                            <w:tcW w:w="263" w:type="dxa"/>
                          </w:tcPr>
                          <w:p w:rsidR="00444FBF" w:rsidRPr="00D11417" w:rsidRDefault="00444FBF" w:rsidP="00134CD7">
                            <w:pPr>
                              <w:tabs>
                                <w:tab w:val="left" w:pos="5190"/>
                              </w:tabs>
                              <w:jc w:val="center"/>
                              <w:rPr>
                                <w:rFonts w:ascii="Times New Roman" w:hAnsi="Times New Roman" w:cs="Times New Roman"/>
                                <w:sz w:val="8"/>
                                <w:szCs w:val="24"/>
                              </w:rPr>
                            </w:pPr>
                            <w:r w:rsidRPr="00D11417">
                              <w:rPr>
                                <w:rFonts w:ascii="Times New Roman" w:hAnsi="Times New Roman" w:cs="Times New Roman"/>
                                <w:sz w:val="8"/>
                                <w:szCs w:val="24"/>
                              </w:rPr>
                              <w:t>….</w:t>
                            </w:r>
                          </w:p>
                        </w:tc>
                      </w:tr>
                    </w:tbl>
                    <w:p w:rsidR="00444FBF" w:rsidRDefault="00444FBF" w:rsidP="00444FBF"/>
                  </w:txbxContent>
                </v:textbox>
                <w10:wrap type="square" anchorx="margin"/>
              </v:shape>
            </w:pict>
          </mc:Fallback>
        </mc:AlternateContent>
      </w:r>
      <w:r w:rsidRPr="00444FBF">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7EA1E0B" wp14:editId="3B8F514E">
                <wp:simplePos x="0" y="0"/>
                <wp:positionH relativeFrom="margin">
                  <wp:posOffset>2811780</wp:posOffset>
                </wp:positionH>
                <wp:positionV relativeFrom="paragraph">
                  <wp:posOffset>558165</wp:posOffset>
                </wp:positionV>
                <wp:extent cx="3009900" cy="1035050"/>
                <wp:effectExtent l="0" t="0" r="1905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035050"/>
                        </a:xfrm>
                        <a:prstGeom prst="rect">
                          <a:avLst/>
                        </a:prstGeom>
                        <a:solidFill>
                          <a:srgbClr val="FFFFFF"/>
                        </a:solidFill>
                        <a:ln w="9525">
                          <a:solidFill>
                            <a:srgbClr val="000000"/>
                          </a:solidFill>
                          <a:miter lim="800000"/>
                          <a:headEnd/>
                          <a:tailEnd/>
                        </a:ln>
                      </wps:spPr>
                      <wps:txbx>
                        <w:txbxContent>
                          <w:p w:rsidR="00444FBF" w:rsidRPr="00D11417" w:rsidRDefault="00444FBF" w:rsidP="00444FBF">
                            <w:pPr>
                              <w:rPr>
                                <w:sz w:val="20"/>
                              </w:rPr>
                            </w:pPr>
                            <w:r w:rsidRPr="00D11417">
                              <w:rPr>
                                <w:sz w:val="20"/>
                              </w:rPr>
                              <w:t>Data for Testing (</w:t>
                            </w:r>
                            <w:r>
                              <w:rPr>
                                <w:sz w:val="20"/>
                              </w:rPr>
                              <w:t>Only data of 46 weeks, Starting from Jan 3, 2010(first Sunday) till end of the week in 2010)</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A1E0B" id="_x0000_s1037" type="#_x0000_t202" style="position:absolute;margin-left:221.4pt;margin-top:43.95pt;width:237pt;height:81.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">
                <v:textbox>
                  <w:txbxContent>
                    <w:p w:rsidR="00444FBF" w:rsidRPr="00D11417" w:rsidRDefault="00444FBF" w:rsidP="00444FBF">
                      <w:pPr>
                        <w:rPr>
                          <w:sz w:val="20"/>
                        </w:rPr>
                      </w:pPr>
                      <w:r w:rsidRPr="00D11417">
                        <w:rPr>
                          <w:sz w:val="20"/>
                        </w:rPr>
                        <w:t>Data for Testing (</w:t>
                      </w:r>
                      <w:r>
                        <w:rPr>
                          <w:sz w:val="20"/>
                        </w:rPr>
                        <w:t>Only data of 46 weeks, Starting from Jan 3, 2010(first Sunday) till end of the week in 2010)</w:t>
                      </w:r>
                    </w:p>
                    <w:tbl>
                      <w:tblPr>
                        <w:tblStyle w:val="TableGrid"/>
                        <w:tblW w:w="0" w:type="auto"/>
                        <w:tblInd w:w="265" w:type="dxa"/>
                        <w:tblLook w:val="04A0" w:firstRow="1" w:lastRow="0" w:firstColumn="1" w:lastColumn="0" w:noHBand="0" w:noVBand="1"/>
                      </w:tblPr>
                      <w:tblGrid>
                        <w:gridCol w:w="323"/>
                        <w:gridCol w:w="492"/>
                        <w:gridCol w:w="536"/>
                        <w:gridCol w:w="514"/>
                        <w:gridCol w:w="570"/>
                        <w:gridCol w:w="576"/>
                        <w:gridCol w:w="576"/>
                        <w:gridCol w:w="576"/>
                      </w:tblGrid>
                      <w:tr w:rsidR="00444FBF" w:rsidTr="00D11417">
                        <w:trPr>
                          <w:trHeight w:val="174"/>
                        </w:trPr>
                        <w:tc>
                          <w:tcPr>
                            <w:tcW w:w="40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proofErr w:type="spellStart"/>
                            <w:r w:rsidRPr="00D11417">
                              <w:rPr>
                                <w:rFonts w:ascii="Times New Roman" w:hAnsi="Times New Roman" w:cs="Times New Roman"/>
                                <w:sz w:val="10"/>
                                <w:szCs w:val="24"/>
                              </w:rPr>
                              <w:t>d</w:t>
                            </w:r>
                            <w:r>
                              <w:rPr>
                                <w:rFonts w:ascii="Times New Roman" w:hAnsi="Times New Roman" w:cs="Times New Roman"/>
                                <w:sz w:val="10"/>
                                <w:szCs w:val="24"/>
                              </w:rPr>
                              <w:t>t</w:t>
                            </w:r>
                            <w:proofErr w:type="spellEnd"/>
                          </w:p>
                        </w:tc>
                        <w:tc>
                          <w:tcPr>
                            <w:tcW w:w="530"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active power</w:t>
                            </w:r>
                          </w:p>
                        </w:tc>
                        <w:tc>
                          <w:tcPr>
                            <w:tcW w:w="582"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reactive power</w:t>
                            </w:r>
                          </w:p>
                        </w:tc>
                        <w:tc>
                          <w:tcPr>
                            <w:tcW w:w="556"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voltage</w:t>
                            </w:r>
                          </w:p>
                        </w:tc>
                        <w:tc>
                          <w:tcPr>
                            <w:tcW w:w="621"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Global Intensity</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1</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2</w:t>
                            </w:r>
                          </w:p>
                        </w:tc>
                        <w:tc>
                          <w:tcPr>
                            <w:tcW w:w="628" w:type="dxa"/>
                            <w:shd w:val="clear" w:color="auto" w:fill="E7E6E6" w:themeFill="background2"/>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Sub metering 3</w:t>
                            </w:r>
                          </w:p>
                        </w:tc>
                      </w:tr>
                      <w:tr w:rsidR="00444FBF" w:rsidTr="00D11417">
                        <w:trPr>
                          <w:trHeight w:val="174"/>
                        </w:trPr>
                        <w:tc>
                          <w:tcPr>
                            <w:tcW w:w="40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 xml:space="preserve">  …</w:t>
                            </w:r>
                          </w:p>
                        </w:tc>
                        <w:tc>
                          <w:tcPr>
                            <w:tcW w:w="530"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82"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556"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1"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c>
                          <w:tcPr>
                            <w:tcW w:w="628" w:type="dxa"/>
                          </w:tcPr>
                          <w:p w:rsidR="00444FBF" w:rsidRPr="00D11417" w:rsidRDefault="00444FBF" w:rsidP="00134CD7">
                            <w:pPr>
                              <w:tabs>
                                <w:tab w:val="left" w:pos="5190"/>
                              </w:tabs>
                              <w:jc w:val="center"/>
                              <w:rPr>
                                <w:rFonts w:ascii="Times New Roman" w:hAnsi="Times New Roman" w:cs="Times New Roman"/>
                                <w:sz w:val="10"/>
                                <w:szCs w:val="24"/>
                              </w:rPr>
                            </w:pPr>
                            <w:r w:rsidRPr="00D11417">
                              <w:rPr>
                                <w:rFonts w:ascii="Times New Roman" w:hAnsi="Times New Roman" w:cs="Times New Roman"/>
                                <w:sz w:val="10"/>
                                <w:szCs w:val="24"/>
                              </w:rPr>
                              <w:t>….</w:t>
                            </w:r>
                          </w:p>
                        </w:tc>
                      </w:tr>
                    </w:tbl>
                    <w:p w:rsidR="00444FBF" w:rsidRDefault="00444FBF" w:rsidP="00444FBF"/>
                  </w:txbxContent>
                </v:textbox>
                <w10:wrap type="square" anchorx="margin"/>
              </v:shape>
            </w:pict>
          </mc:Fallback>
        </mc:AlternateContent>
      </w:r>
    </w:p>
    <w:p w:rsidR="00444FBF" w:rsidRPr="00444FBF" w:rsidRDefault="00444FBF" w:rsidP="00155311">
      <w:pPr>
        <w:keepNext/>
        <w:rPr>
          <w:rFonts w:ascii="Times New Roman" w:hAnsi="Times New Roman" w:cs="Times New Roman"/>
          <w:sz w:val="24"/>
          <w:szCs w:val="24"/>
        </w:rPr>
      </w:pPr>
    </w:p>
    <w:p w:rsidR="00155311" w:rsidRDefault="00155311" w:rsidP="00155311">
      <w:pPr>
        <w:pStyle w:val="Caption"/>
      </w:pPr>
    </w:p>
    <w:p w:rsidR="00444FBF" w:rsidRPr="00444FBF" w:rsidRDefault="00155311" w:rsidP="00155311">
      <w:pPr>
        <w:pStyle w:val="Caption"/>
        <w:ind w:left="2160" w:firstLine="720"/>
        <w:rPr>
          <w:rFonts w:ascii="Times New Roman" w:hAnsi="Times New Roman" w:cs="Times New Roman"/>
        </w:rPr>
      </w:pPr>
      <w:r>
        <w:t xml:space="preserve">Figure </w:t>
      </w:r>
      <w:r w:rsidR="00C81736">
        <w:fldChar w:fldCharType="begin"/>
      </w:r>
      <w:r w:rsidR="00C81736">
        <w:instrText xml:space="preserve"> SEQ Figure \* ARABIC </w:instrText>
      </w:r>
      <w:r w:rsidR="00C81736">
        <w:fldChar w:fldCharType="separate"/>
      </w:r>
      <w:r w:rsidR="00B71D9A">
        <w:rPr>
          <w:noProof/>
        </w:rPr>
        <w:t>2</w:t>
      </w:r>
      <w:r w:rsidR="00C81736">
        <w:rPr>
          <w:noProof/>
        </w:rPr>
        <w:fldChar w:fldCharType="end"/>
      </w:r>
      <w:r>
        <w:t xml:space="preserve"> Schematic overview  for a week prediction</w:t>
      </w:r>
    </w:p>
    <w:p w:rsidR="00444FBF" w:rsidRPr="00444FBF" w:rsidRDefault="00444FBF" w:rsidP="00444FBF">
      <w:pPr>
        <w:pStyle w:val="Heading2"/>
        <w:rPr>
          <w:rFonts w:ascii="Times New Roman" w:hAnsi="Times New Roman" w:cs="Times New Roman"/>
        </w:rPr>
      </w:pPr>
      <w:r w:rsidRPr="00444FBF">
        <w:rPr>
          <w:rFonts w:ascii="Times New Roman" w:hAnsi="Times New Roman" w:cs="Times New Roman"/>
        </w:rPr>
        <w:t>A</w:t>
      </w:r>
      <w:bookmarkStart w:id="1" w:name="_CTVC00197faaa4604c34de284d1f242fe296866"/>
      <w:r w:rsidRPr="00444FBF">
        <w:rPr>
          <w:rFonts w:ascii="Times New Roman" w:hAnsi="Times New Roman" w:cs="Times New Roman"/>
        </w:rPr>
        <w:t>n hour Prediction</w:t>
      </w:r>
      <w:bookmarkEnd w:id="1"/>
    </w:p>
    <w:p w:rsidR="00444FBF" w:rsidRPr="00444FBF" w:rsidRDefault="00444FBF" w:rsidP="00444FBF">
      <w:pPr>
        <w:jc w:val="both"/>
        <w:rPr>
          <w:rFonts w:ascii="Times New Roman" w:hAnsi="Times New Roman" w:cs="Times New Roman"/>
          <w:sz w:val="24"/>
          <w:szCs w:val="24"/>
        </w:rPr>
      </w:pPr>
      <w:r w:rsidRPr="00444FBF">
        <w:rPr>
          <w:rFonts w:ascii="Times New Roman" w:hAnsi="Times New Roman" w:cs="Times New Roman"/>
          <w:sz w:val="24"/>
          <w:szCs w:val="24"/>
        </w:rPr>
        <w:t>Preparing the LSTM Model for an hour power consumption prediction, the following steps involved</w:t>
      </w:r>
      <w:r w:rsidR="00165CF4">
        <w:rPr>
          <w:rFonts w:ascii="Times New Roman" w:hAnsi="Times New Roman" w:cs="Times New Roman"/>
          <w:sz w:val="24"/>
          <w:szCs w:val="24"/>
        </w:rPr>
        <w:t>,</w:t>
      </w:r>
      <w:r w:rsidRPr="00444FBF">
        <w:rPr>
          <w:rFonts w:ascii="Times New Roman" w:hAnsi="Times New Roman" w:cs="Times New Roman"/>
          <w:sz w:val="24"/>
          <w:szCs w:val="24"/>
        </w:rPr>
        <w:t xml:space="preserve"> as shown below: </w:t>
      </w:r>
    </w:p>
    <w:p w:rsidR="00444FBF" w:rsidRDefault="00444FBF" w:rsidP="00444FBF">
      <w:pPr>
        <w:jc w:val="both"/>
        <w:rPr>
          <w:rFonts w:ascii="Times New Roman" w:eastAsiaTheme="minorEastAsia" w:hAnsi="Times New Roman" w:cs="Times New Roman"/>
          <w:sz w:val="24"/>
          <w:szCs w:val="24"/>
        </w:rPr>
      </w:pPr>
      <w:r w:rsidRPr="00444FBF">
        <w:rPr>
          <w:rFonts w:ascii="Times New Roman" w:hAnsi="Times New Roman" w:cs="Times New Roman"/>
          <w:sz w:val="24"/>
          <w:szCs w:val="24"/>
        </w:rPr>
        <w:t xml:space="preserve">After the data processing and data cleaning, the dataset is ready to make the LSTM model. At first, the data set is framed as a supervised learning problem and normalizing the input variables. Framing the supervised learning problem as predicting the power consumption at the current hour </w:t>
      </w:r>
      <m:oMath>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Predicting the power consumption for the next hour based on the power consumption over the last 24hrs.</w:t>
      </w:r>
      <w:r w:rsidR="004D79A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To edit, see citavi.com/edit"/>
          <w:tag w:val="CitaviPlaceholder#303bd02f-f87d-4de2-b080-5e61d6ae58f0"/>
          <w:id w:val="1405877114"/>
          <w:placeholder>
            <w:docPart w:val="DefaultPlaceholder_-1854013440"/>
          </w:placeholder>
        </w:sdtPr>
        <w:sdtEndPr/>
        <w:sdtContent>
          <w:r w:rsidR="004D79AA">
            <w:rPr>
              <w:rFonts w:ascii="Times New Roman" w:eastAsiaTheme="minorEastAsia" w:hAnsi="Times New Roman" w:cs="Times New Roman"/>
              <w:noProof/>
              <w:sz w:val="24"/>
              <w:szCs w:val="24"/>
            </w:rPr>
            <w:fldChar w:fldCharType="begin"/>
          </w:r>
          <w:r w:rsidR="004D79AA">
            <w:rPr>
              <w:rFonts w:ascii="Times New Roman" w:eastAsiaTheme="minorEastAsia"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SwiVXJpU3RyaW5nIjoiR2l0SHViIDExIDI2IDIwMjAgLSBQdXNocGFrMjIyNyBNYXN0ZXItVGhlc2lzICgyK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S8yNi8yMDI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Z2l0aHViLmNvbS9QdXNocGFrMjIyNy9NYXN0ZXItVGhlc2lzL2Jsb2IvbWFzdGVyL3ByZWRpY3RpbmclMjB0aGUlMjBwb3dlciUyMGNvbnN1bXB0aW9uJTIwZm9yJTIwdGhlJTIwbmV4dCUyMGhvdXIlMjBiYXNlZCUyMG9uJTIwdGhlJTIwcG93ZXIlMjBjb25zdW1wdGlvbiUyMG92ZXIlMjBsYXN0JTIwMjQlMjBocnMuJTIwLmlweW5iIiwiVXJpU3RyaW5nIjoiaHR0cHM6Ly9naXRodWIuY29tL1B1c2hwYWsyMjI3L01hc3Rlci1UaGVzaXMvYmxvYi9tYXN0ZXIvcHJlZGljdGluZyB0aGUgcG93ZXIgY29uc3VtcHRpb24gZm9yIHRoZSBuZXh0IGhvdXIgYmFzZWQgb24gdGhlIHBvd2VyIGNvbnN1bXB0aW9uIG92ZXIgbGFzdCAyNCBocnMuIC5pcHluY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HVzaHBha2hwIiwiQ3JlYXRlZE9uIjoiMjAyMC0xMS0yNlQwODozNDoyMyIsIk1vZGlmaWVkQnkiOiJfUHVzaHBha2hwIiwiSWQiOiJkNDc4YTFlMS0yOWFkLTQyMDItYTcwNS02MmJlNWIxZTAzM2IiLCJNb2RpZmllZE9uIjoiMjAyMC0xMS0yNlQwODozNTow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2l0aHViLmNvbS9QdXNocGFrMjIyNy9NYXN0ZXItVGhlc2lzL2Jsb2IvbWFzdGVyL3ByZWRpY3RpbmclMjB0aGUlMjBwb3dlciUyMGNvbnN1bXB0aW9uJTIwZm9yJTIwdGhlJTIwbmV4dCUyMGhvdXIlMjBiYXNlZCUyMG9uJTIwdGhlJTIwcG93ZXIlMjBjb25zdW1wdGlvbiUyMG92ZXIlMjBsYXN0JTIwMjQlMjBocnMuJTIwLmlweW5iIiwiVXJpU3RyaW5nIjoiaHR0cHM6Ly9naXRodWIuY29tL1B1c2hwYWsyMjI3L01hc3Rlci1UaGVzaXMvYmxvYi9tYXN0ZXIvcHJlZGljdGluZyB0aGUgcG93ZXIgY29uc3VtcHRpb24gZm9yIHRoZSBuZXh0IGhvdXIgYmFzZWQgb24gdGhlIHBvd2VyIGNvbnN1bXB0aW9uIG92ZXIgbGFzdCAyNCBocnMuIC5pcHluY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}</w:instrText>
          </w:r>
          <w:r w:rsidR="004D79AA">
            <w:rPr>
              <w:rFonts w:ascii="Times New Roman" w:eastAsiaTheme="minorEastAsia" w:hAnsi="Times New Roman" w:cs="Times New Roman"/>
              <w:noProof/>
              <w:sz w:val="24"/>
              <w:szCs w:val="24"/>
            </w:rPr>
            <w:fldChar w:fldCharType="separate"/>
          </w:r>
          <w:r w:rsidR="004D79AA">
            <w:rPr>
              <w:rFonts w:ascii="Times New Roman" w:eastAsiaTheme="minorEastAsia" w:hAnsi="Times New Roman" w:cs="Times New Roman"/>
              <w:noProof/>
              <w:sz w:val="24"/>
              <w:szCs w:val="24"/>
            </w:rPr>
            <w:t>(</w:t>
          </w:r>
          <w:r w:rsidR="004D79AA" w:rsidRPr="004D79AA">
            <w:rPr>
              <w:rFonts w:ascii="Times New Roman" w:eastAsiaTheme="minorEastAsia" w:hAnsi="Times New Roman" w:cs="Times New Roman"/>
              <w:i/>
              <w:noProof/>
              <w:sz w:val="24"/>
              <w:szCs w:val="24"/>
            </w:rPr>
            <w:t>2</w:t>
          </w:r>
          <w:r w:rsidR="004D79AA" w:rsidRPr="004D79AA">
            <w:rPr>
              <w:rFonts w:ascii="Times New Roman" w:eastAsiaTheme="minorEastAsia" w:hAnsi="Times New Roman" w:cs="Times New Roman"/>
              <w:noProof/>
              <w:sz w:val="24"/>
              <w:szCs w:val="24"/>
            </w:rPr>
            <w:t>)</w:t>
          </w:r>
          <w:r w:rsidR="004D79AA">
            <w:rPr>
              <w:rFonts w:ascii="Times New Roman" w:eastAsiaTheme="minorEastAsia" w:hAnsi="Times New Roman" w:cs="Times New Roman"/>
              <w:noProof/>
              <w:sz w:val="24"/>
              <w:szCs w:val="24"/>
            </w:rPr>
            <w:fldChar w:fldCharType="end"/>
          </w:r>
        </w:sdtContent>
      </w:sdt>
      <w:r w:rsidRPr="00444FBF">
        <w:rPr>
          <w:rFonts w:ascii="Times New Roman" w:eastAsiaTheme="minorEastAsia" w:hAnsi="Times New Roman" w:cs="Times New Roman"/>
          <w:sz w:val="24"/>
          <w:szCs w:val="24"/>
        </w:rPr>
        <w:t xml:space="preserve"> </w:t>
      </w:r>
    </w:p>
    <w:p w:rsidR="00155311"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30573A1" wp14:editId="03318D68">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vised convers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444FBF" w:rsidRDefault="00444FBF" w:rsidP="00444FBF">
      <w:pPr>
        <w:jc w:val="both"/>
        <w:rPr>
          <w:rFonts w:ascii="Times New Roman" w:eastAsiaTheme="minorEastAsia" w:hAnsi="Times New Roman" w:cs="Times New Roman"/>
          <w:sz w:val="24"/>
          <w:szCs w:val="24"/>
        </w:rPr>
      </w:pPr>
      <w:r w:rsidRPr="00444FBF">
        <w:rPr>
          <w:rFonts w:ascii="Times New Roman" w:hAnsi="Times New Roman" w:cs="Times New Roman"/>
          <w:sz w:val="24"/>
          <w:szCs w:val="24"/>
        </w:rPr>
        <w:t>The Next step is to define and fit the LSTM Model. First, Splitting the data sets into the train and test data sets</w:t>
      </w:r>
      <m:oMath>
        <m:r>
          <w:rPr>
            <w:rFonts w:ascii="Cambria Math" w:hAnsi="Cambria Math" w:cs="Times New Roman"/>
            <w:sz w:val="24"/>
            <w:szCs w:val="24"/>
          </w:rPr>
          <m:t xml:space="preserve"> (train, test)</m:t>
        </m:r>
      </m:oMath>
      <w:r w:rsidRPr="00444FBF">
        <w:rPr>
          <w:rFonts w:ascii="Times New Roman" w:hAnsi="Times New Roman" w:cs="Times New Roman"/>
          <w:sz w:val="24"/>
          <w:szCs w:val="24"/>
        </w:rPr>
        <w:t xml:space="preserve"> as shown in the fig. To speed up the training model, fit the model on the first year of data, then evaluate the remaining </w:t>
      </w:r>
      <w:r w:rsidR="00165CF4">
        <w:rPr>
          <w:rFonts w:ascii="Times New Roman" w:hAnsi="Times New Roman" w:cs="Times New Roman"/>
          <w:sz w:val="24"/>
          <w:szCs w:val="24"/>
        </w:rPr>
        <w:t>three</w:t>
      </w:r>
      <w:r w:rsidRPr="00444FBF">
        <w:rPr>
          <w:rFonts w:ascii="Times New Roman" w:hAnsi="Times New Roman" w:cs="Times New Roman"/>
          <w:sz w:val="24"/>
          <w:szCs w:val="24"/>
        </w:rPr>
        <w:t xml:space="preserve"> years of data. Then split the </w:t>
      </w:r>
      <m:oMath>
        <m:r>
          <w:rPr>
            <w:rFonts w:ascii="Cambria Math" w:hAnsi="Cambria Math" w:cs="Times New Roman"/>
            <w:sz w:val="24"/>
            <w:szCs w:val="24"/>
          </w:rPr>
          <m:t>(train, test)</m:t>
        </m:r>
      </m:oMath>
      <w:r w:rsidRPr="00444FBF">
        <w:rPr>
          <w:rFonts w:ascii="Times New Roman" w:eastAsiaTheme="minorEastAsia" w:hAnsi="Times New Roman" w:cs="Times New Roman"/>
          <w:sz w:val="24"/>
          <w:szCs w:val="24"/>
        </w:rPr>
        <w:t xml:space="preserve"> into input and output as </w:t>
      </w:r>
      <m:oMath>
        <m:r>
          <w:rPr>
            <w:rFonts w:ascii="Cambria Math" w:hAnsi="Cambria Math" w:cs="Times New Roman"/>
            <w:sz w:val="24"/>
            <w:szCs w:val="24"/>
          </w:rPr>
          <m:t>(trai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444FBF">
        <w:rPr>
          <w:rFonts w:ascii="Times New Roman" w:eastAsiaTheme="minorEastAsia" w:hAnsi="Times New Roman" w:cs="Times New Roman"/>
          <w:sz w:val="24"/>
          <w:szCs w:val="24"/>
        </w:rPr>
        <w:t xml:space="preserve">and </w:t>
      </w:r>
      <m:oMath>
        <m:r>
          <w:rPr>
            <w:rFonts w:ascii="Cambria Math" w:hAnsi="Cambria Math" w:cs="Times New Roman"/>
            <w:sz w:val="24"/>
            <w:szCs w:val="24"/>
          </w:rPr>
          <m:t>(tes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 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Now the </w:t>
      </w:r>
      <m:oMath>
        <m:r>
          <w:rPr>
            <w:rFonts w:ascii="Cambria Math" w:hAnsi="Cambria Math" w:cs="Times New Roman"/>
            <w:sz w:val="24"/>
            <w:szCs w:val="24"/>
          </w:rPr>
          <m:t>(trai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444FBF">
        <w:rPr>
          <w:rFonts w:ascii="Times New Roman" w:eastAsiaTheme="minorEastAsia" w:hAnsi="Times New Roman" w:cs="Times New Roman"/>
          <w:sz w:val="24"/>
          <w:szCs w:val="24"/>
        </w:rPr>
        <w:t xml:space="preserve">and </w:t>
      </w:r>
      <m:oMath>
        <m:r>
          <w:rPr>
            <w:rFonts w:ascii="Cambria Math" w:hAnsi="Cambria Math" w:cs="Times New Roman"/>
            <w:sz w:val="24"/>
            <w:szCs w:val="24"/>
          </w:rPr>
          <m:t>(tes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 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are in 2D format. The LSTM expects the data has to be in 3D format. So, convert </w:t>
      </w:r>
      <m:oMath>
        <m:r>
          <w:rPr>
            <w:rFonts w:ascii="Cambria Math" w:hAnsi="Cambria Math" w:cs="Times New Roman"/>
            <w:sz w:val="24"/>
            <w:szCs w:val="24"/>
          </w:rPr>
          <m:t>(trai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w:rPr>
            <w:rFonts w:ascii="Cambria Math" w:hAnsi="Cambria Math" w:cs="Times New Roman"/>
            <w:sz w:val="24"/>
            <w:szCs w:val="24"/>
          </w:rPr>
          <m:t>, trai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w:rPr>
            <w:rFonts w:ascii="Cambria Math" w:hAnsi="Cambria Math" w:cs="Times New Roman"/>
            <w:sz w:val="24"/>
            <w:szCs w:val="24"/>
          </w:rPr>
          <m:t xml:space="preserve">) </m:t>
        </m:r>
      </m:oMath>
      <w:r w:rsidRPr="00444FBF">
        <w:rPr>
          <w:rFonts w:ascii="Times New Roman" w:eastAsiaTheme="minorEastAsia" w:hAnsi="Times New Roman" w:cs="Times New Roman"/>
          <w:sz w:val="24"/>
          <w:szCs w:val="24"/>
        </w:rPr>
        <w:t xml:space="preserve">and </w:t>
      </w:r>
      <m:oMath>
        <m:r>
          <w:rPr>
            <w:rFonts w:ascii="Cambria Math" w:hAnsi="Cambria Math" w:cs="Times New Roman"/>
            <w:sz w:val="24"/>
            <w:szCs w:val="24"/>
          </w:rPr>
          <m:t>(tes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 tes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into </w:t>
      </w:r>
      <w:r w:rsidR="00165CF4">
        <w:rPr>
          <w:rFonts w:ascii="Times New Roman" w:eastAsiaTheme="minorEastAsia" w:hAnsi="Times New Roman" w:cs="Times New Roman"/>
          <w:sz w:val="24"/>
          <w:szCs w:val="24"/>
        </w:rPr>
        <w:t xml:space="preserve">the </w:t>
      </w:r>
      <w:r w:rsidRPr="00444FBF">
        <w:rPr>
          <w:rFonts w:ascii="Times New Roman" w:eastAsiaTheme="minorEastAsia" w:hAnsi="Times New Roman" w:cs="Times New Roman"/>
          <w:sz w:val="24"/>
          <w:szCs w:val="24"/>
        </w:rPr>
        <w:t xml:space="preserve">3D format by reshaping function. </w:t>
      </w:r>
    </w:p>
    <w:p w:rsidR="00327532"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2348D004" wp14:editId="3B60F967">
            <wp:extent cx="5943600" cy="371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ing f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7290"/>
                    </a:xfrm>
                    <a:prstGeom prst="rect">
                      <a:avLst/>
                    </a:prstGeom>
                  </pic:spPr>
                </pic:pic>
              </a:graphicData>
            </a:graphic>
          </wp:inline>
        </w:drawing>
      </w:r>
    </w:p>
    <w:p w:rsid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The next step is to fit </w:t>
      </w:r>
      <w:r w:rsidR="00165CF4">
        <w:rPr>
          <w:rFonts w:ascii="Times New Roman" w:eastAsiaTheme="minorEastAsia" w:hAnsi="Times New Roman" w:cs="Times New Roman"/>
          <w:sz w:val="24"/>
          <w:szCs w:val="24"/>
        </w:rPr>
        <w:t xml:space="preserve">the </w:t>
      </w:r>
      <w:r w:rsidRPr="00444FBF">
        <w:rPr>
          <w:rFonts w:ascii="Times New Roman" w:eastAsiaTheme="minorEastAsia" w:hAnsi="Times New Roman" w:cs="Times New Roman"/>
          <w:sz w:val="24"/>
          <w:szCs w:val="24"/>
        </w:rPr>
        <w:t xml:space="preserve">LSTM model, So, define </w:t>
      </w:r>
      <w:r w:rsidR="00C81736">
        <w:rPr>
          <w:rFonts w:ascii="Times New Roman" w:eastAsiaTheme="minorEastAsia" w:hAnsi="Times New Roman" w:cs="Times New Roman"/>
          <w:sz w:val="24"/>
          <w:szCs w:val="24"/>
        </w:rPr>
        <w:t>the LSTM with 100 neurons in</w:t>
      </w:r>
      <w:r w:rsidRPr="00444FBF">
        <w:rPr>
          <w:rFonts w:ascii="Times New Roman" w:eastAsiaTheme="minorEastAsia" w:hAnsi="Times New Roman" w:cs="Times New Roman"/>
          <w:sz w:val="24"/>
          <w:szCs w:val="24"/>
        </w:rPr>
        <w:t xml:space="preserve"> first hidden layer and </w:t>
      </w:r>
      <w:r w:rsidR="00165CF4">
        <w:rPr>
          <w:rFonts w:ascii="Times New Roman" w:eastAsiaTheme="minorEastAsia" w:hAnsi="Times New Roman" w:cs="Times New Roman"/>
          <w:sz w:val="24"/>
          <w:szCs w:val="24"/>
        </w:rPr>
        <w:t>one</w:t>
      </w:r>
      <w:r w:rsidR="00C81736">
        <w:rPr>
          <w:rFonts w:ascii="Times New Roman" w:eastAsiaTheme="minorEastAsia" w:hAnsi="Times New Roman" w:cs="Times New Roman"/>
          <w:sz w:val="24"/>
          <w:szCs w:val="24"/>
        </w:rPr>
        <w:t xml:space="preserve"> neuron in the dense</w:t>
      </w:r>
      <w:r w:rsidRPr="00444FBF">
        <w:rPr>
          <w:rFonts w:ascii="Times New Roman" w:eastAsiaTheme="minorEastAsia" w:hAnsi="Times New Roman" w:cs="Times New Roman"/>
          <w:sz w:val="24"/>
          <w:szCs w:val="24"/>
        </w:rPr>
        <w:t xml:space="preserve"> layer for predicting the power consumption. The input shape will be </w:t>
      </w:r>
      <w:r w:rsidR="00165CF4">
        <w:rPr>
          <w:rFonts w:ascii="Times New Roman" w:eastAsiaTheme="minorEastAsia" w:hAnsi="Times New Roman" w:cs="Times New Roman"/>
          <w:sz w:val="24"/>
          <w:szCs w:val="24"/>
        </w:rPr>
        <w:t xml:space="preserve">a </w:t>
      </w:r>
      <w:r w:rsidRPr="00444FBF">
        <w:rPr>
          <w:rFonts w:ascii="Times New Roman" w:eastAsiaTheme="minorEastAsia" w:hAnsi="Times New Roman" w:cs="Times New Roman"/>
          <w:sz w:val="24"/>
          <w:szCs w:val="24"/>
        </w:rPr>
        <w:t xml:space="preserve">1-time step with </w:t>
      </w:r>
      <w:r w:rsidR="00165CF4">
        <w:rPr>
          <w:rFonts w:ascii="Times New Roman" w:eastAsiaTheme="minorEastAsia" w:hAnsi="Times New Roman" w:cs="Times New Roman"/>
          <w:sz w:val="24"/>
          <w:szCs w:val="24"/>
        </w:rPr>
        <w:t>eight features—the</w:t>
      </w:r>
      <w:r w:rsidRPr="00444FBF">
        <w:rPr>
          <w:rFonts w:ascii="Times New Roman" w:eastAsiaTheme="minorEastAsia" w:hAnsi="Times New Roman" w:cs="Times New Roman"/>
          <w:sz w:val="24"/>
          <w:szCs w:val="24"/>
        </w:rPr>
        <w:t xml:space="preserve"> Mean Absolute error(MAE) loss function and the optimizer </w:t>
      </w:r>
      <w:proofErr w:type="spellStart"/>
      <w:r w:rsidRPr="00444FBF">
        <w:rPr>
          <w:rFonts w:ascii="Times New Roman" w:eastAsiaTheme="minorEastAsia" w:hAnsi="Times New Roman" w:cs="Times New Roman"/>
          <w:sz w:val="24"/>
          <w:szCs w:val="24"/>
        </w:rPr>
        <w:t>adam</w:t>
      </w:r>
      <w:proofErr w:type="spellEnd"/>
      <w:r w:rsidRPr="00444FBF">
        <w:rPr>
          <w:rFonts w:ascii="Times New Roman" w:eastAsiaTheme="minorEastAsia" w:hAnsi="Times New Roman" w:cs="Times New Roman"/>
          <w:sz w:val="24"/>
          <w:szCs w:val="24"/>
        </w:rPr>
        <w:t xml:space="preserve"> as stochastic gradient descent. The mod</w:t>
      </w:r>
      <w:r w:rsidR="00C81736">
        <w:rPr>
          <w:rFonts w:ascii="Times New Roman" w:eastAsiaTheme="minorEastAsia" w:hAnsi="Times New Roman" w:cs="Times New Roman"/>
          <w:sz w:val="24"/>
          <w:szCs w:val="24"/>
        </w:rPr>
        <w:t>el is fit for 20 training epochs</w:t>
      </w:r>
      <w:r w:rsidRPr="00444FBF">
        <w:rPr>
          <w:rFonts w:ascii="Times New Roman" w:eastAsiaTheme="minorEastAsia" w:hAnsi="Times New Roman" w:cs="Times New Roman"/>
          <w:sz w:val="24"/>
          <w:szCs w:val="24"/>
        </w:rPr>
        <w:t xml:space="preserve"> with a batch size of 70. To track the training and test loss during training, added the validation data argument in the </w:t>
      </w:r>
      <m:oMath>
        <m:r>
          <w:rPr>
            <w:rFonts w:ascii="Cambria Math" w:eastAsiaTheme="minorEastAsia" w:hAnsi="Cambria Math" w:cs="Times New Roman"/>
            <w:sz w:val="24"/>
            <w:szCs w:val="24"/>
          </w:rPr>
          <m:t>fit()</m:t>
        </m:r>
      </m:oMath>
      <w:r w:rsidRPr="00444FBF">
        <w:rPr>
          <w:rFonts w:ascii="Times New Roman" w:eastAsiaTheme="minorEastAsia" w:hAnsi="Times New Roman" w:cs="Times New Roman"/>
          <w:sz w:val="24"/>
          <w:szCs w:val="24"/>
        </w:rPr>
        <w:t xml:space="preserve"> function</w:t>
      </w:r>
      <w:r w:rsidR="00165CF4">
        <w:rPr>
          <w:rFonts w:ascii="Times New Roman" w:eastAsiaTheme="minorEastAsia" w:hAnsi="Times New Roman" w:cs="Times New Roman"/>
          <w:sz w:val="24"/>
          <w:szCs w:val="24"/>
        </w:rPr>
        <w:t>, w</w:t>
      </w:r>
      <w:r w:rsidRPr="00444FBF">
        <w:rPr>
          <w:rFonts w:ascii="Times New Roman" w:eastAsiaTheme="minorEastAsia" w:hAnsi="Times New Roman" w:cs="Times New Roman"/>
          <w:sz w:val="24"/>
          <w:szCs w:val="24"/>
        </w:rPr>
        <w:t>hich is already explained in section 2.</w:t>
      </w:r>
    </w:p>
    <w:p w:rsidR="00327532"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11C894D" wp14:editId="4ECC1F38">
            <wp:extent cx="5943600" cy="1898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The next step is to evaluate the error, which is defined below. </w:t>
      </w:r>
      <w:sdt>
        <w:sdtPr>
          <w:rPr>
            <w:rFonts w:ascii="Times New Roman" w:eastAsiaTheme="minorEastAsia" w:hAnsi="Times New Roman" w:cs="Times New Roman"/>
            <w:sz w:val="24"/>
            <w:szCs w:val="24"/>
          </w:rPr>
          <w:alias w:val="To edit, see citavi.com/edit"/>
          <w:tag w:val="CitaviPlaceholder#21df6e4c-e5ad-4a5e-aea7-1ad6d286ebdb"/>
          <w:id w:val="365877458"/>
          <w:placeholder>
            <w:docPart w:val="DefaultPlaceholder_-1854013440"/>
          </w:placeholder>
        </w:sdtPr>
        <w:sdtEndPr/>
        <w:sdtContent>
          <w:r>
            <w:rPr>
              <w:rFonts w:ascii="Times New Roman" w:eastAsiaTheme="minorEastAsia" w:hAnsi="Times New Roman" w:cs="Times New Roman"/>
              <w:noProof/>
              <w:sz w:val="24"/>
              <w:szCs w:val="24"/>
            </w:rPr>
            <w:fldChar w:fldCharType="begin"/>
          </w:r>
          <w:r w:rsidR="004D79AA">
            <w:rPr>
              <w:rFonts w:ascii="Times New Roman" w:eastAsiaTheme="minorEastAsia"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2Q3NWNkZDMtZDQ3MC00NmM2LTlkYmMtYjIyM2ViZmZiOWJmIiwiSWQiOiI4ZWFmMjU1OC0yYzdjLTQwMzktYmUwZi00MTBiMTUxYTI2NzAiLCJSYW5nZUxlbmd0aCI6MywiUmVmZXJlbmNlSWQiOiI2ZGUyYjk0Ni1hZGVmLTQ4ODEtYjljMS04ZWRkNTNkM2JjNj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SIsIlN0YXJ0UGFnZSI6eyIkaWQiOiI1IiwiJHR5cGUiOiJTd2lzc0FjYWRlbWljLlBhZ2VOdW1iZXIsIFN3aXNzQWNhZGVtaWMiLCJJc0Z1bGx5TnVtZXJpYyI6dHJ1ZSwiTnVtYmVyIjo5LCJOdW1iZXJpbmdUeXBlIjowLCJOdW1lcmFsU3lzdGVtIjowLCJPcmlnaW5hbFN0cmluZyI6IjkiLCJQcmV0dHlTdHJpbmciOiI5In19LCJRdW90YXRpb25UeXBlIjo2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zcxL2pvdXJuYWwucG9uZS4wMjI3MjIy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yMjcyMjIiLCJVcmlTdHJpbmciOiJodHRwczovL2RvaS5vcmcvMTAuMTM3MS9qb3VybmFsLnBvbmUuMDIyNzIy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HVzaHBha2hwIiwiQ3JlYXRlZE9uIjoiMjAyMC0xMS0yMFQxMjoyNzo0NyIsIk1vZGlmaWVkQnkiOiJfUHVzaHBha2hwIiwiSWQiOiI0N2Y3MDI3MC1kMzA4LTQ5M2EtYTNkNS00MjdiZDVhMDQ4OGUiLCJNb2RpZmllZE9uIjoiMjAyMC0xMS0yMFQxMjoyNzo0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xODk5NzcwIiwiVXJpU3RyaW5nIjoiaHR0cDovL3d3dy5uY2JpLm5sbS5uaWguZ292L3B1Ym1lZC8zMTg5OT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HVzaHBha2hwIiwiQ3JlYXRlZE9uIjoiMjAyMC0xMS0yMFQxMjoyNzo0NyIsIk1vZGlmaWVkQnkiOiJfUHVzaHBha2hwIiwiSWQiOiJiYzNkMWQzMC0wNDI5LTQ3Y2UtYmJiZi04YWYxYjc5NjVmOTMiLCJNb2RpZmllZE9uIjoiMjAyMC0xMS0yMFQxMjoyNzo0Ny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Y5NDE4OTgiLCJVcmlTdHJpbmciOiJodHRwczovL3d3dy5uY2JpLm5sbS5uaWguZ292L3BtYy9hcnRpY2xlcy9QTUM2OTQxODk4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}</w:instrText>
          </w:r>
          <w:r>
            <w:rPr>
              <w:rFonts w:ascii="Times New Roman" w:eastAsiaTheme="minorEastAsia" w:hAnsi="Times New Roman" w:cs="Times New Roman"/>
              <w:noProof/>
              <w:sz w:val="24"/>
              <w:szCs w:val="24"/>
            </w:rPr>
            <w:fldChar w:fldCharType="separate"/>
          </w:r>
          <w:r w:rsidR="004D79AA">
            <w:rPr>
              <w:rFonts w:ascii="Times New Roman" w:eastAsiaTheme="minorEastAsia" w:hAnsi="Times New Roman" w:cs="Times New Roman"/>
              <w:noProof/>
              <w:sz w:val="24"/>
              <w:szCs w:val="24"/>
            </w:rPr>
            <w:t>(</w:t>
          </w:r>
          <w:r w:rsidR="004D79AA" w:rsidRPr="004D79AA">
            <w:rPr>
              <w:rFonts w:ascii="Times New Roman" w:eastAsiaTheme="minorEastAsia" w:hAnsi="Times New Roman" w:cs="Times New Roman"/>
              <w:i/>
              <w:noProof/>
              <w:sz w:val="24"/>
              <w:szCs w:val="24"/>
            </w:rPr>
            <w:t>3</w:t>
          </w:r>
          <w:r w:rsidR="004D79AA" w:rsidRPr="004D79AA">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fldChar w:fldCharType="end"/>
          </w:r>
        </w:sdtContent>
      </w:sdt>
    </w:p>
    <w:p w:rsidR="00444FBF" w:rsidRPr="00444FBF" w:rsidRDefault="00444FBF" w:rsidP="00444FBF">
      <w:pPr>
        <w:jc w:val="both"/>
        <w:rPr>
          <w:rFonts w:ascii="Times New Roman" w:hAnsi="Times New Roman" w:cs="Times New Roman"/>
          <w:sz w:val="24"/>
          <w:szCs w:val="24"/>
        </w:rPr>
      </w:pPr>
      <w:r w:rsidRPr="00444FBF">
        <w:rPr>
          <w:rFonts w:ascii="Times New Roman" w:hAnsi="Times New Roman" w:cs="Times New Roman"/>
          <w:b/>
          <w:sz w:val="24"/>
          <w:szCs w:val="24"/>
        </w:rPr>
        <w:t>Mean Squared Error</w:t>
      </w:r>
      <w:r w:rsidRPr="00444FBF">
        <w:rPr>
          <w:rFonts w:ascii="Times New Roman" w:hAnsi="Times New Roman" w:cs="Times New Roman"/>
          <w:sz w:val="24"/>
          <w:szCs w:val="24"/>
        </w:rPr>
        <w:t xml:space="preserve"> - Average squared difference between the actual and predicted value. </w:t>
      </w:r>
    </w:p>
    <w:p w:rsidR="00444FBF" w:rsidRPr="00444FBF" w:rsidRDefault="00C81736" w:rsidP="00444FBF">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MSE=</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k</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Actual-Predicted</m:t>
                          </m:r>
                        </m:e>
                      </m:d>
                    </m:e>
                    <m:sup>
                      <m:r>
                        <w:rPr>
                          <w:rFonts w:ascii="Cambria Math" w:hAnsi="Cambria Math" w:cs="Times New Roman"/>
                          <w:sz w:val="24"/>
                          <w:szCs w:val="24"/>
                        </w:rPr>
                        <m:t>2</m:t>
                      </m:r>
                    </m:sup>
                  </m:sSup>
                </m:num>
                <m:den>
                  <m:r>
                    <w:rPr>
                      <w:rFonts w:ascii="Cambria Math" w:hAnsi="Cambria Math" w:cs="Times New Roman"/>
                      <w:sz w:val="24"/>
                      <w:szCs w:val="24"/>
                    </w:rPr>
                    <m:t>k</m:t>
                  </m:r>
                </m:den>
              </m:f>
            </m:e>
          </m:nary>
        </m:oMath>
      </m:oMathPara>
    </w:p>
    <w:p w:rsidR="00444FBF" w:rsidRDefault="00C81736" w:rsidP="00C81736">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RMSE=</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k</m:t>
              </m:r>
            </m:sup>
            <m:e>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Actual-Predicted</m:t>
                              </m:r>
                            </m:e>
                          </m:d>
                        </m:e>
                        <m:sup>
                          <m:r>
                            <w:rPr>
                              <w:rFonts w:ascii="Cambria Math" w:hAnsi="Cambria Math" w:cs="Times New Roman"/>
                              <w:sz w:val="24"/>
                              <w:szCs w:val="24"/>
                            </w:rPr>
                            <m:t>2</m:t>
                          </m:r>
                        </m:sup>
                      </m:sSup>
                    </m:num>
                    <m:den>
                      <m:r>
                        <w:rPr>
                          <w:rFonts w:ascii="Cambria Math" w:hAnsi="Cambria Math" w:cs="Times New Roman"/>
                          <w:sz w:val="24"/>
                          <w:szCs w:val="24"/>
                        </w:rPr>
                        <m:t>k</m:t>
                      </m:r>
                    </m:den>
                  </m:f>
                </m:e>
              </m:rad>
            </m:e>
          </m:nary>
        </m:oMath>
      </m:oMathPara>
    </w:p>
    <w:p w:rsidR="00327532" w:rsidRPr="00444FBF" w:rsidRDefault="00327532" w:rsidP="00444FBF">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D546DB6" wp14:editId="4B01A147">
            <wp:extent cx="4528038" cy="26003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mse.png"/>
                    <pic:cNvPicPr/>
                  </pic:nvPicPr>
                  <pic:blipFill>
                    <a:blip r:embed="rId9">
                      <a:extLst>
                        <a:ext uri="{28A0092B-C50C-407E-A947-70E740481C1C}">
                          <a14:useLocalDpi xmlns:a14="http://schemas.microsoft.com/office/drawing/2010/main" val="0"/>
                        </a:ext>
                      </a:extLst>
                    </a:blip>
                    <a:stretch>
                      <a:fillRect/>
                    </a:stretch>
                  </pic:blipFill>
                  <pic:spPr>
                    <a:xfrm>
                      <a:off x="0" y="0"/>
                      <a:ext cx="4532938" cy="2603139"/>
                    </a:xfrm>
                    <a:prstGeom prst="rect">
                      <a:avLst/>
                    </a:prstGeom>
                  </pic:spPr>
                </pic:pic>
              </a:graphicData>
            </a:graphic>
          </wp:inline>
        </w:drawing>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RMSE found to be,  </w:t>
      </w:r>
      <m:oMath>
        <m:r>
          <w:rPr>
            <w:rFonts w:ascii="Cambria Math" w:eastAsiaTheme="minorEastAsia" w:hAnsi="Cambria Math" w:cs="Times New Roman"/>
            <w:sz w:val="24"/>
            <w:szCs w:val="24"/>
          </w:rPr>
          <m:t>RMSE=0.608</m:t>
        </m:r>
      </m:oMath>
      <w:r w:rsidRPr="00444FBF">
        <w:rPr>
          <w:rFonts w:ascii="Times New Roman" w:eastAsiaTheme="minorEastAsia" w:hAnsi="Times New Roman" w:cs="Times New Roman"/>
          <w:sz w:val="24"/>
          <w:szCs w:val="24"/>
        </w:rPr>
        <w:t xml:space="preserve"> in our experiment, which is lesser than the mean of standard deviation </w:t>
      </w:r>
      <m:oMath>
        <m:r>
          <w:rPr>
            <w:rFonts w:ascii="Cambria Math" w:eastAsiaTheme="minorEastAsia" w:hAnsi="Cambria Math" w:cs="Times New Roman"/>
            <w:sz w:val="24"/>
            <w:szCs w:val="24"/>
          </w:rPr>
          <m:t xml:space="preserve">Mean Std=0.710 </m:t>
        </m:r>
      </m:oMath>
      <w:r w:rsidRPr="00444FBF">
        <w:rPr>
          <w:rFonts w:ascii="Times New Roman" w:eastAsiaTheme="minorEastAsia" w:hAnsi="Times New Roman" w:cs="Times New Roman"/>
          <w:sz w:val="24"/>
          <w:szCs w:val="24"/>
        </w:rPr>
        <w:t xml:space="preserve">. Hence, the prediction model is a good model. </w:t>
      </w:r>
      <w:bookmarkStart w:id="2" w:name="_CTVK002e625d9b32d774b49b2cc0964370fd618"/>
      <w:r w:rsidR="00C81736">
        <w:rPr>
          <w:rFonts w:ascii="Times New Roman" w:eastAsiaTheme="minorEastAsia" w:hAnsi="Times New Roman" w:cs="Times New Roman"/>
          <w:sz w:val="24"/>
          <w:szCs w:val="24"/>
        </w:rPr>
        <w:t>“</w:t>
      </w:r>
      <w:r w:rsidR="00327532">
        <w:rPr>
          <w:rFonts w:ascii="Times New Roman" w:hAnsi="Times New Roman" w:cs="Times New Roman"/>
          <w:color w:val="000000"/>
          <w:sz w:val="24"/>
          <w:szCs w:val="24"/>
        </w:rPr>
        <w:t xml:space="preserve">The RMSE is the square root of the variance of the residuals. It indicates the absolute fit of the model to the data–how close the observed data points are to the model’s predicted values. Whereas R-squared is a relative measure of fit, RMSE is an absolute measure of fit. As the square root of </w:t>
      </w:r>
      <w:r w:rsidR="00165CF4">
        <w:rPr>
          <w:rFonts w:ascii="Times New Roman" w:hAnsi="Times New Roman" w:cs="Times New Roman"/>
          <w:color w:val="000000"/>
          <w:sz w:val="24"/>
          <w:szCs w:val="24"/>
        </w:rPr>
        <w:t xml:space="preserve">the </w:t>
      </w:r>
      <w:r w:rsidR="00327532">
        <w:rPr>
          <w:rFonts w:ascii="Times New Roman" w:hAnsi="Times New Roman" w:cs="Times New Roman"/>
          <w:color w:val="000000"/>
          <w:sz w:val="24"/>
          <w:szCs w:val="24"/>
        </w:rPr>
        <w:t>variance, RMSE can be interpreted as the standard deviation of the unexplained variance and has the useful property of being in the same units as the response variable. Lower values of RMSE indicate better fit. RMSE is a good measure of how accurately the model predicts the response, and it is the most important criterion for fit if the</w:t>
      </w:r>
      <w:r w:rsidR="00C81736">
        <w:rPr>
          <w:rFonts w:ascii="Times New Roman" w:hAnsi="Times New Roman" w:cs="Times New Roman"/>
          <w:color w:val="000000"/>
          <w:sz w:val="24"/>
          <w:szCs w:val="24"/>
        </w:rPr>
        <w:t>”</w:t>
      </w:r>
      <w:r w:rsidR="00327532">
        <w:rPr>
          <w:rFonts w:ascii="Times New Roman" w:hAnsi="Times New Roman" w:cs="Times New Roman"/>
          <w:color w:val="000000"/>
          <w:sz w:val="24"/>
          <w:szCs w:val="24"/>
        </w:rPr>
        <w:t xml:space="preserve"> </w:t>
      </w:r>
      <w:r w:rsidR="00165CF4">
        <w:rPr>
          <w:rFonts w:ascii="Times New Roman" w:hAnsi="Times New Roman" w:cs="Times New Roman"/>
          <w:color w:val="000000"/>
          <w:sz w:val="24"/>
          <w:szCs w:val="24"/>
        </w:rPr>
        <w:t>primary</w:t>
      </w:r>
      <w:r w:rsidR="00327532">
        <w:rPr>
          <w:rFonts w:ascii="Times New Roman" w:hAnsi="Times New Roman" w:cs="Times New Roman"/>
          <w:color w:val="000000"/>
          <w:sz w:val="24"/>
          <w:szCs w:val="24"/>
        </w:rPr>
        <w:t xml:space="preserve"> purpose of the model is prediction</w:t>
      </w:r>
      <w:bookmarkEnd w:id="2"/>
      <w:r w:rsidR="00327532">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alias w:val="To edit, see citavi.com/edit"/>
          <w:tag w:val="CitaviPlaceholder#bac5fc9c-6395-4eeb-a2de-6817180cd878"/>
          <w:id w:val="-512147930"/>
          <w:placeholder>
            <w:docPart w:val="DefaultPlaceholder_-1854013440"/>
          </w:placeholder>
        </w:sdtPr>
        <w:sdtEndPr/>
        <w:sdtContent>
          <w:r w:rsidR="00327532">
            <w:rPr>
              <w:rFonts w:ascii="Times New Roman" w:hAnsi="Times New Roman" w:cs="Times New Roman"/>
              <w:noProof/>
              <w:color w:val="000000"/>
              <w:sz w:val="24"/>
              <w:szCs w:val="24"/>
            </w:rPr>
            <w:fldChar w:fldCharType="begin"/>
          </w:r>
          <w:r w:rsidR="004D79AA">
            <w:rPr>
              <w:rFonts w:ascii="Times New Roman" w:hAnsi="Times New Roman" w:cs="Times New Roman"/>
              <w:noProof/>
              <w:color w:val="000000"/>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HcmFjZS1tYXJ0aW4gMTIgOCAyMDA4IC0gQXNzZXNzaW5nIHRoZSBGaXQgb2YgUmVncmVzc2lvbiAoMikuanBn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IvOC8yMDA4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nRoZWFuYWx5c2lzZmFjdG9yLmNvbS9hc3Nlc3NpbmctdGhlLWZpdC1vZi1yZWdyZXNzaW9uLW1vZGVscy8iLCJVcmlTdHJpbmciOiJodHRwczovL3d3dy50aGVhbmFseXNpc2ZhY3Rvci5jb20vYXNzZXNzaW5nLXRoZS1maXQtb2YtcmVncmVzc2lvbi1tb2RlbHM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}</w:instrText>
          </w:r>
          <w:r w:rsidR="00327532">
            <w:rPr>
              <w:rFonts w:ascii="Times New Roman" w:hAnsi="Times New Roman" w:cs="Times New Roman"/>
              <w:noProof/>
              <w:color w:val="000000"/>
              <w:sz w:val="24"/>
              <w:szCs w:val="24"/>
            </w:rPr>
            <w:fldChar w:fldCharType="separate"/>
          </w:r>
          <w:r w:rsidR="004D79AA">
            <w:rPr>
              <w:rFonts w:ascii="Times New Roman" w:hAnsi="Times New Roman" w:cs="Times New Roman"/>
              <w:noProof/>
              <w:color w:val="000000"/>
              <w:sz w:val="24"/>
              <w:szCs w:val="24"/>
            </w:rPr>
            <w:t>(</w:t>
          </w:r>
          <w:r w:rsidR="004D79AA" w:rsidRPr="004D79AA">
            <w:rPr>
              <w:rFonts w:ascii="Times New Roman" w:hAnsi="Times New Roman" w:cs="Times New Roman"/>
              <w:i/>
              <w:noProof/>
              <w:color w:val="000000"/>
              <w:sz w:val="24"/>
              <w:szCs w:val="24"/>
            </w:rPr>
            <w:t>4</w:t>
          </w:r>
          <w:r w:rsidR="004D79AA" w:rsidRPr="004D79AA">
            <w:rPr>
              <w:rFonts w:ascii="Times New Roman" w:hAnsi="Times New Roman" w:cs="Times New Roman"/>
              <w:noProof/>
              <w:color w:val="000000"/>
              <w:sz w:val="24"/>
              <w:szCs w:val="24"/>
            </w:rPr>
            <w:t>)</w:t>
          </w:r>
          <w:r w:rsidR="00327532">
            <w:rPr>
              <w:rFonts w:ascii="Times New Roman" w:hAnsi="Times New Roman" w:cs="Times New Roman"/>
              <w:noProof/>
              <w:color w:val="000000"/>
              <w:sz w:val="24"/>
              <w:szCs w:val="24"/>
            </w:rPr>
            <w:fldChar w:fldCharType="end"/>
          </w:r>
        </w:sdtContent>
      </w:sdt>
    </w:p>
    <w:p w:rsidR="00444FBF" w:rsidRPr="00444FBF" w:rsidRDefault="00444FBF" w:rsidP="00444FBF">
      <w:pPr>
        <w:rPr>
          <w:rFonts w:ascii="Times New Roman" w:hAnsi="Times New Roman" w:cs="Times New Roman"/>
        </w:rPr>
      </w:pPr>
      <w:r w:rsidRPr="00327532">
        <w:rPr>
          <w:noProof/>
        </w:rPr>
        <mc:AlternateContent>
          <mc:Choice Requires="wps">
            <w:drawing>
              <wp:anchor distT="45720" distB="45720" distL="114300" distR="114300" simplePos="0" relativeHeight="251679744" behindDoc="0" locked="0" layoutInCell="1" allowOverlap="1" wp14:anchorId="042EF7DA" wp14:editId="18E729DC">
                <wp:simplePos x="0" y="0"/>
                <wp:positionH relativeFrom="column">
                  <wp:posOffset>3670301</wp:posOffset>
                </wp:positionH>
                <wp:positionV relativeFrom="paragraph">
                  <wp:posOffset>713105</wp:posOffset>
                </wp:positionV>
                <wp:extent cx="1765300" cy="694690"/>
                <wp:effectExtent l="0" t="0" r="25400" b="101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694690"/>
                        </a:xfrm>
                        <a:prstGeom prst="rect">
                          <a:avLst/>
                        </a:prstGeom>
                        <a:solidFill>
                          <a:srgbClr val="FFFFFF"/>
                        </a:solidFill>
                        <a:ln w="9525">
                          <a:solidFill>
                            <a:schemeClr val="bg1"/>
                          </a:solidFill>
                          <a:miter lim="800000"/>
                          <a:headEnd/>
                          <a:tailEnd/>
                        </a:ln>
                      </wps:spPr>
                      <wps:txbx>
                        <w:txbxContent>
                          <w:tbl>
                            <w:tblPr>
                              <w:tblStyle w:val="TableGrid"/>
                              <w:tblW w:w="0" w:type="auto"/>
                              <w:tblLook w:val="04A0" w:firstRow="1" w:lastRow="0" w:firstColumn="1" w:lastColumn="0" w:noHBand="0" w:noVBand="1"/>
                            </w:tblPr>
                            <w:tblGrid>
                              <w:gridCol w:w="1237"/>
                              <w:gridCol w:w="1231"/>
                            </w:tblGrid>
                            <w:tr w:rsidR="00444FBF" w:rsidTr="00FF195C">
                              <w:tc>
                                <w:tcPr>
                                  <w:tcW w:w="1563" w:type="dxa"/>
                                </w:tcPr>
                                <w:p w:rsidR="00444FBF" w:rsidRDefault="00444FBF">
                                  <w:r>
                                    <w:t>MSE</w:t>
                                  </w:r>
                                </w:p>
                              </w:tc>
                              <w:tc>
                                <w:tcPr>
                                  <w:tcW w:w="1563" w:type="dxa"/>
                                </w:tcPr>
                                <w:p w:rsidR="00444FBF" w:rsidRDefault="00444FBF">
                                  <w:r>
                                    <w:t>0.369</w:t>
                                  </w:r>
                                </w:p>
                              </w:tc>
                            </w:tr>
                            <w:tr w:rsidR="00444FBF" w:rsidTr="00FF195C">
                              <w:tc>
                                <w:tcPr>
                                  <w:tcW w:w="1563" w:type="dxa"/>
                                </w:tcPr>
                                <w:p w:rsidR="00444FBF" w:rsidRDefault="00444FBF">
                                  <w:r>
                                    <w:t>RMSE</w:t>
                                  </w:r>
                                </w:p>
                              </w:tc>
                              <w:tc>
                                <w:tcPr>
                                  <w:tcW w:w="1563" w:type="dxa"/>
                                </w:tcPr>
                                <w:p w:rsidR="00444FBF" w:rsidRDefault="00444FBF">
                                  <w:r>
                                    <w:t>0.608</w:t>
                                  </w:r>
                                </w:p>
                              </w:tc>
                            </w:tr>
                            <w:tr w:rsidR="00444FBF" w:rsidTr="00FF195C">
                              <w:tc>
                                <w:tcPr>
                                  <w:tcW w:w="1563" w:type="dxa"/>
                                </w:tcPr>
                                <w:p w:rsidR="00444FBF" w:rsidRDefault="00444FBF">
                                  <w:r>
                                    <w:t xml:space="preserve">Mean </w:t>
                                  </w:r>
                                  <w:proofErr w:type="spellStart"/>
                                  <w:r>
                                    <w:t>Std</w:t>
                                  </w:r>
                                  <w:proofErr w:type="spellEnd"/>
                                </w:p>
                              </w:tc>
                              <w:tc>
                                <w:tcPr>
                                  <w:tcW w:w="1563" w:type="dxa"/>
                                </w:tcPr>
                                <w:p w:rsidR="00444FBF" w:rsidRDefault="00444FBF">
                                  <w:r>
                                    <w:t>0.710</w:t>
                                  </w:r>
                                </w:p>
                              </w:tc>
                            </w:tr>
                          </w:tbl>
                          <w:p w:rsidR="00444FBF" w:rsidRDefault="00444FBF" w:rsidP="00444FB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EF7DA" id="_x0000_s1038" type="#_x0000_t202" style="position:absolute;margin-left:289pt;margin-top:56.15pt;width:139pt;height:54.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" strokecolor="white [3212]">
                <v:textbox>
                  <w:txbxContent>
                    <w:tbl>
                      <w:tblPr>
                        <w:tblStyle w:val="TableGrid"/>
                        <w:tblW w:w="0" w:type="auto"/>
                        <w:tblLook w:val="04A0" w:firstRow="1" w:lastRow="0" w:firstColumn="1" w:lastColumn="0" w:noHBand="0" w:noVBand="1"/>
                      </w:tblPr>
                      <w:tblGrid>
                        <w:gridCol w:w="1237"/>
                        <w:gridCol w:w="1231"/>
                      </w:tblGrid>
                      <w:tr w:rsidR="00444FBF" w:rsidTr="00FF195C">
                        <w:tc>
                          <w:tcPr>
                            <w:tcW w:w="1563" w:type="dxa"/>
                          </w:tcPr>
                          <w:p w:rsidR="00444FBF" w:rsidRDefault="00444FBF">
                            <w:r>
                              <w:t>MSE</w:t>
                            </w:r>
                          </w:p>
                        </w:tc>
                        <w:tc>
                          <w:tcPr>
                            <w:tcW w:w="1563" w:type="dxa"/>
                          </w:tcPr>
                          <w:p w:rsidR="00444FBF" w:rsidRDefault="00444FBF">
                            <w:r>
                              <w:t>0.369</w:t>
                            </w:r>
                          </w:p>
                        </w:tc>
                      </w:tr>
                      <w:tr w:rsidR="00444FBF" w:rsidTr="00FF195C">
                        <w:tc>
                          <w:tcPr>
                            <w:tcW w:w="1563" w:type="dxa"/>
                          </w:tcPr>
                          <w:p w:rsidR="00444FBF" w:rsidRDefault="00444FBF">
                            <w:r>
                              <w:t>RMSE</w:t>
                            </w:r>
                          </w:p>
                        </w:tc>
                        <w:tc>
                          <w:tcPr>
                            <w:tcW w:w="1563" w:type="dxa"/>
                          </w:tcPr>
                          <w:p w:rsidR="00444FBF" w:rsidRDefault="00444FBF">
                            <w:r>
                              <w:t>0.608</w:t>
                            </w:r>
                          </w:p>
                        </w:tc>
                      </w:tr>
                      <w:tr w:rsidR="00444FBF" w:rsidTr="00FF195C">
                        <w:tc>
                          <w:tcPr>
                            <w:tcW w:w="1563" w:type="dxa"/>
                          </w:tcPr>
                          <w:p w:rsidR="00444FBF" w:rsidRDefault="00444FBF">
                            <w:r>
                              <w:t xml:space="preserve">Mean </w:t>
                            </w:r>
                            <w:proofErr w:type="spellStart"/>
                            <w:r>
                              <w:t>Std</w:t>
                            </w:r>
                            <w:proofErr w:type="spellEnd"/>
                          </w:p>
                        </w:tc>
                        <w:tc>
                          <w:tcPr>
                            <w:tcW w:w="1563" w:type="dxa"/>
                          </w:tcPr>
                          <w:p w:rsidR="00444FBF" w:rsidRDefault="00444FBF">
                            <w:r>
                              <w:t>0.710</w:t>
                            </w:r>
                          </w:p>
                        </w:tc>
                      </w:tr>
                    </w:tbl>
                    <w:p w:rsidR="00444FBF" w:rsidRDefault="00444FBF" w:rsidP="00444FBF">
                      <w:r>
                        <w:t xml:space="preserve"> </w:t>
                      </w:r>
                    </w:p>
                  </w:txbxContent>
                </v:textbox>
                <w10:wrap type="square"/>
              </v:shape>
            </w:pict>
          </mc:Fallback>
        </mc:AlternateContent>
      </w:r>
      <w:r w:rsidRPr="00327532">
        <w:rPr>
          <w:noProof/>
        </w:rPr>
        <w:drawing>
          <wp:inline distT="0" distB="0" distL="0" distR="0" wp14:anchorId="773D9138" wp14:editId="0FF9094F">
            <wp:extent cx="3036498" cy="19545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 lo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3021" cy="1978039"/>
                    </a:xfrm>
                    <a:prstGeom prst="rect">
                      <a:avLst/>
                    </a:prstGeom>
                  </pic:spPr>
                </pic:pic>
              </a:graphicData>
            </a:graphic>
          </wp:inline>
        </w:drawing>
      </w:r>
    </w:p>
    <w:p w:rsid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The next step is to plot the actual and the predicted power consumption. From the Graph</w:t>
      </w:r>
      <w:r w:rsidR="00165CF4">
        <w:rPr>
          <w:rFonts w:ascii="Times New Roman" w:eastAsiaTheme="minorEastAsia" w:hAnsi="Times New Roman" w:cs="Times New Roman"/>
          <w:sz w:val="24"/>
          <w:szCs w:val="24"/>
        </w:rPr>
        <w:t>,</w:t>
      </w:r>
      <w:r w:rsidRPr="00444FBF">
        <w:rPr>
          <w:rFonts w:ascii="Times New Roman" w:eastAsiaTheme="minorEastAsia" w:hAnsi="Times New Roman" w:cs="Times New Roman"/>
          <w:sz w:val="24"/>
          <w:szCs w:val="24"/>
        </w:rPr>
        <w:t xml:space="preserve"> the predicted curve is following the actual one. The LSTM model predicted the next 400 time stamps </w:t>
      </w:r>
      <w:r w:rsidR="004D79AA">
        <w:rPr>
          <w:rFonts w:ascii="Times New Roman" w:eastAsiaTheme="minorEastAsia" w:hAnsi="Times New Roman" w:cs="Times New Roman"/>
          <w:sz w:val="24"/>
          <w:szCs w:val="24"/>
        </w:rPr>
        <w:t xml:space="preserve">(1-time stamp means one hour) </w:t>
      </w:r>
      <w:r w:rsidRPr="00444FBF">
        <w:rPr>
          <w:rFonts w:ascii="Times New Roman" w:eastAsiaTheme="minorEastAsia" w:hAnsi="Times New Roman" w:cs="Times New Roman"/>
          <w:sz w:val="24"/>
          <w:szCs w:val="24"/>
        </w:rPr>
        <w:t xml:space="preserve">which means the LSTM model learned the data and predicted well. </w:t>
      </w:r>
    </w:p>
    <w:p w:rsidR="004D79AA" w:rsidRDefault="004D79AA" w:rsidP="00444FBF">
      <w:pPr>
        <w:jc w:val="both"/>
        <w:rPr>
          <w:rFonts w:ascii="Times New Roman" w:eastAsiaTheme="minorEastAsia" w:hAnsi="Times New Roman" w:cs="Times New Roman"/>
          <w:sz w:val="24"/>
          <w:szCs w:val="24"/>
        </w:rPr>
      </w:pPr>
    </w:p>
    <w:p w:rsidR="004D79AA" w:rsidRPr="00444FBF" w:rsidRDefault="004D79AA" w:rsidP="00444FBF">
      <w:pPr>
        <w:jc w:val="both"/>
        <w:rPr>
          <w:rFonts w:ascii="Times New Roman" w:eastAsiaTheme="minorEastAsia" w:hAnsi="Times New Roman" w:cs="Times New Roman"/>
          <w:sz w:val="24"/>
          <w:szCs w:val="24"/>
        </w:rPr>
      </w:pPr>
    </w:p>
    <w:p w:rsidR="00444FBF" w:rsidRPr="00444FBF" w:rsidRDefault="004D79AA" w:rsidP="00444FBF">
      <w:pPr>
        <w:rPr>
          <w:rFonts w:ascii="Times New Roman" w:hAnsi="Times New Roman" w:cs="Times New Roman"/>
        </w:rPr>
      </w:pPr>
      <w:r w:rsidRPr="00444FBF">
        <w:rPr>
          <w:rFonts w:ascii="Times New Roman" w:hAnsi="Times New Roman" w:cs="Times New Roman"/>
          <w:noProof/>
        </w:rPr>
        <w:drawing>
          <wp:anchor distT="0" distB="0" distL="114300" distR="114300" simplePos="0" relativeHeight="251678720" behindDoc="1" locked="0" layoutInCell="1" allowOverlap="1" wp14:anchorId="72BAEE15" wp14:editId="084C8A27">
            <wp:simplePos x="0" y="0"/>
            <wp:positionH relativeFrom="margin">
              <wp:posOffset>940386</wp:posOffset>
            </wp:positionH>
            <wp:positionV relativeFrom="paragraph">
              <wp:posOffset>-287264</wp:posOffset>
            </wp:positionV>
            <wp:extent cx="3754315" cy="250287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edi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4315" cy="2502877"/>
                    </a:xfrm>
                    <a:prstGeom prst="rect">
                      <a:avLst/>
                    </a:prstGeom>
                  </pic:spPr>
                </pic:pic>
              </a:graphicData>
            </a:graphic>
            <wp14:sizeRelH relativeFrom="page">
              <wp14:pctWidth>0</wp14:pctWidth>
            </wp14:sizeRelH>
            <wp14:sizeRelV relativeFrom="page">
              <wp14:pctHeight>0</wp14:pctHeight>
            </wp14:sizeRelV>
          </wp:anchor>
        </w:drawing>
      </w: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pStyle w:val="Heading2"/>
        <w:rPr>
          <w:rFonts w:ascii="Times New Roman" w:hAnsi="Times New Roman" w:cs="Times New Roman"/>
        </w:rPr>
      </w:pPr>
      <w:r w:rsidRPr="00444FBF">
        <w:rPr>
          <w:rFonts w:ascii="Times New Roman" w:hAnsi="Times New Roman" w:cs="Times New Roman"/>
        </w:rPr>
        <w:t>A</w:t>
      </w:r>
      <w:bookmarkStart w:id="3" w:name="_CTVC00123bca7207c7c4a368365ce2f55babf32"/>
      <w:r w:rsidRPr="00444FBF">
        <w:rPr>
          <w:rFonts w:ascii="Times New Roman" w:hAnsi="Times New Roman" w:cs="Times New Roman"/>
        </w:rPr>
        <w:t xml:space="preserve"> week prediction</w:t>
      </w:r>
      <w:bookmarkEnd w:id="3"/>
    </w:p>
    <w:p w:rsidR="00444FBF" w:rsidRPr="00444FBF" w:rsidRDefault="00444FBF" w:rsidP="00444FBF">
      <w:pPr>
        <w:jc w:val="both"/>
        <w:rPr>
          <w:rFonts w:ascii="Times New Roman" w:hAnsi="Times New Roman" w:cs="Times New Roman"/>
          <w:sz w:val="24"/>
          <w:szCs w:val="24"/>
        </w:rPr>
      </w:pPr>
      <w:r w:rsidRPr="00444FBF">
        <w:rPr>
          <w:rFonts w:ascii="Times New Roman" w:hAnsi="Times New Roman" w:cs="Times New Roman"/>
          <w:sz w:val="24"/>
          <w:szCs w:val="24"/>
        </w:rPr>
        <w:t>Preparing the LSTM Model for a week prediction power consumption, the steps following involved</w:t>
      </w:r>
      <w:r w:rsidR="00165CF4">
        <w:rPr>
          <w:rFonts w:ascii="Times New Roman" w:hAnsi="Times New Roman" w:cs="Times New Roman"/>
          <w:sz w:val="24"/>
          <w:szCs w:val="24"/>
        </w:rPr>
        <w:t>,</w:t>
      </w:r>
      <w:r w:rsidRPr="00444FBF">
        <w:rPr>
          <w:rFonts w:ascii="Times New Roman" w:hAnsi="Times New Roman" w:cs="Times New Roman"/>
          <w:sz w:val="24"/>
          <w:szCs w:val="24"/>
        </w:rPr>
        <w:t xml:space="preserve"> as shown below: </w:t>
      </w:r>
    </w:p>
    <w:p w:rsidR="00444FBF" w:rsidRPr="00444FBF" w:rsidRDefault="00444FBF" w:rsidP="006040F3">
      <w:pPr>
        <w:jc w:val="both"/>
        <w:rPr>
          <w:rFonts w:ascii="Times New Roman" w:eastAsiaTheme="minorEastAsia" w:hAnsi="Times New Roman" w:cs="Times New Roman"/>
          <w:sz w:val="24"/>
          <w:szCs w:val="24"/>
        </w:rPr>
      </w:pPr>
      <w:r w:rsidRPr="00444FBF">
        <w:rPr>
          <w:rFonts w:ascii="Times New Roman" w:hAnsi="Times New Roman" w:cs="Times New Roman"/>
          <w:sz w:val="24"/>
          <w:szCs w:val="24"/>
        </w:rPr>
        <w:t xml:space="preserve">After the data processing and data cleaning, the dataset is ready to make the LSTM model. At first, the data set is framed as a supervised learning problem and normalizing the input variables. Framing the supervised learning problem as predicting the power consumption at the current hour </w:t>
      </w:r>
      <m:oMath>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w:r w:rsidRPr="00444FBF">
        <w:rPr>
          <w:rFonts w:ascii="Times New Roman" w:eastAsiaTheme="minorEastAsia" w:hAnsi="Times New Roman" w:cs="Times New Roman"/>
          <w:sz w:val="24"/>
          <w:szCs w:val="24"/>
        </w:rPr>
        <w:t xml:space="preserve"> Predicting the power consumption for the next week based on the p</w:t>
      </w:r>
      <w:r w:rsidR="006040F3">
        <w:rPr>
          <w:rFonts w:ascii="Times New Roman" w:eastAsiaTheme="minorEastAsia" w:hAnsi="Times New Roman" w:cs="Times New Roman"/>
          <w:sz w:val="24"/>
          <w:szCs w:val="24"/>
        </w:rPr>
        <w:t>ower consumption over the last week (7</w:t>
      </w:r>
      <w:r w:rsidRPr="00444FBF">
        <w:rPr>
          <w:rFonts w:ascii="Times New Roman" w:eastAsiaTheme="minorEastAsia" w:hAnsi="Times New Roman" w:cs="Times New Roman"/>
          <w:sz w:val="24"/>
          <w:szCs w:val="24"/>
        </w:rPr>
        <w:t xml:space="preserve"> days)</w:t>
      </w:r>
      <w:r w:rsidR="006040F3">
        <w:rPr>
          <w:rFonts w:ascii="Times New Roman" w:eastAsiaTheme="minorEastAsia" w:hAnsi="Times New Roman" w:cs="Times New Roman"/>
          <w:sz w:val="24"/>
          <w:szCs w:val="24"/>
        </w:rPr>
        <w:t xml:space="preserve">, last two weeks (14 days), last three weeks( 21 days), and the </w:t>
      </w:r>
      <w:r w:rsidR="00165CF4">
        <w:rPr>
          <w:rFonts w:ascii="Times New Roman" w:eastAsiaTheme="minorEastAsia" w:hAnsi="Times New Roman" w:cs="Times New Roman"/>
          <w:sz w:val="24"/>
          <w:szCs w:val="24"/>
        </w:rPr>
        <w:t>previous</w:t>
      </w:r>
      <w:r w:rsidR="006040F3">
        <w:rPr>
          <w:rFonts w:ascii="Times New Roman" w:eastAsiaTheme="minorEastAsia" w:hAnsi="Times New Roman" w:cs="Times New Roman"/>
          <w:sz w:val="24"/>
          <w:szCs w:val="24"/>
        </w:rPr>
        <w:t xml:space="preserve"> four weeks ( 28 days)</w:t>
      </w:r>
      <w:r w:rsidRPr="00444FBF">
        <w:rPr>
          <w:rFonts w:ascii="Times New Roman" w:eastAsiaTheme="minorEastAsia" w:hAnsi="Times New Roman" w:cs="Times New Roman"/>
          <w:sz w:val="24"/>
          <w:szCs w:val="24"/>
        </w:rPr>
        <w:t xml:space="preserve">. </w:t>
      </w: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The Next step is to define and fit the LSTM Model. First, Splitting the data sets into the standard weeks as train and test data sets</w:t>
      </w:r>
      <m:oMath>
        <m:r>
          <w:rPr>
            <w:rFonts w:ascii="Cambria Math" w:hAnsi="Cambria Math" w:cs="Times New Roman"/>
            <w:sz w:val="24"/>
            <w:szCs w:val="24"/>
          </w:rPr>
          <m:t xml:space="preserve"> (train, test)</m:t>
        </m:r>
      </m:oMath>
      <w:r w:rsidRPr="00444FBF">
        <w:rPr>
          <w:rFonts w:ascii="Times New Roman" w:hAnsi="Times New Roman" w:cs="Times New Roman"/>
          <w:sz w:val="24"/>
          <w:szCs w:val="24"/>
        </w:rPr>
        <w:t xml:space="preserve"> as shown in fig</w:t>
      </w:r>
      <w:r w:rsidR="00165CF4">
        <w:rPr>
          <w:rFonts w:ascii="Times New Roman" w:hAnsi="Times New Roman" w:cs="Times New Roman"/>
          <w:sz w:val="24"/>
          <w:szCs w:val="24"/>
        </w:rPr>
        <w:t>ure 2</w:t>
      </w:r>
      <w:r w:rsidRPr="00444FBF">
        <w:rPr>
          <w:rFonts w:ascii="Times New Roman" w:hAnsi="Times New Roman" w:cs="Times New Roman"/>
          <w:sz w:val="24"/>
          <w:szCs w:val="24"/>
        </w:rPr>
        <w:t xml:space="preserve">.  for </w:t>
      </w:r>
      <w:r w:rsidR="00165CF4">
        <w:rPr>
          <w:rFonts w:ascii="Times New Roman" w:hAnsi="Times New Roman" w:cs="Times New Roman"/>
          <w:sz w:val="24"/>
          <w:szCs w:val="24"/>
        </w:rPr>
        <w:t xml:space="preserve">the </w:t>
      </w:r>
      <w:r w:rsidRPr="00444FBF">
        <w:rPr>
          <w:rFonts w:ascii="Times New Roman" w:hAnsi="Times New Roman" w:cs="Times New Roman"/>
          <w:sz w:val="24"/>
          <w:szCs w:val="24"/>
        </w:rPr>
        <w:t xml:space="preserve">training set (Only data of 159 weeks, starting from December 17, 2006(first Sunday) till </w:t>
      </w:r>
      <w:r w:rsidR="00165CF4">
        <w:rPr>
          <w:rFonts w:ascii="Times New Roman" w:hAnsi="Times New Roman" w:cs="Times New Roman"/>
          <w:sz w:val="24"/>
          <w:szCs w:val="24"/>
        </w:rPr>
        <w:t xml:space="preserve">the </w:t>
      </w:r>
      <w:r w:rsidRPr="00444FBF">
        <w:rPr>
          <w:rFonts w:ascii="Times New Roman" w:hAnsi="Times New Roman" w:cs="Times New Roman"/>
          <w:sz w:val="24"/>
          <w:szCs w:val="24"/>
        </w:rPr>
        <w:t>end of the week in 2009) and another for performance testing purposes (Only data of 46 weeks, Starting from Jan</w:t>
      </w:r>
      <w:r w:rsidR="00165CF4">
        <w:rPr>
          <w:rFonts w:ascii="Times New Roman" w:hAnsi="Times New Roman" w:cs="Times New Roman"/>
          <w:sz w:val="24"/>
          <w:szCs w:val="24"/>
        </w:rPr>
        <w:t>uary</w:t>
      </w:r>
      <w:r w:rsidRPr="00444FBF">
        <w:rPr>
          <w:rFonts w:ascii="Times New Roman" w:hAnsi="Times New Roman" w:cs="Times New Roman"/>
          <w:sz w:val="24"/>
          <w:szCs w:val="24"/>
        </w:rPr>
        <w:t xml:space="preserve"> 3, 2010(first Sunday) till </w:t>
      </w:r>
      <w:r w:rsidR="00165CF4">
        <w:rPr>
          <w:rFonts w:ascii="Times New Roman" w:hAnsi="Times New Roman" w:cs="Times New Roman"/>
          <w:sz w:val="24"/>
          <w:szCs w:val="24"/>
        </w:rPr>
        <w:t xml:space="preserve">the </w:t>
      </w:r>
      <w:r w:rsidRPr="00444FBF">
        <w:rPr>
          <w:rFonts w:ascii="Times New Roman" w:hAnsi="Times New Roman" w:cs="Times New Roman"/>
          <w:sz w:val="24"/>
          <w:szCs w:val="24"/>
        </w:rPr>
        <w:t xml:space="preserve">end of the week in 2010). Now the data set of </w:t>
      </w:r>
      <m:oMath>
        <m:r>
          <m:rPr>
            <m:sty m:val="p"/>
          </m:rPr>
          <w:rPr>
            <w:rFonts w:ascii="Cambria Math" w:hAnsi="Cambria Math" w:cs="Times New Roman"/>
            <w:sz w:val="24"/>
            <w:szCs w:val="24"/>
          </w:rPr>
          <m:t>(</m:t>
        </m:r>
        <m:r>
          <w:rPr>
            <w:rFonts w:ascii="Cambria Math" w:hAnsi="Cambria Math" w:cs="Times New Roman"/>
            <w:sz w:val="24"/>
            <w:szCs w:val="24"/>
          </w:rPr>
          <m:t>train</m:t>
        </m:r>
        <m:r>
          <m:rPr>
            <m:sty m:val="p"/>
          </m:rPr>
          <w:rPr>
            <w:rFonts w:ascii="Cambria Math" w:hAnsi="Cambria Math" w:cs="Times New Roman"/>
            <w:sz w:val="24"/>
            <w:szCs w:val="24"/>
          </w:rPr>
          <m:t xml:space="preserve">, </m:t>
        </m:r>
        <m:r>
          <w:rPr>
            <w:rFonts w:ascii="Cambria Math" w:hAnsi="Cambria Math" w:cs="Times New Roman"/>
            <w:sz w:val="24"/>
            <w:szCs w:val="24"/>
          </w:rPr>
          <m:t>test</m:t>
        </m:r>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match the specific dates that defined as the boundary on the standard weeks for each data set. This is where a model is required to form a 1-week prediction, then the </w:t>
      </w:r>
      <w:r w:rsidR="00165CF4">
        <w:rPr>
          <w:rFonts w:ascii="Times New Roman" w:hAnsi="Times New Roman" w:cs="Times New Roman"/>
          <w:sz w:val="24"/>
          <w:szCs w:val="24"/>
        </w:rPr>
        <w:t>detailed</w:t>
      </w:r>
      <w:r w:rsidRPr="00444FBF">
        <w:rPr>
          <w:rFonts w:ascii="Times New Roman" w:hAnsi="Times New Roman" w:cs="Times New Roman"/>
          <w:sz w:val="24"/>
          <w:szCs w:val="24"/>
        </w:rPr>
        <w:t xml:space="preserve"> data for that week is </w:t>
      </w:r>
      <w:r w:rsidR="00165CF4">
        <w:rPr>
          <w:rFonts w:ascii="Times New Roman" w:hAnsi="Times New Roman" w:cs="Times New Roman"/>
          <w:sz w:val="24"/>
          <w:szCs w:val="24"/>
        </w:rPr>
        <w:t>includ</w:t>
      </w:r>
      <w:r w:rsidRPr="00444FBF">
        <w:rPr>
          <w:rFonts w:ascii="Times New Roman" w:hAnsi="Times New Roman" w:cs="Times New Roman"/>
          <w:sz w:val="24"/>
          <w:szCs w:val="24"/>
        </w:rPr>
        <w:t>ed available to the model</w:t>
      </w:r>
      <w:r w:rsidR="00C81736">
        <w:rPr>
          <w:rFonts w:ascii="Times New Roman" w:hAnsi="Times New Roman" w:cs="Times New Roman"/>
          <w:sz w:val="24"/>
          <w:szCs w:val="24"/>
        </w:rPr>
        <w:t xml:space="preserve">, </w:t>
      </w:r>
      <w:r w:rsidRPr="00444FBF">
        <w:rPr>
          <w:rFonts w:ascii="Times New Roman" w:hAnsi="Times New Roman" w:cs="Times New Roman"/>
          <w:sz w:val="24"/>
          <w:szCs w:val="24"/>
        </w:rPr>
        <w:t>so it is often used because</w:t>
      </w:r>
      <w:r w:rsidR="00165CF4">
        <w:rPr>
          <w:rFonts w:ascii="Times New Roman" w:hAnsi="Times New Roman" w:cs="Times New Roman"/>
          <w:sz w:val="24"/>
          <w:szCs w:val="24"/>
        </w:rPr>
        <w:t xml:space="preserve"> of</w:t>
      </w:r>
      <w:r w:rsidRPr="00444FBF">
        <w:rPr>
          <w:rFonts w:ascii="Times New Roman" w:hAnsi="Times New Roman" w:cs="Times New Roman"/>
          <w:sz w:val="24"/>
          <w:szCs w:val="24"/>
        </w:rPr>
        <w:t xml:space="preserve"> the basis for creating a </w:t>
      </w:r>
      <w:r w:rsidR="00165CF4">
        <w:rPr>
          <w:rFonts w:ascii="Times New Roman" w:hAnsi="Times New Roman" w:cs="Times New Roman"/>
          <w:sz w:val="24"/>
          <w:szCs w:val="24"/>
        </w:rPr>
        <w:t>forecast</w:t>
      </w:r>
      <w:r w:rsidRPr="00444FBF">
        <w:rPr>
          <w:rFonts w:ascii="Times New Roman" w:hAnsi="Times New Roman" w:cs="Times New Roman"/>
          <w:sz w:val="24"/>
          <w:szCs w:val="24"/>
        </w:rPr>
        <w:t xml:space="preserve"> on the next week. This can be both realistic for a way the model could also be utilized in practice and beneficial to the models allowing them to form use of the simplest available data. The idea </w:t>
      </w:r>
      <w:r w:rsidR="00C81736">
        <w:rPr>
          <w:rFonts w:ascii="Times New Roman" w:hAnsi="Times New Roman" w:cs="Times New Roman"/>
          <w:sz w:val="24"/>
          <w:szCs w:val="24"/>
        </w:rPr>
        <w:t xml:space="preserve">is </w:t>
      </w:r>
      <w:r w:rsidRPr="00444FBF">
        <w:rPr>
          <w:rFonts w:ascii="Times New Roman" w:hAnsi="Times New Roman" w:cs="Times New Roman"/>
          <w:sz w:val="24"/>
          <w:szCs w:val="24"/>
        </w:rPr>
        <w:t xml:space="preserve">shown below. </w:t>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459FE6EC" wp14:editId="226ABB9C">
                <wp:simplePos x="0" y="0"/>
                <wp:positionH relativeFrom="column">
                  <wp:posOffset>706755</wp:posOffset>
                </wp:positionH>
                <wp:positionV relativeFrom="paragraph">
                  <wp:posOffset>8890</wp:posOffset>
                </wp:positionV>
                <wp:extent cx="4218305" cy="2156460"/>
                <wp:effectExtent l="0" t="0" r="10795"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8305" cy="2156460"/>
                        </a:xfrm>
                        <a:prstGeom prst="rect">
                          <a:avLst/>
                        </a:prstGeom>
                        <a:solidFill>
                          <a:srgbClr val="FFFFFF"/>
                        </a:solidFill>
                        <a:ln w="9525">
                          <a:solidFill>
                            <a:schemeClr val="bg1"/>
                          </a:solidFill>
                          <a:miter lim="800000"/>
                          <a:headEnd/>
                          <a:tailEnd/>
                        </a:ln>
                      </wps:spPr>
                      <wps:txbx>
                        <w:txbxContent>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Input, </w:t>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Predict</w:t>
                            </w:r>
                            <w:r w:rsidRPr="00741F45">
                              <w:rPr>
                                <w:rFonts w:ascii="Times New Roman" w:hAnsi="Times New Roman" w:cs="Times New Roman"/>
                                <w:sz w:val="24"/>
                              </w:rPr>
                              <w:tab/>
                              <w:t xml:space="preserve"> </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2</w:t>
                            </w:r>
                            <w:r w:rsidRPr="00741F45">
                              <w:rPr>
                                <w:rFonts w:ascii="Times New Roman" w:hAnsi="Times New Roman" w:cs="Times New Roman"/>
                                <w:sz w:val="24"/>
                              </w:rPr>
                              <w:tab/>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1+ week 2]</w:t>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3</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week 2 + week 3]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4</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n-1 + week n-2 + week n-3]           week n (present week)</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 ------------- + week n ]            week n+1 ( next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FE6EC" id="_x0000_s1039" type="#_x0000_t202" style="position:absolute;left:0;text-align:left;margin-left:55.65pt;margin-top:.7pt;width:332.15pt;height:169.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" strokecolor="white [3212]">
                <v:textbox>
                  <w:txbxContent>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Input, </w:t>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Predict</w:t>
                      </w:r>
                      <w:r w:rsidRPr="00741F45">
                        <w:rPr>
                          <w:rFonts w:ascii="Times New Roman" w:hAnsi="Times New Roman" w:cs="Times New Roman"/>
                          <w:sz w:val="24"/>
                        </w:rPr>
                        <w:tab/>
                        <w:t xml:space="preserve"> </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2</w:t>
                      </w:r>
                      <w:r w:rsidRPr="00741F45">
                        <w:rPr>
                          <w:rFonts w:ascii="Times New Roman" w:hAnsi="Times New Roman" w:cs="Times New Roman"/>
                          <w:sz w:val="24"/>
                        </w:rPr>
                        <w:tab/>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1+ week 2]</w:t>
                      </w:r>
                      <w:r w:rsidRPr="00741F45">
                        <w:rPr>
                          <w:rFonts w:ascii="Times New Roman" w:hAnsi="Times New Roman" w:cs="Times New Roman"/>
                          <w:sz w:val="24"/>
                        </w:rPr>
                        <w:tab/>
                      </w:r>
                      <w:r w:rsidRPr="00741F45">
                        <w:rPr>
                          <w:rFonts w:ascii="Times New Roman" w:hAnsi="Times New Roman" w:cs="Times New Roman"/>
                          <w:sz w:val="24"/>
                        </w:rPr>
                        <w:tab/>
                        <w:t xml:space="preserve">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3</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xml:space="preserve">[week 1+ week 2 + week 3]         </w:t>
                      </w:r>
                      <w:r w:rsidRPr="00741F45">
                        <w:rPr>
                          <w:rFonts w:ascii="Times New Roman" w:hAnsi="Times New Roman" w:cs="Times New Roman"/>
                          <w:sz w:val="24"/>
                        </w:rPr>
                        <w:tab/>
                      </w:r>
                      <w:r>
                        <w:rPr>
                          <w:rFonts w:ascii="Times New Roman" w:hAnsi="Times New Roman" w:cs="Times New Roman"/>
                          <w:sz w:val="24"/>
                        </w:rPr>
                        <w:tab/>
                      </w:r>
                      <w:r w:rsidRPr="00741F45">
                        <w:rPr>
                          <w:rFonts w:ascii="Times New Roman" w:hAnsi="Times New Roman" w:cs="Times New Roman"/>
                          <w:sz w:val="24"/>
                        </w:rPr>
                        <w:t>week 4</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[week n-1 + week n-2 + week n-3]           week n (present week)</w:t>
                      </w:r>
                    </w:p>
                    <w:p w:rsidR="00444FBF" w:rsidRPr="00741F45" w:rsidRDefault="00444FBF" w:rsidP="00444FBF">
                      <w:pPr>
                        <w:rPr>
                          <w:rFonts w:ascii="Times New Roman" w:hAnsi="Times New Roman" w:cs="Times New Roman"/>
                          <w:sz w:val="24"/>
                        </w:rPr>
                      </w:pPr>
                      <w:r w:rsidRPr="00741F45">
                        <w:rPr>
                          <w:rFonts w:ascii="Times New Roman" w:hAnsi="Times New Roman" w:cs="Times New Roman"/>
                          <w:sz w:val="24"/>
                        </w:rPr>
                        <w:t>[--------- + ------------- + week n ]            week n+1 ( next week)</w:t>
                      </w:r>
                    </w:p>
                  </w:txbxContent>
                </v:textbox>
                <w10:wrap type="square"/>
              </v:shape>
            </w:pict>
          </mc:Fallback>
        </mc:AlternateContent>
      </w:r>
    </w:p>
    <w:p w:rsidR="00444FBF" w:rsidRPr="00444FBF" w:rsidRDefault="00444FBF" w:rsidP="00444FBF">
      <w:pPr>
        <w:jc w:val="both"/>
        <w:rPr>
          <w:rFonts w:ascii="Times New Roman" w:eastAsiaTheme="minorEastAsia" w:hAnsi="Times New Roman" w:cs="Times New Roman"/>
          <w:sz w:val="24"/>
          <w:szCs w:val="24"/>
        </w:rPr>
      </w:pPr>
    </w:p>
    <w:p w:rsidR="00444FBF" w:rsidRPr="00444FBF" w:rsidRDefault="00444FBF" w:rsidP="00444FBF">
      <w:pPr>
        <w:jc w:val="both"/>
        <w:rPr>
          <w:rFonts w:ascii="Times New Roman" w:eastAsiaTheme="minorEastAsia" w:hAnsi="Times New Roman" w:cs="Times New Roman"/>
          <w:sz w:val="24"/>
          <w:szCs w:val="24"/>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rPr>
          <w:rFonts w:ascii="Times New Roman" w:hAnsi="Times New Roman" w:cs="Times New Roman"/>
        </w:rPr>
      </w:pPr>
    </w:p>
    <w:p w:rsidR="00444FBF" w:rsidRPr="00444FBF" w:rsidRDefault="00444FBF" w:rsidP="00444FBF">
      <w:pPr>
        <w:shd w:val="clear" w:color="auto" w:fill="FFFFFF"/>
        <w:spacing w:after="240" w:line="240" w:lineRule="auto"/>
        <w:jc w:val="both"/>
        <w:rPr>
          <w:rFonts w:ascii="Times New Roman" w:hAnsi="Times New Roman" w:cs="Times New Roman"/>
          <w:sz w:val="24"/>
          <w:szCs w:val="24"/>
        </w:rPr>
      </w:pPr>
      <w:r w:rsidRPr="00444FBF">
        <w:rPr>
          <w:rFonts w:ascii="Times New Roman" w:hAnsi="Times New Roman" w:cs="Times New Roman"/>
          <w:sz w:val="24"/>
          <w:szCs w:val="24"/>
        </w:rPr>
        <w:t xml:space="preserve">Then split the </w:t>
      </w:r>
      <m:oMath>
        <m:r>
          <m:rPr>
            <m:sty m:val="p"/>
          </m:rPr>
          <w:rPr>
            <w:rFonts w:ascii="Cambria Math" w:hAnsi="Cambria Math" w:cs="Times New Roman"/>
            <w:sz w:val="24"/>
            <w:szCs w:val="24"/>
          </w:rPr>
          <m:t>(</m:t>
        </m:r>
        <m:r>
          <w:rPr>
            <w:rFonts w:ascii="Cambria Math" w:hAnsi="Cambria Math" w:cs="Times New Roman"/>
            <w:sz w:val="24"/>
            <w:szCs w:val="24"/>
          </w:rPr>
          <m:t>train</m:t>
        </m:r>
        <m:r>
          <m:rPr>
            <m:sty m:val="p"/>
          </m:rPr>
          <w:rPr>
            <w:rFonts w:ascii="Cambria Math" w:hAnsi="Cambria Math" w:cs="Times New Roman"/>
            <w:sz w:val="24"/>
            <w:szCs w:val="24"/>
          </w:rPr>
          <m:t xml:space="preserve">, </m:t>
        </m:r>
        <m:r>
          <w:rPr>
            <w:rFonts w:ascii="Cambria Math" w:hAnsi="Cambria Math" w:cs="Times New Roman"/>
            <w:sz w:val="24"/>
            <w:szCs w:val="24"/>
          </w:rPr>
          <m:t>test</m:t>
        </m:r>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into input and output as </w:t>
      </w:r>
      <m:oMath>
        <m:r>
          <m:rPr>
            <m:sty m:val="p"/>
          </m:rPr>
          <w:rPr>
            <w:rFonts w:ascii="Cambria Math" w:hAnsi="Cambria Math" w:cs="Times New Roman"/>
            <w:sz w:val="24"/>
            <w:szCs w:val="24"/>
          </w:rPr>
          <m:t>(</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Pr="00444FBF">
        <w:rPr>
          <w:rFonts w:ascii="Times New Roman" w:hAnsi="Times New Roman" w:cs="Times New Roman"/>
          <w:sz w:val="24"/>
          <w:szCs w:val="24"/>
        </w:rPr>
        <w:t xml:space="preserve">and </w:t>
      </w:r>
      <m:oMath>
        <m:r>
          <m:rPr>
            <m:sty m:val="p"/>
          </m:rPr>
          <w:rPr>
            <w:rFonts w:ascii="Cambria Math" w:hAnsi="Cambria Math" w:cs="Times New Roman"/>
            <w:sz w:val="24"/>
            <w:szCs w:val="24"/>
          </w:rPr>
          <m:t>(</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Now the </w:t>
      </w:r>
      <m:oMath>
        <m:r>
          <m:rPr>
            <m:sty m:val="p"/>
          </m:rPr>
          <w:rPr>
            <w:rFonts w:ascii="Cambria Math" w:hAnsi="Cambria Math" w:cs="Times New Roman"/>
            <w:sz w:val="24"/>
            <w:szCs w:val="24"/>
          </w:rPr>
          <m:t>(</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Pr="00444FBF">
        <w:rPr>
          <w:rFonts w:ascii="Times New Roman" w:hAnsi="Times New Roman" w:cs="Times New Roman"/>
          <w:sz w:val="24"/>
          <w:szCs w:val="24"/>
        </w:rPr>
        <w:t xml:space="preserve">and </w:t>
      </w:r>
      <m:oMath>
        <m:r>
          <m:rPr>
            <m:sty m:val="p"/>
          </m:rPr>
          <w:rPr>
            <w:rFonts w:ascii="Cambria Math" w:hAnsi="Cambria Math" w:cs="Times New Roman"/>
            <w:sz w:val="24"/>
            <w:szCs w:val="24"/>
          </w:rPr>
          <m:t>(</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are in 2D format. The LSTM expects the data has to be in 3D format. So, convert </w:t>
      </w:r>
      <m:oMath>
        <m:r>
          <m:rPr>
            <m:sty m:val="p"/>
          </m:rPr>
          <w:rPr>
            <w:rFonts w:ascii="Cambria Math" w:hAnsi="Cambria Math" w:cs="Times New Roman"/>
            <w:sz w:val="24"/>
            <w:szCs w:val="24"/>
          </w:rPr>
          <m:t>(</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trai</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y</m:t>
            </m:r>
          </m:sub>
        </m:sSub>
        <m:r>
          <m:rPr>
            <m:sty m:val="p"/>
          </m:rPr>
          <w:rPr>
            <w:rFonts w:ascii="Cambria Math" w:hAnsi="Cambria Math" w:cs="Times New Roman"/>
            <w:sz w:val="24"/>
            <w:szCs w:val="24"/>
          </w:rPr>
          <m:t xml:space="preserve">) </m:t>
        </m:r>
      </m:oMath>
      <w:r w:rsidRPr="00444FBF">
        <w:rPr>
          <w:rFonts w:ascii="Times New Roman" w:hAnsi="Times New Roman" w:cs="Times New Roman"/>
          <w:sz w:val="24"/>
          <w:szCs w:val="24"/>
        </w:rPr>
        <w:t xml:space="preserve">and </w:t>
      </w:r>
      <m:oMath>
        <m:r>
          <m:rPr>
            <m:sty m:val="p"/>
          </m:rPr>
          <w:rPr>
            <w:rFonts w:ascii="Cambria Math" w:hAnsi="Cambria Math" w:cs="Times New Roman"/>
            <w:sz w:val="24"/>
            <w:szCs w:val="24"/>
          </w:rPr>
          <m:t>(</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m:rPr>
            <m:sty m:val="p"/>
          </m:rPr>
          <w:rPr>
            <w:rFonts w:ascii="Cambria Math" w:hAnsi="Cambria Math" w:cs="Times New Roman"/>
            <w:sz w:val="24"/>
            <w:szCs w:val="24"/>
          </w:rPr>
          <m:t xml:space="preserve">, </m:t>
        </m:r>
        <m:r>
          <w:rPr>
            <w:rFonts w:ascii="Cambria Math" w:hAnsi="Cambria Math" w:cs="Times New Roman"/>
            <w:sz w:val="24"/>
            <w:szCs w:val="24"/>
          </w:rPr>
          <m:t>tes</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y</m:t>
            </m:r>
          </m:sub>
        </m:sSub>
        <m:r>
          <m:rPr>
            <m:sty m:val="p"/>
          </m:rPr>
          <w:rPr>
            <w:rFonts w:ascii="Cambria Math" w:hAnsi="Cambria Math" w:cs="Times New Roman"/>
            <w:sz w:val="24"/>
            <w:szCs w:val="24"/>
          </w:rPr>
          <m:t>)</m:t>
        </m:r>
      </m:oMath>
      <w:r w:rsidRPr="00444FBF">
        <w:rPr>
          <w:rFonts w:ascii="Times New Roman" w:hAnsi="Times New Roman" w:cs="Times New Roman"/>
          <w:sz w:val="24"/>
          <w:szCs w:val="24"/>
        </w:rPr>
        <w:t xml:space="preserve"> into </w:t>
      </w:r>
      <w:r w:rsidR="00C81736">
        <w:rPr>
          <w:rFonts w:ascii="Times New Roman" w:hAnsi="Times New Roman" w:cs="Times New Roman"/>
          <w:sz w:val="24"/>
          <w:szCs w:val="24"/>
        </w:rPr>
        <w:t xml:space="preserve">the </w:t>
      </w:r>
      <w:r w:rsidRPr="00444FBF">
        <w:rPr>
          <w:rFonts w:ascii="Times New Roman" w:hAnsi="Times New Roman" w:cs="Times New Roman"/>
          <w:sz w:val="24"/>
          <w:szCs w:val="24"/>
        </w:rPr>
        <w:t xml:space="preserve">3D format by reshaping function. </w:t>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The next step is to fit LSTM </w:t>
      </w:r>
      <w:r w:rsidR="00C81736">
        <w:rPr>
          <w:rFonts w:ascii="Times New Roman" w:eastAsiaTheme="minorEastAsia" w:hAnsi="Times New Roman" w:cs="Times New Roman"/>
          <w:sz w:val="24"/>
          <w:szCs w:val="24"/>
        </w:rPr>
        <w:t>model, So, define the LSTM 200</w:t>
      </w:r>
      <w:r w:rsidRPr="00444FBF">
        <w:rPr>
          <w:rFonts w:ascii="Times New Roman" w:eastAsiaTheme="minorEastAsia" w:hAnsi="Times New Roman" w:cs="Times New Roman"/>
          <w:sz w:val="24"/>
          <w:szCs w:val="24"/>
        </w:rPr>
        <w:t xml:space="preserve"> neurons</w:t>
      </w:r>
      <w:r w:rsidR="00C81736">
        <w:rPr>
          <w:rFonts w:ascii="Times New Roman" w:eastAsiaTheme="minorEastAsia" w:hAnsi="Times New Roman" w:cs="Times New Roman"/>
          <w:sz w:val="24"/>
          <w:szCs w:val="24"/>
        </w:rPr>
        <w:t xml:space="preserve"> in the first hidden layer and one</w:t>
      </w:r>
      <w:r w:rsidRPr="00444FBF">
        <w:rPr>
          <w:rFonts w:ascii="Times New Roman" w:eastAsiaTheme="minorEastAsia" w:hAnsi="Times New Roman" w:cs="Times New Roman"/>
          <w:sz w:val="24"/>
          <w:szCs w:val="24"/>
        </w:rPr>
        <w:t xml:space="preserve"> </w:t>
      </w:r>
      <w:r w:rsidR="00B71D9A" w:rsidRPr="00444FBF">
        <w:rPr>
          <w:rFonts w:ascii="Times New Roman" w:eastAsiaTheme="minorEastAsia" w:hAnsi="Times New Roman" w:cs="Times New Roman"/>
          <w:sz w:val="24"/>
          <w:szCs w:val="24"/>
        </w:rPr>
        <w:t>neuron</w:t>
      </w:r>
      <w:r w:rsidRPr="00444FBF">
        <w:rPr>
          <w:rFonts w:ascii="Times New Roman" w:eastAsiaTheme="minorEastAsia" w:hAnsi="Times New Roman" w:cs="Times New Roman"/>
          <w:sz w:val="24"/>
          <w:szCs w:val="24"/>
        </w:rPr>
        <w:t xml:space="preserve"> in the output layer for predicting the power consumption for each day in a week. The input shape is unrelated when giving an input. The LSTM connected with 200 neurons will interpret the featu</w:t>
      </w:r>
      <w:r w:rsidR="00C81736">
        <w:rPr>
          <w:rFonts w:ascii="Times New Roman" w:eastAsiaTheme="minorEastAsia" w:hAnsi="Times New Roman" w:cs="Times New Roman"/>
          <w:sz w:val="24"/>
          <w:szCs w:val="24"/>
        </w:rPr>
        <w:t>res learned by LSTM layer. To evaluate error,</w:t>
      </w:r>
      <w:r w:rsidRPr="00444FBF">
        <w:rPr>
          <w:rFonts w:ascii="Times New Roman" w:eastAsiaTheme="minorEastAsia" w:hAnsi="Times New Roman" w:cs="Times New Roman"/>
          <w:sz w:val="24"/>
          <w:szCs w:val="24"/>
        </w:rPr>
        <w:t xml:space="preserve"> Mean Absolute error(MAE) loss function and the optimizer </w:t>
      </w:r>
      <w:proofErr w:type="spellStart"/>
      <w:r w:rsidRPr="00444FBF">
        <w:rPr>
          <w:rFonts w:ascii="Times New Roman" w:eastAsiaTheme="minorEastAsia" w:hAnsi="Times New Roman" w:cs="Times New Roman"/>
          <w:sz w:val="24"/>
          <w:szCs w:val="24"/>
        </w:rPr>
        <w:t>adam</w:t>
      </w:r>
      <w:proofErr w:type="spellEnd"/>
      <w:r w:rsidRPr="00444FBF">
        <w:rPr>
          <w:rFonts w:ascii="Times New Roman" w:eastAsiaTheme="minorEastAsia" w:hAnsi="Times New Roman" w:cs="Times New Roman"/>
          <w:sz w:val="24"/>
          <w:szCs w:val="24"/>
        </w:rPr>
        <w:t xml:space="preserve"> as stochastic gradient descent. The</w:t>
      </w:r>
      <w:bookmarkStart w:id="4" w:name="_GoBack"/>
      <w:bookmarkEnd w:id="4"/>
      <w:r w:rsidRPr="00444FBF">
        <w:rPr>
          <w:rFonts w:ascii="Times New Roman" w:eastAsiaTheme="minorEastAsia" w:hAnsi="Times New Roman" w:cs="Times New Roman"/>
          <w:sz w:val="24"/>
          <w:szCs w:val="24"/>
        </w:rPr>
        <w:t xml:space="preserve"> mod</w:t>
      </w:r>
      <w:r w:rsidR="00C81736">
        <w:rPr>
          <w:rFonts w:ascii="Times New Roman" w:eastAsiaTheme="minorEastAsia" w:hAnsi="Times New Roman" w:cs="Times New Roman"/>
          <w:sz w:val="24"/>
          <w:szCs w:val="24"/>
        </w:rPr>
        <w:t>el is fit for 70 training epochs</w:t>
      </w:r>
      <w:r w:rsidRPr="00444FBF">
        <w:rPr>
          <w:rFonts w:ascii="Times New Roman" w:eastAsiaTheme="minorEastAsia" w:hAnsi="Times New Roman" w:cs="Times New Roman"/>
          <w:sz w:val="24"/>
          <w:szCs w:val="24"/>
        </w:rPr>
        <w:t xml:space="preserve"> with a batch size of 16. </w:t>
      </w:r>
    </w:p>
    <w:p w:rsidR="00444FBF" w:rsidRPr="00444FBF" w:rsidRDefault="00444FBF" w:rsidP="00444FBF">
      <w:pPr>
        <w:jc w:val="both"/>
        <w:rPr>
          <w:rFonts w:ascii="Times New Roman" w:eastAsiaTheme="minorEastAsia" w:hAnsi="Times New Roman" w:cs="Times New Roman"/>
          <w:sz w:val="24"/>
          <w:szCs w:val="24"/>
        </w:rPr>
      </w:pPr>
      <w:r w:rsidRPr="00444FBF">
        <w:rPr>
          <w:rFonts w:ascii="Times New Roman" w:eastAsiaTheme="minorEastAsia" w:hAnsi="Times New Roman" w:cs="Times New Roman"/>
          <w:sz w:val="24"/>
          <w:szCs w:val="24"/>
        </w:rPr>
        <w:t xml:space="preserve">After the above step, we have the data of the prior week to predict the next week. So, the prior week data is collected in an array of standard weeks. The data obtained will be in the form of standard weeks. So, to predict next week, we need to retrieve the data of last </w:t>
      </w:r>
      <w:r w:rsidR="00DA68D9">
        <w:rPr>
          <w:rFonts w:ascii="Times New Roman" w:eastAsiaTheme="minorEastAsia" w:hAnsi="Times New Roman" w:cs="Times New Roman"/>
          <w:sz w:val="24"/>
          <w:szCs w:val="24"/>
        </w:rPr>
        <w:t>days</w:t>
      </w:r>
      <w:r w:rsidRPr="00444FBF">
        <w:rPr>
          <w:rFonts w:ascii="Times New Roman" w:eastAsiaTheme="minorEastAsia" w:hAnsi="Times New Roman" w:cs="Times New Roman"/>
          <w:sz w:val="24"/>
          <w:szCs w:val="24"/>
        </w:rPr>
        <w:t xml:space="preserve"> information for this, we need to use the flatten data function to break weekly readings into individual days reading which gives us eight parallel time series data. </w:t>
      </w:r>
    </w:p>
    <w:p w:rsidR="00444FBF" w:rsidRDefault="00BE3807" w:rsidP="00444FBF">
      <w:pPr>
        <w:jc w:val="both"/>
        <w:rPr>
          <w:rFonts w:ascii="Times New Roman" w:eastAsiaTheme="minorEastAsia" w:hAnsi="Times New Roman" w:cs="Times New Roman"/>
          <w:sz w:val="24"/>
          <w:szCs w:val="24"/>
        </w:rPr>
      </w:pPr>
      <w:r>
        <w:rPr>
          <w:noProof/>
        </w:rPr>
        <w:drawing>
          <wp:anchor distT="0" distB="0" distL="114300" distR="114300" simplePos="0" relativeHeight="251694080" behindDoc="1" locked="0" layoutInCell="1" allowOverlap="1" wp14:anchorId="01B93005" wp14:editId="3873E072">
            <wp:simplePos x="0" y="0"/>
            <wp:positionH relativeFrom="margin">
              <wp:posOffset>3242930</wp:posOffset>
            </wp:positionH>
            <wp:positionV relativeFrom="paragraph">
              <wp:posOffset>1387242</wp:posOffset>
            </wp:positionV>
            <wp:extent cx="2446012" cy="1626338"/>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orecast by taking past 14 days .png"/>
                    <pic:cNvPicPr/>
                  </pic:nvPicPr>
                  <pic:blipFill>
                    <a:blip r:embed="rId12">
                      <a:extLst>
                        <a:ext uri="{28A0092B-C50C-407E-A947-70E740481C1C}">
                          <a14:useLocalDpi xmlns:a14="http://schemas.microsoft.com/office/drawing/2010/main" val="0"/>
                        </a:ext>
                      </a:extLst>
                    </a:blip>
                    <a:stretch>
                      <a:fillRect/>
                    </a:stretch>
                  </pic:blipFill>
                  <pic:spPr>
                    <a:xfrm>
                      <a:off x="0" y="0"/>
                      <a:ext cx="2446012" cy="1626338"/>
                    </a:xfrm>
                    <a:prstGeom prst="rect">
                      <a:avLst/>
                    </a:prstGeom>
                  </pic:spPr>
                </pic:pic>
              </a:graphicData>
            </a:graphic>
            <wp14:sizeRelH relativeFrom="page">
              <wp14:pctWidth>0</wp14:pctWidth>
            </wp14:sizeRelH>
            <wp14:sizeRelV relativeFrom="page">
              <wp14:pctHeight>0</wp14:pctHeight>
            </wp14:sizeRelV>
          </wp:anchor>
        </w:drawing>
      </w:r>
      <w:r w:rsidR="00444FBF" w:rsidRPr="00444FBF">
        <w:rPr>
          <w:rFonts w:ascii="Times New Roman" w:eastAsiaTheme="minorEastAsia" w:hAnsi="Times New Roman" w:cs="Times New Roman"/>
          <w:sz w:val="24"/>
          <w:szCs w:val="24"/>
        </w:rPr>
        <w:t>The next is to obtain the last seven day’s power consumption (feature index 0).  Then we need to parameterize this as we did for the training data so the number of pr</w:t>
      </w:r>
      <w:r w:rsidR="00951D7C">
        <w:rPr>
          <w:rFonts w:ascii="Times New Roman" w:eastAsiaTheme="minorEastAsia" w:hAnsi="Times New Roman" w:cs="Times New Roman"/>
          <w:sz w:val="24"/>
          <w:szCs w:val="24"/>
        </w:rPr>
        <w:t>ior days used as input and then</w:t>
      </w:r>
      <w:r w:rsidR="00444FBF" w:rsidRPr="00444FBF">
        <w:rPr>
          <w:rFonts w:ascii="Times New Roman" w:eastAsiaTheme="minorEastAsia" w:hAnsi="Times New Roman" w:cs="Times New Roman"/>
          <w:sz w:val="24"/>
          <w:szCs w:val="24"/>
        </w:rPr>
        <w:t xml:space="preserve"> make a prediction using the fit model and therefore the input file and retrieve the vector of seven days of output. The function implements this and to take the model to fit in the training dataset. The history is already stored in the model, and it expects the input time steps. Then the model fits and evaluate the model. It prin</w:t>
      </w:r>
      <w:r w:rsidR="00881880">
        <w:rPr>
          <w:rFonts w:ascii="Times New Roman" w:eastAsiaTheme="minorEastAsia" w:hAnsi="Times New Roman" w:cs="Times New Roman"/>
          <w:sz w:val="24"/>
          <w:szCs w:val="24"/>
        </w:rPr>
        <w:t xml:space="preserve">ts the overall RMSE across </w:t>
      </w:r>
      <w:r w:rsidR="00DA68D9">
        <w:rPr>
          <w:rFonts w:ascii="Times New Roman" w:eastAsiaTheme="minorEastAsia" w:hAnsi="Times New Roman" w:cs="Times New Roman"/>
          <w:sz w:val="24"/>
          <w:szCs w:val="24"/>
        </w:rPr>
        <w:t xml:space="preserve">the number of </w:t>
      </w:r>
      <w:r w:rsidR="00DA68D9" w:rsidRPr="00444FBF">
        <w:rPr>
          <w:rFonts w:ascii="Times New Roman" w:eastAsiaTheme="minorEastAsia" w:hAnsi="Times New Roman" w:cs="Times New Roman"/>
          <w:sz w:val="24"/>
          <w:szCs w:val="24"/>
        </w:rPr>
        <w:t>days</w:t>
      </w:r>
      <w:r w:rsidR="00881880">
        <w:rPr>
          <w:rFonts w:ascii="Times New Roman" w:eastAsiaTheme="minorEastAsia" w:hAnsi="Times New Roman" w:cs="Times New Roman"/>
          <w:sz w:val="24"/>
          <w:szCs w:val="24"/>
        </w:rPr>
        <w:t xml:space="preserve"> given in the input</w:t>
      </w:r>
      <w:r w:rsidR="00444FBF" w:rsidRPr="00444FBF">
        <w:rPr>
          <w:rFonts w:ascii="Times New Roman" w:eastAsiaTheme="minorEastAsia" w:hAnsi="Times New Roman" w:cs="Times New Roman"/>
          <w:sz w:val="24"/>
          <w:szCs w:val="24"/>
        </w:rPr>
        <w:t xml:space="preserve"> and the per-day RMSE for each lead time.</w:t>
      </w:r>
      <w:r w:rsidR="00B71D9A">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alias w:val="To edit, see citavi.com/edit"/>
          <w:tag w:val="CitaviPlaceholder#56fa43bd-6033-4950-b8ca-62145042f584"/>
          <w:id w:val="-1755125463"/>
          <w:placeholder>
            <w:docPart w:val="DefaultPlaceholder_-1854013440"/>
          </w:placeholder>
        </w:sdtPr>
        <w:sdtEndPr/>
        <w:sdtContent>
          <w:r w:rsidR="00B71D9A">
            <w:rPr>
              <w:rFonts w:ascii="Times New Roman" w:eastAsiaTheme="minorEastAsia" w:hAnsi="Times New Roman" w:cs="Times New Roman"/>
              <w:noProof/>
              <w:sz w:val="24"/>
              <w:szCs w:val="24"/>
            </w:rPr>
            <w:fldChar w:fldCharType="begin"/>
          </w:r>
          <w:r w:rsidR="00B71D9A">
            <w:rPr>
              <w:rFonts w:ascii="Times New Roman" w:eastAsiaTheme="minorEastAsia" w:hAnsi="Times New Roman" w:cs="Times New Roman"/>
              <w:noProof/>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1B1c2hwYWsyMjI3L01hc3Rlci1UaGVzaXMvYmxvYi9tYXN0ZXIvUHJlZGljdGlvbiUyMGZvciUyMGElMjB3ZWVrJTIwYnklMjB0YWtpbmclMjBwYXN0JTIwNyUyQzE0JTJDMjElMkMyOCUyMGRheXMlMjB2YWx1ZXMuaXB5bmIiLCJVcmlTdHJpbmciOiJodHRwczovL2dpdGh1Yi5jb20vUHVzaHBhazIyMjcvTWFzdGVyLVRoZXNpcy9ibG9iL21hc3Rlci9QcmVkaWN0aW9uIGZvciBhIHdlZWsgYnkgdGFraW5nIHBhc3QgNyUyQzE0JTJDMjElMkMyOCBkYXlzIHZhbHVlcy5pcHlu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dXNocGFraHAiLCJDcmVhdGVkT24iOiIyMDIwLTExLTI2VDE5OjM4OjQ0WiIsIk1vZGlmaWVkQnkiOiJfUHVzaHBha2hwIiwiSWQiOiJiNDFkNWNjMC05NDExLTRlNzMtYTMxYS0wNDc4MTllNjhlYWEiLCJNb2RpZmllZE9uIjoiMjAyMC0xMS0yNlQxOTozODo0NFo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Z2l0aHViLmNvbS9QdXNocGFrMjIyNy9NYXN0ZXItVGhlc2lzL2Jsb2IvbWFzdGVyL1ByZWRpY3Rpb24lMjBmb3IlMjBhJTIwd2VlayUyMGJ5JTIwdGFraW5nJTIwcGFzdCUyMDclMkMxNCUyQzIxJTJDMjglMjBkYXlzJTIwdmFsdWVzLmlweW5iIiwiVXJpU3RyaW5nIjoiaHR0cHM6Ly9naXRodWIuY29tL1B1c2hwYWsyMjI3L01hc3Rlci1UaGVzaXMvYmxvYi9tYXN0ZXIvUHJlZGljdGlvbiBmb3IgYSB3ZWVrIGJ5IHRha2luZyBwYXN0IDclMkMxNCUyQzIxJTJDMjggZGF5cyB2YWx1ZXMuaXB5bm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}</w:instrText>
          </w:r>
          <w:r w:rsidR="00B71D9A">
            <w:rPr>
              <w:rFonts w:ascii="Times New Roman" w:eastAsiaTheme="minorEastAsia" w:hAnsi="Times New Roman" w:cs="Times New Roman"/>
              <w:noProof/>
              <w:sz w:val="24"/>
              <w:szCs w:val="24"/>
            </w:rPr>
            <w:fldChar w:fldCharType="separate"/>
          </w:r>
          <w:r w:rsidR="00B71D9A">
            <w:rPr>
              <w:rFonts w:ascii="Times New Roman" w:eastAsiaTheme="minorEastAsia" w:hAnsi="Times New Roman" w:cs="Times New Roman"/>
              <w:noProof/>
              <w:sz w:val="24"/>
              <w:szCs w:val="24"/>
            </w:rPr>
            <w:t>(</w:t>
          </w:r>
          <w:r w:rsidR="00B71D9A" w:rsidRPr="00B71D9A">
            <w:rPr>
              <w:rFonts w:ascii="Times New Roman" w:eastAsiaTheme="minorEastAsia" w:hAnsi="Times New Roman" w:cs="Times New Roman"/>
              <w:i/>
              <w:noProof/>
              <w:sz w:val="24"/>
              <w:szCs w:val="24"/>
            </w:rPr>
            <w:t>5</w:t>
          </w:r>
          <w:r w:rsidR="00B71D9A" w:rsidRPr="00B71D9A">
            <w:rPr>
              <w:rFonts w:ascii="Times New Roman" w:eastAsiaTheme="minorEastAsia" w:hAnsi="Times New Roman" w:cs="Times New Roman"/>
              <w:noProof/>
              <w:sz w:val="24"/>
              <w:szCs w:val="24"/>
            </w:rPr>
            <w:t>)</w:t>
          </w:r>
          <w:r w:rsidR="00B71D9A">
            <w:rPr>
              <w:rFonts w:ascii="Times New Roman" w:eastAsiaTheme="minorEastAsia" w:hAnsi="Times New Roman" w:cs="Times New Roman"/>
              <w:noProof/>
              <w:sz w:val="24"/>
              <w:szCs w:val="24"/>
            </w:rPr>
            <w:fldChar w:fldCharType="end"/>
          </w:r>
        </w:sdtContent>
      </w:sdt>
    </w:p>
    <w:p w:rsidR="00951D7C" w:rsidRPr="00951D7C" w:rsidRDefault="00BE3807" w:rsidP="00951D7C">
      <w:pPr>
        <w:keepNext/>
        <w:jc w:val="both"/>
      </w:pPr>
      <w:r>
        <w:rPr>
          <w:noProof/>
        </w:rPr>
        <w:drawing>
          <wp:anchor distT="0" distB="0" distL="114300" distR="114300" simplePos="0" relativeHeight="251693056" behindDoc="1" locked="0" layoutInCell="1" allowOverlap="1" wp14:anchorId="240CF041" wp14:editId="1F69A0F1">
            <wp:simplePos x="0" y="0"/>
            <wp:positionH relativeFrom="margin">
              <wp:posOffset>276447</wp:posOffset>
            </wp:positionH>
            <wp:positionV relativeFrom="paragraph">
              <wp:posOffset>14323</wp:posOffset>
            </wp:positionV>
            <wp:extent cx="2295910" cy="1573619"/>
            <wp:effectExtent l="0" t="0" r="9525" b="76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orecast by taking past 7 days .png"/>
                    <pic:cNvPicPr/>
                  </pic:nvPicPr>
                  <pic:blipFill>
                    <a:blip r:embed="rId13">
                      <a:extLst>
                        <a:ext uri="{28A0092B-C50C-407E-A947-70E740481C1C}">
                          <a14:useLocalDpi xmlns:a14="http://schemas.microsoft.com/office/drawing/2010/main" val="0"/>
                        </a:ext>
                      </a:extLst>
                    </a:blip>
                    <a:stretch>
                      <a:fillRect/>
                    </a:stretch>
                  </pic:blipFill>
                  <pic:spPr>
                    <a:xfrm>
                      <a:off x="0" y="0"/>
                      <a:ext cx="2296295" cy="1573883"/>
                    </a:xfrm>
                    <a:prstGeom prst="rect">
                      <a:avLst/>
                    </a:prstGeom>
                  </pic:spPr>
                </pic:pic>
              </a:graphicData>
            </a:graphic>
            <wp14:sizeRelH relativeFrom="page">
              <wp14:pctWidth>0</wp14:pctWidth>
            </wp14:sizeRelH>
            <wp14:sizeRelV relativeFrom="page">
              <wp14:pctHeight>0</wp14:pctHeight>
            </wp14:sizeRelV>
          </wp:anchor>
        </w:drawing>
      </w:r>
      <w:r w:rsidR="00951D7C">
        <w:t xml:space="preserve">             </w:t>
      </w:r>
    </w:p>
    <w:p w:rsidR="00951D7C" w:rsidRDefault="00BE3807" w:rsidP="00BE3807">
      <w:pPr>
        <w:pStyle w:val="Caption"/>
        <w:tabs>
          <w:tab w:val="left" w:pos="5860"/>
        </w:tabs>
        <w:jc w:val="both"/>
      </w:pPr>
      <w:r>
        <w:tab/>
      </w:r>
    </w:p>
    <w:p w:rsidR="00951D7C" w:rsidRDefault="00951D7C" w:rsidP="00951D7C">
      <w:pPr>
        <w:pStyle w:val="Caption"/>
        <w:jc w:val="both"/>
      </w:pPr>
    </w:p>
    <w:p w:rsidR="00951D7C" w:rsidRDefault="00951D7C" w:rsidP="00951D7C">
      <w:pPr>
        <w:pStyle w:val="Caption"/>
        <w:jc w:val="both"/>
      </w:pPr>
    </w:p>
    <w:p w:rsidR="00951D7C" w:rsidRDefault="00951D7C" w:rsidP="00951D7C">
      <w:pPr>
        <w:pStyle w:val="Caption"/>
        <w:jc w:val="both"/>
      </w:pPr>
    </w:p>
    <w:p w:rsidR="00951D7C" w:rsidRDefault="00951D7C" w:rsidP="00951D7C">
      <w:pPr>
        <w:pStyle w:val="Caption"/>
        <w:jc w:val="both"/>
      </w:pPr>
    </w:p>
    <w:p w:rsidR="00951D7C" w:rsidRPr="00951D7C" w:rsidRDefault="00951D7C" w:rsidP="00951D7C">
      <w:pPr>
        <w:pStyle w:val="Caption"/>
        <w:jc w:val="both"/>
        <w:rPr>
          <w:rFonts w:ascii="Times New Roman" w:hAnsi="Times New Roman" w:cs="Times New Roman"/>
        </w:rPr>
      </w:pPr>
      <w:r>
        <w:rPr>
          <w:noProof/>
        </w:rPr>
        <w:lastRenderedPageBreak/>
        <mc:AlternateContent>
          <mc:Choice Requires="wps">
            <w:drawing>
              <wp:anchor distT="0" distB="0" distL="114300" distR="114300" simplePos="0" relativeHeight="251685888" behindDoc="1" locked="0" layoutInCell="1" allowOverlap="1" wp14:anchorId="3250014A" wp14:editId="424E2F27">
                <wp:simplePos x="0" y="0"/>
                <wp:positionH relativeFrom="column">
                  <wp:posOffset>3121985</wp:posOffset>
                </wp:positionH>
                <wp:positionV relativeFrom="paragraph">
                  <wp:posOffset>9376</wp:posOffset>
                </wp:positionV>
                <wp:extent cx="2738053" cy="635"/>
                <wp:effectExtent l="0" t="0" r="5715" b="0"/>
                <wp:wrapNone/>
                <wp:docPr id="49" name="Text Box 49"/>
                <wp:cNvGraphicFramePr/>
                <a:graphic xmlns:a="http://schemas.openxmlformats.org/drawingml/2006/main">
                  <a:graphicData uri="http://schemas.microsoft.com/office/word/2010/wordprocessingShape">
                    <wps:wsp>
                      <wps:cNvSpPr txBox="1"/>
                      <wps:spPr>
                        <a:xfrm>
                          <a:off x="0" y="0"/>
                          <a:ext cx="2738053" cy="635"/>
                        </a:xfrm>
                        <a:prstGeom prst="rect">
                          <a:avLst/>
                        </a:prstGeom>
                        <a:solidFill>
                          <a:prstClr val="white"/>
                        </a:solidFill>
                        <a:ln>
                          <a:noFill/>
                        </a:ln>
                      </wps:spPr>
                      <wps:txbx>
                        <w:txbxContent>
                          <w:p w:rsidR="00951D7C" w:rsidRPr="001B251D" w:rsidRDefault="00951D7C" w:rsidP="00BE3807">
                            <w:pPr>
                              <w:pStyle w:val="Caption"/>
                              <w:rPr>
                                <w:noProof/>
                              </w:rPr>
                            </w:pPr>
                            <w:r>
                              <w:t xml:space="preserve">Figure </w:t>
                            </w:r>
                            <w:fldSimple w:instr=" SEQ Figure \* ARABIC ">
                              <w:r w:rsidR="00B71D9A">
                                <w:rPr>
                                  <w:noProof/>
                                </w:rPr>
                                <w:t>3</w:t>
                              </w:r>
                            </w:fldSimple>
                            <w:r>
                              <w:t xml:space="preserve"> </w:t>
                            </w:r>
                            <w:r w:rsidRPr="00297B03">
                              <w:t>For</w:t>
                            </w:r>
                            <w:r>
                              <w:t>ecast for a week by taking past 14</w:t>
                            </w:r>
                            <w:r w:rsidRPr="00297B03">
                              <w:t xml:space="preserve"> days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50014A" id="Text Box 49" o:spid="_x0000_s1040" type="#_x0000_t202" style="position:absolute;left:0;text-align:left;margin-left:245.85pt;margin-top:.75pt;width:215.6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" stroked="f">
                <v:textbox style="mso-fit-shape-to-text:t" inset="0,0,0,0">
                  <w:txbxContent>
                    <w:p w:rsidR="00951D7C" w:rsidRPr="001B251D" w:rsidRDefault="00951D7C" w:rsidP="00BE3807">
                      <w:pPr>
                        <w:pStyle w:val="Caption"/>
                        <w:rPr>
                          <w:noProof/>
                        </w:rPr>
                      </w:pPr>
                      <w:r>
                        <w:t xml:space="preserve">Figure </w:t>
                      </w:r>
                      <w:fldSimple w:instr=" SEQ Figure \* ARABIC ">
                        <w:r w:rsidR="00B71D9A">
                          <w:rPr>
                            <w:noProof/>
                          </w:rPr>
                          <w:t>3</w:t>
                        </w:r>
                      </w:fldSimple>
                      <w:r>
                        <w:t xml:space="preserve"> </w:t>
                      </w:r>
                      <w:r w:rsidRPr="00297B03">
                        <w:t>For</w:t>
                      </w:r>
                      <w:r>
                        <w:t>ecast for a week by taking past 14</w:t>
                      </w:r>
                      <w:r w:rsidRPr="00297B03">
                        <w:t xml:space="preserve"> days values</w:t>
                      </w:r>
                    </w:p>
                  </w:txbxContent>
                </v:textbox>
              </v:shape>
            </w:pict>
          </mc:Fallback>
        </mc:AlternateContent>
      </w:r>
      <w:r w:rsidRPr="00951D7C">
        <w:t xml:space="preserve">Figure </w:t>
      </w:r>
      <w:fldSimple w:instr=" SEQ Figure \* ARABIC ">
        <w:r w:rsidR="00B71D9A">
          <w:rPr>
            <w:noProof/>
          </w:rPr>
          <w:t>4</w:t>
        </w:r>
      </w:fldSimple>
      <w:r w:rsidRPr="00951D7C">
        <w:t xml:space="preserve"> Forecast for a week by taking past 7 days values</w:t>
      </w:r>
    </w:p>
    <w:p w:rsidR="00444FBF" w:rsidRPr="00444FBF" w:rsidRDefault="00BE3807" w:rsidP="00444FBF">
      <w:pPr>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96128" behindDoc="1" locked="0" layoutInCell="1" allowOverlap="1" wp14:anchorId="7468F6A3" wp14:editId="79CAB888">
            <wp:simplePos x="0" y="0"/>
            <wp:positionH relativeFrom="margin">
              <wp:posOffset>3247698</wp:posOffset>
            </wp:positionH>
            <wp:positionV relativeFrom="paragraph">
              <wp:posOffset>17472</wp:posOffset>
            </wp:positionV>
            <wp:extent cx="2525734" cy="1694399"/>
            <wp:effectExtent l="0" t="0" r="8255" b="127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orecast by taking past 28 days .png"/>
                    <pic:cNvPicPr/>
                  </pic:nvPicPr>
                  <pic:blipFill>
                    <a:blip r:embed="rId14">
                      <a:extLst>
                        <a:ext uri="{28A0092B-C50C-407E-A947-70E740481C1C}">
                          <a14:useLocalDpi xmlns:a14="http://schemas.microsoft.com/office/drawing/2010/main" val="0"/>
                        </a:ext>
                      </a:extLst>
                    </a:blip>
                    <a:stretch>
                      <a:fillRect/>
                    </a:stretch>
                  </pic:blipFill>
                  <pic:spPr>
                    <a:xfrm>
                      <a:off x="0" y="0"/>
                      <a:ext cx="2529124" cy="169667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95104" behindDoc="1" locked="0" layoutInCell="1" allowOverlap="1" wp14:anchorId="5A2460BC" wp14:editId="409FE3E3">
            <wp:simplePos x="0" y="0"/>
            <wp:positionH relativeFrom="margin">
              <wp:posOffset>110359</wp:posOffset>
            </wp:positionH>
            <wp:positionV relativeFrom="paragraph">
              <wp:posOffset>16161</wp:posOffset>
            </wp:positionV>
            <wp:extent cx="2514737" cy="1617088"/>
            <wp:effectExtent l="0" t="0" r="0" b="254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orecast by taking past 21 days .png"/>
                    <pic:cNvPicPr/>
                  </pic:nvPicPr>
                  <pic:blipFill>
                    <a:blip r:embed="rId15">
                      <a:extLst>
                        <a:ext uri="{28A0092B-C50C-407E-A947-70E740481C1C}">
                          <a14:useLocalDpi xmlns:a14="http://schemas.microsoft.com/office/drawing/2010/main" val="0"/>
                        </a:ext>
                      </a:extLst>
                    </a:blip>
                    <a:stretch>
                      <a:fillRect/>
                    </a:stretch>
                  </pic:blipFill>
                  <pic:spPr>
                    <a:xfrm>
                      <a:off x="0" y="0"/>
                      <a:ext cx="2536579" cy="1631133"/>
                    </a:xfrm>
                    <a:prstGeom prst="rect">
                      <a:avLst/>
                    </a:prstGeom>
                  </pic:spPr>
                </pic:pic>
              </a:graphicData>
            </a:graphic>
            <wp14:sizeRelH relativeFrom="page">
              <wp14:pctWidth>0</wp14:pctWidth>
            </wp14:sizeRelH>
            <wp14:sizeRelV relativeFrom="page">
              <wp14:pctHeight>0</wp14:pctHeight>
            </wp14:sizeRelV>
          </wp:anchor>
        </w:drawing>
      </w:r>
    </w:p>
    <w:p w:rsidR="00444FBF" w:rsidRPr="00444FBF" w:rsidRDefault="00444FBF" w:rsidP="00444FBF">
      <w:pPr>
        <w:rPr>
          <w:rFonts w:ascii="Times New Roman" w:hAnsi="Times New Roman" w:cs="Times New Roman"/>
          <w:sz w:val="24"/>
          <w:szCs w:val="24"/>
        </w:rPr>
      </w:pPr>
    </w:p>
    <w:p w:rsidR="00444FBF" w:rsidRPr="00444FBF" w:rsidRDefault="00F864C2" w:rsidP="00F864C2">
      <w:pPr>
        <w:tabs>
          <w:tab w:val="left" w:pos="5531"/>
        </w:tabs>
        <w:rPr>
          <w:rFonts w:ascii="Times New Roman" w:hAnsi="Times New Roman" w:cs="Times New Roman"/>
          <w:sz w:val="24"/>
          <w:szCs w:val="24"/>
        </w:rPr>
      </w:pPr>
      <w:r>
        <w:rPr>
          <w:rFonts w:ascii="Times New Roman" w:hAnsi="Times New Roman" w:cs="Times New Roman"/>
          <w:sz w:val="24"/>
          <w:szCs w:val="24"/>
        </w:rPr>
        <w:tab/>
      </w:r>
    </w:p>
    <w:p w:rsidR="00444FBF" w:rsidRPr="00444FBF" w:rsidRDefault="00444FBF" w:rsidP="00444FBF">
      <w:pPr>
        <w:rPr>
          <w:rFonts w:ascii="Times New Roman" w:hAnsi="Times New Roman" w:cs="Times New Roman"/>
          <w:sz w:val="24"/>
          <w:szCs w:val="24"/>
        </w:rPr>
      </w:pPr>
    </w:p>
    <w:p w:rsidR="00444FBF" w:rsidRPr="00444FBF" w:rsidRDefault="00444FBF" w:rsidP="00444FBF">
      <w:pPr>
        <w:rPr>
          <w:rFonts w:ascii="Times New Roman" w:hAnsi="Times New Roman" w:cs="Times New Roman"/>
          <w:sz w:val="24"/>
          <w:szCs w:val="24"/>
        </w:rPr>
      </w:pPr>
    </w:p>
    <w:p w:rsidR="00444FBF" w:rsidRPr="00444FBF" w:rsidRDefault="00F864C2" w:rsidP="00F864C2">
      <w:pPr>
        <w:rPr>
          <w:rFonts w:ascii="Times New Roman" w:hAnsi="Times New Roman" w:cs="Times New Roman"/>
          <w:sz w:val="24"/>
          <w:szCs w:val="24"/>
        </w:rPr>
      </w:pPr>
      <w:r>
        <w:rPr>
          <w:noProof/>
        </w:rPr>
        <mc:AlternateContent>
          <mc:Choice Requires="wps">
            <w:drawing>
              <wp:anchor distT="0" distB="0" distL="114300" distR="114300" simplePos="0" relativeHeight="251692032" behindDoc="1" locked="0" layoutInCell="1" allowOverlap="1" wp14:anchorId="5A2F44B1" wp14:editId="626B333C">
                <wp:simplePos x="0" y="0"/>
                <wp:positionH relativeFrom="column">
                  <wp:posOffset>3332952</wp:posOffset>
                </wp:positionH>
                <wp:positionV relativeFrom="paragraph">
                  <wp:posOffset>300844</wp:posOffset>
                </wp:positionV>
                <wp:extent cx="2864581" cy="63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64581" cy="635"/>
                        </a:xfrm>
                        <a:prstGeom prst="rect">
                          <a:avLst/>
                        </a:prstGeom>
                        <a:solidFill>
                          <a:prstClr val="white"/>
                        </a:solidFill>
                        <a:ln>
                          <a:noFill/>
                        </a:ln>
                      </wps:spPr>
                      <wps:txbx>
                        <w:txbxContent>
                          <w:p w:rsidR="00F864C2" w:rsidRPr="00BF5A15" w:rsidRDefault="00F864C2" w:rsidP="00BE3807">
                            <w:pPr>
                              <w:pStyle w:val="Caption"/>
                              <w:rPr>
                                <w:rFonts w:ascii="Times New Roman" w:hAnsi="Times New Roman" w:cs="Times New Roman"/>
                                <w:noProof/>
                                <w:sz w:val="24"/>
                                <w:szCs w:val="24"/>
                              </w:rPr>
                            </w:pPr>
                            <w:r>
                              <w:t xml:space="preserve">Figure </w:t>
                            </w:r>
                            <w:fldSimple w:instr=" SEQ Figure \* ARABIC ">
                              <w:r w:rsidR="00B71D9A">
                                <w:rPr>
                                  <w:noProof/>
                                </w:rPr>
                                <w:t>5</w:t>
                              </w:r>
                            </w:fldSimple>
                            <w:r>
                              <w:t xml:space="preserve"> </w:t>
                            </w:r>
                            <w:r w:rsidRPr="00E11DF6">
                              <w:t>Fore</w:t>
                            </w:r>
                            <w:r>
                              <w:t>cast for a week by taking past 28</w:t>
                            </w:r>
                            <w:r w:rsidRPr="00E11DF6">
                              <w:t xml:space="preserve"> days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2F44B1" id="Text Box 54" o:spid="_x0000_s1041" type="#_x0000_t202" style="position:absolute;margin-left:262.45pt;margin-top:23.7pt;width:225.5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" stroked="f">
                <v:textbox style="mso-fit-shape-to-text:t" inset="0,0,0,0">
                  <w:txbxContent>
                    <w:p w:rsidR="00F864C2" w:rsidRPr="00BF5A15" w:rsidRDefault="00F864C2" w:rsidP="00BE3807">
                      <w:pPr>
                        <w:pStyle w:val="Caption"/>
                        <w:rPr>
                          <w:rFonts w:ascii="Times New Roman" w:hAnsi="Times New Roman" w:cs="Times New Roman"/>
                          <w:noProof/>
                          <w:sz w:val="24"/>
                          <w:szCs w:val="24"/>
                        </w:rPr>
                      </w:pPr>
                      <w:r>
                        <w:t xml:space="preserve">Figure </w:t>
                      </w:r>
                      <w:fldSimple w:instr=" SEQ Figure \* ARABIC ">
                        <w:r w:rsidR="00B71D9A">
                          <w:rPr>
                            <w:noProof/>
                          </w:rPr>
                          <w:t>5</w:t>
                        </w:r>
                      </w:fldSimple>
                      <w:r>
                        <w:t xml:space="preserve"> </w:t>
                      </w:r>
                      <w:r w:rsidRPr="00E11DF6">
                        <w:t>Fore</w:t>
                      </w:r>
                      <w:r>
                        <w:t>cast for a week by taking past 28</w:t>
                      </w:r>
                      <w:r w:rsidRPr="00E11DF6">
                        <w:t xml:space="preserve"> days values</w:t>
                      </w:r>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0AFD52F0" wp14:editId="33636B39">
                <wp:simplePos x="0" y="0"/>
                <wp:positionH relativeFrom="margin">
                  <wp:align>left</wp:align>
                </wp:positionH>
                <wp:positionV relativeFrom="paragraph">
                  <wp:posOffset>301546</wp:posOffset>
                </wp:positionV>
                <wp:extent cx="2743200"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rsidR="00951D7C" w:rsidRPr="00D11922" w:rsidRDefault="00F864C2" w:rsidP="00FB7C58">
                            <w:pPr>
                              <w:pStyle w:val="Caption"/>
                              <w:jc w:val="center"/>
                              <w:rPr>
                                <w:rFonts w:ascii="Times New Roman" w:hAnsi="Times New Roman" w:cs="Times New Roman"/>
                                <w:noProof/>
                              </w:rPr>
                            </w:pPr>
                            <w:r>
                              <w:t xml:space="preserve">Figure </w:t>
                            </w:r>
                            <w:fldSimple w:instr=" SEQ Figure \* ARABIC ">
                              <w:r w:rsidR="00B71D9A">
                                <w:rPr>
                                  <w:noProof/>
                                </w:rPr>
                                <w:t>6</w:t>
                              </w:r>
                            </w:fldSimple>
                            <w:r w:rsidR="00951D7C">
                              <w:t xml:space="preserve"> </w:t>
                            </w:r>
                            <w:r w:rsidR="00951D7C" w:rsidRPr="0088172D">
                              <w:t>Fore</w:t>
                            </w:r>
                            <w:r w:rsidR="00951D7C">
                              <w:t>cast for a week by taking past 21</w:t>
                            </w:r>
                            <w:r w:rsidR="00951D7C" w:rsidRPr="0088172D">
                              <w:t xml:space="preserve"> days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FD52F0" id="Text Box 51" o:spid="_x0000_s1042" type="#_x0000_t202" style="position:absolute;margin-left:0;margin-top:23.75pt;width:3in;height:.05pt;z-index:-2516275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QMLwIAAGc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" stroked="f">
                <v:textbox style="mso-fit-shape-to-text:t" inset="0,0,0,0">
                  <w:txbxContent>
                    <w:p w:rsidR="00951D7C" w:rsidRPr="00D11922" w:rsidRDefault="00F864C2" w:rsidP="00FB7C58">
                      <w:pPr>
                        <w:pStyle w:val="Caption"/>
                        <w:jc w:val="center"/>
                        <w:rPr>
                          <w:rFonts w:ascii="Times New Roman" w:hAnsi="Times New Roman" w:cs="Times New Roman"/>
                          <w:noProof/>
                        </w:rPr>
                      </w:pPr>
                      <w:r>
                        <w:t xml:space="preserve">Figure </w:t>
                      </w:r>
                      <w:fldSimple w:instr=" SEQ Figure \* ARABIC ">
                        <w:r w:rsidR="00B71D9A">
                          <w:rPr>
                            <w:noProof/>
                          </w:rPr>
                          <w:t>6</w:t>
                        </w:r>
                      </w:fldSimple>
                      <w:r w:rsidR="00951D7C">
                        <w:t xml:space="preserve"> </w:t>
                      </w:r>
                      <w:r w:rsidR="00951D7C" w:rsidRPr="0088172D">
                        <w:t>Fore</w:t>
                      </w:r>
                      <w:r w:rsidR="00951D7C">
                        <w:t>cast for a week by taking past 21</w:t>
                      </w:r>
                      <w:r w:rsidR="00951D7C" w:rsidRPr="0088172D">
                        <w:t xml:space="preserve"> days values</w:t>
                      </w:r>
                    </w:p>
                  </w:txbxContent>
                </v:textbox>
                <w10:wrap anchorx="margin"/>
              </v:shape>
            </w:pict>
          </mc:Fallback>
        </mc:AlternateContent>
      </w:r>
    </w:p>
    <w:p w:rsidR="00444FBF" w:rsidRPr="00444FBF" w:rsidRDefault="00444FBF" w:rsidP="00444FBF">
      <w:pPr>
        <w:tabs>
          <w:tab w:val="left" w:pos="937"/>
        </w:tabs>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441"/>
        <w:gridCol w:w="1216"/>
        <w:gridCol w:w="1216"/>
        <w:gridCol w:w="1216"/>
        <w:gridCol w:w="1456"/>
      </w:tblGrid>
      <w:tr w:rsidR="009E5332" w:rsidRPr="00444FBF" w:rsidTr="009E5332">
        <w:trPr>
          <w:jc w:val="center"/>
        </w:trPr>
        <w:tc>
          <w:tcPr>
            <w:tcW w:w="3441" w:type="dxa"/>
            <w:shd w:val="clear" w:color="auto" w:fill="E7E6E6" w:themeFill="background2"/>
          </w:tcPr>
          <w:p w:rsidR="009E5332" w:rsidRPr="00444FBF" w:rsidRDefault="00415F3E"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LSTM Model Prediction</w:t>
            </w:r>
          </w:p>
        </w:tc>
        <w:tc>
          <w:tcPr>
            <w:tcW w:w="1216" w:type="dxa"/>
            <w:shd w:val="clear" w:color="auto" w:fill="E7E6E6" w:themeFill="background2"/>
          </w:tcPr>
          <w:p w:rsidR="009E5332"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7 days</w:t>
            </w:r>
          </w:p>
        </w:tc>
        <w:tc>
          <w:tcPr>
            <w:tcW w:w="1216" w:type="dxa"/>
            <w:shd w:val="clear" w:color="auto" w:fill="E7E6E6" w:themeFill="background2"/>
          </w:tcPr>
          <w:p w:rsidR="009E5332" w:rsidRDefault="009E5332" w:rsidP="009E5332">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E5332">
            <w:pPr>
              <w:tabs>
                <w:tab w:val="left" w:pos="937"/>
              </w:tabs>
              <w:jc w:val="center"/>
              <w:rPr>
                <w:rFonts w:ascii="Times New Roman" w:hAnsi="Times New Roman" w:cs="Times New Roman"/>
                <w:sz w:val="24"/>
                <w:szCs w:val="24"/>
              </w:rPr>
            </w:pPr>
            <w:r>
              <w:rPr>
                <w:rFonts w:ascii="Times New Roman" w:hAnsi="Times New Roman" w:cs="Times New Roman"/>
                <w:sz w:val="24"/>
                <w:szCs w:val="24"/>
              </w:rPr>
              <w:t>14 days</w:t>
            </w:r>
          </w:p>
        </w:tc>
        <w:tc>
          <w:tcPr>
            <w:tcW w:w="1216" w:type="dxa"/>
            <w:shd w:val="clear" w:color="auto" w:fill="E7E6E6" w:themeFill="background2"/>
          </w:tcPr>
          <w:p w:rsidR="009E5332" w:rsidRDefault="009E5332" w:rsidP="009E5332">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E5332">
            <w:pPr>
              <w:tabs>
                <w:tab w:val="left" w:pos="937"/>
              </w:tabs>
              <w:jc w:val="center"/>
              <w:rPr>
                <w:rFonts w:ascii="Times New Roman" w:hAnsi="Times New Roman" w:cs="Times New Roman"/>
                <w:sz w:val="24"/>
                <w:szCs w:val="24"/>
              </w:rPr>
            </w:pPr>
            <w:r>
              <w:rPr>
                <w:rFonts w:ascii="Times New Roman" w:hAnsi="Times New Roman" w:cs="Times New Roman"/>
                <w:sz w:val="24"/>
                <w:szCs w:val="24"/>
              </w:rPr>
              <w:t>21 days</w:t>
            </w:r>
          </w:p>
        </w:tc>
        <w:tc>
          <w:tcPr>
            <w:tcW w:w="1456" w:type="dxa"/>
            <w:shd w:val="clear" w:color="auto" w:fill="E7E6E6" w:themeFill="background2"/>
          </w:tcPr>
          <w:p w:rsidR="009E5332" w:rsidRDefault="009E5332" w:rsidP="009E5332">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Predicted (Kilowatt)</w:t>
            </w:r>
          </w:p>
          <w:p w:rsidR="009E5332" w:rsidRPr="00444FBF" w:rsidRDefault="009E5332" w:rsidP="009E5332">
            <w:pPr>
              <w:tabs>
                <w:tab w:val="left" w:pos="937"/>
              </w:tabs>
              <w:jc w:val="center"/>
              <w:rPr>
                <w:rFonts w:ascii="Times New Roman" w:hAnsi="Times New Roman" w:cs="Times New Roman"/>
                <w:sz w:val="24"/>
                <w:szCs w:val="24"/>
              </w:rPr>
            </w:pPr>
            <w:r>
              <w:rPr>
                <w:rFonts w:ascii="Times New Roman" w:hAnsi="Times New Roman" w:cs="Times New Roman"/>
                <w:sz w:val="24"/>
                <w:szCs w:val="24"/>
              </w:rPr>
              <w:t>28 days</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Overall power consumption for next week</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391.92</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370.91</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370.62</w:t>
            </w:r>
          </w:p>
        </w:tc>
        <w:tc>
          <w:tcPr>
            <w:tcW w:w="1456" w:type="dxa"/>
          </w:tcPr>
          <w:p w:rsidR="009E5332" w:rsidRPr="00444FBF" w:rsidRDefault="00F303B5" w:rsidP="00F303B5">
            <w:pPr>
              <w:tabs>
                <w:tab w:val="left" w:pos="937"/>
              </w:tabs>
              <w:jc w:val="center"/>
              <w:rPr>
                <w:rFonts w:ascii="Times New Roman" w:hAnsi="Times New Roman" w:cs="Times New Roman"/>
                <w:sz w:val="24"/>
                <w:szCs w:val="24"/>
              </w:rPr>
            </w:pPr>
            <w:r>
              <w:rPr>
                <w:rFonts w:ascii="Times New Roman" w:hAnsi="Times New Roman" w:cs="Times New Roman"/>
                <w:sz w:val="24"/>
                <w:szCs w:val="24"/>
              </w:rPr>
              <w:t>387.33</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Sunday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407.5</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369.3</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387.7</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414.8</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Monday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404.6</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387.2</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360.9</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387.6</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Tuesday</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365.9</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348.3</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338.4</w:t>
            </w:r>
          </w:p>
        </w:tc>
        <w:tc>
          <w:tcPr>
            <w:tcW w:w="145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344.1</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Wednesday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385.5</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371.3</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382.7</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384.5</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Thursday</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399.9</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375.5</w:t>
            </w:r>
          </w:p>
        </w:tc>
        <w:tc>
          <w:tcPr>
            <w:tcW w:w="121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375.9</w:t>
            </w:r>
          </w:p>
        </w:tc>
        <w:tc>
          <w:tcPr>
            <w:tcW w:w="1456" w:type="dxa"/>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362.0</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Friday</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313.3</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299.2</w:t>
            </w:r>
          </w:p>
        </w:tc>
        <w:tc>
          <w:tcPr>
            <w:tcW w:w="121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288.8</w:t>
            </w:r>
          </w:p>
        </w:tc>
        <w:tc>
          <w:tcPr>
            <w:tcW w:w="1456" w:type="dxa"/>
            <w:shd w:val="clear" w:color="auto" w:fill="92D05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314.9</w:t>
            </w:r>
          </w:p>
        </w:tc>
      </w:tr>
      <w:tr w:rsidR="009E5332" w:rsidRPr="00444FBF" w:rsidTr="009E5332">
        <w:trPr>
          <w:jc w:val="center"/>
        </w:trPr>
        <w:tc>
          <w:tcPr>
            <w:tcW w:w="3441" w:type="dxa"/>
          </w:tcPr>
          <w:p w:rsidR="009E5332" w:rsidRPr="00444FBF" w:rsidRDefault="009E5332" w:rsidP="00980021">
            <w:pPr>
              <w:tabs>
                <w:tab w:val="left" w:pos="937"/>
              </w:tabs>
              <w:jc w:val="center"/>
              <w:rPr>
                <w:rFonts w:ascii="Times New Roman" w:hAnsi="Times New Roman" w:cs="Times New Roman"/>
                <w:sz w:val="24"/>
                <w:szCs w:val="24"/>
              </w:rPr>
            </w:pPr>
            <w:r w:rsidRPr="00444FBF">
              <w:rPr>
                <w:rFonts w:ascii="Times New Roman" w:hAnsi="Times New Roman" w:cs="Times New Roman"/>
                <w:sz w:val="24"/>
                <w:szCs w:val="24"/>
              </w:rPr>
              <w:t>Saturday</w:t>
            </w:r>
          </w:p>
        </w:tc>
        <w:tc>
          <w:tcPr>
            <w:tcW w:w="121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452.6</w:t>
            </w:r>
          </w:p>
        </w:tc>
        <w:tc>
          <w:tcPr>
            <w:tcW w:w="121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432.0</w:t>
            </w:r>
          </w:p>
        </w:tc>
        <w:tc>
          <w:tcPr>
            <w:tcW w:w="121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441.9</w:t>
            </w:r>
          </w:p>
        </w:tc>
        <w:tc>
          <w:tcPr>
            <w:tcW w:w="1456" w:type="dxa"/>
            <w:shd w:val="clear" w:color="auto" w:fill="FF0000"/>
          </w:tcPr>
          <w:p w:rsidR="009E5332" w:rsidRPr="00444FBF" w:rsidRDefault="00F303B5" w:rsidP="00980021">
            <w:pPr>
              <w:tabs>
                <w:tab w:val="left" w:pos="937"/>
              </w:tabs>
              <w:jc w:val="center"/>
              <w:rPr>
                <w:rFonts w:ascii="Times New Roman" w:hAnsi="Times New Roman" w:cs="Times New Roman"/>
                <w:sz w:val="24"/>
                <w:szCs w:val="24"/>
              </w:rPr>
            </w:pPr>
            <w:r>
              <w:rPr>
                <w:rFonts w:ascii="Times New Roman" w:hAnsi="Times New Roman" w:cs="Times New Roman"/>
                <w:sz w:val="24"/>
                <w:szCs w:val="24"/>
              </w:rPr>
              <w:t>481.0</w:t>
            </w:r>
          </w:p>
        </w:tc>
      </w:tr>
    </w:tbl>
    <w:p w:rsidR="00444FBF" w:rsidRPr="00444FBF" w:rsidRDefault="00444FBF" w:rsidP="00444FBF">
      <w:pPr>
        <w:tabs>
          <w:tab w:val="left" w:pos="937"/>
        </w:tabs>
        <w:rPr>
          <w:rFonts w:ascii="Times New Roman" w:hAnsi="Times New Roman" w:cs="Times New Roman"/>
          <w:sz w:val="24"/>
          <w:szCs w:val="24"/>
        </w:rPr>
      </w:pPr>
    </w:p>
    <w:p w:rsidR="00444FBF" w:rsidRDefault="00444FBF" w:rsidP="00206957">
      <w:pPr>
        <w:tabs>
          <w:tab w:val="left" w:pos="937"/>
        </w:tabs>
        <w:jc w:val="both"/>
        <w:rPr>
          <w:rFonts w:ascii="Times New Roman" w:hAnsi="Times New Roman" w:cs="Times New Roman"/>
          <w:sz w:val="24"/>
          <w:szCs w:val="24"/>
        </w:rPr>
      </w:pPr>
      <w:r w:rsidRPr="00444FBF">
        <w:rPr>
          <w:rFonts w:ascii="Times New Roman" w:hAnsi="Times New Roman" w:cs="Times New Roman"/>
          <w:sz w:val="24"/>
          <w:szCs w:val="24"/>
        </w:rPr>
        <w:t>The plot shows that Tuesdays and Fridays are easier to make forecast than the end day of the standard week, Saturdays</w:t>
      </w:r>
      <w:r w:rsidR="00206957">
        <w:rPr>
          <w:rFonts w:ascii="Times New Roman" w:hAnsi="Times New Roman" w:cs="Times New Roman"/>
          <w:sz w:val="24"/>
          <w:szCs w:val="24"/>
        </w:rPr>
        <w:t xml:space="preserve"> (comparing to the overall consumption Saturdays shows more difference).</w:t>
      </w:r>
      <w:r w:rsidRPr="00444FBF">
        <w:rPr>
          <w:rFonts w:ascii="Times New Roman" w:hAnsi="Times New Roman" w:cs="Times New Roman"/>
          <w:sz w:val="24"/>
          <w:szCs w:val="24"/>
        </w:rPr>
        <w:t xml:space="preserve"> </w:t>
      </w:r>
    </w:p>
    <w:p w:rsidR="00B71D9A" w:rsidRDefault="001A1DDD" w:rsidP="00B71D9A">
      <w:pPr>
        <w:keepNext/>
        <w:tabs>
          <w:tab w:val="left" w:pos="937"/>
        </w:tabs>
        <w:jc w:val="center"/>
      </w:pPr>
      <w:r>
        <w:rPr>
          <w:rFonts w:ascii="Times New Roman" w:hAnsi="Times New Roman" w:cs="Times New Roman"/>
          <w:noProof/>
          <w:sz w:val="24"/>
          <w:szCs w:val="24"/>
        </w:rPr>
        <w:lastRenderedPageBreak/>
        <w:drawing>
          <wp:inline distT="0" distB="0" distL="0" distR="0" wp14:anchorId="3A23AB14" wp14:editId="0566EB5F">
            <wp:extent cx="5263116" cy="4252595"/>
            <wp:effectExtent l="0" t="0" r="13970" b="1460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A1DDD" w:rsidRPr="00444FBF" w:rsidRDefault="00B71D9A" w:rsidP="00B71D9A">
      <w:pPr>
        <w:pStyle w:val="Caption"/>
        <w:jc w:val="center"/>
        <w:rPr>
          <w:rFonts w:ascii="Times New Roman" w:hAnsi="Times New Roman" w:cs="Times New Roman"/>
          <w:sz w:val="24"/>
          <w:szCs w:val="24"/>
        </w:rPr>
      </w:pPr>
      <w:r>
        <w:t xml:space="preserve">Figure </w:t>
      </w:r>
      <w:fldSimple w:instr=" SEQ Figure \* ARABIC ">
        <w:r>
          <w:rPr>
            <w:noProof/>
          </w:rPr>
          <w:t>7</w:t>
        </w:r>
      </w:fldSimple>
      <w:r>
        <w:t xml:space="preserve"> Visualization of overall days</w:t>
      </w:r>
    </w:p>
    <w:p w:rsidR="00444FBF" w:rsidRPr="00444FBF" w:rsidRDefault="00444FBF" w:rsidP="00444FBF">
      <w:pPr>
        <w:rPr>
          <w:rFonts w:ascii="Times New Roman" w:hAnsi="Times New Roman" w:cs="Times New Roman"/>
        </w:rPr>
      </w:pPr>
    </w:p>
    <w:sdt>
      <w:sdtPr>
        <w:rPr>
          <w:rFonts w:asciiTheme="minorHAnsi" w:eastAsiaTheme="minorHAnsi" w:hAnsiTheme="minorHAnsi" w:cstheme="minorBidi"/>
          <w:color w:val="auto"/>
          <w:sz w:val="22"/>
          <w:szCs w:val="22"/>
        </w:rPr>
        <w:tag w:val="CitaviBibliography"/>
        <w:id w:val="-1621379070"/>
        <w:placeholder>
          <w:docPart w:val="DefaultPlaceholder_-1854013440"/>
        </w:placeholder>
      </w:sdtPr>
      <w:sdtEndPr/>
      <w:sdtContent>
        <w:p w:rsidR="00B71D9A" w:rsidRDefault="00444FBF" w:rsidP="00B71D9A">
          <w:pPr>
            <w:pStyle w:val="CitaviBibliographyHeading"/>
          </w:pPr>
          <w:r w:rsidRPr="00444FBF">
            <w:fldChar w:fldCharType="begin"/>
          </w:r>
          <w:r w:rsidRPr="00444FBF">
            <w:instrText>ADDIN CitaviBibliography</w:instrText>
          </w:r>
          <w:r w:rsidRPr="00444FBF">
            <w:fldChar w:fldCharType="separate"/>
          </w:r>
          <w:r w:rsidR="00B71D9A">
            <w:t>References</w:t>
          </w:r>
        </w:p>
        <w:p w:rsidR="00B71D9A" w:rsidRDefault="00B71D9A" w:rsidP="00B71D9A">
          <w:pPr>
            <w:pStyle w:val="CitaviBibliographyEntry"/>
          </w:pPr>
          <w:r>
            <w:t>1.</w:t>
          </w:r>
          <w:r>
            <w:tab/>
          </w:r>
          <w:bookmarkStart w:id="5" w:name="_CTVL001b01fb8a3932444f09969d0f2e0d7f51a"/>
          <w:r w:rsidRPr="00B71D9A">
            <w:rPr>
              <w:i/>
            </w:rPr>
            <w:t>UCI Machine Learning Repository: Individual household electric power consumption Data Se</w:t>
          </w:r>
          <w:bookmarkEnd w:id="5"/>
          <w:r w:rsidRPr="00B71D9A">
            <w:rPr>
              <w:i/>
            </w:rPr>
            <w:t>t</w:t>
          </w:r>
          <w:r w:rsidRPr="00B71D9A">
            <w:t>. https://​archive.ics.uci.edu​/​ml/​datasets/​Individual+household+electric+power+consumption (accessed 2020-11-26).</w:t>
          </w:r>
        </w:p>
        <w:p w:rsidR="00B71D9A" w:rsidRDefault="00B71D9A" w:rsidP="00B71D9A">
          <w:pPr>
            <w:pStyle w:val="CitaviBibliographyEntry"/>
          </w:pPr>
          <w:r>
            <w:t>2.</w:t>
          </w:r>
          <w:r>
            <w:tab/>
          </w:r>
          <w:bookmarkStart w:id="6" w:name="_CTVL001200728e3cf73451cac24981f3777a3dd"/>
          <w:r>
            <w:t>GitHub.</w:t>
          </w:r>
          <w:bookmarkEnd w:id="6"/>
          <w:r>
            <w:t xml:space="preserve"> </w:t>
          </w:r>
          <w:r w:rsidRPr="00B71D9A">
            <w:rPr>
              <w:i/>
            </w:rPr>
            <w:t>Pushpak2227/Master-Thesis</w:t>
          </w:r>
          <w:r w:rsidRPr="00B71D9A">
            <w:t>. https://​github.com​/​Pushpak2227/​Master-​Thesis/​blob/​master/​predicting%20the%20power%20consumption%20for%20the%20next%20hour%20based%20on%20the%20power%20consumption%20over%20last%2024%20hrs.%20.ipynb (accessed 2020-11-26).</w:t>
          </w:r>
        </w:p>
        <w:p w:rsidR="00B71D9A" w:rsidRDefault="00B71D9A" w:rsidP="00B71D9A">
          <w:pPr>
            <w:pStyle w:val="CitaviBibliographyEntry"/>
          </w:pPr>
          <w:r>
            <w:t>3.</w:t>
          </w:r>
          <w:r>
            <w:tab/>
          </w:r>
          <w:bookmarkStart w:id="7" w:name="_CTVL0016de2b946adef4881b9c18edd53d3bc65"/>
          <w:r>
            <w:t>Qiu, J.; Wang, B.; Zhou, C. Forecasting stock prices with long-short term memory neural network based on attention mechanism.</w:t>
          </w:r>
          <w:bookmarkEnd w:id="7"/>
          <w:r>
            <w:t xml:space="preserve"> </w:t>
          </w:r>
          <w:r w:rsidRPr="00B71D9A">
            <w:rPr>
              <w:i/>
            </w:rPr>
            <w:t>PloS one</w:t>
          </w:r>
          <w:r w:rsidRPr="00B71D9A">
            <w:t xml:space="preserve"> </w:t>
          </w:r>
          <w:r w:rsidRPr="00B71D9A">
            <w:rPr>
              <w:b/>
            </w:rPr>
            <w:t xml:space="preserve">2020, </w:t>
          </w:r>
          <w:r w:rsidRPr="00B71D9A">
            <w:rPr>
              <w:i/>
            </w:rPr>
            <w:t xml:space="preserve">15 </w:t>
          </w:r>
          <w:r w:rsidRPr="00B71D9A">
            <w:t>(1), e0227222. DOI: 10.1371/journal.pone.0227222.</w:t>
          </w:r>
        </w:p>
        <w:p w:rsidR="00B71D9A" w:rsidRDefault="00B71D9A" w:rsidP="00B71D9A">
          <w:pPr>
            <w:pStyle w:val="CitaviBibliographyEntry"/>
          </w:pPr>
          <w:r>
            <w:t>4.</w:t>
          </w:r>
          <w:r>
            <w:tab/>
          </w:r>
          <w:bookmarkStart w:id="8" w:name="_CTVL0014dc06600d223467e993fb4ea71b17cb4"/>
          <w:r>
            <w:t>Grace-martin, K. Assessing the Fit of Regression Models.</w:t>
          </w:r>
          <w:bookmarkEnd w:id="8"/>
          <w:r>
            <w:t xml:space="preserve"> </w:t>
          </w:r>
          <w:r w:rsidRPr="00B71D9A">
            <w:rPr>
              <w:i/>
            </w:rPr>
            <w:t xml:space="preserve">The Analysis Factor, </w:t>
          </w:r>
          <w:r w:rsidRPr="00B71D9A">
            <w:t>Dec</w:t>
          </w:r>
          <w:r w:rsidR="00165CF4">
            <w:t>ember</w:t>
          </w:r>
          <w:r w:rsidRPr="00B71D9A">
            <w:t xml:space="preserve"> 8, 2008. https://​www.theanalysisfactor.com​/​assessing-​the-​fit-​of-​regression-​models/​ (accessed 2020-11-22).</w:t>
          </w:r>
        </w:p>
        <w:p w:rsidR="00444FBF" w:rsidRPr="00444FBF" w:rsidRDefault="00B71D9A" w:rsidP="00B71D9A">
          <w:pPr>
            <w:pStyle w:val="CitaviBibliographyEntry"/>
          </w:pPr>
          <w:r>
            <w:t>5.</w:t>
          </w:r>
          <w:r>
            <w:tab/>
          </w:r>
          <w:bookmarkStart w:id="9" w:name="_CTVL001c6117686cb1d4474bce98d9f019fc794"/>
          <w:r>
            <w:t>GitHub.</w:t>
          </w:r>
          <w:bookmarkEnd w:id="9"/>
          <w:r>
            <w:t xml:space="preserve"> </w:t>
          </w:r>
          <w:r w:rsidRPr="00B71D9A">
            <w:rPr>
              <w:i/>
            </w:rPr>
            <w:t>Pushpak2227/Master-Thesis</w:t>
          </w:r>
          <w:r w:rsidRPr="00B71D9A">
            <w:t>. https://​github.com​/​Pushpak2227/​Master-​Thesis/​blob/​master/​</w:t>
          </w:r>
          <w:r w:rsidRPr="00B71D9A">
            <w:lastRenderedPageBreak/>
            <w:t>Prediction%20for%20a%20week%20by%20taking%20past%207%2C14%2C21%2C28%20days%20values.ipynb (accessed 2020-11-26).</w:t>
          </w:r>
          <w:r w:rsidR="00444FBF" w:rsidRPr="00444FBF">
            <w:fldChar w:fldCharType="end"/>
          </w:r>
        </w:p>
      </w:sdtContent>
    </w:sdt>
    <w:p w:rsidR="00444FBF" w:rsidRPr="00444FBF" w:rsidRDefault="00444FBF" w:rsidP="00444FBF">
      <w:pPr>
        <w:rPr>
          <w:rFonts w:ascii="Times New Roman" w:hAnsi="Times New Roman" w:cs="Times New Roman"/>
        </w:rPr>
      </w:pPr>
    </w:p>
    <w:sectPr w:rsidR="00444FBF" w:rsidRPr="00444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D5C702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0DE96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4047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B6A7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48E0E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8C16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6480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73C42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543F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8EC8CC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710C36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wMLEwNzAxtTC0NDdW0lEKTi0uzszPAykwqgUAL9D5dCwAAAA="/>
  </w:docVars>
  <w:rsids>
    <w:rsidRoot w:val="00DD2B59"/>
    <w:rsid w:val="00076AC8"/>
    <w:rsid w:val="00155311"/>
    <w:rsid w:val="00165CF4"/>
    <w:rsid w:val="001A1DDD"/>
    <w:rsid w:val="00206957"/>
    <w:rsid w:val="002779D9"/>
    <w:rsid w:val="00327532"/>
    <w:rsid w:val="00363EDF"/>
    <w:rsid w:val="003F4AD8"/>
    <w:rsid w:val="00415F3E"/>
    <w:rsid w:val="00444FBF"/>
    <w:rsid w:val="004D79AA"/>
    <w:rsid w:val="006040F3"/>
    <w:rsid w:val="00881880"/>
    <w:rsid w:val="008F37D9"/>
    <w:rsid w:val="00951D7C"/>
    <w:rsid w:val="00957302"/>
    <w:rsid w:val="009E5332"/>
    <w:rsid w:val="00AE31B2"/>
    <w:rsid w:val="00B71D9A"/>
    <w:rsid w:val="00BE3807"/>
    <w:rsid w:val="00C81736"/>
    <w:rsid w:val="00CD3CCA"/>
    <w:rsid w:val="00D7477D"/>
    <w:rsid w:val="00DA68D9"/>
    <w:rsid w:val="00DD2B59"/>
    <w:rsid w:val="00F303B5"/>
    <w:rsid w:val="00F864C2"/>
    <w:rsid w:val="00FB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204F"/>
  <w15:chartTrackingRefBased/>
  <w15:docId w15:val="{FC80C30E-D4E8-4D7C-B1BB-C0834A95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4FBF"/>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FBF"/>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4FBF"/>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4FBF"/>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4FBF"/>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44FBF"/>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44FBF"/>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44FB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FB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444FBF"/>
    <w:pPr>
      <w:numPr>
        <w:numId w:val="0"/>
      </w:numPr>
      <w:outlineLvl w:val="9"/>
    </w:pPr>
  </w:style>
  <w:style w:type="paragraph" w:styleId="Bibliography">
    <w:name w:val="Bibliography"/>
    <w:basedOn w:val="Normal"/>
    <w:next w:val="Normal"/>
    <w:uiPriority w:val="37"/>
    <w:semiHidden/>
    <w:unhideWhenUsed/>
    <w:rsid w:val="00444FBF"/>
  </w:style>
  <w:style w:type="character" w:styleId="BookTitle">
    <w:name w:val="Book Title"/>
    <w:basedOn w:val="DefaultParagraphFont"/>
    <w:uiPriority w:val="33"/>
    <w:qFormat/>
    <w:rsid w:val="00444FBF"/>
    <w:rPr>
      <w:b/>
      <w:bCs/>
      <w:i/>
      <w:iCs/>
      <w:spacing w:val="5"/>
    </w:rPr>
  </w:style>
  <w:style w:type="character" w:styleId="IntenseReference">
    <w:name w:val="Intense Reference"/>
    <w:basedOn w:val="DefaultParagraphFont"/>
    <w:uiPriority w:val="32"/>
    <w:qFormat/>
    <w:rsid w:val="00444FBF"/>
    <w:rPr>
      <w:b/>
      <w:bCs/>
      <w:smallCaps/>
      <w:color w:val="5B9BD5" w:themeColor="accent1"/>
      <w:spacing w:val="5"/>
    </w:rPr>
  </w:style>
  <w:style w:type="character" w:styleId="SubtleReference">
    <w:name w:val="Subtle Reference"/>
    <w:basedOn w:val="DefaultParagraphFont"/>
    <w:uiPriority w:val="31"/>
    <w:qFormat/>
    <w:rsid w:val="00444FBF"/>
    <w:rPr>
      <w:smallCaps/>
      <w:color w:val="5A5A5A" w:themeColor="text1" w:themeTint="A5"/>
    </w:rPr>
  </w:style>
  <w:style w:type="character" w:styleId="IntenseEmphasis">
    <w:name w:val="Intense Emphasis"/>
    <w:basedOn w:val="DefaultParagraphFont"/>
    <w:uiPriority w:val="21"/>
    <w:qFormat/>
    <w:rsid w:val="00444FBF"/>
    <w:rPr>
      <w:i/>
      <w:iCs/>
      <w:color w:val="5B9BD5" w:themeColor="accent1"/>
    </w:rPr>
  </w:style>
  <w:style w:type="character" w:styleId="SubtleEmphasis">
    <w:name w:val="Subtle Emphasis"/>
    <w:basedOn w:val="DefaultParagraphFont"/>
    <w:uiPriority w:val="19"/>
    <w:qFormat/>
    <w:rsid w:val="00444FBF"/>
    <w:rPr>
      <w:i/>
      <w:iCs/>
      <w:color w:val="404040" w:themeColor="text1" w:themeTint="BF"/>
    </w:rPr>
  </w:style>
  <w:style w:type="paragraph" w:styleId="IntenseQuote">
    <w:name w:val="Intense Quote"/>
    <w:basedOn w:val="Normal"/>
    <w:next w:val="Normal"/>
    <w:link w:val="IntenseQuoteChar"/>
    <w:uiPriority w:val="30"/>
    <w:qFormat/>
    <w:rsid w:val="00444F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4FBF"/>
    <w:rPr>
      <w:i/>
      <w:iCs/>
      <w:color w:val="5B9BD5" w:themeColor="accent1"/>
    </w:rPr>
  </w:style>
  <w:style w:type="paragraph" w:styleId="Quote">
    <w:name w:val="Quote"/>
    <w:basedOn w:val="Normal"/>
    <w:next w:val="Normal"/>
    <w:link w:val="QuoteChar"/>
    <w:uiPriority w:val="29"/>
    <w:qFormat/>
    <w:rsid w:val="00444F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44FBF"/>
    <w:rPr>
      <w:i/>
      <w:iCs/>
      <w:color w:val="404040" w:themeColor="text1" w:themeTint="BF"/>
    </w:rPr>
  </w:style>
  <w:style w:type="paragraph" w:styleId="ListParagraph">
    <w:name w:val="List Paragraph"/>
    <w:basedOn w:val="Normal"/>
    <w:uiPriority w:val="34"/>
    <w:qFormat/>
    <w:rsid w:val="00444FBF"/>
    <w:pPr>
      <w:ind w:left="720"/>
      <w:contextualSpacing/>
    </w:pPr>
  </w:style>
  <w:style w:type="table" w:styleId="MediumList1-Accent1">
    <w:name w:val="Medium List 1 Accent 1"/>
    <w:basedOn w:val="TableNormal"/>
    <w:uiPriority w:val="65"/>
    <w:semiHidden/>
    <w:unhideWhenUsed/>
    <w:rsid w:val="00444FBF"/>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444F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444FBF"/>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444FB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444FB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444FBF"/>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444FB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444FB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444FB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44FB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444FB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444F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444F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444FB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444FB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444FB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444FB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444F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444FB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444FB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444FBF"/>
    <w:pPr>
      <w:spacing w:after="0" w:line="240" w:lineRule="auto"/>
    </w:pPr>
  </w:style>
  <w:style w:type="character" w:styleId="HTMLVariable">
    <w:name w:val="HTML Variable"/>
    <w:basedOn w:val="DefaultParagraphFont"/>
    <w:uiPriority w:val="99"/>
    <w:semiHidden/>
    <w:unhideWhenUsed/>
    <w:rsid w:val="00444FBF"/>
    <w:rPr>
      <w:i/>
      <w:iCs/>
    </w:rPr>
  </w:style>
  <w:style w:type="character" w:styleId="HTMLTypewriter">
    <w:name w:val="HTML Typewriter"/>
    <w:basedOn w:val="DefaultParagraphFont"/>
    <w:uiPriority w:val="99"/>
    <w:semiHidden/>
    <w:unhideWhenUsed/>
    <w:rsid w:val="00444FBF"/>
    <w:rPr>
      <w:rFonts w:ascii="Consolas" w:hAnsi="Consolas"/>
      <w:sz w:val="20"/>
      <w:szCs w:val="20"/>
    </w:rPr>
  </w:style>
  <w:style w:type="character" w:styleId="HTMLSample">
    <w:name w:val="HTML Sample"/>
    <w:basedOn w:val="DefaultParagraphFont"/>
    <w:uiPriority w:val="99"/>
    <w:semiHidden/>
    <w:unhideWhenUsed/>
    <w:rsid w:val="00444FBF"/>
    <w:rPr>
      <w:rFonts w:ascii="Consolas" w:hAnsi="Consolas"/>
      <w:sz w:val="24"/>
      <w:szCs w:val="24"/>
    </w:rPr>
  </w:style>
  <w:style w:type="paragraph" w:styleId="HTMLPreformatted">
    <w:name w:val="HTML Preformatted"/>
    <w:basedOn w:val="Normal"/>
    <w:link w:val="HTMLPreformattedChar"/>
    <w:uiPriority w:val="99"/>
    <w:semiHidden/>
    <w:unhideWhenUsed/>
    <w:rsid w:val="00444F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4FBF"/>
    <w:rPr>
      <w:rFonts w:ascii="Consolas" w:hAnsi="Consolas"/>
      <w:sz w:val="20"/>
      <w:szCs w:val="20"/>
    </w:rPr>
  </w:style>
  <w:style w:type="character" w:styleId="HTMLKeyboard">
    <w:name w:val="HTML Keyboard"/>
    <w:basedOn w:val="DefaultParagraphFont"/>
    <w:uiPriority w:val="99"/>
    <w:semiHidden/>
    <w:unhideWhenUsed/>
    <w:rsid w:val="00444FBF"/>
    <w:rPr>
      <w:rFonts w:ascii="Consolas" w:hAnsi="Consolas"/>
      <w:sz w:val="20"/>
      <w:szCs w:val="20"/>
    </w:rPr>
  </w:style>
  <w:style w:type="character" w:styleId="HTMLDefinition">
    <w:name w:val="HTML Definition"/>
    <w:basedOn w:val="DefaultParagraphFont"/>
    <w:uiPriority w:val="99"/>
    <w:semiHidden/>
    <w:unhideWhenUsed/>
    <w:rsid w:val="00444FBF"/>
    <w:rPr>
      <w:i/>
      <w:iCs/>
    </w:rPr>
  </w:style>
  <w:style w:type="character" w:styleId="HTMLCode">
    <w:name w:val="HTML Code"/>
    <w:basedOn w:val="DefaultParagraphFont"/>
    <w:uiPriority w:val="99"/>
    <w:semiHidden/>
    <w:unhideWhenUsed/>
    <w:rsid w:val="00444FBF"/>
    <w:rPr>
      <w:rFonts w:ascii="Consolas" w:hAnsi="Consolas"/>
      <w:sz w:val="20"/>
      <w:szCs w:val="20"/>
    </w:rPr>
  </w:style>
  <w:style w:type="character" w:styleId="HTMLCite">
    <w:name w:val="HTML Cite"/>
    <w:basedOn w:val="DefaultParagraphFont"/>
    <w:uiPriority w:val="99"/>
    <w:semiHidden/>
    <w:unhideWhenUsed/>
    <w:rsid w:val="00444FBF"/>
    <w:rPr>
      <w:i/>
      <w:iCs/>
    </w:rPr>
  </w:style>
  <w:style w:type="paragraph" w:styleId="HTMLAddress">
    <w:name w:val="HTML Address"/>
    <w:basedOn w:val="Normal"/>
    <w:link w:val="HTMLAddressChar"/>
    <w:uiPriority w:val="99"/>
    <w:semiHidden/>
    <w:unhideWhenUsed/>
    <w:rsid w:val="00444FBF"/>
    <w:pPr>
      <w:spacing w:after="0" w:line="240" w:lineRule="auto"/>
    </w:pPr>
    <w:rPr>
      <w:i/>
      <w:iCs/>
    </w:rPr>
  </w:style>
  <w:style w:type="character" w:customStyle="1" w:styleId="HTMLAddressChar">
    <w:name w:val="HTML Address Char"/>
    <w:basedOn w:val="DefaultParagraphFont"/>
    <w:link w:val="HTMLAddress"/>
    <w:uiPriority w:val="99"/>
    <w:semiHidden/>
    <w:rsid w:val="00444FBF"/>
    <w:rPr>
      <w:i/>
      <w:iCs/>
    </w:rPr>
  </w:style>
  <w:style w:type="character" w:styleId="HTMLAcronym">
    <w:name w:val="HTML Acronym"/>
    <w:basedOn w:val="DefaultParagraphFont"/>
    <w:uiPriority w:val="99"/>
    <w:semiHidden/>
    <w:unhideWhenUsed/>
    <w:rsid w:val="00444FBF"/>
  </w:style>
  <w:style w:type="paragraph" w:styleId="NormalWeb">
    <w:name w:val="Normal (Web)"/>
    <w:basedOn w:val="Normal"/>
    <w:uiPriority w:val="99"/>
    <w:semiHidden/>
    <w:unhideWhenUsed/>
    <w:rsid w:val="00444FBF"/>
    <w:rPr>
      <w:rFonts w:ascii="Times New Roman" w:hAnsi="Times New Roman" w:cs="Times New Roman"/>
      <w:sz w:val="24"/>
      <w:szCs w:val="24"/>
    </w:rPr>
  </w:style>
  <w:style w:type="paragraph" w:styleId="PlainText">
    <w:name w:val="Plain Text"/>
    <w:basedOn w:val="Normal"/>
    <w:link w:val="PlainTextChar"/>
    <w:uiPriority w:val="99"/>
    <w:semiHidden/>
    <w:unhideWhenUsed/>
    <w:rsid w:val="00444FB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44FBF"/>
    <w:rPr>
      <w:rFonts w:ascii="Consolas" w:hAnsi="Consolas"/>
      <w:sz w:val="21"/>
      <w:szCs w:val="21"/>
    </w:rPr>
  </w:style>
  <w:style w:type="paragraph" w:styleId="DocumentMap">
    <w:name w:val="Document Map"/>
    <w:basedOn w:val="Normal"/>
    <w:link w:val="DocumentMapChar"/>
    <w:uiPriority w:val="99"/>
    <w:semiHidden/>
    <w:unhideWhenUsed/>
    <w:rsid w:val="00444FB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44FBF"/>
    <w:rPr>
      <w:rFonts w:ascii="Segoe UI" w:hAnsi="Segoe UI" w:cs="Segoe UI"/>
      <w:sz w:val="16"/>
      <w:szCs w:val="16"/>
    </w:rPr>
  </w:style>
  <w:style w:type="character" w:styleId="Emphasis">
    <w:name w:val="Emphasis"/>
    <w:basedOn w:val="DefaultParagraphFont"/>
    <w:uiPriority w:val="20"/>
    <w:qFormat/>
    <w:rsid w:val="00444FBF"/>
    <w:rPr>
      <w:i/>
      <w:iCs/>
    </w:rPr>
  </w:style>
  <w:style w:type="character" w:styleId="Strong">
    <w:name w:val="Strong"/>
    <w:basedOn w:val="DefaultParagraphFont"/>
    <w:uiPriority w:val="22"/>
    <w:qFormat/>
    <w:rsid w:val="00444FBF"/>
    <w:rPr>
      <w:b/>
      <w:bCs/>
    </w:rPr>
  </w:style>
  <w:style w:type="character" w:styleId="FollowedHyperlink">
    <w:name w:val="FollowedHyperlink"/>
    <w:basedOn w:val="DefaultParagraphFont"/>
    <w:uiPriority w:val="99"/>
    <w:semiHidden/>
    <w:unhideWhenUsed/>
    <w:rsid w:val="00444FBF"/>
    <w:rPr>
      <w:color w:val="954F72" w:themeColor="followedHyperlink"/>
      <w:u w:val="single"/>
    </w:rPr>
  </w:style>
  <w:style w:type="character" w:styleId="Hyperlink">
    <w:name w:val="Hyperlink"/>
    <w:basedOn w:val="DefaultParagraphFont"/>
    <w:uiPriority w:val="99"/>
    <w:semiHidden/>
    <w:unhideWhenUsed/>
    <w:rsid w:val="00444FBF"/>
    <w:rPr>
      <w:color w:val="0563C1" w:themeColor="hyperlink"/>
      <w:u w:val="single"/>
    </w:rPr>
  </w:style>
  <w:style w:type="paragraph" w:styleId="BlockText">
    <w:name w:val="Block Text"/>
    <w:basedOn w:val="Normal"/>
    <w:uiPriority w:val="99"/>
    <w:semiHidden/>
    <w:unhideWhenUsed/>
    <w:rsid w:val="00444FB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BodyTextIndent3">
    <w:name w:val="Body Text Indent 3"/>
    <w:basedOn w:val="Normal"/>
    <w:link w:val="BodyTextIndent3Char"/>
    <w:uiPriority w:val="99"/>
    <w:semiHidden/>
    <w:unhideWhenUsed/>
    <w:rsid w:val="00444FB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44FBF"/>
    <w:rPr>
      <w:sz w:val="16"/>
      <w:szCs w:val="16"/>
    </w:rPr>
  </w:style>
  <w:style w:type="paragraph" w:styleId="BodyTextIndent2">
    <w:name w:val="Body Text Indent 2"/>
    <w:basedOn w:val="Normal"/>
    <w:link w:val="BodyTextIndent2Char"/>
    <w:uiPriority w:val="99"/>
    <w:semiHidden/>
    <w:unhideWhenUsed/>
    <w:rsid w:val="00444FBF"/>
    <w:pPr>
      <w:spacing w:after="120" w:line="480" w:lineRule="auto"/>
      <w:ind w:left="360"/>
    </w:pPr>
  </w:style>
  <w:style w:type="character" w:customStyle="1" w:styleId="BodyTextIndent2Char">
    <w:name w:val="Body Text Indent 2 Char"/>
    <w:basedOn w:val="DefaultParagraphFont"/>
    <w:link w:val="BodyTextIndent2"/>
    <w:uiPriority w:val="99"/>
    <w:semiHidden/>
    <w:rsid w:val="00444FBF"/>
  </w:style>
  <w:style w:type="paragraph" w:styleId="BodyText3">
    <w:name w:val="Body Text 3"/>
    <w:basedOn w:val="Normal"/>
    <w:link w:val="BodyText3Char"/>
    <w:uiPriority w:val="99"/>
    <w:semiHidden/>
    <w:unhideWhenUsed/>
    <w:rsid w:val="00444FBF"/>
    <w:pPr>
      <w:spacing w:after="120"/>
    </w:pPr>
    <w:rPr>
      <w:sz w:val="16"/>
      <w:szCs w:val="16"/>
    </w:rPr>
  </w:style>
  <w:style w:type="character" w:customStyle="1" w:styleId="BodyText3Char">
    <w:name w:val="Body Text 3 Char"/>
    <w:basedOn w:val="DefaultParagraphFont"/>
    <w:link w:val="BodyText3"/>
    <w:uiPriority w:val="99"/>
    <w:semiHidden/>
    <w:rsid w:val="00444FBF"/>
    <w:rPr>
      <w:sz w:val="16"/>
      <w:szCs w:val="16"/>
    </w:rPr>
  </w:style>
  <w:style w:type="paragraph" w:styleId="BodyText2">
    <w:name w:val="Body Text 2"/>
    <w:basedOn w:val="Normal"/>
    <w:link w:val="BodyText2Char"/>
    <w:uiPriority w:val="99"/>
    <w:semiHidden/>
    <w:unhideWhenUsed/>
    <w:rsid w:val="00444FBF"/>
    <w:pPr>
      <w:spacing w:after="120" w:line="480" w:lineRule="auto"/>
    </w:pPr>
  </w:style>
  <w:style w:type="character" w:customStyle="1" w:styleId="BodyText2Char">
    <w:name w:val="Body Text 2 Char"/>
    <w:basedOn w:val="DefaultParagraphFont"/>
    <w:link w:val="BodyText2"/>
    <w:uiPriority w:val="99"/>
    <w:semiHidden/>
    <w:rsid w:val="00444FBF"/>
  </w:style>
  <w:style w:type="paragraph" w:styleId="NoteHeading">
    <w:name w:val="Note Heading"/>
    <w:basedOn w:val="Normal"/>
    <w:next w:val="Normal"/>
    <w:link w:val="NoteHeadingChar"/>
    <w:uiPriority w:val="99"/>
    <w:semiHidden/>
    <w:unhideWhenUsed/>
    <w:rsid w:val="00444FBF"/>
    <w:pPr>
      <w:spacing w:after="0" w:line="240" w:lineRule="auto"/>
    </w:pPr>
  </w:style>
  <w:style w:type="character" w:customStyle="1" w:styleId="NoteHeadingChar">
    <w:name w:val="Note Heading Char"/>
    <w:basedOn w:val="DefaultParagraphFont"/>
    <w:link w:val="NoteHeading"/>
    <w:uiPriority w:val="99"/>
    <w:semiHidden/>
    <w:rsid w:val="00444FBF"/>
  </w:style>
  <w:style w:type="paragraph" w:styleId="BodyTextIndent">
    <w:name w:val="Body Text Indent"/>
    <w:basedOn w:val="Normal"/>
    <w:link w:val="BodyTextIndentChar"/>
    <w:uiPriority w:val="99"/>
    <w:semiHidden/>
    <w:unhideWhenUsed/>
    <w:rsid w:val="00444FBF"/>
    <w:pPr>
      <w:spacing w:after="120"/>
      <w:ind w:left="360"/>
    </w:pPr>
  </w:style>
  <w:style w:type="character" w:customStyle="1" w:styleId="BodyTextIndentChar">
    <w:name w:val="Body Text Indent Char"/>
    <w:basedOn w:val="DefaultParagraphFont"/>
    <w:link w:val="BodyTextIndent"/>
    <w:uiPriority w:val="99"/>
    <w:semiHidden/>
    <w:rsid w:val="00444FBF"/>
  </w:style>
  <w:style w:type="paragraph" w:styleId="BodyTextFirstIndent2">
    <w:name w:val="Body Text First Indent 2"/>
    <w:basedOn w:val="BodyTextIndent"/>
    <w:link w:val="BodyTextFirstIndent2Char"/>
    <w:uiPriority w:val="99"/>
    <w:semiHidden/>
    <w:unhideWhenUsed/>
    <w:rsid w:val="00444FBF"/>
    <w:pPr>
      <w:spacing w:after="160"/>
      <w:ind w:firstLine="360"/>
    </w:pPr>
  </w:style>
  <w:style w:type="character" w:customStyle="1" w:styleId="BodyTextFirstIndent2Char">
    <w:name w:val="Body Text First Indent 2 Char"/>
    <w:basedOn w:val="BodyTextIndentChar"/>
    <w:link w:val="BodyTextFirstIndent2"/>
    <w:uiPriority w:val="99"/>
    <w:semiHidden/>
    <w:rsid w:val="00444FBF"/>
  </w:style>
  <w:style w:type="paragraph" w:styleId="BodyText">
    <w:name w:val="Body Text"/>
    <w:basedOn w:val="Normal"/>
    <w:link w:val="BodyTextChar"/>
    <w:uiPriority w:val="99"/>
    <w:semiHidden/>
    <w:unhideWhenUsed/>
    <w:rsid w:val="00444FBF"/>
    <w:pPr>
      <w:spacing w:after="120"/>
    </w:pPr>
  </w:style>
  <w:style w:type="character" w:customStyle="1" w:styleId="BodyTextChar">
    <w:name w:val="Body Text Char"/>
    <w:basedOn w:val="DefaultParagraphFont"/>
    <w:link w:val="BodyText"/>
    <w:uiPriority w:val="99"/>
    <w:semiHidden/>
    <w:rsid w:val="00444FBF"/>
  </w:style>
  <w:style w:type="paragraph" w:styleId="BodyTextFirstIndent">
    <w:name w:val="Body Text First Indent"/>
    <w:basedOn w:val="BodyText"/>
    <w:link w:val="BodyTextFirstIndentChar"/>
    <w:uiPriority w:val="99"/>
    <w:semiHidden/>
    <w:unhideWhenUsed/>
    <w:rsid w:val="00444FBF"/>
    <w:pPr>
      <w:spacing w:after="160"/>
      <w:ind w:firstLine="360"/>
    </w:pPr>
  </w:style>
  <w:style w:type="character" w:customStyle="1" w:styleId="BodyTextFirstIndentChar">
    <w:name w:val="Body Text First Indent Char"/>
    <w:basedOn w:val="BodyTextChar"/>
    <w:link w:val="BodyTextFirstIndent"/>
    <w:uiPriority w:val="99"/>
    <w:semiHidden/>
    <w:rsid w:val="00444FBF"/>
  </w:style>
  <w:style w:type="paragraph" w:styleId="Date">
    <w:name w:val="Date"/>
    <w:basedOn w:val="Normal"/>
    <w:next w:val="Normal"/>
    <w:link w:val="DateChar"/>
    <w:uiPriority w:val="99"/>
    <w:semiHidden/>
    <w:unhideWhenUsed/>
    <w:rsid w:val="00444FBF"/>
  </w:style>
  <w:style w:type="character" w:customStyle="1" w:styleId="DateChar">
    <w:name w:val="Date Char"/>
    <w:basedOn w:val="DefaultParagraphFont"/>
    <w:link w:val="Date"/>
    <w:uiPriority w:val="99"/>
    <w:semiHidden/>
    <w:rsid w:val="00444FBF"/>
  </w:style>
  <w:style w:type="paragraph" w:styleId="Salutation">
    <w:name w:val="Salutation"/>
    <w:basedOn w:val="Normal"/>
    <w:next w:val="Normal"/>
    <w:link w:val="SalutationChar"/>
    <w:uiPriority w:val="99"/>
    <w:semiHidden/>
    <w:unhideWhenUsed/>
    <w:rsid w:val="00444FBF"/>
  </w:style>
  <w:style w:type="character" w:customStyle="1" w:styleId="SalutationChar">
    <w:name w:val="Salutation Char"/>
    <w:basedOn w:val="DefaultParagraphFont"/>
    <w:link w:val="Salutation"/>
    <w:uiPriority w:val="99"/>
    <w:semiHidden/>
    <w:rsid w:val="00444FBF"/>
  </w:style>
  <w:style w:type="paragraph" w:styleId="Subtitle">
    <w:name w:val="Subtitle"/>
    <w:basedOn w:val="Normal"/>
    <w:next w:val="Normal"/>
    <w:link w:val="SubtitleChar"/>
    <w:uiPriority w:val="11"/>
    <w:qFormat/>
    <w:rsid w:val="00444F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4FBF"/>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444FB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44FBF"/>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444FBF"/>
    <w:pPr>
      <w:spacing w:after="120"/>
      <w:ind w:left="1800"/>
      <w:contextualSpacing/>
    </w:pPr>
  </w:style>
  <w:style w:type="paragraph" w:styleId="ListContinue4">
    <w:name w:val="List Continue 4"/>
    <w:basedOn w:val="Normal"/>
    <w:uiPriority w:val="99"/>
    <w:semiHidden/>
    <w:unhideWhenUsed/>
    <w:rsid w:val="00444FBF"/>
    <w:pPr>
      <w:spacing w:after="120"/>
      <w:ind w:left="1440"/>
      <w:contextualSpacing/>
    </w:pPr>
  </w:style>
  <w:style w:type="paragraph" w:styleId="ListContinue3">
    <w:name w:val="List Continue 3"/>
    <w:basedOn w:val="Normal"/>
    <w:uiPriority w:val="99"/>
    <w:semiHidden/>
    <w:unhideWhenUsed/>
    <w:rsid w:val="00444FBF"/>
    <w:pPr>
      <w:spacing w:after="120"/>
      <w:ind w:left="1080"/>
      <w:contextualSpacing/>
    </w:pPr>
  </w:style>
  <w:style w:type="paragraph" w:styleId="ListContinue2">
    <w:name w:val="List Continue 2"/>
    <w:basedOn w:val="Normal"/>
    <w:uiPriority w:val="99"/>
    <w:semiHidden/>
    <w:unhideWhenUsed/>
    <w:rsid w:val="00444FBF"/>
    <w:pPr>
      <w:spacing w:after="120"/>
      <w:ind w:left="720"/>
      <w:contextualSpacing/>
    </w:pPr>
  </w:style>
  <w:style w:type="paragraph" w:styleId="ListContinue">
    <w:name w:val="List Continue"/>
    <w:basedOn w:val="Normal"/>
    <w:uiPriority w:val="99"/>
    <w:semiHidden/>
    <w:unhideWhenUsed/>
    <w:rsid w:val="00444FBF"/>
    <w:pPr>
      <w:spacing w:after="120"/>
      <w:ind w:left="360"/>
      <w:contextualSpacing/>
    </w:pPr>
  </w:style>
  <w:style w:type="paragraph" w:styleId="Signature">
    <w:name w:val="Signature"/>
    <w:basedOn w:val="Normal"/>
    <w:link w:val="SignatureChar"/>
    <w:uiPriority w:val="99"/>
    <w:semiHidden/>
    <w:unhideWhenUsed/>
    <w:rsid w:val="00444FBF"/>
    <w:pPr>
      <w:spacing w:after="0" w:line="240" w:lineRule="auto"/>
      <w:ind w:left="4320"/>
    </w:pPr>
  </w:style>
  <w:style w:type="character" w:customStyle="1" w:styleId="SignatureChar">
    <w:name w:val="Signature Char"/>
    <w:basedOn w:val="DefaultParagraphFont"/>
    <w:link w:val="Signature"/>
    <w:uiPriority w:val="99"/>
    <w:semiHidden/>
    <w:rsid w:val="00444FBF"/>
  </w:style>
  <w:style w:type="paragraph" w:styleId="Closing">
    <w:name w:val="Closing"/>
    <w:basedOn w:val="Normal"/>
    <w:link w:val="ClosingChar"/>
    <w:uiPriority w:val="99"/>
    <w:semiHidden/>
    <w:unhideWhenUsed/>
    <w:rsid w:val="00444FBF"/>
    <w:pPr>
      <w:spacing w:after="0" w:line="240" w:lineRule="auto"/>
      <w:ind w:left="4320"/>
    </w:pPr>
  </w:style>
  <w:style w:type="character" w:customStyle="1" w:styleId="ClosingChar">
    <w:name w:val="Closing Char"/>
    <w:basedOn w:val="DefaultParagraphFont"/>
    <w:link w:val="Closing"/>
    <w:uiPriority w:val="99"/>
    <w:semiHidden/>
    <w:rsid w:val="00444FBF"/>
  </w:style>
  <w:style w:type="paragraph" w:styleId="Title">
    <w:name w:val="Title"/>
    <w:basedOn w:val="Normal"/>
    <w:next w:val="Normal"/>
    <w:link w:val="TitleChar"/>
    <w:uiPriority w:val="10"/>
    <w:qFormat/>
    <w:rsid w:val="0044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FBF"/>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444FBF"/>
    <w:pPr>
      <w:numPr>
        <w:numId w:val="1"/>
      </w:numPr>
      <w:contextualSpacing/>
    </w:pPr>
  </w:style>
  <w:style w:type="paragraph" w:styleId="ListNumber4">
    <w:name w:val="List Number 4"/>
    <w:basedOn w:val="Normal"/>
    <w:uiPriority w:val="99"/>
    <w:semiHidden/>
    <w:unhideWhenUsed/>
    <w:rsid w:val="00444FBF"/>
    <w:pPr>
      <w:numPr>
        <w:numId w:val="2"/>
      </w:numPr>
      <w:contextualSpacing/>
    </w:pPr>
  </w:style>
  <w:style w:type="paragraph" w:styleId="ListNumber3">
    <w:name w:val="List Number 3"/>
    <w:basedOn w:val="Normal"/>
    <w:uiPriority w:val="99"/>
    <w:semiHidden/>
    <w:unhideWhenUsed/>
    <w:rsid w:val="00444FBF"/>
    <w:pPr>
      <w:numPr>
        <w:numId w:val="3"/>
      </w:numPr>
      <w:contextualSpacing/>
    </w:pPr>
  </w:style>
  <w:style w:type="paragraph" w:styleId="ListNumber2">
    <w:name w:val="List Number 2"/>
    <w:basedOn w:val="Normal"/>
    <w:uiPriority w:val="99"/>
    <w:semiHidden/>
    <w:unhideWhenUsed/>
    <w:rsid w:val="00444FBF"/>
    <w:pPr>
      <w:numPr>
        <w:numId w:val="4"/>
      </w:numPr>
      <w:contextualSpacing/>
    </w:pPr>
  </w:style>
  <w:style w:type="paragraph" w:styleId="ListBullet5">
    <w:name w:val="List Bullet 5"/>
    <w:basedOn w:val="Normal"/>
    <w:uiPriority w:val="99"/>
    <w:semiHidden/>
    <w:unhideWhenUsed/>
    <w:rsid w:val="00444FBF"/>
    <w:pPr>
      <w:numPr>
        <w:numId w:val="5"/>
      </w:numPr>
      <w:contextualSpacing/>
    </w:pPr>
  </w:style>
  <w:style w:type="paragraph" w:styleId="ListBullet4">
    <w:name w:val="List Bullet 4"/>
    <w:basedOn w:val="Normal"/>
    <w:uiPriority w:val="99"/>
    <w:semiHidden/>
    <w:unhideWhenUsed/>
    <w:rsid w:val="00444FBF"/>
    <w:pPr>
      <w:numPr>
        <w:numId w:val="6"/>
      </w:numPr>
      <w:contextualSpacing/>
    </w:pPr>
  </w:style>
  <w:style w:type="paragraph" w:styleId="ListBullet3">
    <w:name w:val="List Bullet 3"/>
    <w:basedOn w:val="Normal"/>
    <w:uiPriority w:val="99"/>
    <w:semiHidden/>
    <w:unhideWhenUsed/>
    <w:rsid w:val="00444FBF"/>
    <w:pPr>
      <w:numPr>
        <w:numId w:val="7"/>
      </w:numPr>
      <w:contextualSpacing/>
    </w:pPr>
  </w:style>
  <w:style w:type="paragraph" w:styleId="ListBullet2">
    <w:name w:val="List Bullet 2"/>
    <w:basedOn w:val="Normal"/>
    <w:uiPriority w:val="99"/>
    <w:semiHidden/>
    <w:unhideWhenUsed/>
    <w:rsid w:val="00444FBF"/>
    <w:pPr>
      <w:numPr>
        <w:numId w:val="8"/>
      </w:numPr>
      <w:contextualSpacing/>
    </w:pPr>
  </w:style>
  <w:style w:type="paragraph" w:styleId="List5">
    <w:name w:val="List 5"/>
    <w:basedOn w:val="Normal"/>
    <w:uiPriority w:val="99"/>
    <w:semiHidden/>
    <w:unhideWhenUsed/>
    <w:rsid w:val="00444FBF"/>
    <w:pPr>
      <w:ind w:left="1800" w:hanging="360"/>
      <w:contextualSpacing/>
    </w:pPr>
  </w:style>
  <w:style w:type="paragraph" w:styleId="List4">
    <w:name w:val="List 4"/>
    <w:basedOn w:val="Normal"/>
    <w:uiPriority w:val="99"/>
    <w:semiHidden/>
    <w:unhideWhenUsed/>
    <w:rsid w:val="00444FBF"/>
    <w:pPr>
      <w:ind w:left="1440" w:hanging="360"/>
      <w:contextualSpacing/>
    </w:pPr>
  </w:style>
  <w:style w:type="paragraph" w:styleId="List3">
    <w:name w:val="List 3"/>
    <w:basedOn w:val="Normal"/>
    <w:uiPriority w:val="99"/>
    <w:semiHidden/>
    <w:unhideWhenUsed/>
    <w:rsid w:val="00444FBF"/>
    <w:pPr>
      <w:ind w:left="1080" w:hanging="360"/>
      <w:contextualSpacing/>
    </w:pPr>
  </w:style>
  <w:style w:type="paragraph" w:styleId="List2">
    <w:name w:val="List 2"/>
    <w:basedOn w:val="Normal"/>
    <w:uiPriority w:val="99"/>
    <w:semiHidden/>
    <w:unhideWhenUsed/>
    <w:rsid w:val="00444FBF"/>
    <w:pPr>
      <w:ind w:left="720" w:hanging="360"/>
      <w:contextualSpacing/>
    </w:pPr>
  </w:style>
  <w:style w:type="paragraph" w:styleId="ListNumber">
    <w:name w:val="List Number"/>
    <w:basedOn w:val="Normal"/>
    <w:uiPriority w:val="99"/>
    <w:semiHidden/>
    <w:unhideWhenUsed/>
    <w:rsid w:val="00444FBF"/>
    <w:pPr>
      <w:numPr>
        <w:numId w:val="9"/>
      </w:numPr>
      <w:contextualSpacing/>
    </w:pPr>
  </w:style>
  <w:style w:type="paragraph" w:styleId="ListBullet">
    <w:name w:val="List Bullet"/>
    <w:basedOn w:val="Normal"/>
    <w:uiPriority w:val="99"/>
    <w:semiHidden/>
    <w:unhideWhenUsed/>
    <w:rsid w:val="00444FBF"/>
    <w:pPr>
      <w:numPr>
        <w:numId w:val="10"/>
      </w:numPr>
      <w:contextualSpacing/>
    </w:pPr>
  </w:style>
  <w:style w:type="paragraph" w:styleId="List">
    <w:name w:val="List"/>
    <w:basedOn w:val="Normal"/>
    <w:uiPriority w:val="99"/>
    <w:semiHidden/>
    <w:unhideWhenUsed/>
    <w:rsid w:val="00444FBF"/>
    <w:pPr>
      <w:ind w:left="360" w:hanging="360"/>
      <w:contextualSpacing/>
    </w:pPr>
  </w:style>
  <w:style w:type="paragraph" w:styleId="TOAHeading">
    <w:name w:val="toa heading"/>
    <w:basedOn w:val="Normal"/>
    <w:next w:val="Normal"/>
    <w:uiPriority w:val="99"/>
    <w:semiHidden/>
    <w:unhideWhenUsed/>
    <w:rsid w:val="00444FBF"/>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444FB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444FBF"/>
    <w:rPr>
      <w:rFonts w:ascii="Consolas" w:hAnsi="Consolas"/>
      <w:sz w:val="20"/>
      <w:szCs w:val="20"/>
    </w:rPr>
  </w:style>
  <w:style w:type="paragraph" w:styleId="TableofAuthorities">
    <w:name w:val="table of authorities"/>
    <w:basedOn w:val="Normal"/>
    <w:next w:val="Normal"/>
    <w:uiPriority w:val="99"/>
    <w:semiHidden/>
    <w:unhideWhenUsed/>
    <w:rsid w:val="00444FBF"/>
    <w:pPr>
      <w:spacing w:after="0"/>
      <w:ind w:left="220" w:hanging="220"/>
    </w:pPr>
  </w:style>
  <w:style w:type="paragraph" w:styleId="EndnoteText">
    <w:name w:val="endnote text"/>
    <w:basedOn w:val="Normal"/>
    <w:link w:val="EndnoteTextChar"/>
    <w:uiPriority w:val="99"/>
    <w:semiHidden/>
    <w:unhideWhenUsed/>
    <w:rsid w:val="00444F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4FBF"/>
    <w:rPr>
      <w:sz w:val="20"/>
      <w:szCs w:val="20"/>
    </w:rPr>
  </w:style>
  <w:style w:type="character" w:styleId="EndnoteReference">
    <w:name w:val="endnote reference"/>
    <w:basedOn w:val="DefaultParagraphFont"/>
    <w:uiPriority w:val="99"/>
    <w:semiHidden/>
    <w:unhideWhenUsed/>
    <w:rsid w:val="00444FBF"/>
    <w:rPr>
      <w:vertAlign w:val="superscript"/>
    </w:rPr>
  </w:style>
  <w:style w:type="character" w:styleId="PageNumber">
    <w:name w:val="page number"/>
    <w:basedOn w:val="DefaultParagraphFont"/>
    <w:uiPriority w:val="99"/>
    <w:semiHidden/>
    <w:unhideWhenUsed/>
    <w:rsid w:val="00444FBF"/>
  </w:style>
  <w:style w:type="character" w:styleId="LineNumber">
    <w:name w:val="line number"/>
    <w:basedOn w:val="DefaultParagraphFont"/>
    <w:uiPriority w:val="99"/>
    <w:semiHidden/>
    <w:unhideWhenUsed/>
    <w:rsid w:val="00444FBF"/>
  </w:style>
  <w:style w:type="character" w:styleId="CommentReference">
    <w:name w:val="annotation reference"/>
    <w:basedOn w:val="DefaultParagraphFont"/>
    <w:uiPriority w:val="99"/>
    <w:semiHidden/>
    <w:unhideWhenUsed/>
    <w:rsid w:val="00444FBF"/>
    <w:rPr>
      <w:sz w:val="16"/>
      <w:szCs w:val="16"/>
    </w:rPr>
  </w:style>
  <w:style w:type="character" w:styleId="FootnoteReference">
    <w:name w:val="footnote reference"/>
    <w:basedOn w:val="DefaultParagraphFont"/>
    <w:uiPriority w:val="99"/>
    <w:semiHidden/>
    <w:unhideWhenUsed/>
    <w:rsid w:val="00444FBF"/>
    <w:rPr>
      <w:vertAlign w:val="superscript"/>
    </w:rPr>
  </w:style>
  <w:style w:type="paragraph" w:styleId="EnvelopeReturn">
    <w:name w:val="envelope return"/>
    <w:basedOn w:val="Normal"/>
    <w:uiPriority w:val="99"/>
    <w:semiHidden/>
    <w:unhideWhenUsed/>
    <w:rsid w:val="00444FBF"/>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444FB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444FBF"/>
    <w:pPr>
      <w:spacing w:after="0"/>
    </w:pPr>
  </w:style>
  <w:style w:type="paragraph" w:styleId="Caption">
    <w:name w:val="caption"/>
    <w:basedOn w:val="Normal"/>
    <w:next w:val="Normal"/>
    <w:uiPriority w:val="35"/>
    <w:unhideWhenUsed/>
    <w:qFormat/>
    <w:rsid w:val="00444FBF"/>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444FBF"/>
    <w:pPr>
      <w:spacing w:after="0" w:line="240" w:lineRule="auto"/>
      <w:ind w:left="220" w:hanging="220"/>
    </w:pPr>
  </w:style>
  <w:style w:type="paragraph" w:styleId="IndexHeading">
    <w:name w:val="index heading"/>
    <w:basedOn w:val="Normal"/>
    <w:next w:val="Index1"/>
    <w:uiPriority w:val="99"/>
    <w:semiHidden/>
    <w:unhideWhenUsed/>
    <w:rsid w:val="00444FBF"/>
    <w:rPr>
      <w:rFonts w:asciiTheme="majorHAnsi" w:eastAsiaTheme="majorEastAsia" w:hAnsiTheme="majorHAnsi" w:cstheme="majorBidi"/>
      <w:b/>
      <w:bCs/>
    </w:rPr>
  </w:style>
  <w:style w:type="paragraph" w:styleId="Footer">
    <w:name w:val="footer"/>
    <w:basedOn w:val="Normal"/>
    <w:link w:val="FooterChar"/>
    <w:uiPriority w:val="99"/>
    <w:semiHidden/>
    <w:unhideWhenUsed/>
    <w:rsid w:val="00444F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4FBF"/>
  </w:style>
  <w:style w:type="paragraph" w:styleId="Header">
    <w:name w:val="header"/>
    <w:basedOn w:val="Normal"/>
    <w:link w:val="HeaderChar"/>
    <w:uiPriority w:val="99"/>
    <w:semiHidden/>
    <w:unhideWhenUsed/>
    <w:rsid w:val="00444F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4FBF"/>
  </w:style>
  <w:style w:type="paragraph" w:styleId="CommentText">
    <w:name w:val="annotation text"/>
    <w:basedOn w:val="Normal"/>
    <w:link w:val="CommentTextChar"/>
    <w:uiPriority w:val="99"/>
    <w:semiHidden/>
    <w:unhideWhenUsed/>
    <w:rsid w:val="00444FBF"/>
    <w:pPr>
      <w:spacing w:line="240" w:lineRule="auto"/>
    </w:pPr>
    <w:rPr>
      <w:sz w:val="20"/>
      <w:szCs w:val="20"/>
    </w:rPr>
  </w:style>
  <w:style w:type="character" w:customStyle="1" w:styleId="CommentTextChar">
    <w:name w:val="Comment Text Char"/>
    <w:basedOn w:val="DefaultParagraphFont"/>
    <w:link w:val="CommentText"/>
    <w:uiPriority w:val="99"/>
    <w:semiHidden/>
    <w:rsid w:val="00444FBF"/>
    <w:rPr>
      <w:sz w:val="20"/>
      <w:szCs w:val="20"/>
    </w:rPr>
  </w:style>
  <w:style w:type="paragraph" w:styleId="FootnoteText">
    <w:name w:val="footnote text"/>
    <w:basedOn w:val="Normal"/>
    <w:link w:val="FootnoteTextChar"/>
    <w:uiPriority w:val="99"/>
    <w:semiHidden/>
    <w:unhideWhenUsed/>
    <w:rsid w:val="00444F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FBF"/>
    <w:rPr>
      <w:sz w:val="20"/>
      <w:szCs w:val="20"/>
    </w:rPr>
  </w:style>
  <w:style w:type="paragraph" w:styleId="NormalIndent">
    <w:name w:val="Normal Indent"/>
    <w:basedOn w:val="Normal"/>
    <w:uiPriority w:val="99"/>
    <w:semiHidden/>
    <w:unhideWhenUsed/>
    <w:rsid w:val="00444FBF"/>
    <w:pPr>
      <w:ind w:left="720"/>
    </w:pPr>
  </w:style>
  <w:style w:type="paragraph" w:styleId="TOC9">
    <w:name w:val="toc 9"/>
    <w:basedOn w:val="Normal"/>
    <w:next w:val="Normal"/>
    <w:autoRedefine/>
    <w:uiPriority w:val="39"/>
    <w:semiHidden/>
    <w:unhideWhenUsed/>
    <w:rsid w:val="00444FBF"/>
    <w:pPr>
      <w:spacing w:after="100"/>
      <w:ind w:left="1760"/>
    </w:pPr>
  </w:style>
  <w:style w:type="paragraph" w:styleId="TOC8">
    <w:name w:val="toc 8"/>
    <w:basedOn w:val="Normal"/>
    <w:next w:val="Normal"/>
    <w:autoRedefine/>
    <w:uiPriority w:val="39"/>
    <w:semiHidden/>
    <w:unhideWhenUsed/>
    <w:rsid w:val="00444FBF"/>
    <w:pPr>
      <w:spacing w:after="100"/>
      <w:ind w:left="1540"/>
    </w:pPr>
  </w:style>
  <w:style w:type="paragraph" w:styleId="TOC7">
    <w:name w:val="toc 7"/>
    <w:basedOn w:val="Normal"/>
    <w:next w:val="Normal"/>
    <w:autoRedefine/>
    <w:uiPriority w:val="39"/>
    <w:semiHidden/>
    <w:unhideWhenUsed/>
    <w:rsid w:val="00444FBF"/>
    <w:pPr>
      <w:spacing w:after="100"/>
      <w:ind w:left="1320"/>
    </w:pPr>
  </w:style>
  <w:style w:type="paragraph" w:styleId="TOC6">
    <w:name w:val="toc 6"/>
    <w:basedOn w:val="Normal"/>
    <w:next w:val="Normal"/>
    <w:autoRedefine/>
    <w:uiPriority w:val="39"/>
    <w:semiHidden/>
    <w:unhideWhenUsed/>
    <w:rsid w:val="00444FBF"/>
    <w:pPr>
      <w:spacing w:after="100"/>
      <w:ind w:left="1100"/>
    </w:pPr>
  </w:style>
  <w:style w:type="paragraph" w:styleId="TOC5">
    <w:name w:val="toc 5"/>
    <w:basedOn w:val="Normal"/>
    <w:next w:val="Normal"/>
    <w:autoRedefine/>
    <w:uiPriority w:val="39"/>
    <w:semiHidden/>
    <w:unhideWhenUsed/>
    <w:rsid w:val="00444FBF"/>
    <w:pPr>
      <w:spacing w:after="100"/>
      <w:ind w:left="880"/>
    </w:pPr>
  </w:style>
  <w:style w:type="paragraph" w:styleId="TOC4">
    <w:name w:val="toc 4"/>
    <w:basedOn w:val="Normal"/>
    <w:next w:val="Normal"/>
    <w:autoRedefine/>
    <w:uiPriority w:val="39"/>
    <w:semiHidden/>
    <w:unhideWhenUsed/>
    <w:rsid w:val="00444FBF"/>
    <w:pPr>
      <w:spacing w:after="100"/>
      <w:ind w:left="660"/>
    </w:pPr>
  </w:style>
  <w:style w:type="paragraph" w:styleId="TOC3">
    <w:name w:val="toc 3"/>
    <w:basedOn w:val="Normal"/>
    <w:next w:val="Normal"/>
    <w:autoRedefine/>
    <w:uiPriority w:val="39"/>
    <w:semiHidden/>
    <w:unhideWhenUsed/>
    <w:rsid w:val="00444FBF"/>
    <w:pPr>
      <w:spacing w:after="100"/>
      <w:ind w:left="440"/>
    </w:pPr>
  </w:style>
  <w:style w:type="paragraph" w:styleId="TOC2">
    <w:name w:val="toc 2"/>
    <w:basedOn w:val="Normal"/>
    <w:next w:val="Normal"/>
    <w:autoRedefine/>
    <w:uiPriority w:val="39"/>
    <w:semiHidden/>
    <w:unhideWhenUsed/>
    <w:rsid w:val="00444FBF"/>
    <w:pPr>
      <w:spacing w:after="100"/>
      <w:ind w:left="220"/>
    </w:pPr>
  </w:style>
  <w:style w:type="paragraph" w:styleId="TOC1">
    <w:name w:val="toc 1"/>
    <w:basedOn w:val="Normal"/>
    <w:next w:val="Normal"/>
    <w:autoRedefine/>
    <w:uiPriority w:val="39"/>
    <w:semiHidden/>
    <w:unhideWhenUsed/>
    <w:rsid w:val="00444FBF"/>
    <w:pPr>
      <w:spacing w:after="100"/>
    </w:pPr>
  </w:style>
  <w:style w:type="paragraph" w:styleId="Index9">
    <w:name w:val="index 9"/>
    <w:basedOn w:val="Normal"/>
    <w:next w:val="Normal"/>
    <w:autoRedefine/>
    <w:uiPriority w:val="99"/>
    <w:semiHidden/>
    <w:unhideWhenUsed/>
    <w:rsid w:val="00444FBF"/>
    <w:pPr>
      <w:spacing w:after="0" w:line="240" w:lineRule="auto"/>
      <w:ind w:left="1980" w:hanging="220"/>
    </w:pPr>
  </w:style>
  <w:style w:type="paragraph" w:styleId="Index8">
    <w:name w:val="index 8"/>
    <w:basedOn w:val="Normal"/>
    <w:next w:val="Normal"/>
    <w:autoRedefine/>
    <w:uiPriority w:val="99"/>
    <w:semiHidden/>
    <w:unhideWhenUsed/>
    <w:rsid w:val="00444FBF"/>
    <w:pPr>
      <w:spacing w:after="0" w:line="240" w:lineRule="auto"/>
      <w:ind w:left="1760" w:hanging="220"/>
    </w:pPr>
  </w:style>
  <w:style w:type="paragraph" w:styleId="Index7">
    <w:name w:val="index 7"/>
    <w:basedOn w:val="Normal"/>
    <w:next w:val="Normal"/>
    <w:autoRedefine/>
    <w:uiPriority w:val="99"/>
    <w:semiHidden/>
    <w:unhideWhenUsed/>
    <w:rsid w:val="00444FBF"/>
    <w:pPr>
      <w:spacing w:after="0" w:line="240" w:lineRule="auto"/>
      <w:ind w:left="1540" w:hanging="220"/>
    </w:pPr>
  </w:style>
  <w:style w:type="paragraph" w:styleId="Index6">
    <w:name w:val="index 6"/>
    <w:basedOn w:val="Normal"/>
    <w:next w:val="Normal"/>
    <w:autoRedefine/>
    <w:uiPriority w:val="99"/>
    <w:semiHidden/>
    <w:unhideWhenUsed/>
    <w:rsid w:val="00444FBF"/>
    <w:pPr>
      <w:spacing w:after="0" w:line="240" w:lineRule="auto"/>
      <w:ind w:left="1320" w:hanging="220"/>
    </w:pPr>
  </w:style>
  <w:style w:type="paragraph" w:styleId="Index5">
    <w:name w:val="index 5"/>
    <w:basedOn w:val="Normal"/>
    <w:next w:val="Normal"/>
    <w:autoRedefine/>
    <w:uiPriority w:val="99"/>
    <w:semiHidden/>
    <w:unhideWhenUsed/>
    <w:rsid w:val="00444FBF"/>
    <w:pPr>
      <w:spacing w:after="0" w:line="240" w:lineRule="auto"/>
      <w:ind w:left="1100" w:hanging="220"/>
    </w:pPr>
  </w:style>
  <w:style w:type="paragraph" w:styleId="Index4">
    <w:name w:val="index 4"/>
    <w:basedOn w:val="Normal"/>
    <w:next w:val="Normal"/>
    <w:autoRedefine/>
    <w:uiPriority w:val="99"/>
    <w:semiHidden/>
    <w:unhideWhenUsed/>
    <w:rsid w:val="00444FBF"/>
    <w:pPr>
      <w:spacing w:after="0" w:line="240" w:lineRule="auto"/>
      <w:ind w:left="880" w:hanging="220"/>
    </w:pPr>
  </w:style>
  <w:style w:type="paragraph" w:styleId="Index3">
    <w:name w:val="index 3"/>
    <w:basedOn w:val="Normal"/>
    <w:next w:val="Normal"/>
    <w:autoRedefine/>
    <w:uiPriority w:val="99"/>
    <w:semiHidden/>
    <w:unhideWhenUsed/>
    <w:rsid w:val="00444FBF"/>
    <w:pPr>
      <w:spacing w:after="0" w:line="240" w:lineRule="auto"/>
      <w:ind w:left="660" w:hanging="220"/>
    </w:pPr>
  </w:style>
  <w:style w:type="paragraph" w:styleId="Index2">
    <w:name w:val="index 2"/>
    <w:basedOn w:val="Normal"/>
    <w:next w:val="Normal"/>
    <w:autoRedefine/>
    <w:uiPriority w:val="99"/>
    <w:semiHidden/>
    <w:unhideWhenUsed/>
    <w:rsid w:val="00444FBF"/>
    <w:pPr>
      <w:spacing w:after="0" w:line="240" w:lineRule="auto"/>
      <w:ind w:left="440" w:hanging="220"/>
    </w:pPr>
  </w:style>
  <w:style w:type="character" w:customStyle="1" w:styleId="Heading9Char">
    <w:name w:val="Heading 9 Char"/>
    <w:basedOn w:val="DefaultParagraphFont"/>
    <w:link w:val="Heading9"/>
    <w:uiPriority w:val="9"/>
    <w:semiHidden/>
    <w:rsid w:val="00444FBF"/>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444FBF"/>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444FBF"/>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444FBF"/>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444FBF"/>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444FBF"/>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444FBF"/>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444FB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44FBF"/>
    <w:rPr>
      <w:color w:val="808080"/>
    </w:rPr>
  </w:style>
  <w:style w:type="paragraph" w:customStyle="1" w:styleId="CitaviBibliographyEntry">
    <w:name w:val="Citavi Bibliography Entry"/>
    <w:basedOn w:val="Normal"/>
    <w:link w:val="CitaviBibliographyEntryChar"/>
    <w:uiPriority w:val="99"/>
    <w:rsid w:val="00444FBF"/>
    <w:pPr>
      <w:tabs>
        <w:tab w:val="left" w:pos="397"/>
      </w:tabs>
      <w:spacing w:after="120"/>
      <w:ind w:left="397" w:hanging="397"/>
    </w:pPr>
  </w:style>
  <w:style w:type="character" w:customStyle="1" w:styleId="CitaviBibliographyEntryChar">
    <w:name w:val="Citavi Bibliography Entry Char"/>
    <w:basedOn w:val="DefaultParagraphFont"/>
    <w:link w:val="CitaviBibliographyEntry"/>
    <w:uiPriority w:val="99"/>
    <w:rsid w:val="00444FBF"/>
  </w:style>
  <w:style w:type="paragraph" w:customStyle="1" w:styleId="CitaviBibliographyHeading">
    <w:name w:val="Citavi Bibliography Heading"/>
    <w:basedOn w:val="Heading1"/>
    <w:link w:val="CitaviBibliographyHeadingChar"/>
    <w:uiPriority w:val="99"/>
    <w:rsid w:val="00444FBF"/>
    <w:pPr>
      <w:numPr>
        <w:numId w:val="0"/>
      </w:numPr>
    </w:pPr>
  </w:style>
  <w:style w:type="character" w:customStyle="1" w:styleId="CitaviBibliographyHeadingChar">
    <w:name w:val="Citavi Bibliography Heading Char"/>
    <w:basedOn w:val="DefaultParagraphFont"/>
    <w:link w:val="CitaviBibliographyHeading"/>
    <w:uiPriority w:val="99"/>
    <w:rsid w:val="00444FBF"/>
    <w:rPr>
      <w:rFonts w:asciiTheme="majorHAnsi" w:eastAsiaTheme="majorEastAsia" w:hAnsiTheme="majorHAnsi" w:cstheme="majorBidi"/>
      <w:color w:val="2E74B5"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444FBF"/>
    <w:pPr>
      <w:numPr>
        <w:ilvl w:val="0"/>
        <w:numId w:val="0"/>
      </w:numPr>
    </w:pPr>
  </w:style>
  <w:style w:type="character" w:customStyle="1" w:styleId="CitaviChapterBibliographyHeadingChar">
    <w:name w:val="Citavi Chapter Bibliography Heading Char"/>
    <w:basedOn w:val="DefaultParagraphFont"/>
    <w:link w:val="CitaviChapterBibliographyHeading"/>
    <w:uiPriority w:val="99"/>
    <w:rsid w:val="00444FBF"/>
    <w:rPr>
      <w:rFonts w:asciiTheme="majorHAnsi" w:eastAsiaTheme="majorEastAsia" w:hAnsiTheme="majorHAnsi" w:cstheme="majorBidi"/>
      <w:color w:val="2E74B5"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444FBF"/>
    <w:pPr>
      <w:numPr>
        <w:ilvl w:val="0"/>
        <w:numId w:val="0"/>
      </w:numPr>
      <w:outlineLvl w:val="9"/>
    </w:pPr>
  </w:style>
  <w:style w:type="character" w:customStyle="1" w:styleId="CitaviBibliographySubheading1Char">
    <w:name w:val="Citavi Bibliography Subheading 1 Char"/>
    <w:basedOn w:val="DefaultParagraphFont"/>
    <w:link w:val="CitaviBibliographySubheading1"/>
    <w:uiPriority w:val="99"/>
    <w:rsid w:val="00444FBF"/>
    <w:rPr>
      <w:rFonts w:asciiTheme="majorHAnsi" w:eastAsiaTheme="majorEastAsia" w:hAnsiTheme="majorHAnsi" w:cstheme="majorBidi"/>
      <w:color w:val="2E74B5"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444FBF"/>
    <w:pPr>
      <w:numPr>
        <w:ilvl w:val="0"/>
        <w:numId w:val="0"/>
      </w:numPr>
      <w:outlineLvl w:val="9"/>
    </w:pPr>
  </w:style>
  <w:style w:type="character" w:customStyle="1" w:styleId="CitaviBibliographySubheading2Char">
    <w:name w:val="Citavi Bibliography Subheading 2 Char"/>
    <w:basedOn w:val="DefaultParagraphFont"/>
    <w:link w:val="CitaviBibliographySubheading2"/>
    <w:uiPriority w:val="99"/>
    <w:rsid w:val="00444FBF"/>
    <w:rPr>
      <w:rFonts w:asciiTheme="majorHAnsi" w:eastAsiaTheme="majorEastAsia" w:hAnsiTheme="majorHAnsi" w:cstheme="majorBidi"/>
      <w:color w:val="1F4D78"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444FBF"/>
    <w:pPr>
      <w:numPr>
        <w:ilvl w:val="0"/>
        <w:numId w:val="0"/>
      </w:numPr>
      <w:outlineLvl w:val="9"/>
    </w:pPr>
  </w:style>
  <w:style w:type="character" w:customStyle="1" w:styleId="CitaviBibliographySubheading3Char">
    <w:name w:val="Citavi Bibliography Subheading 3 Char"/>
    <w:basedOn w:val="DefaultParagraphFont"/>
    <w:link w:val="CitaviBibliographySubheading3"/>
    <w:uiPriority w:val="99"/>
    <w:rsid w:val="00444FBF"/>
    <w:rPr>
      <w:rFonts w:asciiTheme="majorHAnsi" w:eastAsiaTheme="majorEastAsia" w:hAnsiTheme="majorHAnsi" w:cstheme="majorBidi"/>
      <w:i/>
      <w:iCs/>
      <w:color w:val="2E74B5" w:themeColor="accent1" w:themeShade="BF"/>
    </w:rPr>
  </w:style>
  <w:style w:type="paragraph" w:customStyle="1" w:styleId="CitaviBibliographySubheading4">
    <w:name w:val="Citavi Bibliography Subheading 4"/>
    <w:basedOn w:val="Heading5"/>
    <w:link w:val="CitaviBibliographySubheading4Char"/>
    <w:uiPriority w:val="99"/>
    <w:rsid w:val="00444FBF"/>
    <w:pPr>
      <w:numPr>
        <w:ilvl w:val="0"/>
        <w:numId w:val="0"/>
      </w:numPr>
      <w:outlineLvl w:val="9"/>
    </w:pPr>
  </w:style>
  <w:style w:type="character" w:customStyle="1" w:styleId="CitaviBibliographySubheading4Char">
    <w:name w:val="Citavi Bibliography Subheading 4 Char"/>
    <w:basedOn w:val="DefaultParagraphFont"/>
    <w:link w:val="CitaviBibliographySubheading4"/>
    <w:uiPriority w:val="99"/>
    <w:rsid w:val="00444FBF"/>
    <w:rPr>
      <w:rFonts w:asciiTheme="majorHAnsi" w:eastAsiaTheme="majorEastAsia" w:hAnsiTheme="majorHAnsi" w:cstheme="majorBidi"/>
      <w:color w:val="2E74B5" w:themeColor="accent1" w:themeShade="BF"/>
    </w:rPr>
  </w:style>
  <w:style w:type="paragraph" w:customStyle="1" w:styleId="CitaviBibliographySubheading5">
    <w:name w:val="Citavi Bibliography Subheading 5"/>
    <w:basedOn w:val="Heading6"/>
    <w:link w:val="CitaviBibliographySubheading5Char"/>
    <w:uiPriority w:val="99"/>
    <w:rsid w:val="00444FBF"/>
    <w:pPr>
      <w:numPr>
        <w:ilvl w:val="0"/>
        <w:numId w:val="0"/>
      </w:numPr>
      <w:outlineLvl w:val="9"/>
    </w:pPr>
  </w:style>
  <w:style w:type="character" w:customStyle="1" w:styleId="CitaviBibliographySubheading5Char">
    <w:name w:val="Citavi Bibliography Subheading 5 Char"/>
    <w:basedOn w:val="DefaultParagraphFont"/>
    <w:link w:val="CitaviBibliographySubheading5"/>
    <w:uiPriority w:val="99"/>
    <w:rsid w:val="00444FBF"/>
    <w:rPr>
      <w:rFonts w:asciiTheme="majorHAnsi" w:eastAsiaTheme="majorEastAsia" w:hAnsiTheme="majorHAnsi" w:cstheme="majorBidi"/>
      <w:color w:val="1F4D78" w:themeColor="accent1" w:themeShade="7F"/>
    </w:rPr>
  </w:style>
  <w:style w:type="paragraph" w:customStyle="1" w:styleId="CitaviBibliographySubheading6">
    <w:name w:val="Citavi Bibliography Subheading 6"/>
    <w:basedOn w:val="Heading7"/>
    <w:link w:val="CitaviBibliographySubheading6Char"/>
    <w:uiPriority w:val="99"/>
    <w:rsid w:val="00444FBF"/>
    <w:pPr>
      <w:numPr>
        <w:ilvl w:val="0"/>
        <w:numId w:val="0"/>
      </w:numPr>
      <w:outlineLvl w:val="9"/>
    </w:pPr>
  </w:style>
  <w:style w:type="character" w:customStyle="1" w:styleId="CitaviBibliographySubheading6Char">
    <w:name w:val="Citavi Bibliography Subheading 6 Char"/>
    <w:basedOn w:val="DefaultParagraphFont"/>
    <w:link w:val="CitaviBibliographySubheading6"/>
    <w:uiPriority w:val="99"/>
    <w:rsid w:val="00444FBF"/>
    <w:rPr>
      <w:rFonts w:asciiTheme="majorHAnsi" w:eastAsiaTheme="majorEastAsia" w:hAnsiTheme="majorHAnsi" w:cstheme="majorBidi"/>
      <w:i/>
      <w:iCs/>
      <w:color w:val="1F4D78" w:themeColor="accent1" w:themeShade="7F"/>
    </w:rPr>
  </w:style>
  <w:style w:type="paragraph" w:customStyle="1" w:styleId="CitaviBibliographySubheading7">
    <w:name w:val="Citavi Bibliography Subheading 7"/>
    <w:basedOn w:val="Heading8"/>
    <w:link w:val="CitaviBibliographySubheading7Char"/>
    <w:uiPriority w:val="99"/>
    <w:rsid w:val="00444FBF"/>
    <w:pPr>
      <w:numPr>
        <w:ilvl w:val="0"/>
        <w:numId w:val="0"/>
      </w:numPr>
      <w:outlineLvl w:val="9"/>
    </w:pPr>
  </w:style>
  <w:style w:type="character" w:customStyle="1" w:styleId="CitaviBibliographySubheading7Char">
    <w:name w:val="Citavi Bibliography Subheading 7 Char"/>
    <w:basedOn w:val="DefaultParagraphFont"/>
    <w:link w:val="CitaviBibliographySubheading7"/>
    <w:uiPriority w:val="99"/>
    <w:rsid w:val="00444FB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444FBF"/>
    <w:pPr>
      <w:numPr>
        <w:ilvl w:val="0"/>
        <w:numId w:val="0"/>
      </w:numPr>
      <w:outlineLvl w:val="9"/>
    </w:pPr>
  </w:style>
  <w:style w:type="character" w:customStyle="1" w:styleId="CitaviBibliographySubheading8Char">
    <w:name w:val="Citavi Bibliography Subheading 8 Char"/>
    <w:basedOn w:val="DefaultParagraphFont"/>
    <w:link w:val="CitaviBibliographySubheading8"/>
    <w:uiPriority w:val="99"/>
    <w:rsid w:val="00444FB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44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6897999940229E-2"/>
          <c:y val="1.7494886717755599E-2"/>
          <c:w val="0.92920224389231987"/>
          <c:h val="0.86791293463940589"/>
        </c:manualLayout>
      </c:layout>
      <c:lineChart>
        <c:grouping val="standard"/>
        <c:varyColors val="0"/>
        <c:ser>
          <c:idx val="0"/>
          <c:order val="0"/>
          <c:tx>
            <c:strRef>
              <c:f>Sheet1!$A$2</c:f>
              <c:strCache>
                <c:ptCount val="1"/>
                <c:pt idx="0">
                  <c:v>7 days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trendline>
            <c:spPr>
              <a:ln w="19050" cap="rnd">
                <a:solidFill>
                  <a:schemeClr val="accent1"/>
                </a:solidFill>
                <a:prstDash val="sysDash"/>
              </a:ln>
              <a:effectLst/>
            </c:spPr>
            <c:trendlineType val="linear"/>
            <c:dispRSqr val="0"/>
            <c:dispEq val="0"/>
          </c:trendline>
          <c:cat>
            <c:strRef>
              <c:f>Sheet1!$B$1:$H$1</c:f>
              <c:strCache>
                <c:ptCount val="7"/>
                <c:pt idx="0">
                  <c:v>Sun</c:v>
                </c:pt>
                <c:pt idx="1">
                  <c:v>Mon</c:v>
                </c:pt>
                <c:pt idx="2">
                  <c:v>Tue</c:v>
                </c:pt>
                <c:pt idx="3">
                  <c:v>Wed</c:v>
                </c:pt>
                <c:pt idx="4">
                  <c:v>Thu</c:v>
                </c:pt>
                <c:pt idx="5">
                  <c:v>Fri</c:v>
                </c:pt>
                <c:pt idx="6">
                  <c:v>Sat</c:v>
                </c:pt>
              </c:strCache>
            </c:strRef>
          </c:cat>
          <c:val>
            <c:numRef>
              <c:f>Sheet1!$B$2:$H$2</c:f>
              <c:numCache>
                <c:formatCode>General</c:formatCode>
                <c:ptCount val="7"/>
                <c:pt idx="0">
                  <c:v>407.5</c:v>
                </c:pt>
                <c:pt idx="1">
                  <c:v>404.6</c:v>
                </c:pt>
                <c:pt idx="2">
                  <c:v>365.9</c:v>
                </c:pt>
                <c:pt idx="3">
                  <c:v>385.5</c:v>
                </c:pt>
                <c:pt idx="4">
                  <c:v>399.9</c:v>
                </c:pt>
                <c:pt idx="5">
                  <c:v>313.3</c:v>
                </c:pt>
                <c:pt idx="6">
                  <c:v>452.6</c:v>
                </c:pt>
              </c:numCache>
            </c:numRef>
          </c:val>
          <c:smooth val="0"/>
          <c:extLst>
            <c:ext xmlns:c16="http://schemas.microsoft.com/office/drawing/2014/chart" uri="{C3380CC4-5D6E-409C-BE32-E72D297353CC}">
              <c16:uniqueId val="{00000000-0617-4A2C-B678-8F8D065DB77D}"/>
            </c:ext>
          </c:extLst>
        </c:ser>
        <c:ser>
          <c:idx val="1"/>
          <c:order val="1"/>
          <c:tx>
            <c:strRef>
              <c:f>Sheet1!$A$3</c:f>
              <c:strCache>
                <c:ptCount val="1"/>
                <c:pt idx="0">
                  <c:v> 14 days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Sheet1!$B$1:$H$1</c:f>
              <c:strCache>
                <c:ptCount val="7"/>
                <c:pt idx="0">
                  <c:v>Sun</c:v>
                </c:pt>
                <c:pt idx="1">
                  <c:v>Mon</c:v>
                </c:pt>
                <c:pt idx="2">
                  <c:v>Tue</c:v>
                </c:pt>
                <c:pt idx="3">
                  <c:v>Wed</c:v>
                </c:pt>
                <c:pt idx="4">
                  <c:v>Thu</c:v>
                </c:pt>
                <c:pt idx="5">
                  <c:v>Fri</c:v>
                </c:pt>
                <c:pt idx="6">
                  <c:v>Sat</c:v>
                </c:pt>
              </c:strCache>
            </c:strRef>
          </c:cat>
          <c:val>
            <c:numRef>
              <c:f>Sheet1!$B$3:$H$3</c:f>
              <c:numCache>
                <c:formatCode>General</c:formatCode>
                <c:ptCount val="7"/>
                <c:pt idx="0">
                  <c:v>369.3</c:v>
                </c:pt>
                <c:pt idx="1">
                  <c:v>387.2</c:v>
                </c:pt>
                <c:pt idx="2">
                  <c:v>348.3</c:v>
                </c:pt>
                <c:pt idx="3">
                  <c:v>371.3</c:v>
                </c:pt>
                <c:pt idx="4">
                  <c:v>375.5</c:v>
                </c:pt>
                <c:pt idx="5">
                  <c:v>299.2</c:v>
                </c:pt>
                <c:pt idx="6">
                  <c:v>432</c:v>
                </c:pt>
              </c:numCache>
            </c:numRef>
          </c:val>
          <c:smooth val="0"/>
          <c:extLst>
            <c:ext xmlns:c16="http://schemas.microsoft.com/office/drawing/2014/chart" uri="{C3380CC4-5D6E-409C-BE32-E72D297353CC}">
              <c16:uniqueId val="{00000001-0617-4A2C-B678-8F8D065DB77D}"/>
            </c:ext>
          </c:extLst>
        </c:ser>
        <c:ser>
          <c:idx val="2"/>
          <c:order val="2"/>
          <c:tx>
            <c:strRef>
              <c:f>Sheet1!$A$4</c:f>
              <c:strCache>
                <c:ptCount val="1"/>
                <c:pt idx="0">
                  <c:v> 21 days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Sheet1!$B$1:$H$1</c:f>
              <c:strCache>
                <c:ptCount val="7"/>
                <c:pt idx="0">
                  <c:v>Sun</c:v>
                </c:pt>
                <c:pt idx="1">
                  <c:v>Mon</c:v>
                </c:pt>
                <c:pt idx="2">
                  <c:v>Tue</c:v>
                </c:pt>
                <c:pt idx="3">
                  <c:v>Wed</c:v>
                </c:pt>
                <c:pt idx="4">
                  <c:v>Thu</c:v>
                </c:pt>
                <c:pt idx="5">
                  <c:v>Fri</c:v>
                </c:pt>
                <c:pt idx="6">
                  <c:v>Sat</c:v>
                </c:pt>
              </c:strCache>
            </c:strRef>
          </c:cat>
          <c:val>
            <c:numRef>
              <c:f>Sheet1!$B$4:$H$4</c:f>
              <c:numCache>
                <c:formatCode>General</c:formatCode>
                <c:ptCount val="7"/>
                <c:pt idx="0">
                  <c:v>387.7</c:v>
                </c:pt>
                <c:pt idx="1">
                  <c:v>360.9</c:v>
                </c:pt>
                <c:pt idx="2">
                  <c:v>338.4</c:v>
                </c:pt>
                <c:pt idx="3">
                  <c:v>382.7</c:v>
                </c:pt>
                <c:pt idx="4">
                  <c:v>375.9</c:v>
                </c:pt>
                <c:pt idx="5">
                  <c:v>288.8</c:v>
                </c:pt>
                <c:pt idx="6">
                  <c:v>441.9</c:v>
                </c:pt>
              </c:numCache>
            </c:numRef>
          </c:val>
          <c:smooth val="0"/>
          <c:extLst>
            <c:ext xmlns:c16="http://schemas.microsoft.com/office/drawing/2014/chart" uri="{C3380CC4-5D6E-409C-BE32-E72D297353CC}">
              <c16:uniqueId val="{00000002-0617-4A2C-B678-8F8D065DB77D}"/>
            </c:ext>
          </c:extLst>
        </c:ser>
        <c:ser>
          <c:idx val="3"/>
          <c:order val="3"/>
          <c:tx>
            <c:strRef>
              <c:f>Sheet1!$A$5</c:f>
              <c:strCache>
                <c:ptCount val="1"/>
                <c:pt idx="0">
                  <c:v>28 days</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Sheet1!$B$1:$H$1</c:f>
              <c:strCache>
                <c:ptCount val="7"/>
                <c:pt idx="0">
                  <c:v>Sun</c:v>
                </c:pt>
                <c:pt idx="1">
                  <c:v>Mon</c:v>
                </c:pt>
                <c:pt idx="2">
                  <c:v>Tue</c:v>
                </c:pt>
                <c:pt idx="3">
                  <c:v>Wed</c:v>
                </c:pt>
                <c:pt idx="4">
                  <c:v>Thu</c:v>
                </c:pt>
                <c:pt idx="5">
                  <c:v>Fri</c:v>
                </c:pt>
                <c:pt idx="6">
                  <c:v>Sat</c:v>
                </c:pt>
              </c:strCache>
            </c:strRef>
          </c:cat>
          <c:val>
            <c:numRef>
              <c:f>Sheet1!$B$5:$H$5</c:f>
              <c:numCache>
                <c:formatCode>General</c:formatCode>
                <c:ptCount val="7"/>
                <c:pt idx="0">
                  <c:v>414.8</c:v>
                </c:pt>
                <c:pt idx="1">
                  <c:v>414.8</c:v>
                </c:pt>
                <c:pt idx="2">
                  <c:v>344.1</c:v>
                </c:pt>
                <c:pt idx="3">
                  <c:v>384.5</c:v>
                </c:pt>
                <c:pt idx="4">
                  <c:v>362</c:v>
                </c:pt>
                <c:pt idx="5">
                  <c:v>314.89999999999998</c:v>
                </c:pt>
                <c:pt idx="6">
                  <c:v>481</c:v>
                </c:pt>
              </c:numCache>
            </c:numRef>
          </c:val>
          <c:smooth val="0"/>
          <c:extLst>
            <c:ext xmlns:c16="http://schemas.microsoft.com/office/drawing/2014/chart" uri="{C3380CC4-5D6E-409C-BE32-E72D297353CC}">
              <c16:uniqueId val="{00000003-0617-4A2C-B678-8F8D065DB77D}"/>
            </c:ext>
          </c:extLst>
        </c:ser>
        <c:dLbls>
          <c:showLegendKey val="0"/>
          <c:showVal val="0"/>
          <c:showCatName val="0"/>
          <c:showSerName val="0"/>
          <c:showPercent val="0"/>
          <c:showBubbleSize val="0"/>
        </c:dLbls>
        <c:marker val="1"/>
        <c:smooth val="0"/>
        <c:axId val="803118847"/>
        <c:axId val="803124671"/>
      </c:lineChart>
      <c:catAx>
        <c:axId val="8031188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03124671"/>
        <c:crosses val="autoZero"/>
        <c:auto val="1"/>
        <c:lblAlgn val="ctr"/>
        <c:lblOffset val="100"/>
        <c:noMultiLvlLbl val="0"/>
      </c:catAx>
      <c:valAx>
        <c:axId val="803124671"/>
        <c:scaling>
          <c:orientation val="minMax"/>
          <c:max val="500"/>
          <c:min val="280"/>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118847"/>
        <c:crosses val="autoZero"/>
        <c:crossBetween val="between"/>
        <c:majorUnit val="30"/>
        <c:minorUnit val="10"/>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B44BCB49-5257-4A2F-BEAE-3D7EBF9B8777}"/>
      </w:docPartPr>
      <w:docPartBody>
        <w:p w:rsidR="00C608D3" w:rsidRDefault="008C43A7">
          <w:r w:rsidRPr="00392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A7"/>
    <w:rsid w:val="004833ED"/>
    <w:rsid w:val="004C7EEB"/>
    <w:rsid w:val="005F013B"/>
    <w:rsid w:val="008C43A7"/>
    <w:rsid w:val="00B43AAD"/>
    <w:rsid w:val="00C6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3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78D4ED2-E89D-4F44-8655-DDDA36E2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10</Pages>
  <Words>6367</Words>
  <Characters>36294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hp</dc:creator>
  <cp:keywords/>
  <dc:description/>
  <cp:lastModifiedBy>pushpak hp</cp:lastModifiedBy>
  <cp:revision>16</cp:revision>
  <cp:lastPrinted>2020-11-26T19:45:00Z</cp:lastPrinted>
  <dcterms:created xsi:type="dcterms:W3CDTF">2020-11-26T10:34:00Z</dcterms:created>
  <dcterms:modified xsi:type="dcterms:W3CDTF">2020-11-28T19:11:00Z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DA for Predicting Power</vt:lpwstr>
  </property>
  <property fmtid="{D5CDD505-2E9C-101B-9397-08002B2CF9AE}" pid="3" name="CitaviDocumentProperty_0">
    <vt:lpwstr>765fd30f-adf3-48fd-99af-5855d70d3924</vt:lpwstr>
  </property>
  <property fmtid="{D5CDD505-2E9C-101B-9397-08002B2CF9AE}" pid="4" name="CitaviDocumentProperty_1">
    <vt:lpwstr>6.7.0.0</vt:lpwstr>
  </property>
  <property fmtid="{D5CDD505-2E9C-101B-9397-08002B2CF9AE}" pid="5" name="CitaviDocumentProperty_6">
    <vt:lpwstr>False</vt:lpwstr>
  </property>
  <property fmtid="{D5CDD505-2E9C-101B-9397-08002B2CF9AE}" pid="6" name="CitaviDocumentProperty_8">
    <vt:lpwstr>E:\Report writing\Complete rep\DA for Predicting Power\DA for Predicting Power.ctv6</vt:lpwstr>
  </property>
</Properties>
</file>