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00" w:lineRule="auto"/>
        <w:jc w:val="both"/>
        <w:rPr>
          <w:b w:val="1"/>
          <w:u w:val="single"/>
        </w:rPr>
      </w:pPr>
      <w:r w:rsidDel="00000000" w:rsidR="00000000" w:rsidRPr="00000000">
        <w:rPr>
          <w:rtl w:val="0"/>
        </w:rPr>
        <w:t xml:space="preserve">                                                        </w:t>
      </w:r>
      <w:r w:rsidDel="00000000" w:rsidR="00000000" w:rsidRPr="00000000">
        <w:rPr/>
        <w:drawing>
          <wp:inline distB="114300" distT="114300" distL="114300" distR="114300">
            <wp:extent cx="1788045" cy="2109788"/>
            <wp:effectExtent b="0" l="0" r="0" t="0"/>
            <wp:docPr id="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1788045" cy="210978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100" w:lineRule="auto"/>
        <w:jc w:val="both"/>
        <w:rPr>
          <w:b w:val="1"/>
          <w:u w:val="single"/>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3">
      <w:pPr>
        <w:spacing w:after="100" w:lineRule="auto"/>
        <w:jc w:val="both"/>
        <w:rPr>
          <w:b w:val="1"/>
          <w:u w:val="single"/>
        </w:rPr>
      </w:pPr>
      <w:r w:rsidDel="00000000" w:rsidR="00000000" w:rsidRPr="00000000">
        <w:rPr>
          <w:b w:val="1"/>
          <w:u w:val="single"/>
          <w:rtl w:val="0"/>
        </w:rPr>
        <w:t xml:space="preserve">PROFESSOR-IN-CHARGE</w:t>
      </w:r>
    </w:p>
    <w:p w:rsidR="00000000" w:rsidDel="00000000" w:rsidP="00000000" w:rsidRDefault="00000000" w:rsidRPr="00000000" w14:paraId="00000004">
      <w:pPr>
        <w:spacing w:after="100" w:lineRule="auto"/>
        <w:jc w:val="both"/>
        <w:rPr>
          <w:b w:val="1"/>
          <w:u w:val="single"/>
        </w:rPr>
      </w:pPr>
      <w:r w:rsidDel="00000000" w:rsidR="00000000" w:rsidRPr="00000000">
        <w:rPr>
          <w:b w:val="1"/>
          <w:rtl w:val="0"/>
        </w:rPr>
        <w:t xml:space="preserve">Dr. E. Vijayaragavan- </w:t>
      </w:r>
      <w:hyperlink r:id="rId7">
        <w:r w:rsidDel="00000000" w:rsidR="00000000" w:rsidRPr="00000000">
          <w:rPr>
            <w:color w:val="0000ee"/>
            <w:u w:val="single"/>
            <w:shd w:fill="auto" w:val="clear"/>
            <w:rtl w:val="0"/>
          </w:rPr>
          <w:t xml:space="preserve">vijayare@srmist.edu.in</w:t>
        </w:r>
      </w:hyperlink>
      <w:r w:rsidDel="00000000" w:rsidR="00000000" w:rsidRPr="00000000">
        <w:rPr>
          <w:rtl w:val="0"/>
        </w:rPr>
      </w:r>
    </w:p>
    <w:p w:rsidR="00000000" w:rsidDel="00000000" w:rsidP="00000000" w:rsidRDefault="00000000" w:rsidRPr="00000000" w14:paraId="00000005">
      <w:pPr>
        <w:spacing w:after="100" w:lineRule="auto"/>
        <w:jc w:val="both"/>
        <w:rPr>
          <w:b w:val="1"/>
          <w:u w:val="single"/>
        </w:rPr>
      </w:pPr>
      <w:r w:rsidDel="00000000" w:rsidR="00000000" w:rsidRPr="00000000">
        <w:rPr>
          <w:b w:val="1"/>
          <w:u w:val="single"/>
          <w:rtl w:val="0"/>
        </w:rPr>
        <w:t xml:space="preserve">TEAMMATES</w:t>
      </w:r>
    </w:p>
    <w:p w:rsidR="00000000" w:rsidDel="00000000" w:rsidP="00000000" w:rsidRDefault="00000000" w:rsidRPr="00000000" w14:paraId="00000006">
      <w:pPr>
        <w:spacing w:after="100" w:lineRule="auto"/>
        <w:jc w:val="both"/>
        <w:rPr>
          <w:b w:val="1"/>
        </w:rPr>
      </w:pPr>
      <w:r w:rsidDel="00000000" w:rsidR="00000000" w:rsidRPr="00000000">
        <w:rPr>
          <w:rtl w:val="0"/>
        </w:rPr>
        <w:t xml:space="preserve">Aryan-</w:t>
      </w:r>
      <w:hyperlink r:id="rId8">
        <w:r w:rsidDel="00000000" w:rsidR="00000000" w:rsidRPr="00000000">
          <w:rPr>
            <w:color w:val="0000ee"/>
            <w:u w:val="single"/>
            <w:shd w:fill="auto" w:val="clear"/>
            <w:rtl w:val="0"/>
          </w:rPr>
          <w:t xml:space="preserve">panakalaryan@gmail.com</w:t>
        </w:r>
      </w:hyperlink>
      <w:r w:rsidDel="00000000" w:rsidR="00000000" w:rsidRPr="00000000">
        <w:rPr>
          <w:rtl w:val="0"/>
        </w:rPr>
        <w:t xml:space="preserve"> - </w:t>
      </w:r>
      <w:r w:rsidDel="00000000" w:rsidR="00000000" w:rsidRPr="00000000">
        <w:rPr>
          <w:b w:val="1"/>
          <w:rtl w:val="0"/>
        </w:rPr>
        <w:t xml:space="preserve">CONNECTION WITH THE ROV, SOFTWARE AND UNDERWATER CONNECTION.</w:t>
      </w:r>
    </w:p>
    <w:p w:rsidR="00000000" w:rsidDel="00000000" w:rsidP="00000000" w:rsidRDefault="00000000" w:rsidRPr="00000000" w14:paraId="00000007">
      <w:pPr>
        <w:spacing w:after="100" w:lineRule="auto"/>
        <w:jc w:val="both"/>
        <w:rPr>
          <w:b w:val="1"/>
        </w:rPr>
      </w:pPr>
      <w:r w:rsidDel="00000000" w:rsidR="00000000" w:rsidRPr="00000000">
        <w:rPr>
          <w:rtl w:val="0"/>
        </w:rPr>
        <w:t xml:space="preserve">Abhishek-</w:t>
      </w:r>
      <w:hyperlink r:id="rId9">
        <w:r w:rsidDel="00000000" w:rsidR="00000000" w:rsidRPr="00000000">
          <w:rPr>
            <w:color w:val="0000ee"/>
            <w:u w:val="single"/>
            <w:shd w:fill="auto" w:val="clear"/>
            <w:rtl w:val="0"/>
          </w:rPr>
          <w:t xml:space="preserve">abhisrkr007@gmail.com</w:t>
        </w:r>
      </w:hyperlink>
      <w:r w:rsidDel="00000000" w:rsidR="00000000" w:rsidRPr="00000000">
        <w:rPr>
          <w:rtl w:val="0"/>
        </w:rPr>
        <w:t xml:space="preserve"> &amp; @ME - </w:t>
      </w:r>
      <w:r w:rsidDel="00000000" w:rsidR="00000000" w:rsidRPr="00000000">
        <w:rPr>
          <w:b w:val="1"/>
          <w:rtl w:val="0"/>
        </w:rPr>
        <w:t xml:space="preserve">SENSORS, DSP, ROV Research paper</w:t>
      </w:r>
    </w:p>
    <w:p w:rsidR="00000000" w:rsidDel="00000000" w:rsidP="00000000" w:rsidRDefault="00000000" w:rsidRPr="00000000" w14:paraId="00000008">
      <w:pPr>
        <w:spacing w:after="100" w:lineRule="auto"/>
        <w:jc w:val="both"/>
        <w:rPr>
          <w:b w:val="1"/>
        </w:rPr>
      </w:pPr>
      <w:r w:rsidDel="00000000" w:rsidR="00000000" w:rsidRPr="00000000">
        <w:rPr>
          <w:rtl w:val="0"/>
        </w:rPr>
        <w:t xml:space="preserve">Ved-</w:t>
      </w:r>
      <w:hyperlink r:id="rId10">
        <w:r w:rsidDel="00000000" w:rsidR="00000000" w:rsidRPr="00000000">
          <w:rPr>
            <w:color w:val="0000ee"/>
            <w:u w:val="single"/>
            <w:shd w:fill="auto" w:val="clear"/>
            <w:rtl w:val="0"/>
          </w:rPr>
          <w:t xml:space="preserve">dvedprakash2001@gmail.com</w:t>
        </w:r>
      </w:hyperlink>
      <w:r w:rsidDel="00000000" w:rsidR="00000000" w:rsidRPr="00000000">
        <w:rPr>
          <w:rtl w:val="0"/>
        </w:rPr>
        <w:t xml:space="preserve"> -  </w:t>
      </w:r>
      <w:r w:rsidDel="00000000" w:rsidR="00000000" w:rsidRPr="00000000">
        <w:rPr>
          <w:b w:val="1"/>
          <w:rtl w:val="0"/>
        </w:rPr>
        <w:t xml:space="preserve">Tech for streaming footage integrated in a software, DIP. </w:t>
      </w:r>
    </w:p>
    <w:p w:rsidR="00000000" w:rsidDel="00000000" w:rsidP="00000000" w:rsidRDefault="00000000" w:rsidRPr="00000000" w14:paraId="00000009">
      <w:pPr>
        <w:spacing w:after="100" w:lineRule="auto"/>
        <w:jc w:val="both"/>
        <w:rPr>
          <w:b w:val="1"/>
        </w:rPr>
      </w:pPr>
      <w:r w:rsidDel="00000000" w:rsidR="00000000" w:rsidRPr="00000000">
        <w:rPr>
          <w:rtl w:val="0"/>
        </w:rPr>
        <w:t xml:space="preserve">Sudeshna di-</w:t>
      </w:r>
      <w:hyperlink r:id="rId11">
        <w:r w:rsidDel="00000000" w:rsidR="00000000" w:rsidRPr="00000000">
          <w:rPr>
            <w:color w:val="0000ee"/>
            <w:u w:val="single"/>
            <w:shd w:fill="auto" w:val="clear"/>
            <w:rtl w:val="0"/>
          </w:rPr>
          <w:t xml:space="preserve">sdindia246@gmail.com</w:t>
        </w:r>
      </w:hyperlink>
      <w:r w:rsidDel="00000000" w:rsidR="00000000" w:rsidRPr="00000000">
        <w:rPr>
          <w:rtl w:val="0"/>
        </w:rPr>
        <w:t xml:space="preserve"> - </w:t>
      </w:r>
      <w:r w:rsidDel="00000000" w:rsidR="00000000" w:rsidRPr="00000000">
        <w:rPr>
          <w:b w:val="1"/>
          <w:rtl w:val="0"/>
        </w:rPr>
        <w:t xml:space="preserve">European tech research, RESEARCH PAPER ON LIVE STREAMING FROM A SOFT.</w:t>
      </w:r>
    </w:p>
    <w:p w:rsidR="00000000" w:rsidDel="00000000" w:rsidP="00000000" w:rsidRDefault="00000000" w:rsidRPr="00000000" w14:paraId="0000000A">
      <w:pPr>
        <w:spacing w:after="100" w:lineRule="auto"/>
        <w:jc w:val="both"/>
        <w:rPr>
          <w:b w:val="1"/>
        </w:rPr>
      </w:pPr>
      <w:r w:rsidDel="00000000" w:rsidR="00000000" w:rsidRPr="00000000">
        <w:rPr>
          <w:rtl w:val="0"/>
        </w:rPr>
        <w:t xml:space="preserve">Suriya-</w:t>
      </w:r>
      <w:hyperlink r:id="rId12">
        <w:r w:rsidDel="00000000" w:rsidR="00000000" w:rsidRPr="00000000">
          <w:rPr>
            <w:color w:val="0000ee"/>
            <w:u w:val="single"/>
            <w:shd w:fill="auto" w:val="clear"/>
            <w:rtl w:val="0"/>
          </w:rPr>
          <w:t xml:space="preserve">as5539@srmist.edu.in</w:t>
        </w:r>
      </w:hyperlink>
      <w:r w:rsidDel="00000000" w:rsidR="00000000" w:rsidRPr="00000000">
        <w:rPr>
          <w:rtl w:val="0"/>
        </w:rPr>
        <w:t xml:space="preserve"> - </w:t>
      </w:r>
      <w:r w:rsidDel="00000000" w:rsidR="00000000" w:rsidRPr="00000000">
        <w:rPr>
          <w:b w:val="1"/>
          <w:rtl w:val="0"/>
        </w:rPr>
        <w:t xml:space="preserve">WATERPROOF MATERIAL, ROV FRAMEWORK.</w:t>
      </w:r>
    </w:p>
    <w:p w:rsidR="00000000" w:rsidDel="00000000" w:rsidP="00000000" w:rsidRDefault="00000000" w:rsidRPr="00000000" w14:paraId="0000000B">
      <w:pPr>
        <w:spacing w:after="100" w:lineRule="auto"/>
        <w:jc w:val="both"/>
        <w:rPr>
          <w:b w:val="1"/>
        </w:rPr>
      </w:pPr>
      <w:r w:rsidDel="00000000" w:rsidR="00000000" w:rsidRPr="00000000">
        <w:rPr>
          <w:b w:val="1"/>
          <w:rtl w:val="0"/>
        </w:rPr>
        <w:t xml:space="preserve">15th is the date.</w:t>
      </w:r>
    </w:p>
    <w:p w:rsidR="00000000" w:rsidDel="00000000" w:rsidP="00000000" w:rsidRDefault="00000000" w:rsidRPr="00000000" w14:paraId="0000000C">
      <w:pPr>
        <w:spacing w:after="100" w:lineRule="auto"/>
        <w:jc w:val="both"/>
        <w:rPr>
          <w:b w:val="1"/>
          <w:u w:val="single"/>
        </w:rPr>
      </w:pPr>
      <w:r w:rsidDel="00000000" w:rsidR="00000000" w:rsidRPr="00000000">
        <w:rPr>
          <w:b w:val="1"/>
          <w:u w:val="single"/>
          <w:rtl w:val="0"/>
        </w:rPr>
        <w:t xml:space="preserve">ABSTRACT</w:t>
      </w:r>
    </w:p>
    <w:p w:rsidR="00000000" w:rsidDel="00000000" w:rsidP="00000000" w:rsidRDefault="00000000" w:rsidRPr="00000000" w14:paraId="0000000D">
      <w:pPr>
        <w:spacing w:after="100" w:lineRule="auto"/>
        <w:jc w:val="both"/>
        <w:rPr>
          <w:b w:val="1"/>
          <w:u w:val="single"/>
        </w:rPr>
      </w:pPr>
      <w:r w:rsidDel="00000000" w:rsidR="00000000" w:rsidRPr="00000000">
        <w:rPr>
          <w:rtl w:val="0"/>
        </w:rPr>
      </w:r>
    </w:p>
    <w:p w:rsidR="00000000" w:rsidDel="00000000" w:rsidP="00000000" w:rsidRDefault="00000000" w:rsidRPr="00000000" w14:paraId="0000000E">
      <w:pPr>
        <w:spacing w:after="100" w:lineRule="auto"/>
        <w:jc w:val="both"/>
        <w:rPr>
          <w:b w:val="1"/>
          <w:u w:val="single"/>
        </w:rPr>
      </w:pPr>
      <w:r w:rsidDel="00000000" w:rsidR="00000000" w:rsidRPr="00000000">
        <w:rPr>
          <w:b w:val="1"/>
          <w:u w:val="single"/>
          <w:rtl w:val="0"/>
        </w:rPr>
        <w:t xml:space="preserve">THINGS TO DO</w:t>
      </w:r>
    </w:p>
    <w:p w:rsidR="00000000" w:rsidDel="00000000" w:rsidP="00000000" w:rsidRDefault="00000000" w:rsidRPr="00000000" w14:paraId="0000000F">
      <w:pPr>
        <w:numPr>
          <w:ilvl w:val="0"/>
          <w:numId w:val="3"/>
        </w:numPr>
        <w:spacing w:after="100" w:lineRule="auto"/>
        <w:ind w:left="720" w:hanging="360"/>
        <w:jc w:val="both"/>
        <w:rPr/>
      </w:pPr>
      <w:r w:rsidDel="00000000" w:rsidR="00000000" w:rsidRPr="00000000">
        <w:rPr>
          <w:b w:val="1"/>
          <w:rtl w:val="0"/>
        </w:rPr>
        <w:t xml:space="preserve">Write the “PROBLEM STATEMENT”</w:t>
      </w:r>
      <w:r w:rsidDel="00000000" w:rsidR="00000000" w:rsidRPr="00000000">
        <w:rPr>
          <w:rtl w:val="0"/>
        </w:rPr>
      </w:r>
    </w:p>
    <w:p w:rsidR="00000000" w:rsidDel="00000000" w:rsidP="00000000" w:rsidRDefault="00000000" w:rsidRPr="00000000" w14:paraId="00000010">
      <w:pPr>
        <w:numPr>
          <w:ilvl w:val="1"/>
          <w:numId w:val="3"/>
        </w:numPr>
        <w:spacing w:after="100" w:before="0" w:lineRule="auto"/>
        <w:ind w:left="1440" w:hanging="360"/>
        <w:jc w:val="both"/>
        <w:rPr/>
      </w:pPr>
      <w:r w:rsidDel="00000000" w:rsidR="00000000" w:rsidRPr="00000000">
        <w:rPr>
          <w:rtl w:val="0"/>
        </w:rPr>
        <w:t xml:space="preserve">To navigate sewers in order to find structural faults/cracks and also to lay pipes for cleaning</w:t>
      </w:r>
    </w:p>
    <w:p w:rsidR="00000000" w:rsidDel="00000000" w:rsidP="00000000" w:rsidRDefault="00000000" w:rsidRPr="00000000" w14:paraId="00000011">
      <w:pPr>
        <w:numPr>
          <w:ilvl w:val="0"/>
          <w:numId w:val="3"/>
        </w:numPr>
        <w:spacing w:after="100" w:before="0" w:lineRule="auto"/>
        <w:ind w:left="720" w:hanging="360"/>
        <w:jc w:val="both"/>
        <w:rPr/>
      </w:pPr>
      <w:r w:rsidDel="00000000" w:rsidR="00000000" w:rsidRPr="00000000">
        <w:rPr>
          <w:b w:val="1"/>
          <w:rtl w:val="0"/>
        </w:rPr>
        <w:t xml:space="preserve">What is the “Problem”?</w:t>
      </w:r>
      <w:r w:rsidDel="00000000" w:rsidR="00000000" w:rsidRPr="00000000">
        <w:rPr>
          <w:rtl w:val="0"/>
        </w:rPr>
        <w:t xml:space="preserve"> </w:t>
      </w:r>
    </w:p>
    <w:p w:rsidR="00000000" w:rsidDel="00000000" w:rsidP="00000000" w:rsidRDefault="00000000" w:rsidRPr="00000000" w14:paraId="00000012">
      <w:pPr>
        <w:ind w:left="1440" w:firstLine="0"/>
        <w:rPr/>
      </w:pPr>
      <w:r w:rsidDel="00000000" w:rsidR="00000000" w:rsidRPr="00000000">
        <w:rPr>
          <w:rtl w:val="0"/>
        </w:rPr>
      </w:r>
    </w:p>
    <w:p w:rsidR="00000000" w:rsidDel="00000000" w:rsidP="00000000" w:rsidRDefault="00000000" w:rsidRPr="00000000" w14:paraId="00000013">
      <w:pPr>
        <w:ind w:left="1440" w:firstLine="0"/>
        <w:rPr/>
      </w:pPr>
      <w:r w:rsidDel="00000000" w:rsidR="00000000" w:rsidRPr="00000000">
        <w:rPr>
          <w:rtl w:val="0"/>
        </w:rPr>
      </w:r>
    </w:p>
    <w:p w:rsidR="00000000" w:rsidDel="00000000" w:rsidP="00000000" w:rsidRDefault="00000000" w:rsidRPr="00000000" w14:paraId="00000014">
      <w:pPr>
        <w:ind w:left="1440" w:firstLine="0"/>
        <w:rPr/>
      </w:pPr>
      <w:r w:rsidDel="00000000" w:rsidR="00000000" w:rsidRPr="00000000">
        <w:rPr>
          <w:rtl w:val="0"/>
        </w:rPr>
        <w:t xml:space="preserve">Underground pipe systems are a key to any modern 21st century settlement. They can vary from </w:t>
      </w:r>
      <w:r w:rsidDel="00000000" w:rsidR="00000000" w:rsidRPr="00000000">
        <w:rPr>
          <w:b w:val="1"/>
          <w:rtl w:val="0"/>
        </w:rPr>
        <w:t xml:space="preserve">gas pipes to water supply</w:t>
      </w:r>
      <w:r w:rsidDel="00000000" w:rsidR="00000000" w:rsidRPr="00000000">
        <w:rPr>
          <w:rtl w:val="0"/>
        </w:rPr>
        <w:t xml:space="preserve"> and it is key to ensure that the pipes are maintained to be kept in good condition which can otherwise lead to </w:t>
      </w:r>
      <w:r w:rsidDel="00000000" w:rsidR="00000000" w:rsidRPr="00000000">
        <w:rPr>
          <w:b w:val="1"/>
          <w:rtl w:val="0"/>
        </w:rPr>
        <w:t xml:space="preserve">explosions in case of gas systems and loss of water or water supply poisoning</w:t>
      </w:r>
      <w:r w:rsidDel="00000000" w:rsidR="00000000" w:rsidRPr="00000000">
        <w:rPr>
          <w:rtl w:val="0"/>
        </w:rPr>
        <w:t xml:space="preserve"> in case of water systems. These pipeline networks can be extensive and difficult to survey for ordinary human and human tools especially in third world or developing countries where funds and resources for such an endeavour is scarce.</w:t>
      </w:r>
      <w:r w:rsidDel="00000000" w:rsidR="00000000" w:rsidRPr="00000000">
        <w:rPr>
          <w:color w:val="ffffff"/>
          <w:sz w:val="28"/>
          <w:szCs w:val="28"/>
          <w:shd w:fill="edebe9" w:val="clear"/>
          <w:rtl w:val="0"/>
        </w:rPr>
        <w:t xml:space="preserve">Human effort is not the solution to 100% to a country like India where faults and error rate is quite high and on the other hand we have only human labour to rely on.</w:t>
      </w:r>
      <w:r w:rsidDel="00000000" w:rsidR="00000000" w:rsidRPr="00000000">
        <w:rPr>
          <w:rtl w:val="0"/>
        </w:rPr>
      </w:r>
    </w:p>
    <w:p w:rsidR="00000000" w:rsidDel="00000000" w:rsidP="00000000" w:rsidRDefault="00000000" w:rsidRPr="00000000" w14:paraId="00000015">
      <w:pPr>
        <w:ind w:left="1440" w:firstLine="0"/>
        <w:rPr/>
      </w:pPr>
      <w:r w:rsidDel="00000000" w:rsidR="00000000" w:rsidRPr="00000000">
        <w:rPr>
          <w:rtl w:val="0"/>
        </w:rPr>
      </w:r>
    </w:p>
    <w:p w:rsidR="00000000" w:rsidDel="00000000" w:rsidP="00000000" w:rsidRDefault="00000000" w:rsidRPr="00000000" w14:paraId="00000016">
      <w:pPr>
        <w:numPr>
          <w:ilvl w:val="0"/>
          <w:numId w:val="3"/>
        </w:numPr>
        <w:spacing w:after="100" w:before="0" w:lineRule="auto"/>
        <w:ind w:left="720" w:hanging="360"/>
        <w:jc w:val="both"/>
        <w:rPr/>
      </w:pPr>
      <w:r w:rsidDel="00000000" w:rsidR="00000000" w:rsidRPr="00000000">
        <w:rPr>
          <w:b w:val="1"/>
          <w:rtl w:val="0"/>
        </w:rPr>
        <w:t xml:space="preserve">Causes of the problem:</w:t>
      </w:r>
      <w:r w:rsidDel="00000000" w:rsidR="00000000" w:rsidRPr="00000000">
        <w:rPr>
          <w:rtl w:val="0"/>
        </w:rPr>
      </w:r>
    </w:p>
    <w:p w:rsidR="00000000" w:rsidDel="00000000" w:rsidP="00000000" w:rsidRDefault="00000000" w:rsidRPr="00000000" w14:paraId="00000017">
      <w:pPr>
        <w:spacing w:after="100" w:lineRule="auto"/>
        <w:ind w:left="0" w:firstLine="0"/>
        <w:jc w:val="both"/>
        <w:rPr/>
      </w:pPr>
      <w:r w:rsidDel="00000000" w:rsidR="00000000" w:rsidRPr="00000000">
        <w:rPr>
          <w:rtl w:val="0"/>
        </w:rPr>
      </w:r>
    </w:p>
    <w:p w:rsidR="00000000" w:rsidDel="00000000" w:rsidP="00000000" w:rsidRDefault="00000000" w:rsidRPr="00000000" w14:paraId="00000018">
      <w:pPr>
        <w:numPr>
          <w:ilvl w:val="1"/>
          <w:numId w:val="3"/>
        </w:numPr>
        <w:spacing w:after="100" w:lineRule="auto"/>
        <w:ind w:left="1440" w:hanging="360"/>
        <w:jc w:val="both"/>
        <w:rPr/>
      </w:pPr>
      <w:r w:rsidDel="00000000" w:rsidR="00000000" w:rsidRPr="00000000">
        <w:rPr>
          <w:rtl w:val="0"/>
        </w:rPr>
        <w:t xml:space="preserve">Sonar/LiDAR fitted drones to navigate sewers in order to find structural faults/cracks and also to lay pipes for cleaning</w:t>
      </w:r>
    </w:p>
    <w:p w:rsidR="00000000" w:rsidDel="00000000" w:rsidP="00000000" w:rsidRDefault="00000000" w:rsidRPr="00000000" w14:paraId="00000019">
      <w:pPr>
        <w:spacing w:after="100" w:lineRule="auto"/>
        <w:ind w:left="720" w:firstLine="720"/>
        <w:jc w:val="both"/>
        <w:rPr/>
      </w:pPr>
      <w:r w:rsidDel="00000000" w:rsidR="00000000" w:rsidRPr="00000000">
        <w:rPr>
          <w:rtl w:val="0"/>
        </w:rPr>
        <w:t xml:space="preserve">-</w:t>
      </w:r>
      <w:r w:rsidDel="00000000" w:rsidR="00000000" w:rsidRPr="00000000">
        <w:rPr>
          <w:highlight w:val="white"/>
          <w:rtl w:val="0"/>
        </w:rPr>
        <w:t xml:space="preserve">W</w:t>
      </w:r>
      <w:r w:rsidDel="00000000" w:rsidR="00000000" w:rsidRPr="00000000">
        <w:rPr>
          <w:highlight w:val="white"/>
          <w:rtl w:val="0"/>
        </w:rPr>
        <w:t xml:space="preserve">hile toilets are a necessary part of the solution, an arguably bigger yet often overlooked issue is how to contain and treat India’s sewage.</w:t>
      </w:r>
      <w:r w:rsidDel="00000000" w:rsidR="00000000" w:rsidRPr="00000000">
        <w:rPr>
          <w:rtl w:val="0"/>
        </w:rPr>
      </w:r>
    </w:p>
    <w:p w:rsidR="00000000" w:rsidDel="00000000" w:rsidP="00000000" w:rsidRDefault="00000000" w:rsidRPr="00000000" w14:paraId="0000001A">
      <w:pPr>
        <w:spacing w:after="100" w:lineRule="auto"/>
        <w:ind w:left="720" w:firstLine="720"/>
        <w:jc w:val="both"/>
        <w:rPr>
          <w:highlight w:val="white"/>
        </w:rPr>
      </w:pPr>
      <w:r w:rsidDel="00000000" w:rsidR="00000000" w:rsidRPr="00000000">
        <w:rPr>
          <w:highlight w:val="white"/>
          <w:rtl w:val="0"/>
        </w:rPr>
        <w:t xml:space="preserve">-</w:t>
      </w:r>
      <w:r w:rsidDel="00000000" w:rsidR="00000000" w:rsidRPr="00000000">
        <w:rPr>
          <w:highlight w:val="white"/>
          <w:rtl w:val="0"/>
        </w:rPr>
        <w:t xml:space="preserve">Untreated sewage is the leading polluter of water sources in India, causing host of diseases. </w:t>
      </w:r>
      <w:r w:rsidDel="00000000" w:rsidR="00000000" w:rsidRPr="00000000">
        <w:rPr>
          <w:rtl w:val="0"/>
        </w:rPr>
        <w:t xml:space="preserve">In some places, the cleaners are generally very poor men who dive into the toxic sludge to clean it. In others, manholes are lifted and pumps are used to clean the sewers. </w:t>
      </w:r>
      <w:r w:rsidDel="00000000" w:rsidR="00000000" w:rsidRPr="00000000">
        <w:rPr>
          <w:highlight w:val="white"/>
          <w:rtl w:val="0"/>
        </w:rPr>
        <w:t xml:space="preserve">A total of 631 people have died in the country while cleaning sewers and septic tanks in the last 10 years, </w:t>
      </w:r>
      <w:hyperlink r:id="rId13">
        <w:r w:rsidDel="00000000" w:rsidR="00000000" w:rsidRPr="00000000">
          <w:rPr>
            <w:highlight w:val="white"/>
            <w:rtl w:val="0"/>
          </w:rPr>
          <w:t xml:space="preserve">the National Commission for Safai Karamcharis</w:t>
        </w:r>
      </w:hyperlink>
      <w:r w:rsidDel="00000000" w:rsidR="00000000" w:rsidRPr="00000000">
        <w:rPr>
          <w:highlight w:val="white"/>
          <w:rtl w:val="0"/>
        </w:rPr>
        <w:t xml:space="preserve"> (NCSK) said in a response to an RTI query in 2020.</w:t>
      </w:r>
    </w:p>
    <w:p w:rsidR="00000000" w:rsidDel="00000000" w:rsidP="00000000" w:rsidRDefault="00000000" w:rsidRPr="00000000" w14:paraId="0000001B">
      <w:pPr>
        <w:spacing w:after="100" w:lineRule="auto"/>
        <w:ind w:left="720" w:firstLine="720"/>
        <w:jc w:val="both"/>
        <w:rPr>
          <w:highlight w:val="white"/>
        </w:rPr>
      </w:pPr>
      <w:r w:rsidDel="00000000" w:rsidR="00000000" w:rsidRPr="00000000">
        <w:rPr>
          <w:highlight w:val="white"/>
          <w:rtl w:val="0"/>
        </w:rPr>
        <w:t xml:space="preserve">-</w:t>
      </w:r>
      <w:r w:rsidDel="00000000" w:rsidR="00000000" w:rsidRPr="00000000">
        <w:rPr>
          <w:rtl w:val="0"/>
        </w:rPr>
        <w:t xml:space="preserve">Sewers in Indian cities are not well-developed. There are no pathways in the sewage system along which people can traverse. While </w:t>
      </w:r>
      <w:r w:rsidDel="00000000" w:rsidR="00000000" w:rsidRPr="00000000">
        <w:rPr>
          <w:highlight w:val="white"/>
          <w:rtl w:val="0"/>
        </w:rPr>
        <w:t xml:space="preserve">India’s largest cities have centralized sewage systems with underground pipes, pumping stations, and treatment plants, these systems are expensive to build and to operate, requiring uninterrupted power, skilled operators, and extensive maintenance which are not organised well in the country.</w:t>
      </w:r>
    </w:p>
    <w:p w:rsidR="00000000" w:rsidDel="00000000" w:rsidP="00000000" w:rsidRDefault="00000000" w:rsidRPr="00000000" w14:paraId="0000001C">
      <w:pPr>
        <w:spacing w:after="100" w:lineRule="auto"/>
        <w:ind w:left="720" w:firstLine="720"/>
        <w:jc w:val="both"/>
        <w:rPr>
          <w:highlight w:val="white"/>
        </w:rPr>
      </w:pPr>
      <w:r w:rsidDel="00000000" w:rsidR="00000000" w:rsidRPr="00000000">
        <w:rPr>
          <w:highlight w:val="white"/>
          <w:rtl w:val="0"/>
        </w:rPr>
        <w:t xml:space="preserve">-Such sewer lines prevent engineers from examining them and the entire architecture from within.</w:t>
      </w:r>
      <w:r w:rsidDel="00000000" w:rsidR="00000000" w:rsidRPr="00000000">
        <w:rPr>
          <w:rtl w:val="0"/>
        </w:rPr>
      </w:r>
    </w:p>
    <w:p w:rsidR="00000000" w:rsidDel="00000000" w:rsidP="00000000" w:rsidRDefault="00000000" w:rsidRPr="00000000" w14:paraId="0000001D">
      <w:pPr>
        <w:numPr>
          <w:ilvl w:val="0"/>
          <w:numId w:val="3"/>
        </w:numPr>
        <w:spacing w:after="100" w:lineRule="auto"/>
        <w:ind w:left="720" w:hanging="360"/>
        <w:jc w:val="both"/>
        <w:rPr/>
      </w:pPr>
      <w:r w:rsidDel="00000000" w:rsidR="00000000" w:rsidRPr="00000000">
        <w:rPr>
          <w:b w:val="1"/>
          <w:rtl w:val="0"/>
        </w:rPr>
        <w:t xml:space="preserve">Graphical analysis</w:t>
      </w:r>
      <w:r w:rsidDel="00000000" w:rsidR="00000000" w:rsidRPr="00000000">
        <w:rPr>
          <w:rtl w:val="0"/>
        </w:rPr>
      </w:r>
    </w:p>
    <w:p w:rsidR="00000000" w:rsidDel="00000000" w:rsidP="00000000" w:rsidRDefault="00000000" w:rsidRPr="00000000" w14:paraId="0000001E">
      <w:pPr>
        <w:spacing w:after="100" w:lineRule="auto"/>
        <w:jc w:val="both"/>
        <w:rPr/>
      </w:pPr>
      <w:r w:rsidDel="00000000" w:rsidR="00000000" w:rsidRPr="00000000">
        <w:rPr>
          <w:rtl w:val="0"/>
        </w:rPr>
      </w:r>
    </w:p>
    <w:p w:rsidR="00000000" w:rsidDel="00000000" w:rsidP="00000000" w:rsidRDefault="00000000" w:rsidRPr="00000000" w14:paraId="0000001F">
      <w:pPr>
        <w:spacing w:after="100" w:lineRule="auto"/>
        <w:jc w:val="both"/>
        <w:rPr/>
      </w:pPr>
      <w:r w:rsidDel="00000000" w:rsidR="00000000" w:rsidRPr="00000000">
        <w:rPr>
          <w:rtl w:val="0"/>
        </w:rPr>
      </w:r>
    </w:p>
    <w:p w:rsidR="00000000" w:rsidDel="00000000" w:rsidP="00000000" w:rsidRDefault="00000000" w:rsidRPr="00000000" w14:paraId="00000020">
      <w:pPr>
        <w:spacing w:after="100" w:lineRule="auto"/>
        <w:jc w:val="both"/>
        <w:rPr/>
      </w:pPr>
      <w:r w:rsidDel="00000000" w:rsidR="00000000" w:rsidRPr="00000000">
        <w:rPr/>
        <w:drawing>
          <wp:inline distB="114300" distT="114300" distL="114300" distR="114300">
            <wp:extent cx="5731200" cy="6502400"/>
            <wp:effectExtent b="0" l="0" r="0" t="0"/>
            <wp:docPr id="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65024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100" w:lineRule="auto"/>
        <w:jc w:val="both"/>
        <w:rPr/>
      </w:pPr>
      <w:r w:rsidDel="00000000" w:rsidR="00000000" w:rsidRPr="00000000">
        <w:rPr>
          <w:rtl w:val="0"/>
        </w:rPr>
        <w:t xml:space="preserve">Inspection and Examination items for Manhole. Source:JASCOMA, 2007(</w:t>
      </w:r>
      <w:hyperlink r:id="rId15">
        <w:r w:rsidDel="00000000" w:rsidR="00000000" w:rsidRPr="00000000">
          <w:rPr>
            <w:b w:val="1"/>
            <w:color w:val="1155cc"/>
            <w:u w:val="single"/>
            <w:rtl w:val="0"/>
          </w:rPr>
          <w:t xml:space="preserve">https://cpheeo.gov.in/upload/uploadfiles/files/operation_chapter2.pdf</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2">
      <w:pPr>
        <w:spacing w:after="100" w:lineRule="auto"/>
        <w:jc w:val="both"/>
        <w:rPr/>
      </w:pPr>
      <w:r w:rsidDel="00000000" w:rsidR="00000000" w:rsidRPr="00000000">
        <w:rPr>
          <w:rtl w:val="0"/>
        </w:rPr>
      </w:r>
    </w:p>
    <w:p w:rsidR="00000000" w:rsidDel="00000000" w:rsidP="00000000" w:rsidRDefault="00000000" w:rsidRPr="00000000" w14:paraId="00000023">
      <w:pPr>
        <w:spacing w:after="100" w:lineRule="auto"/>
        <w:jc w:val="both"/>
        <w:rPr/>
      </w:pPr>
      <w:r w:rsidDel="00000000" w:rsidR="00000000" w:rsidRPr="00000000">
        <w:rPr/>
        <w:drawing>
          <wp:inline distB="114300" distT="114300" distL="114300" distR="114300">
            <wp:extent cx="5731200" cy="5486400"/>
            <wp:effectExtent b="0" l="0" r="0" t="0"/>
            <wp:docPr id="6"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3120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100" w:lineRule="auto"/>
        <w:jc w:val="both"/>
        <w:rPr/>
      </w:pPr>
      <w:r w:rsidDel="00000000" w:rsidR="00000000" w:rsidRPr="00000000">
        <w:rPr>
          <w:rtl w:val="0"/>
        </w:rPr>
        <w:t xml:space="preserve">Methods of indirect inspection and examination of the sewers Source: EPA/600/R-09/049 | May 2009 (</w:t>
      </w:r>
      <w:hyperlink r:id="rId17">
        <w:r w:rsidDel="00000000" w:rsidR="00000000" w:rsidRPr="00000000">
          <w:rPr>
            <w:b w:val="1"/>
            <w:color w:val="1155cc"/>
            <w:u w:val="single"/>
            <w:rtl w:val="0"/>
          </w:rPr>
          <w:t xml:space="preserve">https://cpheeo.gov.in/upload/uploadfiles/files/operation_chapter2.pdf</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5">
      <w:pPr>
        <w:spacing w:after="100" w:lineRule="auto"/>
        <w:jc w:val="both"/>
        <w:rPr/>
      </w:pPr>
      <w:r w:rsidDel="00000000" w:rsidR="00000000" w:rsidRPr="00000000">
        <w:rPr/>
        <w:drawing>
          <wp:inline distB="114300" distT="114300" distL="114300" distR="114300">
            <wp:extent cx="5731200" cy="939800"/>
            <wp:effectExtent b="0" l="0" r="0" t="0"/>
            <wp:docPr id="5"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7312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100" w:lineRule="auto"/>
        <w:jc w:val="both"/>
        <w:rPr/>
      </w:pPr>
      <w:r w:rsidDel="00000000" w:rsidR="00000000" w:rsidRPr="00000000">
        <w:rPr>
          <w:rtl w:val="0"/>
        </w:rPr>
        <w:t xml:space="preserve">Sewer System Inspection Technologies considered applicable to Indian conditions</w:t>
      </w:r>
    </w:p>
    <w:p w:rsidR="00000000" w:rsidDel="00000000" w:rsidP="00000000" w:rsidRDefault="00000000" w:rsidRPr="00000000" w14:paraId="00000027">
      <w:pPr>
        <w:spacing w:after="100" w:lineRule="auto"/>
        <w:jc w:val="both"/>
        <w:rPr/>
      </w:pPr>
      <w:r w:rsidDel="00000000" w:rsidR="00000000" w:rsidRPr="00000000">
        <w:rPr>
          <w:rtl w:val="0"/>
        </w:rPr>
        <w:t xml:space="preserve">(</w:t>
      </w:r>
      <w:hyperlink r:id="rId19">
        <w:r w:rsidDel="00000000" w:rsidR="00000000" w:rsidRPr="00000000">
          <w:rPr>
            <w:b w:val="1"/>
            <w:color w:val="1155cc"/>
            <w:u w:val="single"/>
            <w:rtl w:val="0"/>
          </w:rPr>
          <w:t xml:space="preserve">https://cpheeo.gov.in/upload/uploadfiles/files/operation_chapter2.pdf</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8">
      <w:pPr>
        <w:spacing w:after="100" w:lineRule="auto"/>
        <w:jc w:val="both"/>
        <w:rPr/>
      </w:pPr>
      <w:r w:rsidDel="00000000" w:rsidR="00000000" w:rsidRPr="00000000">
        <w:rPr/>
        <w:drawing>
          <wp:inline distB="114300" distT="114300" distL="114300" distR="114300">
            <wp:extent cx="5731200" cy="6807200"/>
            <wp:effectExtent b="0" l="0" r="0" t="0"/>
            <wp:docPr id="4"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731200" cy="68072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100" w:lineRule="auto"/>
        <w:jc w:val="both"/>
        <w:rPr/>
      </w:pPr>
      <w:r w:rsidDel="00000000" w:rsidR="00000000" w:rsidRPr="00000000">
        <w:rPr>
          <w:rtl w:val="0"/>
        </w:rPr>
        <w:t xml:space="preserve">Testing criteria for each pipe of sewer Source: JASCOMA, 2007(</w:t>
      </w:r>
      <w:hyperlink r:id="rId21">
        <w:r w:rsidDel="00000000" w:rsidR="00000000" w:rsidRPr="00000000">
          <w:rPr>
            <w:b w:val="1"/>
            <w:color w:val="1155cc"/>
            <w:u w:val="single"/>
            <w:rtl w:val="0"/>
          </w:rPr>
          <w:t xml:space="preserve">https://cpheeo.gov.in/upload/uploadfiles/files/operation_chapter2.pdf</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A">
      <w:pPr>
        <w:spacing w:after="100" w:lineRule="auto"/>
        <w:jc w:val="both"/>
        <w:rPr/>
      </w:pPr>
      <w:r w:rsidDel="00000000" w:rsidR="00000000" w:rsidRPr="00000000">
        <w:rPr>
          <w:rtl w:val="0"/>
        </w:rPr>
      </w:r>
    </w:p>
    <w:p w:rsidR="00000000" w:rsidDel="00000000" w:rsidP="00000000" w:rsidRDefault="00000000" w:rsidRPr="00000000" w14:paraId="0000002B">
      <w:pPr>
        <w:spacing w:after="100" w:lineRule="auto"/>
        <w:jc w:val="both"/>
        <w:rPr/>
      </w:pPr>
      <w:r w:rsidDel="00000000" w:rsidR="00000000" w:rsidRPr="00000000">
        <w:rPr/>
        <w:drawing>
          <wp:inline distB="114300" distT="114300" distL="114300" distR="114300">
            <wp:extent cx="4762500" cy="3333750"/>
            <wp:effectExtent b="0" l="0" r="0" t="0"/>
            <wp:docPr id="2"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4762500"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100" w:lineRule="auto"/>
        <w:jc w:val="both"/>
        <w:rPr/>
      </w:pPr>
      <w:r w:rsidDel="00000000" w:rsidR="00000000" w:rsidRPr="00000000">
        <w:rPr>
          <w:rtl w:val="0"/>
        </w:rPr>
        <w:t xml:space="preserve">(https://www.researchgate.net/publication/301570683_Condition_Prediction_for_Chemical_Grouting_Rehabilitation_of_Sewer_Networks)</w:t>
      </w:r>
    </w:p>
    <w:p w:rsidR="00000000" w:rsidDel="00000000" w:rsidP="00000000" w:rsidRDefault="00000000" w:rsidRPr="00000000" w14:paraId="0000002D">
      <w:pPr>
        <w:spacing w:after="100" w:lineRule="auto"/>
        <w:jc w:val="both"/>
        <w:rPr/>
      </w:pPr>
      <w:r w:rsidDel="00000000" w:rsidR="00000000" w:rsidRPr="00000000">
        <w:rPr/>
        <w:drawing>
          <wp:inline distB="114300" distT="114300" distL="114300" distR="114300">
            <wp:extent cx="5731200" cy="3213100"/>
            <wp:effectExtent b="0" l="0" r="0" t="0"/>
            <wp:docPr id="7"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100" w:lineRule="auto"/>
        <w:jc w:val="both"/>
        <w:rPr/>
      </w:pPr>
      <w:r w:rsidDel="00000000" w:rsidR="00000000" w:rsidRPr="00000000">
        <w:rPr>
          <w:rtl w:val="0"/>
        </w:rPr>
        <w:t xml:space="preserve">Fatal accidents due to gases from sewerage system between 2002 and 2012 Source: JASCOMA,2012 (</w:t>
      </w:r>
      <w:hyperlink r:id="rId24">
        <w:r w:rsidDel="00000000" w:rsidR="00000000" w:rsidRPr="00000000">
          <w:rPr>
            <w:b w:val="1"/>
            <w:color w:val="1155cc"/>
            <w:u w:val="single"/>
            <w:rtl w:val="0"/>
          </w:rPr>
          <w:t xml:space="preserve">https://cpheeo.gov.in/upload/uploadfiles/files/operation_chapter2.pdf</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F">
      <w:pPr>
        <w:spacing w:after="100" w:lineRule="auto"/>
        <w:jc w:val="both"/>
        <w:rPr/>
      </w:pPr>
      <w:r w:rsidDel="00000000" w:rsidR="00000000" w:rsidRPr="00000000">
        <w:rPr>
          <w:rtl w:val="0"/>
        </w:rPr>
      </w:r>
    </w:p>
    <w:p w:rsidR="00000000" w:rsidDel="00000000" w:rsidP="00000000" w:rsidRDefault="00000000" w:rsidRPr="00000000" w14:paraId="00000030">
      <w:pPr>
        <w:spacing w:after="100" w:lineRule="auto"/>
        <w:jc w:val="both"/>
        <w:rPr/>
      </w:pPr>
      <w:r w:rsidDel="00000000" w:rsidR="00000000" w:rsidRPr="00000000">
        <w:rPr>
          <w:rtl w:val="0"/>
        </w:rPr>
      </w:r>
    </w:p>
    <w:p w:rsidR="00000000" w:rsidDel="00000000" w:rsidP="00000000" w:rsidRDefault="00000000" w:rsidRPr="00000000" w14:paraId="00000031">
      <w:pPr>
        <w:numPr>
          <w:ilvl w:val="0"/>
          <w:numId w:val="3"/>
        </w:numPr>
        <w:spacing w:after="100" w:lineRule="auto"/>
        <w:ind w:left="720" w:hanging="360"/>
        <w:jc w:val="both"/>
        <w:rPr/>
      </w:pPr>
      <w:r w:rsidDel="00000000" w:rsidR="00000000" w:rsidRPr="00000000">
        <w:rPr>
          <w:b w:val="1"/>
          <w:rtl w:val="0"/>
        </w:rPr>
        <w:t xml:space="preserve">Solution </w:t>
      </w:r>
    </w:p>
    <w:p w:rsidR="00000000" w:rsidDel="00000000" w:rsidP="00000000" w:rsidRDefault="00000000" w:rsidRPr="00000000" w14:paraId="00000032">
      <w:pPr>
        <w:spacing w:after="100" w:lineRule="auto"/>
        <w:jc w:val="both"/>
        <w:rPr/>
      </w:pPr>
      <w:r w:rsidDel="00000000" w:rsidR="00000000" w:rsidRPr="00000000">
        <w:rPr>
          <w:rtl w:val="0"/>
        </w:rPr>
      </w:r>
    </w:p>
    <w:p w:rsidR="00000000" w:rsidDel="00000000" w:rsidP="00000000" w:rsidRDefault="00000000" w:rsidRPr="00000000" w14:paraId="00000033">
      <w:pPr>
        <w:numPr>
          <w:ilvl w:val="0"/>
          <w:numId w:val="1"/>
        </w:numPr>
        <w:pBdr>
          <w:top w:color="auto" w:space="0" w:sz="0" w:val="none"/>
          <w:bottom w:color="auto" w:space="0" w:sz="0" w:val="none"/>
          <w:right w:color="auto" w:space="0" w:sz="0" w:val="none"/>
          <w:between w:color="auto" w:space="0" w:sz="0" w:val="none"/>
        </w:pBdr>
        <w:shd w:fill="edebe9" w:val="clear"/>
        <w:ind w:left="1280" w:hanging="360"/>
        <w:rPr>
          <w:sz w:val="15"/>
          <w:szCs w:val="15"/>
        </w:rPr>
      </w:pPr>
      <w:r w:rsidDel="00000000" w:rsidR="00000000" w:rsidRPr="00000000">
        <w:rPr>
          <w:rtl w:val="0"/>
        </w:rPr>
        <w:t xml:space="preserve">A ROV can also be used for sewage inspection so as to spare humans from entering potentially dangerous places and also thoroughly inspect nooks and crannies of drains thus saving time and human effort. </w:t>
      </w:r>
      <w:r w:rsidDel="00000000" w:rsidR="00000000" w:rsidRPr="00000000">
        <w:rPr>
          <w:rtl w:val="0"/>
        </w:rPr>
        <w:t xml:space="preserve">​</w:t>
      </w:r>
    </w:p>
    <w:p w:rsidR="00000000" w:rsidDel="00000000" w:rsidP="00000000" w:rsidRDefault="00000000" w:rsidRPr="00000000" w14:paraId="00000034">
      <w:pPr>
        <w:numPr>
          <w:ilvl w:val="0"/>
          <w:numId w:val="1"/>
        </w:numPr>
        <w:pBdr>
          <w:top w:color="auto" w:space="0" w:sz="0" w:val="none"/>
          <w:bottom w:color="auto" w:space="0" w:sz="0" w:val="none"/>
          <w:right w:color="auto" w:space="0" w:sz="0" w:val="none"/>
          <w:between w:color="auto" w:space="0" w:sz="0" w:val="none"/>
        </w:pBdr>
        <w:shd w:fill="edebe9" w:val="clear"/>
        <w:ind w:left="1280" w:hanging="360"/>
        <w:rPr>
          <w:sz w:val="15"/>
          <w:szCs w:val="15"/>
        </w:rPr>
      </w:pPr>
      <w:r w:rsidDel="00000000" w:rsidR="00000000" w:rsidRPr="00000000">
        <w:rPr>
          <w:rtl w:val="0"/>
        </w:rPr>
        <w:t xml:space="preserve">Manual inspections with outdated equipment result in a slow inspection rate with higher probabilities of errors.</w:t>
      </w:r>
      <w:r w:rsidDel="00000000" w:rsidR="00000000" w:rsidRPr="00000000">
        <w:rPr>
          <w:rtl w:val="0"/>
        </w:rPr>
        <w:t xml:space="preserve">​</w:t>
      </w:r>
    </w:p>
    <w:p w:rsidR="00000000" w:rsidDel="00000000" w:rsidP="00000000" w:rsidRDefault="00000000" w:rsidRPr="00000000" w14:paraId="00000035">
      <w:pPr>
        <w:numPr>
          <w:ilvl w:val="0"/>
          <w:numId w:val="1"/>
        </w:numPr>
        <w:pBdr>
          <w:top w:color="auto" w:space="0" w:sz="0" w:val="none"/>
          <w:bottom w:color="auto" w:space="0" w:sz="0" w:val="none"/>
          <w:right w:color="auto" w:space="0" w:sz="0" w:val="none"/>
          <w:between w:color="auto" w:space="0" w:sz="0" w:val="none"/>
        </w:pBdr>
        <w:shd w:fill="edebe9" w:val="clear"/>
        <w:ind w:left="1280" w:hanging="360"/>
        <w:rPr>
          <w:sz w:val="15"/>
          <w:szCs w:val="15"/>
        </w:rPr>
      </w:pPr>
      <w:r w:rsidDel="00000000" w:rsidR="00000000" w:rsidRPr="00000000">
        <w:rPr>
          <w:rtl w:val="0"/>
        </w:rPr>
        <w:t xml:space="preserve">On the other hand, using ROV equipped with cameras can go into areas inaccessible to humans and detect corrosion and even expose structural problems and damages in drains and pipes.</w:t>
      </w:r>
      <w:r w:rsidDel="00000000" w:rsidR="00000000" w:rsidRPr="00000000">
        <w:rPr>
          <w:rtl w:val="0"/>
        </w:rPr>
        <w:t xml:space="preserve">​</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edebe9" w:val="clear"/>
        <w:spacing w:line="281.25" w:lineRule="auto"/>
        <w:jc w:val="both"/>
        <w:rPr/>
      </w:pPr>
      <w:r w:rsidDel="00000000" w:rsidR="00000000" w:rsidRPr="00000000">
        <w:rPr>
          <w:rtl w:val="0"/>
        </w:rPr>
        <w:t xml:space="preserve">​</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edebe9" w:val="clear"/>
        <w:jc w:val="both"/>
        <w:rPr/>
      </w:pPr>
      <w:r w:rsidDel="00000000" w:rsidR="00000000" w:rsidRPr="00000000">
        <w:rPr>
          <w:rtl w:val="0"/>
        </w:rPr>
        <w:t xml:space="preserve">​</w:t>
      </w:r>
    </w:p>
    <w:p w:rsidR="00000000" w:rsidDel="00000000" w:rsidP="00000000" w:rsidRDefault="00000000" w:rsidRPr="00000000" w14:paraId="00000038">
      <w:pPr>
        <w:spacing w:after="100" w:lineRule="auto"/>
        <w:jc w:val="both"/>
        <w:rPr>
          <w:sz w:val="4"/>
          <w:szCs w:val="4"/>
        </w:rPr>
      </w:pPr>
      <w:r w:rsidDel="00000000" w:rsidR="00000000" w:rsidRPr="00000000">
        <w:rPr>
          <w:rtl w:val="0"/>
        </w:rPr>
      </w:r>
    </w:p>
    <w:p w:rsidR="00000000" w:rsidDel="00000000" w:rsidP="00000000" w:rsidRDefault="00000000" w:rsidRPr="00000000" w14:paraId="00000039">
      <w:pPr>
        <w:numPr>
          <w:ilvl w:val="0"/>
          <w:numId w:val="2"/>
        </w:numPr>
        <w:pBdr>
          <w:top w:color="auto" w:space="0" w:sz="0" w:val="none"/>
          <w:bottom w:color="auto" w:space="0" w:sz="0" w:val="none"/>
          <w:right w:color="auto" w:space="0" w:sz="0" w:val="none"/>
          <w:between w:color="auto" w:space="0" w:sz="0" w:val="none"/>
        </w:pBdr>
        <w:shd w:fill="edebe9" w:val="clear"/>
        <w:ind w:left="1280" w:hanging="360"/>
        <w:rPr>
          <w:sz w:val="11"/>
          <w:szCs w:val="11"/>
        </w:rPr>
      </w:pPr>
      <w:r w:rsidDel="00000000" w:rsidR="00000000" w:rsidRPr="00000000">
        <w:rPr>
          <w:sz w:val="17"/>
          <w:szCs w:val="17"/>
          <w:rtl w:val="0"/>
        </w:rPr>
        <w:t xml:space="preserve">Using computer vision the ROVs can analyse and process the video stream and detect the structural integrity of the sewage pipelines. </w:t>
      </w:r>
      <w:r w:rsidDel="00000000" w:rsidR="00000000" w:rsidRPr="00000000">
        <w:rPr>
          <w:sz w:val="17"/>
          <w:szCs w:val="17"/>
          <w:rtl w:val="0"/>
        </w:rPr>
        <w:t xml:space="preserve">​</w:t>
      </w:r>
    </w:p>
    <w:p w:rsidR="00000000" w:rsidDel="00000000" w:rsidP="00000000" w:rsidRDefault="00000000" w:rsidRPr="00000000" w14:paraId="0000003A">
      <w:pPr>
        <w:numPr>
          <w:ilvl w:val="0"/>
          <w:numId w:val="2"/>
        </w:numPr>
        <w:pBdr>
          <w:top w:color="auto" w:space="0" w:sz="0" w:val="none"/>
          <w:bottom w:color="auto" w:space="0" w:sz="0" w:val="none"/>
          <w:right w:color="auto" w:space="0" w:sz="0" w:val="none"/>
          <w:between w:color="auto" w:space="0" w:sz="0" w:val="none"/>
        </w:pBdr>
        <w:shd w:fill="edebe9" w:val="clear"/>
        <w:ind w:left="1280" w:hanging="360"/>
        <w:rPr>
          <w:sz w:val="11"/>
          <w:szCs w:val="11"/>
        </w:rPr>
      </w:pPr>
      <w:r w:rsidDel="00000000" w:rsidR="00000000" w:rsidRPr="00000000">
        <w:rPr>
          <w:sz w:val="17"/>
          <w:szCs w:val="17"/>
          <w:rtl w:val="0"/>
        </w:rPr>
        <w:t xml:space="preserve">Sensors can be fitted into the ROV to measure to detect the existence of harmful gases and substances. </w:t>
      </w:r>
      <w:r w:rsidDel="00000000" w:rsidR="00000000" w:rsidRPr="00000000">
        <w:rPr>
          <w:sz w:val="17"/>
          <w:szCs w:val="17"/>
          <w:rtl w:val="0"/>
        </w:rPr>
        <w:t xml:space="preserve">​</w:t>
      </w:r>
    </w:p>
    <w:p w:rsidR="00000000" w:rsidDel="00000000" w:rsidP="00000000" w:rsidRDefault="00000000" w:rsidRPr="00000000" w14:paraId="0000003B">
      <w:pPr>
        <w:numPr>
          <w:ilvl w:val="0"/>
          <w:numId w:val="2"/>
        </w:numPr>
        <w:pBdr>
          <w:top w:color="auto" w:space="0" w:sz="0" w:val="none"/>
          <w:bottom w:color="auto" w:space="0" w:sz="0" w:val="none"/>
          <w:right w:color="auto" w:space="0" w:sz="0" w:val="none"/>
          <w:between w:color="auto" w:space="0" w:sz="0" w:val="none"/>
        </w:pBdr>
        <w:shd w:fill="edebe9" w:val="clear"/>
        <w:ind w:left="1280" w:hanging="360"/>
        <w:rPr>
          <w:sz w:val="11"/>
          <w:szCs w:val="11"/>
        </w:rPr>
      </w:pPr>
      <w:r w:rsidDel="00000000" w:rsidR="00000000" w:rsidRPr="00000000">
        <w:rPr>
          <w:sz w:val="17"/>
          <w:szCs w:val="17"/>
          <w:rtl w:val="0"/>
        </w:rPr>
        <w:t xml:space="preserve">The ROVs can survey a large area in a relatively short period of time and can process and send the information using embedded systems in a relatively short period of time thus resulting in planning of an effective rescue operation whenever necessary. </w:t>
      </w:r>
      <w:r w:rsidDel="00000000" w:rsidR="00000000" w:rsidRPr="00000000">
        <w:rPr>
          <w:sz w:val="17"/>
          <w:szCs w:val="17"/>
          <w:rtl w:val="0"/>
        </w:rPr>
        <w:t xml:space="preserve">​</w:t>
      </w:r>
    </w:p>
    <w:p w:rsidR="00000000" w:rsidDel="00000000" w:rsidP="00000000" w:rsidRDefault="00000000" w:rsidRPr="00000000" w14:paraId="0000003C">
      <w:pPr>
        <w:numPr>
          <w:ilvl w:val="0"/>
          <w:numId w:val="2"/>
        </w:numPr>
        <w:pBdr>
          <w:top w:color="auto" w:space="0" w:sz="0" w:val="none"/>
          <w:bottom w:color="auto" w:space="0" w:sz="0" w:val="none"/>
          <w:right w:color="auto" w:space="0" w:sz="0" w:val="none"/>
          <w:between w:color="auto" w:space="0" w:sz="0" w:val="none"/>
        </w:pBdr>
        <w:shd w:fill="edebe9" w:val="clear"/>
        <w:ind w:left="1280" w:hanging="360"/>
        <w:rPr>
          <w:sz w:val="11"/>
          <w:szCs w:val="11"/>
        </w:rPr>
      </w:pPr>
      <w:r w:rsidDel="00000000" w:rsidR="00000000" w:rsidRPr="00000000">
        <w:rPr>
          <w:sz w:val="17"/>
          <w:szCs w:val="17"/>
          <w:rtl w:val="0"/>
        </w:rPr>
        <w:t xml:space="preserve">Smaller ROVs i.e. mini drones have the added advantage of being able to fit into smaller places where humans can't therefore produce more data for processing and even capturing higher quality images of every small fault in the sewage drains. </w:t>
      </w:r>
      <w:r w:rsidDel="00000000" w:rsidR="00000000" w:rsidRPr="00000000">
        <w:rPr>
          <w:sz w:val="17"/>
          <w:szCs w:val="17"/>
          <w:rtl w:val="0"/>
        </w:rPr>
        <w:t xml:space="preserve">​</w:t>
      </w:r>
    </w:p>
    <w:p w:rsidR="00000000" w:rsidDel="00000000" w:rsidP="00000000" w:rsidRDefault="00000000" w:rsidRPr="00000000" w14:paraId="0000003D">
      <w:pPr>
        <w:numPr>
          <w:ilvl w:val="0"/>
          <w:numId w:val="2"/>
        </w:numPr>
        <w:pBdr>
          <w:top w:color="auto" w:space="0" w:sz="0" w:val="none"/>
          <w:bottom w:color="auto" w:space="0" w:sz="0" w:val="none"/>
          <w:right w:color="auto" w:space="0" w:sz="0" w:val="none"/>
          <w:between w:color="auto" w:space="0" w:sz="0" w:val="none"/>
        </w:pBdr>
        <w:shd w:fill="edebe9" w:val="clear"/>
        <w:ind w:left="1280" w:hanging="360"/>
        <w:rPr>
          <w:sz w:val="11"/>
          <w:szCs w:val="11"/>
        </w:rPr>
      </w:pPr>
      <w:r w:rsidDel="00000000" w:rsidR="00000000" w:rsidRPr="00000000">
        <w:rPr>
          <w:sz w:val="17"/>
          <w:szCs w:val="17"/>
          <w:rtl w:val="0"/>
        </w:rPr>
        <w:t xml:space="preserve">This also results in production of a large amount of data for image processing and for future reference.</w:t>
      </w:r>
      <w:r w:rsidDel="00000000" w:rsidR="00000000" w:rsidRPr="00000000">
        <w:rPr>
          <w:sz w:val="17"/>
          <w:szCs w:val="17"/>
          <w:rtl w:val="0"/>
        </w:rPr>
        <w:t xml:space="preserve">​</w:t>
      </w:r>
    </w:p>
    <w:p w:rsidR="00000000" w:rsidDel="00000000" w:rsidP="00000000" w:rsidRDefault="00000000" w:rsidRPr="00000000" w14:paraId="0000003E">
      <w:pPr>
        <w:pBdr>
          <w:top w:color="auto" w:space="0" w:sz="0" w:val="none"/>
          <w:bottom w:color="auto" w:space="0" w:sz="0" w:val="none"/>
          <w:right w:color="auto" w:space="0" w:sz="0" w:val="none"/>
          <w:between w:color="auto" w:space="0" w:sz="0" w:val="none"/>
        </w:pBdr>
        <w:shd w:fill="edebe9" w:val="clear"/>
        <w:ind w:left="720" w:firstLine="0"/>
        <w:rPr>
          <w:sz w:val="12"/>
          <w:szCs w:val="12"/>
        </w:rPr>
      </w:pPr>
      <w:r w:rsidDel="00000000" w:rsidR="00000000" w:rsidRPr="00000000">
        <w:rPr>
          <w:rtl w:val="0"/>
        </w:rPr>
      </w:r>
    </w:p>
    <w:p w:rsidR="00000000" w:rsidDel="00000000" w:rsidP="00000000" w:rsidRDefault="00000000" w:rsidRPr="00000000" w14:paraId="0000003F">
      <w:pPr>
        <w:spacing w:after="100" w:lineRule="auto"/>
        <w:jc w:val="both"/>
        <w:rPr/>
      </w:pPr>
      <w:r w:rsidDel="00000000" w:rsidR="00000000" w:rsidRPr="00000000">
        <w:rPr>
          <w:rtl w:val="0"/>
        </w:rPr>
      </w:r>
    </w:p>
    <w:p w:rsidR="00000000" w:rsidDel="00000000" w:rsidP="00000000" w:rsidRDefault="00000000" w:rsidRPr="00000000" w14:paraId="00000040">
      <w:pPr>
        <w:spacing w:after="100" w:lineRule="auto"/>
        <w:jc w:val="both"/>
        <w:rPr>
          <w:b w:val="1"/>
        </w:rPr>
      </w:pPr>
      <w:r w:rsidDel="00000000" w:rsidR="00000000" w:rsidRPr="00000000">
        <w:rPr>
          <w:rtl w:val="0"/>
        </w:rPr>
      </w:r>
    </w:p>
    <w:p w:rsidR="00000000" w:rsidDel="00000000" w:rsidP="00000000" w:rsidRDefault="00000000" w:rsidRPr="00000000" w14:paraId="00000041">
      <w:pPr>
        <w:numPr>
          <w:ilvl w:val="0"/>
          <w:numId w:val="3"/>
        </w:numPr>
        <w:spacing w:after="100" w:lineRule="auto"/>
        <w:ind w:left="720" w:hanging="360"/>
        <w:jc w:val="both"/>
        <w:rPr/>
      </w:pPr>
      <w:r w:rsidDel="00000000" w:rsidR="00000000" w:rsidRPr="00000000">
        <w:rPr>
          <w:b w:val="1"/>
          <w:rtl w:val="0"/>
        </w:rPr>
        <w:t xml:space="preserve">Conclusion</w:t>
      </w:r>
    </w:p>
    <w:p w:rsidR="00000000" w:rsidDel="00000000" w:rsidP="00000000" w:rsidRDefault="00000000" w:rsidRPr="00000000" w14:paraId="00000042">
      <w:pPr>
        <w:numPr>
          <w:ilvl w:val="0"/>
          <w:numId w:val="3"/>
        </w:numPr>
        <w:pBdr>
          <w:top w:color="auto" w:space="0" w:sz="0" w:val="none"/>
          <w:left w:color="auto" w:space="0" w:sz="0" w:val="none"/>
          <w:bottom w:color="auto" w:space="0" w:sz="0" w:val="none"/>
          <w:right w:color="auto" w:space="0" w:sz="0" w:val="none"/>
          <w:between w:color="auto" w:space="0" w:sz="0" w:val="none"/>
        </w:pBdr>
        <w:shd w:fill="edebe9" w:val="clear"/>
        <w:ind w:left="720" w:hanging="360"/>
        <w:rPr>
          <w:sz w:val="11"/>
          <w:szCs w:val="11"/>
        </w:rPr>
      </w:pPr>
      <w:r w:rsidDel="00000000" w:rsidR="00000000" w:rsidRPr="00000000">
        <w:rPr>
          <w:shd w:fill="edebe9" w:val="clear"/>
          <w:rtl w:val="0"/>
        </w:rPr>
        <w:t xml:space="preserve">Lastly, our</w:t>
      </w:r>
      <w:r w:rsidDel="00000000" w:rsidR="00000000" w:rsidRPr="00000000">
        <w:rPr>
          <w:shd w:fill="edebe9" w:val="clear"/>
          <w:rtl w:val="0"/>
        </w:rPr>
        <w:t xml:space="preserve"> team would like to conclude that, living in the 21st century, we can utilise the concept of ROV , which will be able to detect any sort of failure in underground tunnels and be very well used for sewage inspection.</w:t>
      </w:r>
      <w:r w:rsidDel="00000000" w:rsidR="00000000" w:rsidRPr="00000000">
        <w:rPr>
          <w:rtl w:val="0"/>
        </w:rPr>
      </w:r>
    </w:p>
    <w:p w:rsidR="00000000" w:rsidDel="00000000" w:rsidP="00000000" w:rsidRDefault="00000000" w:rsidRPr="00000000" w14:paraId="00000043">
      <w:pPr>
        <w:numPr>
          <w:ilvl w:val="0"/>
          <w:numId w:val="3"/>
        </w:numPr>
        <w:pBdr>
          <w:top w:color="auto" w:space="0" w:sz="0" w:val="none"/>
          <w:left w:color="auto" w:space="0" w:sz="0" w:val="none"/>
          <w:bottom w:color="auto" w:space="0" w:sz="0" w:val="none"/>
          <w:right w:color="auto" w:space="0" w:sz="0" w:val="none"/>
          <w:between w:color="auto" w:space="0" w:sz="0" w:val="none"/>
        </w:pBdr>
        <w:shd w:fill="edebe9" w:val="clear"/>
        <w:ind w:left="720" w:hanging="360"/>
        <w:rPr>
          <w:sz w:val="17"/>
          <w:szCs w:val="17"/>
        </w:rPr>
      </w:pPr>
      <w:r w:rsidDel="00000000" w:rsidR="00000000" w:rsidRPr="00000000">
        <w:rPr>
          <w:rtl w:val="0"/>
        </w:rPr>
        <w:t xml:space="preserve">In a country like India we need a upgradation to a level of benefit, to make the impossible happen with a very cost effective price for the government or the investor to invest in. The concept of making a water resistant mini ROV is what makes our project , our research work , our mission stay out of the crowd in the world of ROVs when it comes to our country, India. We often have come across many such ROVs for limited purposes, but here we want to come up with a concept that every country should put their investment in for a better, smart and a sustainable future. </w:t>
      </w:r>
      <w:r w:rsidDel="00000000" w:rsidR="00000000" w:rsidRPr="00000000">
        <w:rPr>
          <w:rtl w:val="0"/>
        </w:rPr>
        <w:t xml:space="preserve">​</w:t>
      </w:r>
    </w:p>
    <w:p w:rsidR="00000000" w:rsidDel="00000000" w:rsidP="00000000" w:rsidRDefault="00000000" w:rsidRPr="00000000" w14:paraId="00000044">
      <w:pPr>
        <w:numPr>
          <w:ilvl w:val="0"/>
          <w:numId w:val="3"/>
        </w:numPr>
        <w:pBdr>
          <w:top w:color="auto" w:space="0" w:sz="0" w:val="none"/>
          <w:left w:color="auto" w:space="0" w:sz="0" w:val="none"/>
          <w:bottom w:color="auto" w:space="0" w:sz="0" w:val="none"/>
          <w:right w:color="auto" w:space="0" w:sz="0" w:val="none"/>
          <w:between w:color="auto" w:space="0" w:sz="0" w:val="none"/>
        </w:pBdr>
        <w:shd w:fill="edebe9" w:val="clear"/>
        <w:ind w:left="720" w:hanging="360"/>
        <w:rPr>
          <w:sz w:val="17"/>
          <w:szCs w:val="17"/>
        </w:rPr>
      </w:pPr>
      <w:r w:rsidDel="00000000" w:rsidR="00000000" w:rsidRPr="00000000">
        <w:rPr>
          <w:rtl w:val="0"/>
        </w:rPr>
        <w:t xml:space="preserve">Our goal is to make an ROV , rather a sustainable one for our future generation to rely on in a quick and effective manner. </w:t>
      </w:r>
      <w:r w:rsidDel="00000000" w:rsidR="00000000" w:rsidRPr="00000000">
        <w:rPr>
          <w:rtl w:val="0"/>
        </w:rPr>
        <w:t xml:space="preserve">​</w:t>
      </w:r>
    </w:p>
    <w:p w:rsidR="00000000" w:rsidDel="00000000" w:rsidP="00000000" w:rsidRDefault="00000000" w:rsidRPr="00000000" w14:paraId="00000045">
      <w:pPr>
        <w:pBdr>
          <w:top w:color="auto" w:space="0" w:sz="0" w:val="none"/>
          <w:left w:color="auto" w:space="-21" w:sz="0" w:val="none"/>
          <w:bottom w:color="auto" w:space="0" w:sz="0" w:val="none"/>
          <w:right w:color="auto" w:space="0" w:sz="0" w:val="none"/>
          <w:between w:color="auto" w:space="0" w:sz="0" w:val="none"/>
        </w:pBdr>
        <w:shd w:fill="edebe9" w:val="clear"/>
        <w:spacing w:line="258.75" w:lineRule="auto"/>
        <w:ind w:left="840" w:hanging="420"/>
        <w:jc w:val="both"/>
        <w:rPr>
          <w:sz w:val="26"/>
          <w:szCs w:val="26"/>
          <w:shd w:fill="2d80fe" w:val="clear"/>
        </w:rPr>
      </w:pPr>
      <w:r w:rsidDel="00000000" w:rsidR="00000000" w:rsidRPr="00000000">
        <w:rPr>
          <w:sz w:val="26"/>
          <w:szCs w:val="26"/>
          <w:shd w:fill="2d80fe" w:val="clear"/>
          <w:rtl w:val="0"/>
        </w:rPr>
        <w:t xml:space="preserve">​</w:t>
      </w:r>
    </w:p>
    <w:p w:rsidR="00000000" w:rsidDel="00000000" w:rsidP="00000000" w:rsidRDefault="00000000" w:rsidRPr="00000000" w14:paraId="00000046">
      <w:pPr>
        <w:pBdr>
          <w:top w:color="auto" w:space="0" w:sz="0" w:val="none"/>
          <w:left w:color="auto" w:space="-21" w:sz="0" w:val="none"/>
          <w:bottom w:color="auto" w:space="0" w:sz="0" w:val="none"/>
          <w:right w:color="auto" w:space="0" w:sz="0" w:val="none"/>
          <w:between w:color="auto" w:space="0" w:sz="0" w:val="none"/>
        </w:pBdr>
        <w:shd w:fill="edebe9" w:val="clear"/>
        <w:ind w:left="840" w:hanging="420"/>
        <w:jc w:val="both"/>
        <w:rPr>
          <w:color w:val="474747"/>
          <w:sz w:val="32"/>
          <w:szCs w:val="32"/>
        </w:rPr>
      </w:pPr>
      <w:r w:rsidDel="00000000" w:rsidR="00000000" w:rsidRPr="00000000">
        <w:rPr>
          <w:color w:val="474747"/>
          <w:sz w:val="32"/>
          <w:szCs w:val="32"/>
          <w:rtl w:val="0"/>
        </w:rPr>
        <w:t xml:space="preserve">​</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edebe9" w:val="clear"/>
        <w:jc w:val="both"/>
        <w:rPr>
          <w:color w:val="474747"/>
        </w:rPr>
      </w:pPr>
      <w:r w:rsidDel="00000000" w:rsidR="00000000" w:rsidRPr="00000000">
        <w:rPr>
          <w:color w:val="474747"/>
          <w:rtl w:val="0"/>
        </w:rPr>
        <w:t xml:space="preserve">​</w:t>
      </w:r>
      <w:r w:rsidDel="00000000" w:rsidR="00000000" w:rsidRPr="00000000">
        <w:rPr>
          <w:rtl w:val="0"/>
        </w:rPr>
      </w:r>
    </w:p>
    <w:p w:rsidR="00000000" w:rsidDel="00000000" w:rsidP="00000000" w:rsidRDefault="00000000" w:rsidRPr="00000000" w14:paraId="00000048">
      <w:pPr>
        <w:spacing w:after="100" w:lineRule="auto"/>
        <w:ind w:left="720" w:firstLine="0"/>
        <w:jc w:val="both"/>
        <w:rPr/>
      </w:pPr>
      <w:r w:rsidDel="00000000" w:rsidR="00000000" w:rsidRPr="00000000">
        <w:rPr>
          <w:rtl w:val="0"/>
        </w:rPr>
      </w:r>
    </w:p>
    <w:p w:rsidR="00000000" w:rsidDel="00000000" w:rsidP="00000000" w:rsidRDefault="00000000" w:rsidRPr="00000000" w14:paraId="00000049">
      <w:pPr>
        <w:spacing w:after="100" w:lineRule="auto"/>
        <w:jc w:val="both"/>
        <w:rPr>
          <w:b w:val="1"/>
        </w:rPr>
      </w:pPr>
      <w:r w:rsidDel="00000000" w:rsidR="00000000" w:rsidRPr="00000000">
        <w:rPr>
          <w:b w:val="1"/>
          <w:rtl w:val="0"/>
        </w:rPr>
        <w:t xml:space="preserve">ATTACH THE REFERENCES HERE!</w:t>
      </w:r>
      <w:r w:rsidDel="00000000" w:rsidR="00000000" w:rsidRPr="00000000">
        <w:rPr>
          <w:rtl w:val="0"/>
        </w:rPr>
      </w:r>
    </w:p>
    <w:p w:rsidR="00000000" w:rsidDel="00000000" w:rsidP="00000000" w:rsidRDefault="00000000" w:rsidRPr="00000000" w14:paraId="0000004A">
      <w:pPr>
        <w:spacing w:after="100" w:lineRule="auto"/>
        <w:ind w:left="720" w:firstLine="0"/>
        <w:jc w:val="both"/>
        <w:rPr>
          <w:b w:val="1"/>
          <w:u w:val="single"/>
        </w:rPr>
      </w:pPr>
      <w:r w:rsidDel="00000000" w:rsidR="00000000" w:rsidRPr="00000000">
        <w:rPr>
          <w:rtl w:val="0"/>
        </w:rPr>
      </w:r>
    </w:p>
    <w:p w:rsidR="00000000" w:rsidDel="00000000" w:rsidP="00000000" w:rsidRDefault="00000000" w:rsidRPr="00000000" w14:paraId="0000004B">
      <w:pPr>
        <w:spacing w:after="100" w:lineRule="auto"/>
        <w:ind w:left="720" w:firstLine="0"/>
        <w:jc w:val="both"/>
        <w:rPr>
          <w:b w:val="1"/>
          <w:u w:val="single"/>
        </w:rPr>
      </w:pPr>
      <w:r w:rsidDel="00000000" w:rsidR="00000000" w:rsidRPr="00000000">
        <w:rPr>
          <w:rtl w:val="0"/>
        </w:rPr>
      </w:r>
    </w:p>
    <w:p w:rsidR="00000000" w:rsidDel="00000000" w:rsidP="00000000" w:rsidRDefault="00000000" w:rsidRPr="00000000" w14:paraId="0000004C">
      <w:pPr>
        <w:spacing w:after="100" w:lineRule="auto"/>
        <w:ind w:left="720" w:firstLine="0"/>
        <w:jc w:val="both"/>
        <w:rPr>
          <w:b w:val="1"/>
          <w:u w:val="single"/>
        </w:rPr>
      </w:pPr>
      <w:r w:rsidDel="00000000" w:rsidR="00000000" w:rsidRPr="00000000">
        <w:rPr>
          <w:rtl w:val="0"/>
        </w:rPr>
      </w:r>
    </w:p>
    <w:p w:rsidR="00000000" w:rsidDel="00000000" w:rsidP="00000000" w:rsidRDefault="00000000" w:rsidRPr="00000000" w14:paraId="0000004D">
      <w:pPr>
        <w:spacing w:after="100" w:lineRule="auto"/>
        <w:ind w:left="720" w:firstLine="0"/>
        <w:jc w:val="both"/>
        <w:rPr>
          <w:b w:val="1"/>
          <w:u w:val="single"/>
        </w:rPr>
      </w:pPr>
      <w:r w:rsidDel="00000000" w:rsidR="00000000" w:rsidRPr="00000000">
        <w:rPr>
          <w:rtl w:val="0"/>
        </w:rPr>
      </w:r>
    </w:p>
    <w:p w:rsidR="00000000" w:rsidDel="00000000" w:rsidP="00000000" w:rsidRDefault="00000000" w:rsidRPr="00000000" w14:paraId="0000004E">
      <w:pPr>
        <w:spacing w:after="100" w:lineRule="auto"/>
        <w:ind w:left="720" w:firstLine="0"/>
        <w:jc w:val="both"/>
        <w:rPr>
          <w:b w:val="1"/>
          <w:u w:val="single"/>
        </w:rPr>
      </w:pPr>
      <w:r w:rsidDel="00000000" w:rsidR="00000000" w:rsidRPr="00000000">
        <w:rPr>
          <w:rtl w:val="0"/>
        </w:rPr>
      </w:r>
    </w:p>
    <w:p w:rsidR="00000000" w:rsidDel="00000000" w:rsidP="00000000" w:rsidRDefault="00000000" w:rsidRPr="00000000" w14:paraId="0000004F">
      <w:pPr>
        <w:spacing w:after="100" w:lineRule="auto"/>
        <w:ind w:left="720" w:firstLine="0"/>
        <w:jc w:val="both"/>
        <w:rPr/>
      </w:pPr>
      <w:r w:rsidDel="00000000" w:rsidR="00000000" w:rsidRPr="00000000">
        <w:rPr>
          <w:b w:val="1"/>
          <w:u w:val="single"/>
          <w:rtl w:val="0"/>
        </w:rPr>
        <w:t xml:space="preserve">250 words short abstract </w:t>
      </w:r>
      <w:r w:rsidDel="00000000" w:rsidR="00000000" w:rsidRPr="00000000">
        <w:rPr>
          <w:rtl w:val="0"/>
        </w:rPr>
        <w:t xml:space="preserve"> </w:t>
      </w:r>
    </w:p>
    <w:p w:rsidR="00000000" w:rsidDel="00000000" w:rsidP="00000000" w:rsidRDefault="00000000" w:rsidRPr="00000000" w14:paraId="00000050">
      <w:pPr>
        <w:spacing w:after="100" w:lineRule="auto"/>
        <w:ind w:left="1440" w:firstLine="0"/>
        <w:jc w:val="both"/>
        <w:rPr/>
      </w:pPr>
      <w:r w:rsidDel="00000000" w:rsidR="00000000" w:rsidRPr="00000000">
        <w:rPr>
          <w:rtl w:val="0"/>
        </w:rPr>
        <w:t xml:space="preserve">Problem statement- To navigate sewers to find structural faults/cracks and also to lay pipes for cleaning.</w:t>
      </w:r>
    </w:p>
    <w:p w:rsidR="00000000" w:rsidDel="00000000" w:rsidP="00000000" w:rsidRDefault="00000000" w:rsidRPr="00000000" w14:paraId="00000051">
      <w:pPr>
        <w:spacing w:after="100" w:lineRule="auto"/>
        <w:jc w:val="both"/>
        <w:rPr/>
      </w:pPr>
      <w:r w:rsidDel="00000000" w:rsidR="00000000" w:rsidRPr="00000000">
        <w:rPr>
          <w:rtl w:val="0"/>
        </w:rPr>
        <w:t xml:space="preserve">ROV can be used, rather a mini version for sewage inspection so as to spare humans from entering potentially dangerous places and also thoroughly inspect nooks and crannies of drains thus saving time and human effort. Manual inspections with outdated equipment result in a slow inspection rate with higher probabilities of errors. On the other hand, using drones equipped with cameras can go into areas inaccessible to humans and detect corrosion. It will even expose structural problems and damages in drains and pipes.</w:t>
      </w:r>
    </w:p>
    <w:p w:rsidR="00000000" w:rsidDel="00000000" w:rsidP="00000000" w:rsidRDefault="00000000" w:rsidRPr="00000000" w14:paraId="00000052">
      <w:pPr>
        <w:spacing w:after="100" w:lineRule="auto"/>
        <w:jc w:val="both"/>
        <w:rPr/>
      </w:pPr>
      <w:r w:rsidDel="00000000" w:rsidR="00000000" w:rsidRPr="00000000">
        <w:rPr>
          <w:rtl w:val="0"/>
        </w:rPr>
        <w:t xml:space="preserve">Using computer vision the ROVs can analyse and process the video stream and detect the structural integrity of the sewage pipelines. Sensors can be fitted into the ROV to detect and measure the existence of harmful gases and substances. All the data will be transmitted to a software or an application where the ROVs can survey a large area in a relatively short period of time and can process and send the information using embedded systems in a relatively short period of time thus resulting in planning of an effective operation whenever necessary for an inspection on underground channels. Smaller ROVs i.e. mini ones have the added advantage of being able to fit into smaller places where humans can't therefore produce more data for processing and even capturing higher quality images of every small fault in the sewage drains. This also results in production of a large amount of data for image processing and for future reference.</w:t>
      </w:r>
    </w:p>
    <w:p w:rsidR="00000000" w:rsidDel="00000000" w:rsidP="00000000" w:rsidRDefault="00000000" w:rsidRPr="00000000" w14:paraId="00000053">
      <w:pPr>
        <w:spacing w:after="100" w:lineRule="auto"/>
        <w:ind w:left="720" w:firstLine="0"/>
        <w:jc w:val="both"/>
        <w:rPr>
          <w:b w:val="1"/>
        </w:rPr>
      </w:pPr>
      <w:r w:rsidDel="00000000" w:rsidR="00000000" w:rsidRPr="00000000">
        <w:rPr>
          <w:rtl w:val="0"/>
        </w:rPr>
      </w:r>
    </w:p>
    <w:p w:rsidR="00000000" w:rsidDel="00000000" w:rsidP="00000000" w:rsidRDefault="00000000" w:rsidRPr="00000000" w14:paraId="00000054">
      <w:pPr>
        <w:spacing w:after="100" w:lineRule="auto"/>
        <w:ind w:left="720" w:firstLine="0"/>
        <w:jc w:val="both"/>
        <w:rPr>
          <w:b w:val="1"/>
        </w:rPr>
      </w:pPr>
      <w:r w:rsidDel="00000000" w:rsidR="00000000" w:rsidRPr="00000000">
        <w:rPr>
          <w:b w:val="1"/>
          <w:rtl w:val="0"/>
        </w:rPr>
        <w:t xml:space="preserve">WORD COUNT - 256</w:t>
      </w:r>
    </w:p>
    <w:p w:rsidR="00000000" w:rsidDel="00000000" w:rsidP="00000000" w:rsidRDefault="00000000" w:rsidRPr="00000000" w14:paraId="00000055">
      <w:pPr>
        <w:spacing w:after="100" w:lineRule="auto"/>
        <w:ind w:left="720" w:firstLine="0"/>
        <w:jc w:val="both"/>
        <w:rPr/>
      </w:pPr>
      <w:r w:rsidDel="00000000" w:rsidR="00000000" w:rsidRPr="00000000">
        <w:rPr>
          <w:rtl w:val="0"/>
        </w:rPr>
      </w:r>
    </w:p>
    <w:p w:rsidR="00000000" w:rsidDel="00000000" w:rsidP="00000000" w:rsidRDefault="00000000" w:rsidRPr="00000000" w14:paraId="00000056">
      <w:pPr>
        <w:spacing w:after="100" w:lineRule="auto"/>
        <w:ind w:left="720" w:firstLine="0"/>
        <w:jc w:val="both"/>
        <w:rPr/>
      </w:pPr>
      <w:r w:rsidDel="00000000" w:rsidR="00000000" w:rsidRPr="00000000">
        <w:rPr>
          <w:rtl w:val="0"/>
        </w:rPr>
      </w:r>
    </w:p>
    <w:p w:rsidR="00000000" w:rsidDel="00000000" w:rsidP="00000000" w:rsidRDefault="00000000" w:rsidRPr="00000000" w14:paraId="00000057">
      <w:pPr>
        <w:spacing w:after="100" w:lineRule="auto"/>
        <w:ind w:left="720" w:firstLine="0"/>
        <w:jc w:val="both"/>
        <w:rPr/>
      </w:pPr>
      <w:r w:rsidDel="00000000" w:rsidR="00000000" w:rsidRPr="00000000">
        <w:rPr>
          <w:rtl w:val="0"/>
        </w:rPr>
      </w:r>
    </w:p>
    <w:p w:rsidR="00000000" w:rsidDel="00000000" w:rsidP="00000000" w:rsidRDefault="00000000" w:rsidRPr="00000000" w14:paraId="00000058">
      <w:pPr>
        <w:spacing w:after="100" w:lineRule="auto"/>
        <w:ind w:left="720" w:firstLine="0"/>
        <w:jc w:val="both"/>
        <w:rPr/>
      </w:pPr>
      <w:r w:rsidDel="00000000" w:rsidR="00000000" w:rsidRPr="00000000">
        <w:rPr>
          <w:rtl w:val="0"/>
        </w:rPr>
      </w:r>
    </w:p>
    <w:sectPr>
      <w:headerReference r:id="rId2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9">
    <w:pPr>
      <w:spacing w:after="100" w:lineRule="auto"/>
      <w:jc w:val="both"/>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3.png"/><Relationship Id="rId21" Type="http://schemas.openxmlformats.org/officeDocument/2006/relationships/hyperlink" Target="https://cpheeo.gov.in/upload/uploadfiles/files/operation_chapter2.pdf" TargetMode="External"/><Relationship Id="rId24" Type="http://schemas.openxmlformats.org/officeDocument/2006/relationships/hyperlink" Target="https://cpheeo.gov.in/upload/uploadfiles/files/operation_chapter2.pdf" TargetMode="External"/><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abhisrkr007@gmail.com" TargetMode="Externa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hyperlink" Target="mailto:vijayare@srmist.edu.in" TargetMode="External"/><Relationship Id="rId8" Type="http://schemas.openxmlformats.org/officeDocument/2006/relationships/hyperlink" Target="mailto:panakalaryan@gmail.com" TargetMode="External"/><Relationship Id="rId11" Type="http://schemas.openxmlformats.org/officeDocument/2006/relationships/hyperlink" Target="mailto:sdindia246@gmail.com" TargetMode="External"/><Relationship Id="rId10" Type="http://schemas.openxmlformats.org/officeDocument/2006/relationships/hyperlink" Target="mailto:dvedprakash2001@gmail.com" TargetMode="External"/><Relationship Id="rId13" Type="http://schemas.openxmlformats.org/officeDocument/2006/relationships/hyperlink" Target="https://timesofindia.indiatimes.com/topic/the-National-Commission-for-Safai-Karamcharis" TargetMode="External"/><Relationship Id="rId12" Type="http://schemas.openxmlformats.org/officeDocument/2006/relationships/hyperlink" Target="mailto:as5539@srmist.edu.in" TargetMode="External"/><Relationship Id="rId15" Type="http://schemas.openxmlformats.org/officeDocument/2006/relationships/hyperlink" Target="https://cpheeo.gov.in/upload/uploadfiles/files/operation_chapter2.pdf" TargetMode="External"/><Relationship Id="rId14" Type="http://schemas.openxmlformats.org/officeDocument/2006/relationships/image" Target="media/image2.png"/><Relationship Id="rId17" Type="http://schemas.openxmlformats.org/officeDocument/2006/relationships/hyperlink" Target="https://cpheeo.gov.in/upload/uploadfiles/files/operation_chapter2.pdf" TargetMode="External"/><Relationship Id="rId16" Type="http://schemas.openxmlformats.org/officeDocument/2006/relationships/image" Target="media/image5.png"/><Relationship Id="rId19" Type="http://schemas.openxmlformats.org/officeDocument/2006/relationships/hyperlink" Target="https://cpheeo.gov.in/upload/uploadfiles/files/operation_chapter2.pdf" TargetMode="External"/><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