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32775" w14:textId="77777777" w:rsidR="0028518A" w:rsidRDefault="00000000">
      <w:pPr>
        <w:pStyle w:val="Title"/>
      </w:pPr>
      <w:r>
        <w:t>ABC Corporation – SQL Data Cleaning &amp; Reporting Assignment</w:t>
      </w:r>
    </w:p>
    <w:p w14:paraId="49CD6F26" w14:textId="77777777" w:rsidR="0028518A" w:rsidRDefault="00000000">
      <w:pPr>
        <w:pStyle w:val="Heading1"/>
      </w:pPr>
      <w:r>
        <w:t>Objective</w:t>
      </w:r>
    </w:p>
    <w:p w14:paraId="692DCEC2" w14:textId="77777777" w:rsidR="0028518A" w:rsidRDefault="00000000">
      <w:r>
        <w:t>The HR department is migrating employee records to a new HRMS system. Your task is to clean, standardize, validate, and prepare employee data using SQL.</w:t>
      </w:r>
    </w:p>
    <w:p w14:paraId="1D61CD08" w14:textId="77777777" w:rsidR="0028518A" w:rsidRDefault="00000000">
      <w:pPr>
        <w:pStyle w:val="Heading1"/>
      </w:pPr>
      <w:r>
        <w:t>Dataset</w:t>
      </w:r>
    </w:p>
    <w:p w14:paraId="4C037C9B" w14:textId="77777777" w:rsidR="0028518A" w:rsidRDefault="00000000">
      <w:r>
        <w:t>Use the employee_master dataset provided by the trainer.</w:t>
      </w:r>
    </w:p>
    <w:p w14:paraId="3CD011D6" w14:textId="77777777" w:rsidR="0028518A" w:rsidRDefault="00000000">
      <w:pPr>
        <w:pStyle w:val="Heading1"/>
      </w:pPr>
      <w:r>
        <w:t>HR Data Cleanup Requests</w:t>
      </w:r>
    </w:p>
    <w:p w14:paraId="15491C2E" w14:textId="77777777" w:rsidR="0028518A" w:rsidRDefault="00000000">
      <w:r>
        <w:t>DC-01: Generate employee names without leading or trailing spaces.</w:t>
      </w:r>
    </w:p>
    <w:p w14:paraId="30CAD798" w14:textId="77777777" w:rsidR="0028518A" w:rsidRDefault="00000000">
      <w:r>
        <w:t>DC-02: Standardize all employee names into uppercase format.</w:t>
      </w:r>
    </w:p>
    <w:p w14:paraId="70BDB59C" w14:textId="77777777" w:rsidR="0028518A" w:rsidRDefault="00000000">
      <w:r>
        <w:t>DC-03: Standardize all email addresses into lowercase format.</w:t>
      </w:r>
    </w:p>
    <w:p w14:paraId="38ED283E" w14:textId="77777777" w:rsidR="0028518A" w:rsidRDefault="00000000">
      <w:r>
        <w:t>DC-04: Generate a report showing the number of characters in each employee name.</w:t>
      </w:r>
    </w:p>
    <w:p w14:paraId="7D2DB50D" w14:textId="77777777" w:rsidR="0028518A" w:rsidRDefault="00000000">
      <w:r>
        <w:t>DC-05: Identify employees whose names exceed 10 characters.</w:t>
      </w:r>
    </w:p>
    <w:p w14:paraId="5D87AE74" w14:textId="77777777" w:rsidR="0028518A" w:rsidRDefault="00000000">
      <w:pPr>
        <w:pStyle w:val="Heading1"/>
      </w:pPr>
      <w:r>
        <w:t>Employee Verification Requests</w:t>
      </w:r>
    </w:p>
    <w:p w14:paraId="393C865C" w14:textId="77777777" w:rsidR="0028518A" w:rsidRDefault="00000000">
      <w:r>
        <w:t>DC-06: Generate a list of employees whose email address belongs to Gmail.</w:t>
      </w:r>
    </w:p>
    <w:p w14:paraId="61FB58AD" w14:textId="77777777" w:rsidR="0028518A" w:rsidRDefault="00000000">
      <w:r>
        <w:t>DC-07: Generate a list of employees whose names begin with the letter M.</w:t>
      </w:r>
    </w:p>
    <w:p w14:paraId="0285DC36" w14:textId="77777777" w:rsidR="0028518A" w:rsidRDefault="00000000">
      <w:r>
        <w:t>DC-08: Display the first 5 characters of every employee name.</w:t>
      </w:r>
    </w:p>
    <w:p w14:paraId="645DC4A7" w14:textId="77777777" w:rsidR="0028518A" w:rsidRDefault="00000000">
      <w:r>
        <w:t>DC-09: Display the last 4 digits of each employee's mobile number.</w:t>
      </w:r>
    </w:p>
    <w:p w14:paraId="7C4E2DFB" w14:textId="77777777" w:rsidR="0028518A" w:rsidRDefault="00000000">
      <w:pPr>
        <w:pStyle w:val="Heading1"/>
      </w:pPr>
      <w:r>
        <w:t>Data Standardization Requests</w:t>
      </w:r>
    </w:p>
    <w:p w14:paraId="5E46FBEE" w14:textId="77777777" w:rsidR="0028518A" w:rsidRDefault="00000000">
      <w:r>
        <w:t>DC-10: Generate a report showing employee name and city in the format EMPLOYEE_NAME - CITY.</w:t>
      </w:r>
    </w:p>
    <w:p w14:paraId="643BBC24" w14:textId="77777777" w:rsidR="0028518A" w:rsidRDefault="00000000">
      <w:r>
        <w:t>DC-11: Generate an output where the city name CHENNAI is displayed as CHENNAI HQ.</w:t>
      </w:r>
    </w:p>
    <w:p w14:paraId="62AD9362" w14:textId="77777777" w:rsidR="0028518A" w:rsidRDefault="00000000">
      <w:r>
        <w:t>DC-12: Generate employee email addresses. If an email address is missing, display Email Not Available.</w:t>
      </w:r>
    </w:p>
    <w:p w14:paraId="37FBFC6E" w14:textId="77777777" w:rsidR="0028518A" w:rsidRDefault="00000000">
      <w:r>
        <w:lastRenderedPageBreak/>
        <w:t>DC-13: Generate a unique list of cities available in the employee database.</w:t>
      </w:r>
    </w:p>
    <w:p w14:paraId="590FDC07" w14:textId="77777777" w:rsidR="0028518A" w:rsidRDefault="00000000">
      <w:r>
        <w:t>DC-14: Identify employees whose email address is missing.</w:t>
      </w:r>
    </w:p>
    <w:p w14:paraId="5078F11A" w14:textId="77777777" w:rsidR="0028518A" w:rsidRDefault="00000000">
      <w:pPr>
        <w:pStyle w:val="Heading1"/>
      </w:pPr>
      <w:r>
        <w:t>HR Migration Readiness Report</w:t>
      </w:r>
    </w:p>
    <w:p w14:paraId="4AC65640" w14:textId="77777777" w:rsidR="0028518A" w:rsidRDefault="00000000">
      <w:r>
        <w:t>DC-15: Generate a migration-ready employee report containing Employee Name, Email Address, Department, City, and Email Status.</w:t>
      </w:r>
    </w:p>
    <w:p w14:paraId="35E7ACFE" w14:textId="77777777" w:rsidR="0028518A" w:rsidRDefault="00000000">
      <w:pPr>
        <w:pStyle w:val="Heading1"/>
      </w:pPr>
      <w:r>
        <w:t>Advanced Reporting Requests</w:t>
      </w:r>
    </w:p>
    <w:p w14:paraId="13E45AA7" w14:textId="77777777" w:rsidR="0028518A" w:rsidRDefault="00000000">
      <w:r>
        <w:t>DC-16: Generate employee initials from employee names. Example: Ram Kumar → RK.</w:t>
      </w:r>
    </w:p>
    <w:p w14:paraId="3A766BFF" w14:textId="77777777" w:rsidR="0028518A" w:rsidRDefault="00000000">
      <w:r>
        <w:t>DC-17: Identify employees whose mobile number contains duplicate digits more than three times.</w:t>
      </w:r>
    </w:p>
    <w:p w14:paraId="6C19D95F" w14:textId="77777777" w:rsidR="0028518A" w:rsidRDefault="00000000">
      <w:r>
        <w:t>DC-18: Generate employee usernames using the first three letters of the employee name and last four digits of the mobile number.</w:t>
      </w:r>
    </w:p>
    <w:p w14:paraId="36B4F325" w14:textId="77777777" w:rsidR="0028518A" w:rsidRDefault="00000000">
      <w:r>
        <w:t>DC-19: Generate a city-wise employee count report.</w:t>
      </w:r>
    </w:p>
    <w:p w14:paraId="56E09FFE" w14:textId="77777777" w:rsidR="0028518A" w:rsidRDefault="00000000">
      <w:r>
        <w:t>DC-20: Generate a department-wise employee count report.</w:t>
      </w:r>
    </w:p>
    <w:sectPr w:rsidR="002851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1547432">
    <w:abstractNumId w:val="8"/>
  </w:num>
  <w:num w:numId="2" w16cid:durableId="1322654843">
    <w:abstractNumId w:val="6"/>
  </w:num>
  <w:num w:numId="3" w16cid:durableId="628631003">
    <w:abstractNumId w:val="5"/>
  </w:num>
  <w:num w:numId="4" w16cid:durableId="327289568">
    <w:abstractNumId w:val="4"/>
  </w:num>
  <w:num w:numId="5" w16cid:durableId="1342050142">
    <w:abstractNumId w:val="7"/>
  </w:num>
  <w:num w:numId="6" w16cid:durableId="43987670">
    <w:abstractNumId w:val="3"/>
  </w:num>
  <w:num w:numId="7" w16cid:durableId="1767732095">
    <w:abstractNumId w:val="2"/>
  </w:num>
  <w:num w:numId="8" w16cid:durableId="1471552479">
    <w:abstractNumId w:val="1"/>
  </w:num>
  <w:num w:numId="9" w16cid:durableId="503596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881"/>
    <w:rsid w:val="00034616"/>
    <w:rsid w:val="0006063C"/>
    <w:rsid w:val="0015074B"/>
    <w:rsid w:val="0028518A"/>
    <w:rsid w:val="0029639D"/>
    <w:rsid w:val="00326F90"/>
    <w:rsid w:val="005272E9"/>
    <w:rsid w:val="008478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080BF8"/>
  <w14:defaultImageDpi w14:val="300"/>
  <w15:docId w15:val="{29C62FDE-7B3D-4863-A6D1-84743E9B1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Pushpalatha</dc:creator>
  <cp:keywords/>
  <dc:description>generated by python-docx</dc:description>
  <cp:lastModifiedBy>Anudip</cp:lastModifiedBy>
  <cp:revision>2</cp:revision>
  <dcterms:created xsi:type="dcterms:W3CDTF">2026-06-23T12:10:00Z</dcterms:created>
  <dcterms:modified xsi:type="dcterms:W3CDTF">2026-06-23T12:10:00Z</dcterms:modified>
  <cp:category/>
</cp:coreProperties>
</file>