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 Document (BRD)</w:t>
        <w:br/>
        <w:t>Salary Insights &amp; Prediction Dashboard (Power BI)</w:t>
      </w:r>
    </w:p>
    <w:p>
      <w:pPr>
        <w:pStyle w:val="Heading1"/>
      </w:pPr>
      <w:r>
        <w:t>1. Objective</w:t>
      </w:r>
    </w:p>
    <w:p>
      <w:r>
        <w:t>The objective of this project is to develop a dynamic Power BI dashboard to analyze salary trends, identify key salary drivers, and provide actionable insights for decision-making.</w:t>
      </w:r>
    </w:p>
    <w:p>
      <w:pPr>
        <w:pStyle w:val="Heading1"/>
      </w:pPr>
      <w:r>
        <w:t>2. Dataset Overview</w:t>
      </w:r>
    </w:p>
    <w:p>
      <w:r>
        <w:t>The dataset contains 250,000 job records including job title, experience, education, skills, industry, company size, location, remote work, certifications, and salary.</w:t>
      </w:r>
    </w:p>
    <w:p>
      <w:pPr>
        <w:pStyle w:val="Heading1"/>
      </w:pPr>
      <w:r>
        <w:t>3. Key KPIs</w:t>
      </w:r>
    </w:p>
    <w:p>
      <w:r>
        <w:t>- Average Salary</w:t>
        <w:br/>
        <w:t>- Total Job Count</w:t>
        <w:br/>
        <w:t>- Maximum Salary</w:t>
        <w:br/>
        <w:t>- Minimum Salary</w:t>
        <w:br/>
        <w:t>- Remote Job Percentage</w:t>
      </w:r>
    </w:p>
    <w:p>
      <w:pPr>
        <w:pStyle w:val="Heading1"/>
      </w:pPr>
      <w:r>
        <w:t>4. Report 1: Overview Dashboard</w:t>
      </w:r>
    </w:p>
    <w:p>
      <w:r>
        <w:t>Purpose: Provide a high-level summary of salary trends.</w:t>
        <w:br/>
        <w:br/>
        <w:t>Visuals:</w:t>
        <w:br/>
        <w:t>- KPI Cards: Avg Salary, Total Jobs, Max Salary, Remote %</w:t>
        <w:br/>
        <w:t>- Bar Chart: Salary by Experience Bucket</w:t>
        <w:br/>
        <w:t>- Column Chart: Salary by Education Level</w:t>
        <w:br/>
        <w:t>- Donut Chart: Salary by Company Size</w:t>
        <w:br/>
        <w:t>- Map: Salary by Location</w:t>
        <w:br/>
        <w:br/>
        <w:t>Filters:</w:t>
        <w:br/>
        <w:t>- Job Title, Industry, Location, Remote Work</w:t>
      </w:r>
    </w:p>
    <w:p>
      <w:pPr>
        <w:pStyle w:val="Heading1"/>
      </w:pPr>
      <w:r>
        <w:t>5. Report 2: Salary Drivers Analysis</w:t>
      </w:r>
    </w:p>
    <w:p>
      <w:r>
        <w:t>Purpose: Identify factors impacting salary.</w:t>
        <w:br/>
        <w:br/>
        <w:t>Visuals:</w:t>
        <w:br/>
        <w:t>- Scatter Plot: Experience vs Salary</w:t>
        <w:br/>
        <w:t>- Bar Chart: Skills Count vs Avg Salary</w:t>
        <w:br/>
        <w:t>- Bar Chart: Certifications vs Avg Salary</w:t>
        <w:br/>
        <w:t>- Treemap: Salary by Industry</w:t>
        <w:br/>
        <w:br/>
        <w:t>Insights:</w:t>
        <w:br/>
        <w:t>- Relationship between experience and salary</w:t>
        <w:br/>
        <w:t>- Impact of skills and certifications</w:t>
      </w:r>
    </w:p>
    <w:p>
      <w:pPr>
        <w:pStyle w:val="Heading1"/>
      </w:pPr>
      <w:r>
        <w:t>6. Report 3: Job Role Analysis</w:t>
      </w:r>
    </w:p>
    <w:p>
      <w:r>
        <w:t>Purpose: Analyze salary distribution across job roles.</w:t>
        <w:br/>
        <w:br/>
        <w:t>Visuals:</w:t>
        <w:br/>
        <w:t>- Bar Chart: Top 10 Job Roles by Salary</w:t>
        <w:br/>
        <w:t>- Column Chart: Job Count by Role</w:t>
        <w:br/>
        <w:t>- Histogram: Salary Distribution</w:t>
        <w:br/>
        <w:br/>
        <w:t>Insights:</w:t>
        <w:br/>
        <w:t>- Highest paying roles</w:t>
        <w:br/>
        <w:t>- Role-based job demand</w:t>
      </w:r>
    </w:p>
    <w:p>
      <w:pPr>
        <w:pStyle w:val="Heading1"/>
      </w:pPr>
      <w:r>
        <w:t>7. Report 4: Remote Work Analysis</w:t>
      </w:r>
    </w:p>
    <w:p>
      <w:r>
        <w:t>Purpose: Compare remote vs onsite job trends.</w:t>
        <w:br/>
        <w:br/>
        <w:t>Visuals:</w:t>
        <w:br/>
        <w:t>- Column Chart: Remote vs Onsite Salary</w:t>
        <w:br/>
        <w:t>- KPI Card: Remote Job %</w:t>
        <w:br/>
        <w:t>- Bar Chart: Remote Jobs by Industry</w:t>
        <w:br/>
        <w:t>- Map: Remote Jobs by Location</w:t>
        <w:br/>
        <w:br/>
        <w:t>Insights:</w:t>
        <w:br/>
        <w:t>- Salary difference in remote roles</w:t>
        <w:br/>
        <w:t>- Industry adoption of remote work</w:t>
      </w:r>
    </w:p>
    <w:p>
      <w:pPr>
        <w:pStyle w:val="Heading1"/>
      </w:pPr>
      <w:r>
        <w:t>8. Filters &amp; Interactivity</w:t>
      </w:r>
    </w:p>
    <w:p>
      <w:r>
        <w:t>Global filters will be applied across all pages:</w:t>
        <w:br/>
        <w:t>- Job Title</w:t>
        <w:br/>
        <w:t>- Industry</w:t>
        <w:br/>
        <w:t>- Location</w:t>
        <w:br/>
        <w:t>- Education Level</w:t>
        <w:br/>
        <w:t>- Experience Bucket</w:t>
        <w:br/>
        <w:t>- Company Size</w:t>
        <w:br/>
        <w:t>- Remote Work</w:t>
        <w:br/>
        <w:br/>
        <w:t>Additional Features:</w:t>
        <w:br/>
        <w:t>- Drill-through</w:t>
        <w:br/>
        <w:t>- Tooltips</w:t>
        <w:br/>
        <w:t>- Navigation Buttons</w:t>
      </w:r>
    </w:p>
    <w:p>
      <w:pPr>
        <w:pStyle w:val="Heading1"/>
      </w:pPr>
      <w:r>
        <w:t>9. Expected Outcome</w:t>
      </w:r>
    </w:p>
    <w:p>
      <w:r>
        <w:t>The dashboard will provide interactive and dynamic insights into salary patterns, enabling better career decisions and business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