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F0851" w14:textId="45516FEB" w:rsidR="00DF4E07" w:rsidRDefault="00DF4E07" w:rsidP="00DF4E07">
      <w:pPr>
        <w:spacing w:before="400"/>
        <w:jc w:val="center"/>
      </w:pPr>
    </w:p>
    <w:p w14:paraId="45BF0183" w14:textId="77777777" w:rsidR="00DF4E07" w:rsidRPr="003E3472" w:rsidRDefault="00DF4E07" w:rsidP="00DF4E07">
      <w:pPr>
        <w:spacing w:after="400"/>
        <w:jc w:val="center"/>
        <w:rPr>
          <w:b/>
          <w:bCs/>
        </w:rPr>
      </w:pPr>
      <w:r w:rsidRPr="003E3472">
        <w:rPr>
          <w:b/>
          <w:bCs/>
          <w:color w:val="5B6B79"/>
        </w:rPr>
        <w:t>Department of Computer Science / Information Technology</w:t>
      </w:r>
    </w:p>
    <w:p w14:paraId="4BA9E29E" w14:textId="77777777" w:rsidR="00DF4E07" w:rsidRDefault="00DF4E07" w:rsidP="00DF4E07">
      <w:pPr>
        <w:spacing w:before="900" w:after="100"/>
        <w:jc w:val="center"/>
      </w:pPr>
      <w:r>
        <w:rPr>
          <w:b/>
          <w:bCs/>
          <w:color w:val="163B48"/>
          <w:sz w:val="30"/>
          <w:szCs w:val="30"/>
        </w:rPr>
        <w:t>SOFTWARE ENGINEERING</w:t>
      </w:r>
    </w:p>
    <w:p w14:paraId="4F67B40B" w14:textId="77777777" w:rsidR="00DF4E07" w:rsidRDefault="00DF4E07" w:rsidP="00DF4E07">
      <w:pPr>
        <w:spacing w:after="500"/>
        <w:jc w:val="center"/>
      </w:pPr>
      <w:r>
        <w:rPr>
          <w:color w:val="2C5F7C"/>
          <w:sz w:val="24"/>
          <w:szCs w:val="24"/>
        </w:rPr>
        <w:t>Case Study Analysis Report</w:t>
      </w:r>
    </w:p>
    <w:p w14:paraId="4CC90153" w14:textId="0E8FA927" w:rsidR="00DF4E07" w:rsidRPr="003E3472" w:rsidRDefault="00DF4E07" w:rsidP="003E3472">
      <w:pPr>
        <w:spacing w:before="300" w:after="150"/>
        <w:jc w:val="center"/>
        <w:rPr>
          <w:color w:val="000000" w:themeColor="text1"/>
        </w:rPr>
      </w:pPr>
      <w:r w:rsidRPr="003E3472">
        <w:rPr>
          <w:b/>
          <w:bCs/>
          <w:color w:val="000000" w:themeColor="text1"/>
          <w:sz w:val="24"/>
          <w:szCs w:val="24"/>
        </w:rPr>
        <w:t xml:space="preserve">Case Study 34 – SDG </w:t>
      </w:r>
      <w:r w:rsidR="003E3472">
        <w:rPr>
          <w:b/>
          <w:bCs/>
          <w:color w:val="000000" w:themeColor="text1"/>
          <w:sz w:val="24"/>
          <w:szCs w:val="24"/>
        </w:rPr>
        <w:t>4</w:t>
      </w:r>
      <w:r w:rsidRPr="003E3472">
        <w:rPr>
          <w:b/>
          <w:bCs/>
          <w:color w:val="000000" w:themeColor="text1"/>
          <w:sz w:val="24"/>
          <w:szCs w:val="24"/>
        </w:rPr>
        <w:t xml:space="preserve">: </w:t>
      </w:r>
      <w:r w:rsidR="003E3472" w:rsidRPr="003E3472">
        <w:rPr>
          <w:rFonts w:ascii="Times New Roman" w:hAnsi="Times New Roman" w:cs="Times New Roman"/>
          <w:b/>
          <w:bCs/>
          <w:color w:val="000000" w:themeColor="text1"/>
          <w:sz w:val="28"/>
          <w:szCs w:val="28"/>
        </w:rPr>
        <w:t>accessible learning platform</w:t>
      </w:r>
    </w:p>
    <w:tbl>
      <w:tblPr>
        <w:tblW w:w="6200" w:type="dxa"/>
        <w:jc w:val="center"/>
        <w:tblCellMar>
          <w:left w:w="10" w:type="dxa"/>
          <w:right w:w="10" w:type="dxa"/>
        </w:tblCellMar>
        <w:tblLook w:val="04A0" w:firstRow="1" w:lastRow="0" w:firstColumn="1" w:lastColumn="0" w:noHBand="0" w:noVBand="1"/>
      </w:tblPr>
      <w:tblGrid>
        <w:gridCol w:w="2400"/>
        <w:gridCol w:w="3800"/>
      </w:tblGrid>
      <w:tr w:rsidR="00DF4E07" w14:paraId="0B6E9FFF" w14:textId="77777777" w:rsidTr="005B412B">
        <w:trPr>
          <w:jc w:val="center"/>
        </w:trPr>
        <w:tc>
          <w:tcPr>
            <w:tcW w:w="2400" w:type="dxa"/>
            <w:tcMar>
              <w:top w:w="80" w:type="dxa"/>
              <w:left w:w="60" w:type="dxa"/>
              <w:bottom w:w="80" w:type="dxa"/>
              <w:right w:w="60" w:type="dxa"/>
            </w:tcMar>
          </w:tcPr>
          <w:p w14:paraId="5644ACAF" w14:textId="77777777" w:rsidR="00DF4E07" w:rsidRDefault="00DF4E07" w:rsidP="00AE7486">
            <w:pPr>
              <w:jc w:val="center"/>
            </w:pPr>
            <w:r>
              <w:rPr>
                <w:b/>
                <w:bCs/>
                <w:color w:val="1F4E5F"/>
              </w:rPr>
              <w:t>Student Name</w:t>
            </w:r>
          </w:p>
        </w:tc>
        <w:tc>
          <w:tcPr>
            <w:tcW w:w="3800" w:type="dxa"/>
            <w:tcMar>
              <w:top w:w="80" w:type="dxa"/>
              <w:left w:w="60" w:type="dxa"/>
              <w:bottom w:w="80" w:type="dxa"/>
              <w:right w:w="60" w:type="dxa"/>
            </w:tcMar>
          </w:tcPr>
          <w:p w14:paraId="23A1A61E" w14:textId="21B1CAC2" w:rsidR="00DF4E07" w:rsidRDefault="00DF4E07" w:rsidP="00AE7486">
            <w:pPr>
              <w:jc w:val="center"/>
            </w:pPr>
            <w:r>
              <w:rPr>
                <w:color w:val="222222"/>
              </w:rPr>
              <w:t>[</w:t>
            </w:r>
            <w:r w:rsidR="00BB6E87">
              <w:rPr>
                <w:color w:val="222222"/>
              </w:rPr>
              <w:t>B. Pushparaj</w:t>
            </w:r>
            <w:r>
              <w:rPr>
                <w:color w:val="222222"/>
              </w:rPr>
              <w:t>]</w:t>
            </w:r>
          </w:p>
        </w:tc>
      </w:tr>
      <w:tr w:rsidR="00DF4E07" w14:paraId="228CF30B" w14:textId="77777777" w:rsidTr="005B412B">
        <w:trPr>
          <w:jc w:val="center"/>
        </w:trPr>
        <w:tc>
          <w:tcPr>
            <w:tcW w:w="2400" w:type="dxa"/>
            <w:tcMar>
              <w:top w:w="80" w:type="dxa"/>
              <w:left w:w="60" w:type="dxa"/>
              <w:bottom w:w="80" w:type="dxa"/>
              <w:right w:w="60" w:type="dxa"/>
            </w:tcMar>
          </w:tcPr>
          <w:p w14:paraId="2DFCBDF9" w14:textId="77777777" w:rsidR="00DF4E07" w:rsidRDefault="00DF4E07" w:rsidP="00AE7486">
            <w:pPr>
              <w:jc w:val="center"/>
            </w:pPr>
            <w:r>
              <w:rPr>
                <w:b/>
                <w:bCs/>
                <w:color w:val="1F4E5F"/>
              </w:rPr>
              <w:t>Register Number</w:t>
            </w:r>
          </w:p>
        </w:tc>
        <w:tc>
          <w:tcPr>
            <w:tcW w:w="3800" w:type="dxa"/>
            <w:tcMar>
              <w:top w:w="80" w:type="dxa"/>
              <w:left w:w="60" w:type="dxa"/>
              <w:bottom w:w="80" w:type="dxa"/>
              <w:right w:w="60" w:type="dxa"/>
            </w:tcMar>
          </w:tcPr>
          <w:p w14:paraId="5410C61C" w14:textId="6DB91742" w:rsidR="00DF4E07" w:rsidRDefault="00DF4E07" w:rsidP="00AE7486">
            <w:pPr>
              <w:jc w:val="center"/>
            </w:pPr>
            <w:r>
              <w:rPr>
                <w:color w:val="222222"/>
              </w:rPr>
              <w:t>[</w:t>
            </w:r>
            <w:r w:rsidR="00BB6E87">
              <w:rPr>
                <w:color w:val="222222"/>
              </w:rPr>
              <w:t>192421136</w:t>
            </w:r>
            <w:r>
              <w:rPr>
                <w:color w:val="222222"/>
              </w:rPr>
              <w:t>]</w:t>
            </w:r>
          </w:p>
        </w:tc>
      </w:tr>
      <w:tr w:rsidR="00DF4E07" w14:paraId="280052CE" w14:textId="77777777" w:rsidTr="005B412B">
        <w:trPr>
          <w:jc w:val="center"/>
        </w:trPr>
        <w:tc>
          <w:tcPr>
            <w:tcW w:w="2400" w:type="dxa"/>
            <w:tcMar>
              <w:top w:w="80" w:type="dxa"/>
              <w:left w:w="60" w:type="dxa"/>
              <w:bottom w:w="80" w:type="dxa"/>
              <w:right w:w="60" w:type="dxa"/>
            </w:tcMar>
          </w:tcPr>
          <w:p w14:paraId="1454C2CB" w14:textId="77777777" w:rsidR="00DF4E07" w:rsidRDefault="00DF4E07" w:rsidP="00AE7486">
            <w:pPr>
              <w:jc w:val="center"/>
            </w:pPr>
            <w:r>
              <w:rPr>
                <w:b/>
                <w:bCs/>
                <w:color w:val="1F4E5F"/>
              </w:rPr>
              <w:t>Class &amp; Section</w:t>
            </w:r>
          </w:p>
        </w:tc>
        <w:tc>
          <w:tcPr>
            <w:tcW w:w="3800" w:type="dxa"/>
            <w:tcMar>
              <w:top w:w="80" w:type="dxa"/>
              <w:left w:w="60" w:type="dxa"/>
              <w:bottom w:w="80" w:type="dxa"/>
              <w:right w:w="60" w:type="dxa"/>
            </w:tcMar>
          </w:tcPr>
          <w:p w14:paraId="12C19867" w14:textId="322680FD" w:rsidR="00DF4E07" w:rsidRDefault="00DF4E07" w:rsidP="00AE7486">
            <w:pPr>
              <w:jc w:val="center"/>
            </w:pPr>
            <w:r>
              <w:rPr>
                <w:color w:val="222222"/>
              </w:rPr>
              <w:t>[</w:t>
            </w:r>
            <w:r w:rsidR="00BB6E87">
              <w:rPr>
                <w:color w:val="222222"/>
              </w:rPr>
              <w:t>CSA1008-Software Engineering</w:t>
            </w:r>
            <w:r>
              <w:rPr>
                <w:color w:val="222222"/>
              </w:rPr>
              <w:t>]</w:t>
            </w:r>
          </w:p>
        </w:tc>
      </w:tr>
      <w:tr w:rsidR="00DF4E07" w14:paraId="27BF142D" w14:textId="77777777" w:rsidTr="005B412B">
        <w:trPr>
          <w:jc w:val="center"/>
        </w:trPr>
        <w:tc>
          <w:tcPr>
            <w:tcW w:w="2400" w:type="dxa"/>
            <w:tcMar>
              <w:top w:w="80" w:type="dxa"/>
              <w:left w:w="60" w:type="dxa"/>
              <w:bottom w:w="80" w:type="dxa"/>
              <w:right w:w="60" w:type="dxa"/>
            </w:tcMar>
          </w:tcPr>
          <w:p w14:paraId="2F7562D5" w14:textId="77777777" w:rsidR="00DF4E07" w:rsidRDefault="00DF4E07" w:rsidP="00AE7486">
            <w:pPr>
              <w:jc w:val="center"/>
            </w:pPr>
            <w:r>
              <w:rPr>
                <w:b/>
                <w:bCs/>
                <w:color w:val="1F4E5F"/>
              </w:rPr>
              <w:t>Faculty Name</w:t>
            </w:r>
          </w:p>
        </w:tc>
        <w:tc>
          <w:tcPr>
            <w:tcW w:w="3800" w:type="dxa"/>
            <w:tcMar>
              <w:top w:w="80" w:type="dxa"/>
              <w:left w:w="60" w:type="dxa"/>
              <w:bottom w:w="80" w:type="dxa"/>
              <w:right w:w="60" w:type="dxa"/>
            </w:tcMar>
          </w:tcPr>
          <w:p w14:paraId="455D4F7C" w14:textId="66D5CA29" w:rsidR="00DF4E07" w:rsidRDefault="00DF4E07" w:rsidP="00AE7486">
            <w:pPr>
              <w:jc w:val="center"/>
            </w:pPr>
            <w:r>
              <w:rPr>
                <w:color w:val="222222"/>
              </w:rPr>
              <w:t>[</w:t>
            </w:r>
            <w:r w:rsidR="00BB6E87">
              <w:rPr>
                <w:color w:val="222222"/>
              </w:rPr>
              <w:t>K. C. Sharmil</w:t>
            </w:r>
            <w:r w:rsidR="003E3472">
              <w:rPr>
                <w:color w:val="222222"/>
              </w:rPr>
              <w:t>i</w:t>
            </w:r>
            <w:r>
              <w:rPr>
                <w:color w:val="222222"/>
              </w:rPr>
              <w:t>]</w:t>
            </w:r>
          </w:p>
        </w:tc>
      </w:tr>
      <w:tr w:rsidR="00DF4E07" w14:paraId="25EDE7EE" w14:textId="77777777" w:rsidTr="005B412B">
        <w:trPr>
          <w:jc w:val="center"/>
        </w:trPr>
        <w:tc>
          <w:tcPr>
            <w:tcW w:w="2400" w:type="dxa"/>
            <w:tcMar>
              <w:top w:w="80" w:type="dxa"/>
              <w:left w:w="60" w:type="dxa"/>
              <w:bottom w:w="80" w:type="dxa"/>
              <w:right w:w="60" w:type="dxa"/>
            </w:tcMar>
          </w:tcPr>
          <w:p w14:paraId="6875CACD" w14:textId="77777777" w:rsidR="00DF4E07" w:rsidRDefault="00DF4E07" w:rsidP="00AE7486">
            <w:pPr>
              <w:jc w:val="center"/>
            </w:pPr>
            <w:r>
              <w:rPr>
                <w:b/>
                <w:bCs/>
                <w:color w:val="1F4E5F"/>
              </w:rPr>
              <w:t>Date of Submission</w:t>
            </w:r>
          </w:p>
        </w:tc>
        <w:tc>
          <w:tcPr>
            <w:tcW w:w="3800" w:type="dxa"/>
            <w:tcMar>
              <w:top w:w="80" w:type="dxa"/>
              <w:left w:w="60" w:type="dxa"/>
              <w:bottom w:w="80" w:type="dxa"/>
              <w:right w:w="60" w:type="dxa"/>
            </w:tcMar>
          </w:tcPr>
          <w:p w14:paraId="09F20D1E" w14:textId="76EF21AD" w:rsidR="00DF4E07" w:rsidRDefault="00DF4E07" w:rsidP="00AE7486">
            <w:pPr>
              <w:jc w:val="center"/>
            </w:pPr>
            <w:r>
              <w:rPr>
                <w:color w:val="222222"/>
              </w:rPr>
              <w:t>[</w:t>
            </w:r>
            <w:r w:rsidR="00BB6E87">
              <w:rPr>
                <w:color w:val="222222"/>
              </w:rPr>
              <w:t>24.</w:t>
            </w:r>
            <w:r w:rsidR="006A5E0C">
              <w:rPr>
                <w:color w:val="222222"/>
              </w:rPr>
              <w:t>07.2026</w:t>
            </w:r>
            <w:r>
              <w:rPr>
                <w:color w:val="222222"/>
              </w:rPr>
              <w:t>]</w:t>
            </w:r>
          </w:p>
        </w:tc>
      </w:tr>
    </w:tbl>
    <w:p w14:paraId="2901CD74" w14:textId="77777777" w:rsidR="00DF4E07" w:rsidRDefault="00DF4E07" w:rsidP="00BB6E87">
      <w:pPr>
        <w:rPr>
          <w:b/>
          <w:bCs/>
        </w:rPr>
      </w:pPr>
    </w:p>
    <w:p w14:paraId="6A03A641" w14:textId="77777777" w:rsidR="00DF4E07" w:rsidRDefault="00DF4E07" w:rsidP="00BB6E87">
      <w:pPr>
        <w:rPr>
          <w:b/>
          <w:bCs/>
        </w:rPr>
      </w:pPr>
    </w:p>
    <w:p w14:paraId="15BDDE17" w14:textId="77777777" w:rsidR="00DF4E07" w:rsidRDefault="00DF4E07" w:rsidP="00DE0656">
      <w:pPr>
        <w:rPr>
          <w:b/>
          <w:bCs/>
        </w:rPr>
      </w:pPr>
    </w:p>
    <w:p w14:paraId="38D1A169" w14:textId="77777777" w:rsidR="00DF4E07" w:rsidRDefault="00DF4E07" w:rsidP="00DE0656">
      <w:pPr>
        <w:rPr>
          <w:b/>
          <w:bCs/>
        </w:rPr>
      </w:pPr>
    </w:p>
    <w:p w14:paraId="31582888" w14:textId="77777777" w:rsidR="00DF4E07" w:rsidRDefault="00DF4E07" w:rsidP="00DE0656">
      <w:pPr>
        <w:rPr>
          <w:b/>
          <w:bCs/>
        </w:rPr>
      </w:pPr>
    </w:p>
    <w:p w14:paraId="0F11EBED" w14:textId="77777777" w:rsidR="00DF4E07" w:rsidRDefault="00DF4E07" w:rsidP="00DE0656">
      <w:pPr>
        <w:rPr>
          <w:b/>
          <w:bCs/>
        </w:rPr>
      </w:pPr>
    </w:p>
    <w:p w14:paraId="09C5C70B" w14:textId="77777777" w:rsidR="00DF4E07" w:rsidRDefault="00DF4E07" w:rsidP="00DE0656">
      <w:pPr>
        <w:rPr>
          <w:b/>
          <w:bCs/>
        </w:rPr>
      </w:pPr>
    </w:p>
    <w:p w14:paraId="37D6DD9D" w14:textId="77777777" w:rsidR="00DF4E07" w:rsidRDefault="00DF4E07" w:rsidP="00DE0656">
      <w:pPr>
        <w:rPr>
          <w:b/>
          <w:bCs/>
        </w:rPr>
      </w:pPr>
    </w:p>
    <w:p w14:paraId="3AF1B77E" w14:textId="77777777" w:rsidR="00DF4E07" w:rsidRDefault="00DF4E07" w:rsidP="00DE0656">
      <w:pPr>
        <w:rPr>
          <w:b/>
          <w:bCs/>
        </w:rPr>
      </w:pPr>
    </w:p>
    <w:p w14:paraId="71AFA6ED" w14:textId="77777777" w:rsidR="00DF4E07" w:rsidRDefault="00DF4E07" w:rsidP="00DE0656">
      <w:pPr>
        <w:rPr>
          <w:b/>
          <w:bCs/>
        </w:rPr>
      </w:pPr>
    </w:p>
    <w:p w14:paraId="791B2D7A" w14:textId="77777777" w:rsidR="00DF4E07" w:rsidRDefault="00DF4E07" w:rsidP="00DE0656">
      <w:pPr>
        <w:rPr>
          <w:b/>
          <w:bCs/>
        </w:rPr>
      </w:pPr>
    </w:p>
    <w:p w14:paraId="5189FCC6" w14:textId="77777777" w:rsidR="00DF4E07" w:rsidRDefault="00DF4E07" w:rsidP="00DE0656">
      <w:pPr>
        <w:rPr>
          <w:b/>
          <w:bCs/>
        </w:rPr>
      </w:pPr>
    </w:p>
    <w:p w14:paraId="52B32086" w14:textId="77777777" w:rsidR="00702DE0" w:rsidRDefault="00702DE0" w:rsidP="00DF4E07">
      <w:pPr>
        <w:pStyle w:val="Heading1"/>
        <w:pBdr>
          <w:bottom w:val="single" w:sz="8" w:space="4" w:color="2C5F7C"/>
        </w:pBdr>
        <w:spacing w:after="200"/>
        <w:rPr>
          <w:b/>
          <w:bCs/>
          <w:color w:val="163B48"/>
          <w:sz w:val="30"/>
          <w:szCs w:val="30"/>
        </w:rPr>
      </w:pPr>
    </w:p>
    <w:p w14:paraId="699B4AF1" w14:textId="622F7BF4" w:rsidR="00DF4E07" w:rsidRDefault="00DF4E07" w:rsidP="00DF4E07">
      <w:pPr>
        <w:pStyle w:val="Heading1"/>
        <w:pBdr>
          <w:bottom w:val="single" w:sz="8" w:space="4" w:color="2C5F7C"/>
        </w:pBdr>
        <w:spacing w:after="200"/>
      </w:pPr>
      <w:r>
        <w:rPr>
          <w:b/>
          <w:bCs/>
          <w:color w:val="163B48"/>
          <w:sz w:val="30"/>
          <w:szCs w:val="30"/>
        </w:rPr>
        <w:t>Table of Contents</w:t>
      </w:r>
    </w:p>
    <w:p w14:paraId="05970082" w14:textId="77777777" w:rsidR="00DF4E07" w:rsidRPr="00BB6E87" w:rsidRDefault="00DF4E07" w:rsidP="00DF4E07">
      <w:pPr>
        <w:tabs>
          <w:tab w:val="right" w:leader="dot" w:pos="9026"/>
        </w:tabs>
        <w:spacing w:after="150"/>
        <w:rPr>
          <w:rFonts w:ascii="Times New Roman" w:hAnsi="Times New Roman" w:cs="Times New Roman"/>
          <w:sz w:val="24"/>
          <w:szCs w:val="24"/>
        </w:rPr>
      </w:pPr>
      <w:r>
        <w:rPr>
          <w:color w:val="222222"/>
        </w:rPr>
        <w:t>1</w:t>
      </w:r>
      <w:r w:rsidRPr="00BB6E87">
        <w:rPr>
          <w:rFonts w:ascii="Times New Roman" w:hAnsi="Times New Roman" w:cs="Times New Roman"/>
          <w:color w:val="222222"/>
          <w:sz w:val="24"/>
          <w:szCs w:val="24"/>
        </w:rPr>
        <w:t>. Introduction</w:t>
      </w:r>
      <w:r w:rsidRPr="00BB6E87">
        <w:rPr>
          <w:rFonts w:ascii="Times New Roman" w:hAnsi="Times New Roman" w:cs="Times New Roman"/>
          <w:color w:val="222222"/>
          <w:sz w:val="24"/>
          <w:szCs w:val="24"/>
        </w:rPr>
        <w:tab/>
        <w:t>3</w:t>
      </w:r>
    </w:p>
    <w:p w14:paraId="0CFB1F7F" w14:textId="77777777" w:rsidR="00DF4E07" w:rsidRPr="00BB6E87" w:rsidRDefault="00DF4E07" w:rsidP="00DF4E07">
      <w:pPr>
        <w:tabs>
          <w:tab w:val="right" w:leader="dot" w:pos="9026"/>
        </w:tabs>
        <w:spacing w:after="150"/>
        <w:rPr>
          <w:rFonts w:ascii="Times New Roman" w:hAnsi="Times New Roman" w:cs="Times New Roman"/>
          <w:sz w:val="24"/>
          <w:szCs w:val="24"/>
        </w:rPr>
      </w:pPr>
      <w:r w:rsidRPr="00BB6E87">
        <w:rPr>
          <w:rFonts w:ascii="Times New Roman" w:hAnsi="Times New Roman" w:cs="Times New Roman"/>
          <w:color w:val="222222"/>
          <w:sz w:val="24"/>
          <w:szCs w:val="24"/>
        </w:rPr>
        <w:t>2. Problem Understanding</w:t>
      </w:r>
      <w:r w:rsidRPr="00BB6E87">
        <w:rPr>
          <w:rFonts w:ascii="Times New Roman" w:hAnsi="Times New Roman" w:cs="Times New Roman"/>
          <w:color w:val="222222"/>
          <w:sz w:val="24"/>
          <w:szCs w:val="24"/>
        </w:rPr>
        <w:tab/>
        <w:t>4</w:t>
      </w:r>
    </w:p>
    <w:p w14:paraId="18F3FB51" w14:textId="77777777" w:rsidR="00DF4E07" w:rsidRPr="00BB6E87" w:rsidRDefault="00DF4E07" w:rsidP="00DF4E07">
      <w:pPr>
        <w:tabs>
          <w:tab w:val="right" w:leader="dot" w:pos="9026"/>
        </w:tabs>
        <w:spacing w:after="150"/>
        <w:rPr>
          <w:rFonts w:ascii="Times New Roman" w:hAnsi="Times New Roman" w:cs="Times New Roman"/>
          <w:sz w:val="24"/>
          <w:szCs w:val="24"/>
        </w:rPr>
      </w:pPr>
      <w:r w:rsidRPr="00BB6E87">
        <w:rPr>
          <w:rFonts w:ascii="Times New Roman" w:hAnsi="Times New Roman" w:cs="Times New Roman"/>
          <w:color w:val="222222"/>
          <w:sz w:val="24"/>
          <w:szCs w:val="24"/>
        </w:rPr>
        <w:t>3. Stakeholder Analysis</w:t>
      </w:r>
      <w:r w:rsidRPr="00BB6E87">
        <w:rPr>
          <w:rFonts w:ascii="Times New Roman" w:hAnsi="Times New Roman" w:cs="Times New Roman"/>
          <w:color w:val="222222"/>
          <w:sz w:val="24"/>
          <w:szCs w:val="24"/>
        </w:rPr>
        <w:tab/>
        <w:t>5</w:t>
      </w:r>
    </w:p>
    <w:p w14:paraId="62FD2465" w14:textId="77777777" w:rsidR="00DF4E07" w:rsidRPr="00BB6E87" w:rsidRDefault="00DF4E07" w:rsidP="00DF4E07">
      <w:pPr>
        <w:tabs>
          <w:tab w:val="right" w:leader="dot" w:pos="9026"/>
        </w:tabs>
        <w:spacing w:after="150"/>
        <w:rPr>
          <w:rFonts w:ascii="Times New Roman" w:hAnsi="Times New Roman" w:cs="Times New Roman"/>
          <w:sz w:val="24"/>
          <w:szCs w:val="24"/>
        </w:rPr>
      </w:pPr>
      <w:r w:rsidRPr="00BB6E87">
        <w:rPr>
          <w:rFonts w:ascii="Times New Roman" w:hAnsi="Times New Roman" w:cs="Times New Roman"/>
          <w:color w:val="222222"/>
          <w:sz w:val="24"/>
          <w:szCs w:val="24"/>
        </w:rPr>
        <w:t>4. Existing System Analysis</w:t>
      </w:r>
      <w:r w:rsidRPr="00BB6E87">
        <w:rPr>
          <w:rFonts w:ascii="Times New Roman" w:hAnsi="Times New Roman" w:cs="Times New Roman"/>
          <w:color w:val="222222"/>
          <w:sz w:val="24"/>
          <w:szCs w:val="24"/>
        </w:rPr>
        <w:tab/>
        <w:t>6</w:t>
      </w:r>
    </w:p>
    <w:p w14:paraId="246A2BF5" w14:textId="77777777" w:rsidR="00DF4E07" w:rsidRPr="00BB6E87" w:rsidRDefault="00DF4E07" w:rsidP="00DF4E07">
      <w:pPr>
        <w:tabs>
          <w:tab w:val="right" w:leader="dot" w:pos="9026"/>
        </w:tabs>
        <w:spacing w:after="150"/>
        <w:rPr>
          <w:rFonts w:ascii="Times New Roman" w:hAnsi="Times New Roman" w:cs="Times New Roman"/>
          <w:sz w:val="24"/>
          <w:szCs w:val="24"/>
        </w:rPr>
      </w:pPr>
      <w:r w:rsidRPr="00BB6E87">
        <w:rPr>
          <w:rFonts w:ascii="Times New Roman" w:hAnsi="Times New Roman" w:cs="Times New Roman"/>
          <w:color w:val="222222"/>
          <w:sz w:val="24"/>
          <w:szCs w:val="24"/>
        </w:rPr>
        <w:t>5. Proposed Software Solution</w:t>
      </w:r>
      <w:r w:rsidRPr="00BB6E87">
        <w:rPr>
          <w:rFonts w:ascii="Times New Roman" w:hAnsi="Times New Roman" w:cs="Times New Roman"/>
          <w:color w:val="222222"/>
          <w:sz w:val="24"/>
          <w:szCs w:val="24"/>
        </w:rPr>
        <w:tab/>
        <w:t>7</w:t>
      </w:r>
    </w:p>
    <w:p w14:paraId="182513BF" w14:textId="77777777" w:rsidR="00DF4E07" w:rsidRPr="00BB6E87" w:rsidRDefault="00DF4E07" w:rsidP="00DF4E07">
      <w:pPr>
        <w:tabs>
          <w:tab w:val="right" w:leader="dot" w:pos="9026"/>
        </w:tabs>
        <w:spacing w:after="150"/>
        <w:rPr>
          <w:rFonts w:ascii="Times New Roman" w:hAnsi="Times New Roman" w:cs="Times New Roman"/>
          <w:sz w:val="24"/>
          <w:szCs w:val="24"/>
        </w:rPr>
      </w:pPr>
      <w:r w:rsidRPr="00BB6E87">
        <w:rPr>
          <w:rFonts w:ascii="Times New Roman" w:hAnsi="Times New Roman" w:cs="Times New Roman"/>
          <w:color w:val="222222"/>
          <w:sz w:val="24"/>
          <w:szCs w:val="24"/>
        </w:rPr>
        <w:t>6. System Design</w:t>
      </w:r>
      <w:r w:rsidRPr="00BB6E87">
        <w:rPr>
          <w:rFonts w:ascii="Times New Roman" w:hAnsi="Times New Roman" w:cs="Times New Roman"/>
          <w:color w:val="222222"/>
          <w:sz w:val="24"/>
          <w:szCs w:val="24"/>
        </w:rPr>
        <w:tab/>
        <w:t>10</w:t>
      </w:r>
    </w:p>
    <w:p w14:paraId="617353A3" w14:textId="77777777" w:rsidR="00DF4E07" w:rsidRPr="00BB6E87" w:rsidRDefault="00DF4E07" w:rsidP="00DF4E07">
      <w:pPr>
        <w:tabs>
          <w:tab w:val="right" w:leader="dot" w:pos="9026"/>
        </w:tabs>
        <w:spacing w:after="150"/>
        <w:rPr>
          <w:rFonts w:ascii="Times New Roman" w:hAnsi="Times New Roman" w:cs="Times New Roman"/>
          <w:sz w:val="24"/>
          <w:szCs w:val="24"/>
        </w:rPr>
      </w:pPr>
      <w:r w:rsidRPr="00BB6E87">
        <w:rPr>
          <w:rFonts w:ascii="Times New Roman" w:hAnsi="Times New Roman" w:cs="Times New Roman"/>
          <w:color w:val="222222"/>
          <w:sz w:val="24"/>
          <w:szCs w:val="24"/>
        </w:rPr>
        <w:t>7. Methodology / SDLC Selection</w:t>
      </w:r>
      <w:r w:rsidRPr="00BB6E87">
        <w:rPr>
          <w:rFonts w:ascii="Times New Roman" w:hAnsi="Times New Roman" w:cs="Times New Roman"/>
          <w:color w:val="222222"/>
          <w:sz w:val="24"/>
          <w:szCs w:val="24"/>
        </w:rPr>
        <w:tab/>
        <w:t>13</w:t>
      </w:r>
    </w:p>
    <w:p w14:paraId="205C7879" w14:textId="77777777" w:rsidR="00DF4E07" w:rsidRPr="00BB6E87" w:rsidRDefault="00DF4E07" w:rsidP="00DF4E07">
      <w:pPr>
        <w:tabs>
          <w:tab w:val="right" w:leader="dot" w:pos="9026"/>
        </w:tabs>
        <w:spacing w:after="150"/>
        <w:rPr>
          <w:rFonts w:ascii="Times New Roman" w:hAnsi="Times New Roman" w:cs="Times New Roman"/>
          <w:sz w:val="24"/>
          <w:szCs w:val="24"/>
        </w:rPr>
      </w:pPr>
      <w:r w:rsidRPr="00BB6E87">
        <w:rPr>
          <w:rFonts w:ascii="Times New Roman" w:hAnsi="Times New Roman" w:cs="Times New Roman"/>
          <w:color w:val="222222"/>
          <w:sz w:val="24"/>
          <w:szCs w:val="24"/>
        </w:rPr>
        <w:t>8. Implementation Plan</w:t>
      </w:r>
      <w:r w:rsidRPr="00BB6E87">
        <w:rPr>
          <w:rFonts w:ascii="Times New Roman" w:hAnsi="Times New Roman" w:cs="Times New Roman"/>
          <w:color w:val="222222"/>
          <w:sz w:val="24"/>
          <w:szCs w:val="24"/>
        </w:rPr>
        <w:tab/>
        <w:t>14</w:t>
      </w:r>
    </w:p>
    <w:p w14:paraId="16866EC9" w14:textId="77777777" w:rsidR="00DF4E07" w:rsidRPr="00BB6E87" w:rsidRDefault="00DF4E07" w:rsidP="00DF4E07">
      <w:pPr>
        <w:tabs>
          <w:tab w:val="right" w:leader="dot" w:pos="9026"/>
        </w:tabs>
        <w:spacing w:after="150"/>
        <w:rPr>
          <w:rFonts w:ascii="Times New Roman" w:hAnsi="Times New Roman" w:cs="Times New Roman"/>
          <w:sz w:val="24"/>
          <w:szCs w:val="24"/>
        </w:rPr>
      </w:pPr>
      <w:r w:rsidRPr="00BB6E87">
        <w:rPr>
          <w:rFonts w:ascii="Times New Roman" w:hAnsi="Times New Roman" w:cs="Times New Roman"/>
          <w:color w:val="222222"/>
          <w:sz w:val="24"/>
          <w:szCs w:val="24"/>
        </w:rPr>
        <w:t>9. Expected Outcomes</w:t>
      </w:r>
      <w:r w:rsidRPr="00BB6E87">
        <w:rPr>
          <w:rFonts w:ascii="Times New Roman" w:hAnsi="Times New Roman" w:cs="Times New Roman"/>
          <w:color w:val="222222"/>
          <w:sz w:val="24"/>
          <w:szCs w:val="24"/>
        </w:rPr>
        <w:tab/>
        <w:t>15</w:t>
      </w:r>
    </w:p>
    <w:p w14:paraId="3E54CAAB" w14:textId="77777777" w:rsidR="00DF4E07" w:rsidRPr="00BB6E87" w:rsidRDefault="00DF4E07" w:rsidP="00DF4E07">
      <w:pPr>
        <w:tabs>
          <w:tab w:val="right" w:leader="dot" w:pos="9026"/>
        </w:tabs>
        <w:spacing w:after="150"/>
        <w:rPr>
          <w:rFonts w:ascii="Times New Roman" w:hAnsi="Times New Roman" w:cs="Times New Roman"/>
          <w:sz w:val="24"/>
          <w:szCs w:val="24"/>
        </w:rPr>
      </w:pPr>
      <w:r w:rsidRPr="00BB6E87">
        <w:rPr>
          <w:rFonts w:ascii="Times New Roman" w:hAnsi="Times New Roman" w:cs="Times New Roman"/>
          <w:color w:val="222222"/>
          <w:sz w:val="24"/>
          <w:szCs w:val="24"/>
        </w:rPr>
        <w:t>10. Risks and Limitations</w:t>
      </w:r>
      <w:r w:rsidRPr="00BB6E87">
        <w:rPr>
          <w:rFonts w:ascii="Times New Roman" w:hAnsi="Times New Roman" w:cs="Times New Roman"/>
          <w:color w:val="222222"/>
          <w:sz w:val="24"/>
          <w:szCs w:val="24"/>
        </w:rPr>
        <w:tab/>
        <w:t>16</w:t>
      </w:r>
    </w:p>
    <w:p w14:paraId="55EFDE0F" w14:textId="77777777" w:rsidR="00DF4E07" w:rsidRPr="00BB6E87" w:rsidRDefault="00DF4E07" w:rsidP="00DF4E07">
      <w:pPr>
        <w:tabs>
          <w:tab w:val="right" w:leader="dot" w:pos="9026"/>
        </w:tabs>
        <w:spacing w:after="150"/>
        <w:rPr>
          <w:rFonts w:ascii="Times New Roman" w:hAnsi="Times New Roman" w:cs="Times New Roman"/>
          <w:sz w:val="24"/>
          <w:szCs w:val="24"/>
        </w:rPr>
      </w:pPr>
      <w:r w:rsidRPr="00BB6E87">
        <w:rPr>
          <w:rFonts w:ascii="Times New Roman" w:hAnsi="Times New Roman" w:cs="Times New Roman"/>
          <w:color w:val="222222"/>
          <w:sz w:val="24"/>
          <w:szCs w:val="24"/>
        </w:rPr>
        <w:t>11. Future Enhancements</w:t>
      </w:r>
      <w:r w:rsidRPr="00BB6E87">
        <w:rPr>
          <w:rFonts w:ascii="Times New Roman" w:hAnsi="Times New Roman" w:cs="Times New Roman"/>
          <w:color w:val="222222"/>
          <w:sz w:val="24"/>
          <w:szCs w:val="24"/>
        </w:rPr>
        <w:tab/>
        <w:t>16</w:t>
      </w:r>
    </w:p>
    <w:p w14:paraId="6E26BA6A" w14:textId="77777777" w:rsidR="00DF4E07" w:rsidRPr="00BB6E87" w:rsidRDefault="00DF4E07" w:rsidP="00DF4E07">
      <w:pPr>
        <w:tabs>
          <w:tab w:val="right" w:leader="dot" w:pos="9026"/>
        </w:tabs>
        <w:spacing w:after="150"/>
        <w:rPr>
          <w:rFonts w:ascii="Times New Roman" w:hAnsi="Times New Roman" w:cs="Times New Roman"/>
          <w:sz w:val="24"/>
          <w:szCs w:val="24"/>
        </w:rPr>
      </w:pPr>
      <w:r w:rsidRPr="00BB6E87">
        <w:rPr>
          <w:rFonts w:ascii="Times New Roman" w:hAnsi="Times New Roman" w:cs="Times New Roman"/>
          <w:color w:val="222222"/>
          <w:sz w:val="24"/>
          <w:szCs w:val="24"/>
        </w:rPr>
        <w:t>12. Conclusion</w:t>
      </w:r>
      <w:r w:rsidRPr="00BB6E87">
        <w:rPr>
          <w:rFonts w:ascii="Times New Roman" w:hAnsi="Times New Roman" w:cs="Times New Roman"/>
          <w:color w:val="222222"/>
          <w:sz w:val="24"/>
          <w:szCs w:val="24"/>
        </w:rPr>
        <w:tab/>
        <w:t>17</w:t>
      </w:r>
    </w:p>
    <w:p w14:paraId="5ECA73F6" w14:textId="77777777" w:rsidR="00DF4E07" w:rsidRDefault="00DF4E07" w:rsidP="00DF4E07">
      <w:pPr>
        <w:tabs>
          <w:tab w:val="right" w:leader="dot" w:pos="9026"/>
        </w:tabs>
        <w:spacing w:after="150"/>
      </w:pPr>
      <w:r w:rsidRPr="00BB6E87">
        <w:rPr>
          <w:rFonts w:ascii="Times New Roman" w:hAnsi="Times New Roman" w:cs="Times New Roman"/>
          <w:color w:val="222222"/>
          <w:sz w:val="24"/>
          <w:szCs w:val="24"/>
        </w:rPr>
        <w:t>13. References</w:t>
      </w:r>
      <w:r>
        <w:rPr>
          <w:color w:val="222222"/>
        </w:rPr>
        <w:tab/>
        <w:t>17</w:t>
      </w:r>
    </w:p>
    <w:p w14:paraId="50C3DDAC" w14:textId="00558128" w:rsidR="00DE0656" w:rsidRDefault="00DE0656" w:rsidP="00DF4E07"/>
    <w:p w14:paraId="5B803BEE" w14:textId="77777777" w:rsidR="006B0D2F" w:rsidRDefault="006B0D2F" w:rsidP="00DF4E07"/>
    <w:p w14:paraId="3A9B7F78" w14:textId="77777777" w:rsidR="006B0D2F" w:rsidRDefault="006B0D2F" w:rsidP="00DF4E07"/>
    <w:p w14:paraId="19755B42" w14:textId="77777777" w:rsidR="006B0D2F" w:rsidRDefault="006B0D2F" w:rsidP="00DF4E07"/>
    <w:p w14:paraId="56E1D5D7" w14:textId="77777777" w:rsidR="006B0D2F" w:rsidRDefault="006B0D2F" w:rsidP="00DF4E07"/>
    <w:p w14:paraId="0A53A0CF" w14:textId="77777777" w:rsidR="006B0D2F" w:rsidRDefault="006B0D2F" w:rsidP="00DF4E07"/>
    <w:p w14:paraId="328E1A96" w14:textId="77777777" w:rsidR="006B0D2F" w:rsidRDefault="006B0D2F" w:rsidP="00DF4E07"/>
    <w:p w14:paraId="34EF4AC7" w14:textId="77777777" w:rsidR="006B0D2F" w:rsidRDefault="006B0D2F" w:rsidP="00DF4E07"/>
    <w:p w14:paraId="3D7E0CF5" w14:textId="77777777" w:rsidR="006B0D2F" w:rsidRDefault="006B0D2F" w:rsidP="00DF4E07"/>
    <w:p w14:paraId="20D53DFD" w14:textId="77777777" w:rsidR="006B0D2F" w:rsidRDefault="006B0D2F" w:rsidP="00DF4E07"/>
    <w:p w14:paraId="3CEE5FD6" w14:textId="77777777" w:rsidR="006B0D2F" w:rsidRDefault="006B0D2F" w:rsidP="00DF4E07"/>
    <w:p w14:paraId="5B5CC7E2" w14:textId="77777777" w:rsidR="006B0D2F" w:rsidRDefault="006B0D2F" w:rsidP="00DF4E07"/>
    <w:p w14:paraId="20A60BBD" w14:textId="77777777" w:rsidR="006B0D2F" w:rsidRDefault="006B0D2F" w:rsidP="00DF4E07"/>
    <w:p w14:paraId="0035008B" w14:textId="77777777" w:rsidR="006B0D2F" w:rsidRPr="00DE0656" w:rsidRDefault="006B0D2F" w:rsidP="00DF4E07"/>
    <w:p w14:paraId="051BF252" w14:textId="0CE66D5D" w:rsidR="00DE0656" w:rsidRPr="00DE0656" w:rsidRDefault="00DE0656" w:rsidP="00DE0656"/>
    <w:p w14:paraId="1C2BD74F" w14:textId="77777777" w:rsidR="00DE0656" w:rsidRPr="00BB6E87" w:rsidRDefault="00DE0656" w:rsidP="00DE0656">
      <w:pPr>
        <w:rPr>
          <w:rFonts w:ascii="Times New Roman" w:hAnsi="Times New Roman" w:cs="Times New Roman"/>
          <w:b/>
          <w:bCs/>
          <w:sz w:val="28"/>
          <w:szCs w:val="28"/>
        </w:rPr>
      </w:pPr>
      <w:r w:rsidRPr="00BB6E87">
        <w:rPr>
          <w:rFonts w:ascii="Times New Roman" w:hAnsi="Times New Roman" w:cs="Times New Roman"/>
          <w:b/>
          <w:bCs/>
          <w:sz w:val="28"/>
          <w:szCs w:val="28"/>
        </w:rPr>
        <w:lastRenderedPageBreak/>
        <w:t>1. Introduction</w:t>
      </w:r>
    </w:p>
    <w:p w14:paraId="58EFA8EC" w14:textId="77777777" w:rsidR="00DE0656" w:rsidRPr="00BB6E87" w:rsidRDefault="00DE0656" w:rsidP="00DE0656">
      <w:pPr>
        <w:rPr>
          <w:rFonts w:ascii="Times New Roman" w:hAnsi="Times New Roman" w:cs="Times New Roman"/>
          <w:b/>
          <w:bCs/>
          <w:sz w:val="28"/>
          <w:szCs w:val="28"/>
        </w:rPr>
      </w:pPr>
      <w:r w:rsidRPr="00BB6E87">
        <w:rPr>
          <w:rFonts w:ascii="Times New Roman" w:hAnsi="Times New Roman" w:cs="Times New Roman"/>
          <w:b/>
          <w:bCs/>
          <w:sz w:val="28"/>
          <w:szCs w:val="28"/>
        </w:rPr>
        <w:t>1.1 Background of the Problem</w:t>
      </w:r>
    </w:p>
    <w:p w14:paraId="7D303A8D" w14:textId="77777777" w:rsidR="00DE0656" w:rsidRPr="00BB6E87" w:rsidRDefault="00DE0656" w:rsidP="00867812">
      <w:pPr>
        <w:spacing w:line="360" w:lineRule="auto"/>
        <w:jc w:val="both"/>
        <w:rPr>
          <w:rFonts w:ascii="Times New Roman" w:hAnsi="Times New Roman" w:cs="Times New Roman"/>
          <w:sz w:val="24"/>
          <w:szCs w:val="24"/>
        </w:rPr>
      </w:pPr>
      <w:r w:rsidRPr="00BB6E87">
        <w:rPr>
          <w:rFonts w:ascii="Times New Roman" w:hAnsi="Times New Roman" w:cs="Times New Roman"/>
          <w:sz w:val="24"/>
          <w:szCs w:val="24"/>
        </w:rPr>
        <w:t>Education is a fundamental right for every individual. With the rapid growth of digital learning, educational institutions increasingly rely on online learning platforms to deliver lectures, assignments, quizzes, and study materials. However, many of these platforms are designed primarily for sighted users and do not fully support students with visual impairments. Features such as inaccessible navigation, images without descriptions, poorly structured content, and inaccessible online assessments create barriers to learning. As a result, visually impaired students often struggle to participate independently in online education.</w:t>
      </w:r>
    </w:p>
    <w:p w14:paraId="3E4324BD" w14:textId="77777777" w:rsidR="00DE0656" w:rsidRPr="00BB6E87" w:rsidRDefault="00DE0656" w:rsidP="00867812">
      <w:pPr>
        <w:spacing w:line="360" w:lineRule="auto"/>
        <w:jc w:val="both"/>
        <w:rPr>
          <w:rFonts w:ascii="Times New Roman" w:hAnsi="Times New Roman" w:cs="Times New Roman"/>
          <w:sz w:val="24"/>
          <w:szCs w:val="24"/>
        </w:rPr>
      </w:pPr>
      <w:r w:rsidRPr="00BB6E87">
        <w:rPr>
          <w:rFonts w:ascii="Times New Roman" w:hAnsi="Times New Roman" w:cs="Times New Roman"/>
          <w:sz w:val="24"/>
          <w:szCs w:val="24"/>
        </w:rPr>
        <w:t>An accessible learning platform can overcome these challenges by integrating assistive technologies such as screen reader compatibility, voice navigation, text-to-speech, audio learning resources, keyboard navigation, and accessible assessments. Such a platform ensures equal learning opportunities for all students.</w:t>
      </w:r>
    </w:p>
    <w:p w14:paraId="30E547B2" w14:textId="024785D8" w:rsidR="00DE0656" w:rsidRPr="007F67FD" w:rsidRDefault="00DE0656" w:rsidP="00DE0656">
      <w:pPr>
        <w:rPr>
          <w:rFonts w:ascii="Times New Roman" w:hAnsi="Times New Roman" w:cs="Times New Roman"/>
        </w:rPr>
      </w:pPr>
    </w:p>
    <w:p w14:paraId="66FC33C1" w14:textId="77777777" w:rsidR="00DE0656" w:rsidRPr="00BB6E87" w:rsidRDefault="00DE0656" w:rsidP="00DE0656">
      <w:pPr>
        <w:rPr>
          <w:rFonts w:ascii="Times New Roman" w:hAnsi="Times New Roman" w:cs="Times New Roman"/>
          <w:b/>
          <w:bCs/>
          <w:sz w:val="28"/>
          <w:szCs w:val="28"/>
        </w:rPr>
      </w:pPr>
      <w:r w:rsidRPr="00BB6E87">
        <w:rPr>
          <w:rFonts w:ascii="Times New Roman" w:hAnsi="Times New Roman" w:cs="Times New Roman"/>
          <w:b/>
          <w:bCs/>
          <w:sz w:val="28"/>
          <w:szCs w:val="28"/>
        </w:rPr>
        <w:t>1.2 Importance of Solving the Problem</w:t>
      </w:r>
    </w:p>
    <w:p w14:paraId="745A66E0" w14:textId="77777777" w:rsidR="00DE0656" w:rsidRPr="00BB6E87" w:rsidRDefault="00DE0656" w:rsidP="00DE0656">
      <w:pPr>
        <w:rPr>
          <w:rFonts w:ascii="Times New Roman" w:hAnsi="Times New Roman" w:cs="Times New Roman"/>
          <w:sz w:val="24"/>
          <w:szCs w:val="24"/>
        </w:rPr>
      </w:pPr>
      <w:r w:rsidRPr="00BB6E87">
        <w:rPr>
          <w:rFonts w:ascii="Times New Roman" w:hAnsi="Times New Roman" w:cs="Times New Roman"/>
          <w:sz w:val="24"/>
          <w:szCs w:val="24"/>
        </w:rPr>
        <w:t>Developing an accessible learning platform is important because it:</w:t>
      </w:r>
    </w:p>
    <w:p w14:paraId="4B299191" w14:textId="77777777" w:rsidR="00DE0656" w:rsidRPr="00BB6E87" w:rsidRDefault="00DE0656" w:rsidP="00DE0656">
      <w:pPr>
        <w:numPr>
          <w:ilvl w:val="0"/>
          <w:numId w:val="2"/>
        </w:numPr>
        <w:rPr>
          <w:rFonts w:ascii="Times New Roman" w:hAnsi="Times New Roman" w:cs="Times New Roman"/>
          <w:sz w:val="24"/>
          <w:szCs w:val="24"/>
        </w:rPr>
      </w:pPr>
      <w:r w:rsidRPr="00BB6E87">
        <w:rPr>
          <w:rFonts w:ascii="Times New Roman" w:hAnsi="Times New Roman" w:cs="Times New Roman"/>
          <w:sz w:val="24"/>
          <w:szCs w:val="24"/>
        </w:rPr>
        <w:t xml:space="preserve">Promotes equal educational opportunities. </w:t>
      </w:r>
    </w:p>
    <w:p w14:paraId="14C23AA0" w14:textId="77777777" w:rsidR="00DE0656" w:rsidRPr="00BB6E87" w:rsidRDefault="00DE0656" w:rsidP="00DE0656">
      <w:pPr>
        <w:numPr>
          <w:ilvl w:val="0"/>
          <w:numId w:val="2"/>
        </w:numPr>
        <w:rPr>
          <w:rFonts w:ascii="Times New Roman" w:hAnsi="Times New Roman" w:cs="Times New Roman"/>
          <w:sz w:val="24"/>
          <w:szCs w:val="24"/>
        </w:rPr>
      </w:pPr>
      <w:r w:rsidRPr="00BB6E87">
        <w:rPr>
          <w:rFonts w:ascii="Times New Roman" w:hAnsi="Times New Roman" w:cs="Times New Roman"/>
          <w:sz w:val="24"/>
          <w:szCs w:val="24"/>
        </w:rPr>
        <w:t xml:space="preserve">Supports independent learning. </w:t>
      </w:r>
    </w:p>
    <w:p w14:paraId="7A4FC285" w14:textId="77777777" w:rsidR="00DE0656" w:rsidRPr="00BB6E87" w:rsidRDefault="00DE0656" w:rsidP="00DE0656">
      <w:pPr>
        <w:numPr>
          <w:ilvl w:val="0"/>
          <w:numId w:val="2"/>
        </w:numPr>
        <w:rPr>
          <w:rFonts w:ascii="Times New Roman" w:hAnsi="Times New Roman" w:cs="Times New Roman"/>
          <w:sz w:val="24"/>
          <w:szCs w:val="24"/>
        </w:rPr>
      </w:pPr>
      <w:r w:rsidRPr="00BB6E87">
        <w:rPr>
          <w:rFonts w:ascii="Times New Roman" w:hAnsi="Times New Roman" w:cs="Times New Roman"/>
          <w:sz w:val="24"/>
          <w:szCs w:val="24"/>
        </w:rPr>
        <w:t xml:space="preserve">Improves accessibility for visually impaired students. </w:t>
      </w:r>
    </w:p>
    <w:p w14:paraId="60E66392" w14:textId="77777777" w:rsidR="00DE0656" w:rsidRPr="00BB6E87" w:rsidRDefault="00DE0656" w:rsidP="00DE0656">
      <w:pPr>
        <w:numPr>
          <w:ilvl w:val="0"/>
          <w:numId w:val="2"/>
        </w:numPr>
        <w:rPr>
          <w:rFonts w:ascii="Times New Roman" w:hAnsi="Times New Roman" w:cs="Times New Roman"/>
          <w:sz w:val="24"/>
          <w:szCs w:val="24"/>
        </w:rPr>
      </w:pPr>
      <w:r w:rsidRPr="00BB6E87">
        <w:rPr>
          <w:rFonts w:ascii="Times New Roman" w:hAnsi="Times New Roman" w:cs="Times New Roman"/>
          <w:sz w:val="24"/>
          <w:szCs w:val="24"/>
        </w:rPr>
        <w:t xml:space="preserve">Reduces educational inequality. </w:t>
      </w:r>
    </w:p>
    <w:p w14:paraId="0186D09A" w14:textId="77777777" w:rsidR="00DE0656" w:rsidRPr="00BB6E87" w:rsidRDefault="00DE0656" w:rsidP="00DE0656">
      <w:pPr>
        <w:numPr>
          <w:ilvl w:val="0"/>
          <w:numId w:val="2"/>
        </w:numPr>
        <w:rPr>
          <w:rFonts w:ascii="Times New Roman" w:hAnsi="Times New Roman" w:cs="Times New Roman"/>
          <w:sz w:val="24"/>
          <w:szCs w:val="24"/>
        </w:rPr>
      </w:pPr>
      <w:r w:rsidRPr="00BB6E87">
        <w:rPr>
          <w:rFonts w:ascii="Times New Roman" w:hAnsi="Times New Roman" w:cs="Times New Roman"/>
          <w:sz w:val="24"/>
          <w:szCs w:val="24"/>
        </w:rPr>
        <w:t xml:space="preserve">Enhances student engagement and academic performance. </w:t>
      </w:r>
    </w:p>
    <w:p w14:paraId="2BFD6163" w14:textId="77777777" w:rsidR="00DE0656" w:rsidRPr="007F67FD" w:rsidRDefault="00DE0656" w:rsidP="00DE0656">
      <w:pPr>
        <w:numPr>
          <w:ilvl w:val="0"/>
          <w:numId w:val="2"/>
        </w:numPr>
        <w:rPr>
          <w:rFonts w:ascii="Times New Roman" w:hAnsi="Times New Roman" w:cs="Times New Roman"/>
        </w:rPr>
      </w:pPr>
      <w:r w:rsidRPr="00BB6E87">
        <w:rPr>
          <w:rFonts w:ascii="Times New Roman" w:hAnsi="Times New Roman" w:cs="Times New Roman"/>
          <w:sz w:val="24"/>
          <w:szCs w:val="24"/>
        </w:rPr>
        <w:t>Encourages inclusive education</w:t>
      </w:r>
      <w:r w:rsidRPr="007F67FD">
        <w:rPr>
          <w:rFonts w:ascii="Times New Roman" w:hAnsi="Times New Roman" w:cs="Times New Roman"/>
        </w:rPr>
        <w:t xml:space="preserve">. </w:t>
      </w:r>
    </w:p>
    <w:p w14:paraId="328DEAB5" w14:textId="2E440383" w:rsidR="00DE0656" w:rsidRPr="007F67FD" w:rsidRDefault="00DE0656" w:rsidP="00DE0656">
      <w:pPr>
        <w:rPr>
          <w:rFonts w:ascii="Times New Roman" w:hAnsi="Times New Roman" w:cs="Times New Roman"/>
        </w:rPr>
      </w:pPr>
    </w:p>
    <w:p w14:paraId="0971FBA2" w14:textId="77777777" w:rsidR="00DE0656" w:rsidRPr="00BB6E87" w:rsidRDefault="00DE0656" w:rsidP="00DE0656">
      <w:pPr>
        <w:rPr>
          <w:rFonts w:ascii="Times New Roman" w:hAnsi="Times New Roman" w:cs="Times New Roman"/>
          <w:b/>
          <w:bCs/>
          <w:sz w:val="28"/>
          <w:szCs w:val="28"/>
        </w:rPr>
      </w:pPr>
      <w:r w:rsidRPr="00BB6E87">
        <w:rPr>
          <w:rFonts w:ascii="Times New Roman" w:hAnsi="Times New Roman" w:cs="Times New Roman"/>
          <w:b/>
          <w:bCs/>
          <w:sz w:val="28"/>
          <w:szCs w:val="28"/>
        </w:rPr>
        <w:t>1.3 Related SDG Goal</w:t>
      </w:r>
    </w:p>
    <w:p w14:paraId="74CF37D3" w14:textId="77777777" w:rsidR="00DE0656" w:rsidRPr="00BB6E87" w:rsidRDefault="00DE0656" w:rsidP="00867812">
      <w:pPr>
        <w:spacing w:line="360" w:lineRule="auto"/>
        <w:rPr>
          <w:rFonts w:ascii="Times New Roman" w:hAnsi="Times New Roman" w:cs="Times New Roman"/>
          <w:b/>
          <w:bCs/>
          <w:sz w:val="24"/>
          <w:szCs w:val="24"/>
        </w:rPr>
      </w:pPr>
      <w:r w:rsidRPr="00BB6E87">
        <w:rPr>
          <w:rFonts w:ascii="Times New Roman" w:hAnsi="Times New Roman" w:cs="Times New Roman"/>
          <w:b/>
          <w:bCs/>
          <w:sz w:val="24"/>
          <w:szCs w:val="24"/>
        </w:rPr>
        <w:t>United Nations Sustainable Development Goal 4 – Quality Education</w:t>
      </w:r>
    </w:p>
    <w:p w14:paraId="4C9D842A" w14:textId="77777777" w:rsidR="00DE0656" w:rsidRPr="00BB6E87" w:rsidRDefault="00DE0656" w:rsidP="00867812">
      <w:pPr>
        <w:spacing w:line="360" w:lineRule="auto"/>
        <w:rPr>
          <w:rFonts w:ascii="Times New Roman" w:hAnsi="Times New Roman" w:cs="Times New Roman"/>
          <w:sz w:val="24"/>
          <w:szCs w:val="24"/>
        </w:rPr>
      </w:pPr>
      <w:r w:rsidRPr="00BB6E87">
        <w:rPr>
          <w:rFonts w:ascii="Times New Roman" w:hAnsi="Times New Roman" w:cs="Times New Roman"/>
          <w:b/>
          <w:bCs/>
          <w:sz w:val="24"/>
          <w:szCs w:val="24"/>
        </w:rPr>
        <w:t>Goal:</w:t>
      </w:r>
      <w:r w:rsidRPr="00BB6E87">
        <w:rPr>
          <w:rFonts w:ascii="Times New Roman" w:hAnsi="Times New Roman" w:cs="Times New Roman"/>
          <w:sz w:val="24"/>
          <w:szCs w:val="24"/>
        </w:rPr>
        <w:br/>
        <w:t>Ensure inclusive and equitable quality education and promote lifelong learning opportunities for all.</w:t>
      </w:r>
    </w:p>
    <w:p w14:paraId="34EEB96A" w14:textId="0C627C96" w:rsidR="00DE0656" w:rsidRPr="00BB6E87" w:rsidRDefault="00DE0656" w:rsidP="006B0D2F">
      <w:pPr>
        <w:spacing w:line="360" w:lineRule="auto"/>
        <w:rPr>
          <w:rFonts w:ascii="Times New Roman" w:hAnsi="Times New Roman" w:cs="Times New Roman"/>
          <w:sz w:val="24"/>
          <w:szCs w:val="24"/>
        </w:rPr>
      </w:pPr>
      <w:r w:rsidRPr="00BB6E87">
        <w:rPr>
          <w:rFonts w:ascii="Times New Roman" w:hAnsi="Times New Roman" w:cs="Times New Roman"/>
          <w:sz w:val="24"/>
          <w:szCs w:val="24"/>
        </w:rPr>
        <w:t>This project contributes by providing equal digital learning access for visually impaired students.</w:t>
      </w:r>
    </w:p>
    <w:p w14:paraId="454BD71F" w14:textId="77777777" w:rsidR="00DE0656" w:rsidRPr="00BB6E87" w:rsidRDefault="00DE0656" w:rsidP="00DE0656">
      <w:pPr>
        <w:rPr>
          <w:rFonts w:ascii="Times New Roman" w:hAnsi="Times New Roman" w:cs="Times New Roman"/>
          <w:b/>
          <w:bCs/>
          <w:sz w:val="28"/>
          <w:szCs w:val="28"/>
        </w:rPr>
      </w:pPr>
      <w:r w:rsidRPr="00BB6E87">
        <w:rPr>
          <w:rFonts w:ascii="Times New Roman" w:hAnsi="Times New Roman" w:cs="Times New Roman"/>
          <w:b/>
          <w:bCs/>
          <w:sz w:val="28"/>
          <w:szCs w:val="28"/>
        </w:rPr>
        <w:lastRenderedPageBreak/>
        <w:t>1.4 Objectives of the Case Study</w:t>
      </w:r>
    </w:p>
    <w:p w14:paraId="0988A246" w14:textId="77777777" w:rsidR="00DE0656" w:rsidRPr="00BB6E87" w:rsidRDefault="00DE0656" w:rsidP="00DE0656">
      <w:pPr>
        <w:rPr>
          <w:rFonts w:ascii="Times New Roman" w:hAnsi="Times New Roman" w:cs="Times New Roman"/>
          <w:sz w:val="24"/>
          <w:szCs w:val="24"/>
        </w:rPr>
      </w:pPr>
      <w:r w:rsidRPr="00BB6E87">
        <w:rPr>
          <w:rFonts w:ascii="Times New Roman" w:hAnsi="Times New Roman" w:cs="Times New Roman"/>
          <w:sz w:val="24"/>
          <w:szCs w:val="24"/>
        </w:rPr>
        <w:t>The objectives are:</w:t>
      </w:r>
    </w:p>
    <w:p w14:paraId="59C5FB05" w14:textId="77777777" w:rsidR="00DE0656" w:rsidRPr="00BB6E87" w:rsidRDefault="00DE0656" w:rsidP="00DE0656">
      <w:pPr>
        <w:numPr>
          <w:ilvl w:val="0"/>
          <w:numId w:val="3"/>
        </w:numPr>
        <w:rPr>
          <w:rFonts w:ascii="Times New Roman" w:hAnsi="Times New Roman" w:cs="Times New Roman"/>
          <w:sz w:val="24"/>
          <w:szCs w:val="24"/>
        </w:rPr>
      </w:pPr>
      <w:r w:rsidRPr="00BB6E87">
        <w:rPr>
          <w:rFonts w:ascii="Times New Roman" w:hAnsi="Times New Roman" w:cs="Times New Roman"/>
          <w:sz w:val="24"/>
          <w:szCs w:val="24"/>
        </w:rPr>
        <w:t xml:space="preserve">Develop an accessible online learning platform. </w:t>
      </w:r>
    </w:p>
    <w:p w14:paraId="1B3BD35F" w14:textId="77777777" w:rsidR="00DE0656" w:rsidRPr="00BB6E87" w:rsidRDefault="00DE0656" w:rsidP="00DE0656">
      <w:pPr>
        <w:numPr>
          <w:ilvl w:val="0"/>
          <w:numId w:val="3"/>
        </w:numPr>
        <w:rPr>
          <w:rFonts w:ascii="Times New Roman" w:hAnsi="Times New Roman" w:cs="Times New Roman"/>
          <w:sz w:val="24"/>
          <w:szCs w:val="24"/>
        </w:rPr>
      </w:pPr>
      <w:r w:rsidRPr="00BB6E87">
        <w:rPr>
          <w:rFonts w:ascii="Times New Roman" w:hAnsi="Times New Roman" w:cs="Times New Roman"/>
          <w:sz w:val="24"/>
          <w:szCs w:val="24"/>
        </w:rPr>
        <w:t xml:space="preserve">Support screen readers and voice navigation. </w:t>
      </w:r>
    </w:p>
    <w:p w14:paraId="6128B435" w14:textId="77777777" w:rsidR="00DE0656" w:rsidRPr="00BB6E87" w:rsidRDefault="00DE0656" w:rsidP="00DE0656">
      <w:pPr>
        <w:numPr>
          <w:ilvl w:val="0"/>
          <w:numId w:val="3"/>
        </w:numPr>
        <w:rPr>
          <w:rFonts w:ascii="Times New Roman" w:hAnsi="Times New Roman" w:cs="Times New Roman"/>
          <w:sz w:val="24"/>
          <w:szCs w:val="24"/>
        </w:rPr>
      </w:pPr>
      <w:r w:rsidRPr="00BB6E87">
        <w:rPr>
          <w:rFonts w:ascii="Times New Roman" w:hAnsi="Times New Roman" w:cs="Times New Roman"/>
          <w:sz w:val="24"/>
          <w:szCs w:val="24"/>
        </w:rPr>
        <w:t xml:space="preserve">Provide audio-based educational resources. </w:t>
      </w:r>
    </w:p>
    <w:p w14:paraId="71964724" w14:textId="77777777" w:rsidR="00DE0656" w:rsidRPr="00BB6E87" w:rsidRDefault="00DE0656" w:rsidP="00DE0656">
      <w:pPr>
        <w:numPr>
          <w:ilvl w:val="0"/>
          <w:numId w:val="3"/>
        </w:numPr>
        <w:rPr>
          <w:rFonts w:ascii="Times New Roman" w:hAnsi="Times New Roman" w:cs="Times New Roman"/>
          <w:sz w:val="24"/>
          <w:szCs w:val="24"/>
        </w:rPr>
      </w:pPr>
      <w:r w:rsidRPr="00BB6E87">
        <w:rPr>
          <w:rFonts w:ascii="Times New Roman" w:hAnsi="Times New Roman" w:cs="Times New Roman"/>
          <w:sz w:val="24"/>
          <w:szCs w:val="24"/>
        </w:rPr>
        <w:t xml:space="preserve">Enable accessible online assessments. </w:t>
      </w:r>
    </w:p>
    <w:p w14:paraId="2D3433E1" w14:textId="77777777" w:rsidR="00DE0656" w:rsidRPr="00BB6E87" w:rsidRDefault="00DE0656" w:rsidP="00DE0656">
      <w:pPr>
        <w:numPr>
          <w:ilvl w:val="0"/>
          <w:numId w:val="3"/>
        </w:numPr>
        <w:rPr>
          <w:rFonts w:ascii="Times New Roman" w:hAnsi="Times New Roman" w:cs="Times New Roman"/>
          <w:sz w:val="24"/>
          <w:szCs w:val="24"/>
        </w:rPr>
      </w:pPr>
      <w:r w:rsidRPr="00BB6E87">
        <w:rPr>
          <w:rFonts w:ascii="Times New Roman" w:hAnsi="Times New Roman" w:cs="Times New Roman"/>
          <w:sz w:val="24"/>
          <w:szCs w:val="24"/>
        </w:rPr>
        <w:t xml:space="preserve">Improve learning independence. </w:t>
      </w:r>
    </w:p>
    <w:p w14:paraId="46B705B2" w14:textId="77777777" w:rsidR="00DE0656" w:rsidRPr="007F67FD" w:rsidRDefault="00DE0656" w:rsidP="00DE0656">
      <w:pPr>
        <w:numPr>
          <w:ilvl w:val="0"/>
          <w:numId w:val="3"/>
        </w:numPr>
        <w:rPr>
          <w:rFonts w:ascii="Times New Roman" w:hAnsi="Times New Roman" w:cs="Times New Roman"/>
        </w:rPr>
      </w:pPr>
      <w:r w:rsidRPr="00BB6E87">
        <w:rPr>
          <w:rFonts w:ascii="Times New Roman" w:hAnsi="Times New Roman" w:cs="Times New Roman"/>
          <w:sz w:val="24"/>
          <w:szCs w:val="24"/>
        </w:rPr>
        <w:t>Promote inclusive education</w:t>
      </w:r>
      <w:r w:rsidRPr="007F67FD">
        <w:rPr>
          <w:rFonts w:ascii="Times New Roman" w:hAnsi="Times New Roman" w:cs="Times New Roman"/>
        </w:rPr>
        <w:t xml:space="preserve">. </w:t>
      </w:r>
    </w:p>
    <w:p w14:paraId="76625806" w14:textId="128D280B" w:rsidR="00DE0656" w:rsidRPr="007F67FD" w:rsidRDefault="00DE0656" w:rsidP="00DE0656">
      <w:pPr>
        <w:rPr>
          <w:rFonts w:ascii="Times New Roman" w:hAnsi="Times New Roman" w:cs="Times New Roman"/>
        </w:rPr>
      </w:pPr>
    </w:p>
    <w:p w14:paraId="35D7E0A1" w14:textId="77777777" w:rsidR="00DE0656" w:rsidRPr="00BB6E87" w:rsidRDefault="00DE0656" w:rsidP="00DE0656">
      <w:pPr>
        <w:rPr>
          <w:rFonts w:ascii="Times New Roman" w:hAnsi="Times New Roman" w:cs="Times New Roman"/>
          <w:b/>
          <w:bCs/>
          <w:sz w:val="28"/>
          <w:szCs w:val="28"/>
        </w:rPr>
      </w:pPr>
      <w:r w:rsidRPr="00BB6E87">
        <w:rPr>
          <w:rFonts w:ascii="Times New Roman" w:hAnsi="Times New Roman" w:cs="Times New Roman"/>
          <w:b/>
          <w:bCs/>
          <w:sz w:val="28"/>
          <w:szCs w:val="28"/>
        </w:rPr>
        <w:t>2. Problem Understanding</w:t>
      </w:r>
    </w:p>
    <w:p w14:paraId="35D16378" w14:textId="77777777" w:rsidR="00DE0656" w:rsidRPr="007F67FD" w:rsidRDefault="00DE0656" w:rsidP="00DE0656">
      <w:pPr>
        <w:rPr>
          <w:rFonts w:ascii="Times New Roman" w:hAnsi="Times New Roman" w:cs="Times New Roman"/>
          <w:b/>
          <w:bCs/>
        </w:rPr>
      </w:pPr>
      <w:r w:rsidRPr="00BB6E87">
        <w:rPr>
          <w:rFonts w:ascii="Times New Roman" w:hAnsi="Times New Roman" w:cs="Times New Roman"/>
          <w:b/>
          <w:bCs/>
          <w:sz w:val="28"/>
          <w:szCs w:val="28"/>
        </w:rPr>
        <w:t>2.1 Problem Description</w:t>
      </w:r>
    </w:p>
    <w:p w14:paraId="3CE1CA69" w14:textId="77777777" w:rsidR="00DE0656" w:rsidRPr="00BB6E87" w:rsidRDefault="00DE0656" w:rsidP="00867812">
      <w:pPr>
        <w:spacing w:line="360" w:lineRule="auto"/>
        <w:jc w:val="both"/>
        <w:rPr>
          <w:rFonts w:ascii="Times New Roman" w:hAnsi="Times New Roman" w:cs="Times New Roman"/>
          <w:sz w:val="24"/>
          <w:szCs w:val="24"/>
        </w:rPr>
      </w:pPr>
      <w:r w:rsidRPr="00BB6E87">
        <w:rPr>
          <w:rFonts w:ascii="Times New Roman" w:hAnsi="Times New Roman" w:cs="Times New Roman"/>
          <w:sz w:val="24"/>
          <w:szCs w:val="24"/>
        </w:rPr>
        <w:t>Students with visual impairments face many challenges when using traditional online learning systems. Most educational websites are designed mainly for users who can see visual content. Navigation menus are difficult to access using keyboards or screen readers, learning materials are mostly text or images without audio alternatives, and online assessments are often inaccessible. These limitations reduce learning efficiency and create inequality in education. Therefore, there is a need for an accessible digital learning platform that supports assistive technologies and provides equal educational opportunities.</w:t>
      </w:r>
    </w:p>
    <w:p w14:paraId="3D1EF37D" w14:textId="50100B45" w:rsidR="00DE0656" w:rsidRPr="007F67FD" w:rsidRDefault="00DE0656" w:rsidP="00DE0656">
      <w:pPr>
        <w:rPr>
          <w:rFonts w:ascii="Times New Roman" w:hAnsi="Times New Roman" w:cs="Times New Roman"/>
        </w:rPr>
      </w:pPr>
    </w:p>
    <w:p w14:paraId="676FD7FA" w14:textId="77777777" w:rsidR="00DE0656" w:rsidRPr="00BB6E87" w:rsidRDefault="00DE0656" w:rsidP="00DE0656">
      <w:pPr>
        <w:rPr>
          <w:rFonts w:ascii="Times New Roman" w:hAnsi="Times New Roman" w:cs="Times New Roman"/>
          <w:b/>
          <w:bCs/>
          <w:sz w:val="28"/>
          <w:szCs w:val="28"/>
        </w:rPr>
      </w:pPr>
      <w:r w:rsidRPr="00BB6E87">
        <w:rPr>
          <w:rFonts w:ascii="Times New Roman" w:hAnsi="Times New Roman" w:cs="Times New Roman"/>
          <w:b/>
          <w:bCs/>
          <w:sz w:val="28"/>
          <w:szCs w:val="28"/>
        </w:rPr>
        <w:t>2.2 Objectives</w:t>
      </w:r>
    </w:p>
    <w:p w14:paraId="48BD7C4B" w14:textId="77777777" w:rsidR="00DE0656" w:rsidRPr="00BB6E87" w:rsidRDefault="00DE0656" w:rsidP="00DE0656">
      <w:pPr>
        <w:numPr>
          <w:ilvl w:val="0"/>
          <w:numId w:val="4"/>
        </w:numPr>
        <w:rPr>
          <w:rFonts w:ascii="Times New Roman" w:hAnsi="Times New Roman" w:cs="Times New Roman"/>
          <w:sz w:val="24"/>
          <w:szCs w:val="24"/>
        </w:rPr>
      </w:pPr>
      <w:r w:rsidRPr="00BB6E87">
        <w:rPr>
          <w:rFonts w:ascii="Times New Roman" w:hAnsi="Times New Roman" w:cs="Times New Roman"/>
          <w:sz w:val="24"/>
          <w:szCs w:val="24"/>
        </w:rPr>
        <w:t xml:space="preserve">Reduce learning barriers. </w:t>
      </w:r>
    </w:p>
    <w:p w14:paraId="2856275C" w14:textId="77777777" w:rsidR="00DE0656" w:rsidRPr="00BB6E87" w:rsidRDefault="00DE0656" w:rsidP="00DE0656">
      <w:pPr>
        <w:numPr>
          <w:ilvl w:val="0"/>
          <w:numId w:val="4"/>
        </w:numPr>
        <w:rPr>
          <w:rFonts w:ascii="Times New Roman" w:hAnsi="Times New Roman" w:cs="Times New Roman"/>
          <w:sz w:val="24"/>
          <w:szCs w:val="24"/>
        </w:rPr>
      </w:pPr>
      <w:r w:rsidRPr="00BB6E87">
        <w:rPr>
          <w:rFonts w:ascii="Times New Roman" w:hAnsi="Times New Roman" w:cs="Times New Roman"/>
          <w:sz w:val="24"/>
          <w:szCs w:val="24"/>
        </w:rPr>
        <w:t xml:space="preserve">Improve accessibility. </w:t>
      </w:r>
    </w:p>
    <w:p w14:paraId="0C30AD4C" w14:textId="77777777" w:rsidR="00DE0656" w:rsidRPr="00BB6E87" w:rsidRDefault="00DE0656" w:rsidP="00DE0656">
      <w:pPr>
        <w:numPr>
          <w:ilvl w:val="0"/>
          <w:numId w:val="4"/>
        </w:numPr>
        <w:rPr>
          <w:rFonts w:ascii="Times New Roman" w:hAnsi="Times New Roman" w:cs="Times New Roman"/>
          <w:sz w:val="24"/>
          <w:szCs w:val="24"/>
        </w:rPr>
      </w:pPr>
      <w:r w:rsidRPr="00BB6E87">
        <w:rPr>
          <w:rFonts w:ascii="Times New Roman" w:hAnsi="Times New Roman" w:cs="Times New Roman"/>
          <w:sz w:val="24"/>
          <w:szCs w:val="24"/>
        </w:rPr>
        <w:t xml:space="preserve">Support screen readers. </w:t>
      </w:r>
    </w:p>
    <w:p w14:paraId="4274EAEA" w14:textId="77777777" w:rsidR="00DE0656" w:rsidRPr="00BB6E87" w:rsidRDefault="00DE0656" w:rsidP="00DE0656">
      <w:pPr>
        <w:numPr>
          <w:ilvl w:val="0"/>
          <w:numId w:val="4"/>
        </w:numPr>
        <w:rPr>
          <w:rFonts w:ascii="Times New Roman" w:hAnsi="Times New Roman" w:cs="Times New Roman"/>
          <w:sz w:val="24"/>
          <w:szCs w:val="24"/>
        </w:rPr>
      </w:pPr>
      <w:r w:rsidRPr="00BB6E87">
        <w:rPr>
          <w:rFonts w:ascii="Times New Roman" w:hAnsi="Times New Roman" w:cs="Times New Roman"/>
          <w:sz w:val="24"/>
          <w:szCs w:val="24"/>
        </w:rPr>
        <w:t xml:space="preserve">Enable voice-based navigation. </w:t>
      </w:r>
    </w:p>
    <w:p w14:paraId="1A64F697" w14:textId="77777777" w:rsidR="00DE0656" w:rsidRPr="00BB6E87" w:rsidRDefault="00DE0656" w:rsidP="00DE0656">
      <w:pPr>
        <w:numPr>
          <w:ilvl w:val="0"/>
          <w:numId w:val="4"/>
        </w:numPr>
        <w:rPr>
          <w:rFonts w:ascii="Times New Roman" w:hAnsi="Times New Roman" w:cs="Times New Roman"/>
          <w:sz w:val="24"/>
          <w:szCs w:val="24"/>
        </w:rPr>
      </w:pPr>
      <w:r w:rsidRPr="00BB6E87">
        <w:rPr>
          <w:rFonts w:ascii="Times New Roman" w:hAnsi="Times New Roman" w:cs="Times New Roman"/>
          <w:sz w:val="24"/>
          <w:szCs w:val="24"/>
        </w:rPr>
        <w:t xml:space="preserve">Improve learning efficiency. </w:t>
      </w:r>
    </w:p>
    <w:p w14:paraId="2E54C1B1" w14:textId="77777777" w:rsidR="00DE0656" w:rsidRPr="00BB6E87" w:rsidRDefault="00DE0656" w:rsidP="00DE0656">
      <w:pPr>
        <w:numPr>
          <w:ilvl w:val="0"/>
          <w:numId w:val="4"/>
        </w:numPr>
        <w:rPr>
          <w:rFonts w:ascii="Times New Roman" w:hAnsi="Times New Roman" w:cs="Times New Roman"/>
          <w:sz w:val="24"/>
          <w:szCs w:val="24"/>
        </w:rPr>
      </w:pPr>
      <w:r w:rsidRPr="00BB6E87">
        <w:rPr>
          <w:rFonts w:ascii="Times New Roman" w:hAnsi="Times New Roman" w:cs="Times New Roman"/>
          <w:sz w:val="24"/>
          <w:szCs w:val="24"/>
        </w:rPr>
        <w:t xml:space="preserve">Increase student engagement. </w:t>
      </w:r>
    </w:p>
    <w:p w14:paraId="04977E0B" w14:textId="77777777" w:rsidR="00DE0656" w:rsidRPr="00BB6E87" w:rsidRDefault="00DE0656" w:rsidP="00DE0656">
      <w:pPr>
        <w:numPr>
          <w:ilvl w:val="0"/>
          <w:numId w:val="4"/>
        </w:numPr>
        <w:rPr>
          <w:rFonts w:ascii="Times New Roman" w:hAnsi="Times New Roman" w:cs="Times New Roman"/>
          <w:sz w:val="24"/>
          <w:szCs w:val="24"/>
        </w:rPr>
      </w:pPr>
      <w:r w:rsidRPr="00BB6E87">
        <w:rPr>
          <w:rFonts w:ascii="Times New Roman" w:hAnsi="Times New Roman" w:cs="Times New Roman"/>
          <w:sz w:val="24"/>
          <w:szCs w:val="24"/>
        </w:rPr>
        <w:t xml:space="preserve">Provide accessible assessments. </w:t>
      </w:r>
    </w:p>
    <w:p w14:paraId="42CB1E33" w14:textId="77777777" w:rsidR="00DE0656" w:rsidRPr="007F67FD" w:rsidRDefault="00DE0656" w:rsidP="00DE0656">
      <w:pPr>
        <w:numPr>
          <w:ilvl w:val="0"/>
          <w:numId w:val="4"/>
        </w:numPr>
        <w:rPr>
          <w:rFonts w:ascii="Times New Roman" w:hAnsi="Times New Roman" w:cs="Times New Roman"/>
        </w:rPr>
      </w:pPr>
      <w:r w:rsidRPr="00BB6E87">
        <w:rPr>
          <w:rFonts w:ascii="Times New Roman" w:hAnsi="Times New Roman" w:cs="Times New Roman"/>
          <w:sz w:val="24"/>
          <w:szCs w:val="24"/>
        </w:rPr>
        <w:t>Promote inclusive education</w:t>
      </w:r>
      <w:r w:rsidRPr="007F67FD">
        <w:rPr>
          <w:rFonts w:ascii="Times New Roman" w:hAnsi="Times New Roman" w:cs="Times New Roman"/>
        </w:rPr>
        <w:t xml:space="preserve">. </w:t>
      </w:r>
    </w:p>
    <w:p w14:paraId="055258D5" w14:textId="26100802" w:rsidR="00DE0656" w:rsidRPr="007F67FD" w:rsidRDefault="00DE0656" w:rsidP="00DE0656">
      <w:pPr>
        <w:rPr>
          <w:rFonts w:ascii="Times New Roman" w:hAnsi="Times New Roman" w:cs="Times New Roman"/>
        </w:rPr>
      </w:pPr>
    </w:p>
    <w:p w14:paraId="43268FBD" w14:textId="77777777" w:rsidR="00DE0656" w:rsidRPr="00BB6E87" w:rsidRDefault="00DE0656" w:rsidP="00DE0656">
      <w:pPr>
        <w:rPr>
          <w:rFonts w:ascii="Times New Roman" w:hAnsi="Times New Roman" w:cs="Times New Roman"/>
          <w:b/>
          <w:bCs/>
          <w:sz w:val="28"/>
          <w:szCs w:val="28"/>
        </w:rPr>
      </w:pPr>
      <w:r w:rsidRPr="00BB6E87">
        <w:rPr>
          <w:rFonts w:ascii="Times New Roman" w:hAnsi="Times New Roman" w:cs="Times New Roman"/>
          <w:b/>
          <w:bCs/>
          <w:sz w:val="28"/>
          <w:szCs w:val="28"/>
        </w:rPr>
        <w:t>2.3 Scope</w:t>
      </w:r>
    </w:p>
    <w:p w14:paraId="39650D84" w14:textId="77777777" w:rsidR="00DE0656" w:rsidRPr="00BB6E87" w:rsidRDefault="00DE0656" w:rsidP="00DE0656">
      <w:pPr>
        <w:rPr>
          <w:rFonts w:ascii="Times New Roman" w:hAnsi="Times New Roman" w:cs="Times New Roman"/>
          <w:b/>
          <w:bCs/>
          <w:sz w:val="28"/>
          <w:szCs w:val="28"/>
        </w:rPr>
      </w:pPr>
      <w:r w:rsidRPr="00BB6E87">
        <w:rPr>
          <w:rFonts w:ascii="Times New Roman" w:hAnsi="Times New Roman" w:cs="Times New Roman"/>
          <w:b/>
          <w:bCs/>
          <w:sz w:val="28"/>
          <w:szCs w:val="28"/>
        </w:rPr>
        <w:lastRenderedPageBreak/>
        <w:t>In Scope</w:t>
      </w:r>
    </w:p>
    <w:p w14:paraId="74C46235" w14:textId="77777777" w:rsidR="00DE0656" w:rsidRPr="00BB6E87" w:rsidRDefault="00DE0656" w:rsidP="00DE0656">
      <w:pPr>
        <w:numPr>
          <w:ilvl w:val="0"/>
          <w:numId w:val="5"/>
        </w:numPr>
        <w:rPr>
          <w:rFonts w:ascii="Times New Roman" w:hAnsi="Times New Roman" w:cs="Times New Roman"/>
          <w:sz w:val="24"/>
          <w:szCs w:val="24"/>
        </w:rPr>
      </w:pPr>
      <w:r w:rsidRPr="00BB6E87">
        <w:rPr>
          <w:rFonts w:ascii="Times New Roman" w:hAnsi="Times New Roman" w:cs="Times New Roman"/>
          <w:sz w:val="24"/>
          <w:szCs w:val="24"/>
        </w:rPr>
        <w:t xml:space="preserve">Student registration and login. </w:t>
      </w:r>
    </w:p>
    <w:p w14:paraId="2CF8829E" w14:textId="77777777" w:rsidR="00DE0656" w:rsidRPr="00BB6E87" w:rsidRDefault="00DE0656" w:rsidP="00DE0656">
      <w:pPr>
        <w:numPr>
          <w:ilvl w:val="0"/>
          <w:numId w:val="5"/>
        </w:numPr>
        <w:rPr>
          <w:rFonts w:ascii="Times New Roman" w:hAnsi="Times New Roman" w:cs="Times New Roman"/>
          <w:sz w:val="24"/>
          <w:szCs w:val="24"/>
        </w:rPr>
      </w:pPr>
      <w:r w:rsidRPr="00BB6E87">
        <w:rPr>
          <w:rFonts w:ascii="Times New Roman" w:hAnsi="Times New Roman" w:cs="Times New Roman"/>
          <w:sz w:val="24"/>
          <w:szCs w:val="24"/>
        </w:rPr>
        <w:t xml:space="preserve">Screen reader compatibility. </w:t>
      </w:r>
    </w:p>
    <w:p w14:paraId="54B7A883" w14:textId="77777777" w:rsidR="00DE0656" w:rsidRPr="00BB6E87" w:rsidRDefault="00DE0656" w:rsidP="00DE0656">
      <w:pPr>
        <w:numPr>
          <w:ilvl w:val="0"/>
          <w:numId w:val="5"/>
        </w:numPr>
        <w:rPr>
          <w:rFonts w:ascii="Times New Roman" w:hAnsi="Times New Roman" w:cs="Times New Roman"/>
          <w:sz w:val="24"/>
          <w:szCs w:val="24"/>
        </w:rPr>
      </w:pPr>
      <w:r w:rsidRPr="00BB6E87">
        <w:rPr>
          <w:rFonts w:ascii="Times New Roman" w:hAnsi="Times New Roman" w:cs="Times New Roman"/>
          <w:sz w:val="24"/>
          <w:szCs w:val="24"/>
        </w:rPr>
        <w:t xml:space="preserve">Voice navigation. </w:t>
      </w:r>
    </w:p>
    <w:p w14:paraId="24C87D83" w14:textId="77777777" w:rsidR="00DE0656" w:rsidRPr="00BB6E87" w:rsidRDefault="00DE0656" w:rsidP="00DE0656">
      <w:pPr>
        <w:numPr>
          <w:ilvl w:val="0"/>
          <w:numId w:val="5"/>
        </w:numPr>
        <w:rPr>
          <w:rFonts w:ascii="Times New Roman" w:hAnsi="Times New Roman" w:cs="Times New Roman"/>
          <w:sz w:val="24"/>
          <w:szCs w:val="24"/>
        </w:rPr>
      </w:pPr>
      <w:r w:rsidRPr="00BB6E87">
        <w:rPr>
          <w:rFonts w:ascii="Times New Roman" w:hAnsi="Times New Roman" w:cs="Times New Roman"/>
          <w:sz w:val="24"/>
          <w:szCs w:val="24"/>
        </w:rPr>
        <w:t xml:space="preserve">Audio learning materials. </w:t>
      </w:r>
    </w:p>
    <w:p w14:paraId="3A83CEDA" w14:textId="77777777" w:rsidR="00DE0656" w:rsidRPr="00BB6E87" w:rsidRDefault="00DE0656" w:rsidP="00DE0656">
      <w:pPr>
        <w:numPr>
          <w:ilvl w:val="0"/>
          <w:numId w:val="5"/>
        </w:numPr>
        <w:rPr>
          <w:rFonts w:ascii="Times New Roman" w:hAnsi="Times New Roman" w:cs="Times New Roman"/>
          <w:sz w:val="24"/>
          <w:szCs w:val="24"/>
        </w:rPr>
      </w:pPr>
      <w:r w:rsidRPr="00BB6E87">
        <w:rPr>
          <w:rFonts w:ascii="Times New Roman" w:hAnsi="Times New Roman" w:cs="Times New Roman"/>
          <w:sz w:val="24"/>
          <w:szCs w:val="24"/>
        </w:rPr>
        <w:t xml:space="preserve">Online quizzes. </w:t>
      </w:r>
    </w:p>
    <w:p w14:paraId="6DA346E0" w14:textId="77777777" w:rsidR="00DE0656" w:rsidRPr="00BB6E87" w:rsidRDefault="00DE0656" w:rsidP="00DE0656">
      <w:pPr>
        <w:numPr>
          <w:ilvl w:val="0"/>
          <w:numId w:val="5"/>
        </w:numPr>
        <w:rPr>
          <w:rFonts w:ascii="Times New Roman" w:hAnsi="Times New Roman" w:cs="Times New Roman"/>
          <w:sz w:val="24"/>
          <w:szCs w:val="24"/>
        </w:rPr>
      </w:pPr>
      <w:r w:rsidRPr="00BB6E87">
        <w:rPr>
          <w:rFonts w:ascii="Times New Roman" w:hAnsi="Times New Roman" w:cs="Times New Roman"/>
          <w:sz w:val="24"/>
          <w:szCs w:val="24"/>
        </w:rPr>
        <w:t xml:space="preserve">Assignment submission. </w:t>
      </w:r>
    </w:p>
    <w:p w14:paraId="2BE2FCBB" w14:textId="77777777" w:rsidR="00DE0656" w:rsidRPr="00BB6E87" w:rsidRDefault="00DE0656" w:rsidP="00DE0656">
      <w:pPr>
        <w:numPr>
          <w:ilvl w:val="0"/>
          <w:numId w:val="5"/>
        </w:numPr>
        <w:rPr>
          <w:rFonts w:ascii="Times New Roman" w:hAnsi="Times New Roman" w:cs="Times New Roman"/>
          <w:sz w:val="24"/>
          <w:szCs w:val="24"/>
        </w:rPr>
      </w:pPr>
      <w:r w:rsidRPr="00BB6E87">
        <w:rPr>
          <w:rFonts w:ascii="Times New Roman" w:hAnsi="Times New Roman" w:cs="Times New Roman"/>
          <w:sz w:val="24"/>
          <w:szCs w:val="24"/>
        </w:rPr>
        <w:t xml:space="preserve">Teacher dashboard. </w:t>
      </w:r>
    </w:p>
    <w:p w14:paraId="3E06676D" w14:textId="77777777" w:rsidR="00DE0656" w:rsidRPr="00BB6E87" w:rsidRDefault="00DE0656" w:rsidP="00DE0656">
      <w:pPr>
        <w:numPr>
          <w:ilvl w:val="0"/>
          <w:numId w:val="5"/>
        </w:numPr>
        <w:rPr>
          <w:rFonts w:ascii="Times New Roman" w:hAnsi="Times New Roman" w:cs="Times New Roman"/>
          <w:sz w:val="24"/>
          <w:szCs w:val="24"/>
        </w:rPr>
      </w:pPr>
      <w:r w:rsidRPr="00BB6E87">
        <w:rPr>
          <w:rFonts w:ascii="Times New Roman" w:hAnsi="Times New Roman" w:cs="Times New Roman"/>
          <w:sz w:val="24"/>
          <w:szCs w:val="24"/>
        </w:rPr>
        <w:t xml:space="preserve">Student progress reports. </w:t>
      </w:r>
    </w:p>
    <w:p w14:paraId="16BAA41B" w14:textId="77777777" w:rsidR="00DE0656" w:rsidRPr="00BB6E87" w:rsidRDefault="00DE0656" w:rsidP="00DE0656">
      <w:pPr>
        <w:rPr>
          <w:rFonts w:ascii="Times New Roman" w:hAnsi="Times New Roman" w:cs="Times New Roman"/>
          <w:b/>
          <w:bCs/>
          <w:sz w:val="24"/>
          <w:szCs w:val="24"/>
        </w:rPr>
      </w:pPr>
      <w:r w:rsidRPr="00BB6E87">
        <w:rPr>
          <w:rFonts w:ascii="Times New Roman" w:hAnsi="Times New Roman" w:cs="Times New Roman"/>
          <w:b/>
          <w:bCs/>
          <w:sz w:val="24"/>
          <w:szCs w:val="24"/>
        </w:rPr>
        <w:t>Out of Scope</w:t>
      </w:r>
    </w:p>
    <w:p w14:paraId="11365BAE" w14:textId="77777777" w:rsidR="00DE0656" w:rsidRPr="007F67FD" w:rsidRDefault="00DE0656" w:rsidP="00DE0656">
      <w:pPr>
        <w:numPr>
          <w:ilvl w:val="0"/>
          <w:numId w:val="6"/>
        </w:numPr>
        <w:rPr>
          <w:rFonts w:ascii="Times New Roman" w:hAnsi="Times New Roman" w:cs="Times New Roman"/>
        </w:rPr>
      </w:pPr>
      <w:r w:rsidRPr="007F67FD">
        <w:rPr>
          <w:rFonts w:ascii="Times New Roman" w:hAnsi="Times New Roman" w:cs="Times New Roman"/>
        </w:rPr>
        <w:t xml:space="preserve">Offline learning. </w:t>
      </w:r>
    </w:p>
    <w:p w14:paraId="6D67DAB4" w14:textId="77777777" w:rsidR="00DE0656" w:rsidRPr="007F67FD" w:rsidRDefault="00DE0656" w:rsidP="00DE0656">
      <w:pPr>
        <w:numPr>
          <w:ilvl w:val="0"/>
          <w:numId w:val="6"/>
        </w:numPr>
        <w:rPr>
          <w:rFonts w:ascii="Times New Roman" w:hAnsi="Times New Roman" w:cs="Times New Roman"/>
        </w:rPr>
      </w:pPr>
      <w:r w:rsidRPr="007F67FD">
        <w:rPr>
          <w:rFonts w:ascii="Times New Roman" w:hAnsi="Times New Roman" w:cs="Times New Roman"/>
        </w:rPr>
        <w:t xml:space="preserve">Video editing. </w:t>
      </w:r>
    </w:p>
    <w:p w14:paraId="443E29F2" w14:textId="77777777" w:rsidR="00DE0656" w:rsidRPr="007F67FD" w:rsidRDefault="00DE0656" w:rsidP="00DE0656">
      <w:pPr>
        <w:numPr>
          <w:ilvl w:val="0"/>
          <w:numId w:val="6"/>
        </w:numPr>
        <w:rPr>
          <w:rFonts w:ascii="Times New Roman" w:hAnsi="Times New Roman" w:cs="Times New Roman"/>
        </w:rPr>
      </w:pPr>
      <w:r w:rsidRPr="007F67FD">
        <w:rPr>
          <w:rFonts w:ascii="Times New Roman" w:hAnsi="Times New Roman" w:cs="Times New Roman"/>
        </w:rPr>
        <w:t xml:space="preserve">Payment gateway. </w:t>
      </w:r>
    </w:p>
    <w:p w14:paraId="1FDBFAD0" w14:textId="77777777" w:rsidR="00DE0656" w:rsidRPr="007F67FD" w:rsidRDefault="00DE0656" w:rsidP="00DE0656">
      <w:pPr>
        <w:numPr>
          <w:ilvl w:val="0"/>
          <w:numId w:val="6"/>
        </w:numPr>
        <w:rPr>
          <w:rFonts w:ascii="Times New Roman" w:hAnsi="Times New Roman" w:cs="Times New Roman"/>
        </w:rPr>
      </w:pPr>
      <w:r w:rsidRPr="007F67FD">
        <w:rPr>
          <w:rFonts w:ascii="Times New Roman" w:hAnsi="Times New Roman" w:cs="Times New Roman"/>
        </w:rPr>
        <w:t xml:space="preserve">Library management. </w:t>
      </w:r>
    </w:p>
    <w:p w14:paraId="5531C57E" w14:textId="77777777" w:rsidR="00DE0656" w:rsidRPr="007F67FD" w:rsidRDefault="00DE0656" w:rsidP="00DE0656">
      <w:pPr>
        <w:numPr>
          <w:ilvl w:val="0"/>
          <w:numId w:val="6"/>
        </w:numPr>
        <w:rPr>
          <w:rFonts w:ascii="Times New Roman" w:hAnsi="Times New Roman" w:cs="Times New Roman"/>
        </w:rPr>
      </w:pPr>
      <w:r w:rsidRPr="007F67FD">
        <w:rPr>
          <w:rFonts w:ascii="Times New Roman" w:hAnsi="Times New Roman" w:cs="Times New Roman"/>
        </w:rPr>
        <w:t xml:space="preserve">Hostel management. </w:t>
      </w:r>
    </w:p>
    <w:p w14:paraId="71725AFF" w14:textId="77777777" w:rsidR="00DE0656" w:rsidRPr="007F67FD" w:rsidRDefault="00DE0656" w:rsidP="00DE0656">
      <w:pPr>
        <w:numPr>
          <w:ilvl w:val="0"/>
          <w:numId w:val="6"/>
        </w:numPr>
        <w:rPr>
          <w:rFonts w:ascii="Times New Roman" w:hAnsi="Times New Roman" w:cs="Times New Roman"/>
        </w:rPr>
      </w:pPr>
      <w:r w:rsidRPr="007F67FD">
        <w:rPr>
          <w:rFonts w:ascii="Times New Roman" w:hAnsi="Times New Roman" w:cs="Times New Roman"/>
        </w:rPr>
        <w:t xml:space="preserve">Campus administration. </w:t>
      </w:r>
    </w:p>
    <w:p w14:paraId="4B19DBE0" w14:textId="3B577AD5" w:rsidR="00DE0656" w:rsidRPr="007F67FD" w:rsidRDefault="00DE0656" w:rsidP="00DE0656">
      <w:pPr>
        <w:rPr>
          <w:rFonts w:ascii="Times New Roman" w:hAnsi="Times New Roman" w:cs="Times New Roman"/>
        </w:rPr>
      </w:pPr>
    </w:p>
    <w:p w14:paraId="3A15084D" w14:textId="77777777" w:rsidR="00DE0656" w:rsidRPr="007F67FD" w:rsidRDefault="00DE0656" w:rsidP="00DE0656">
      <w:pPr>
        <w:rPr>
          <w:rFonts w:ascii="Times New Roman" w:hAnsi="Times New Roman" w:cs="Times New Roman"/>
          <w:b/>
          <w:bCs/>
        </w:rPr>
      </w:pPr>
      <w:r w:rsidRPr="007F67FD">
        <w:rPr>
          <w:rFonts w:ascii="Times New Roman" w:hAnsi="Times New Roman" w:cs="Times New Roman"/>
          <w:b/>
          <w:bCs/>
        </w:rPr>
        <w:t>3. Stakeholder Analysis</w:t>
      </w:r>
    </w:p>
    <w:tbl>
      <w:tblPr>
        <w:tblStyle w:val="GridTable4-Accent1"/>
        <w:tblW w:w="0" w:type="auto"/>
        <w:tblLook w:val="04A0" w:firstRow="1" w:lastRow="0" w:firstColumn="1" w:lastColumn="0" w:noHBand="0" w:noVBand="1"/>
      </w:tblPr>
      <w:tblGrid>
        <w:gridCol w:w="3397"/>
        <w:gridCol w:w="4253"/>
      </w:tblGrid>
      <w:tr w:rsidR="00DE0656" w:rsidRPr="007F67FD" w14:paraId="1770FCCC" w14:textId="77777777" w:rsidTr="00BB6E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hideMark/>
          </w:tcPr>
          <w:p w14:paraId="53EC4957" w14:textId="77777777" w:rsidR="00DE0656" w:rsidRPr="007F67FD" w:rsidRDefault="00DE0656" w:rsidP="00DE0656">
            <w:pPr>
              <w:spacing w:after="160" w:line="259" w:lineRule="auto"/>
              <w:rPr>
                <w:rFonts w:ascii="Times New Roman" w:hAnsi="Times New Roman" w:cs="Times New Roman"/>
                <w:b w:val="0"/>
                <w:bCs w:val="0"/>
              </w:rPr>
            </w:pPr>
            <w:r w:rsidRPr="007F67FD">
              <w:rPr>
                <w:rFonts w:ascii="Times New Roman" w:hAnsi="Times New Roman" w:cs="Times New Roman"/>
              </w:rPr>
              <w:t>Stakeholder</w:t>
            </w:r>
          </w:p>
        </w:tc>
        <w:tc>
          <w:tcPr>
            <w:tcW w:w="4253" w:type="dxa"/>
            <w:hideMark/>
          </w:tcPr>
          <w:p w14:paraId="2AC66081" w14:textId="77777777" w:rsidR="00DE0656" w:rsidRPr="007F67FD" w:rsidRDefault="00DE0656" w:rsidP="00DE0656">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7F67FD">
              <w:rPr>
                <w:rFonts w:ascii="Times New Roman" w:hAnsi="Times New Roman" w:cs="Times New Roman"/>
              </w:rPr>
              <w:t>Role</w:t>
            </w:r>
          </w:p>
        </w:tc>
      </w:tr>
      <w:tr w:rsidR="00DE0656" w:rsidRPr="007F67FD" w14:paraId="18FC44A8" w14:textId="77777777" w:rsidTr="00BB6E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hideMark/>
          </w:tcPr>
          <w:p w14:paraId="649EDFF8" w14:textId="77777777" w:rsidR="00DE0656" w:rsidRPr="007F67FD" w:rsidRDefault="00DE0656" w:rsidP="00DE0656">
            <w:pPr>
              <w:spacing w:after="160" w:line="259" w:lineRule="auto"/>
              <w:rPr>
                <w:rFonts w:ascii="Times New Roman" w:hAnsi="Times New Roman" w:cs="Times New Roman"/>
              </w:rPr>
            </w:pPr>
            <w:r w:rsidRPr="007F67FD">
              <w:rPr>
                <w:rFonts w:ascii="Times New Roman" w:hAnsi="Times New Roman" w:cs="Times New Roman"/>
              </w:rPr>
              <w:t>Administrator</w:t>
            </w:r>
          </w:p>
        </w:tc>
        <w:tc>
          <w:tcPr>
            <w:tcW w:w="4253" w:type="dxa"/>
            <w:hideMark/>
          </w:tcPr>
          <w:p w14:paraId="3E032055" w14:textId="77777777" w:rsidR="00DE0656" w:rsidRPr="007F67FD" w:rsidRDefault="00DE0656" w:rsidP="00DE065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67FD">
              <w:rPr>
                <w:rFonts w:ascii="Times New Roman" w:hAnsi="Times New Roman" w:cs="Times New Roman"/>
              </w:rPr>
              <w:t>Manage users and platform settings</w:t>
            </w:r>
          </w:p>
        </w:tc>
      </w:tr>
      <w:tr w:rsidR="00DE0656" w:rsidRPr="007F67FD" w14:paraId="7CF452E8" w14:textId="77777777" w:rsidTr="00BB6E87">
        <w:tc>
          <w:tcPr>
            <w:cnfStyle w:val="001000000000" w:firstRow="0" w:lastRow="0" w:firstColumn="1" w:lastColumn="0" w:oddVBand="0" w:evenVBand="0" w:oddHBand="0" w:evenHBand="0" w:firstRowFirstColumn="0" w:firstRowLastColumn="0" w:lastRowFirstColumn="0" w:lastRowLastColumn="0"/>
            <w:tcW w:w="3397" w:type="dxa"/>
            <w:hideMark/>
          </w:tcPr>
          <w:p w14:paraId="20E2AA77" w14:textId="77777777" w:rsidR="00DE0656" w:rsidRPr="007F67FD" w:rsidRDefault="00DE0656" w:rsidP="00DE0656">
            <w:pPr>
              <w:spacing w:after="160" w:line="259" w:lineRule="auto"/>
              <w:rPr>
                <w:rFonts w:ascii="Times New Roman" w:hAnsi="Times New Roman" w:cs="Times New Roman"/>
              </w:rPr>
            </w:pPr>
            <w:r w:rsidRPr="007F67FD">
              <w:rPr>
                <w:rFonts w:ascii="Times New Roman" w:hAnsi="Times New Roman" w:cs="Times New Roman"/>
              </w:rPr>
              <w:t>Student</w:t>
            </w:r>
          </w:p>
        </w:tc>
        <w:tc>
          <w:tcPr>
            <w:tcW w:w="4253" w:type="dxa"/>
            <w:hideMark/>
          </w:tcPr>
          <w:p w14:paraId="32B24B02" w14:textId="77777777" w:rsidR="00DE0656" w:rsidRPr="007F67FD" w:rsidRDefault="00DE0656" w:rsidP="00DE065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F67FD">
              <w:rPr>
                <w:rFonts w:ascii="Times New Roman" w:hAnsi="Times New Roman" w:cs="Times New Roman"/>
              </w:rPr>
              <w:t>Access learning materials and assessments</w:t>
            </w:r>
          </w:p>
        </w:tc>
      </w:tr>
      <w:tr w:rsidR="00DE0656" w:rsidRPr="007F67FD" w14:paraId="03985CD1" w14:textId="77777777" w:rsidTr="00BB6E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hideMark/>
          </w:tcPr>
          <w:p w14:paraId="441D7D8D" w14:textId="77777777" w:rsidR="00DE0656" w:rsidRPr="007F67FD" w:rsidRDefault="00DE0656" w:rsidP="00DE0656">
            <w:pPr>
              <w:spacing w:after="160" w:line="259" w:lineRule="auto"/>
              <w:rPr>
                <w:rFonts w:ascii="Times New Roman" w:hAnsi="Times New Roman" w:cs="Times New Roman"/>
              </w:rPr>
            </w:pPr>
            <w:r w:rsidRPr="007F67FD">
              <w:rPr>
                <w:rFonts w:ascii="Times New Roman" w:hAnsi="Times New Roman" w:cs="Times New Roman"/>
              </w:rPr>
              <w:t>Teacher</w:t>
            </w:r>
          </w:p>
        </w:tc>
        <w:tc>
          <w:tcPr>
            <w:tcW w:w="4253" w:type="dxa"/>
            <w:hideMark/>
          </w:tcPr>
          <w:p w14:paraId="3A665A06" w14:textId="77777777" w:rsidR="00DE0656" w:rsidRPr="007F67FD" w:rsidRDefault="00DE0656" w:rsidP="00DE065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67FD">
              <w:rPr>
                <w:rFonts w:ascii="Times New Roman" w:hAnsi="Times New Roman" w:cs="Times New Roman"/>
              </w:rPr>
              <w:t>Upload study materials and evaluate students</w:t>
            </w:r>
          </w:p>
        </w:tc>
      </w:tr>
      <w:tr w:rsidR="00DE0656" w:rsidRPr="007F67FD" w14:paraId="11FDB451" w14:textId="77777777" w:rsidTr="00BB6E87">
        <w:tc>
          <w:tcPr>
            <w:cnfStyle w:val="001000000000" w:firstRow="0" w:lastRow="0" w:firstColumn="1" w:lastColumn="0" w:oddVBand="0" w:evenVBand="0" w:oddHBand="0" w:evenHBand="0" w:firstRowFirstColumn="0" w:firstRowLastColumn="0" w:lastRowFirstColumn="0" w:lastRowLastColumn="0"/>
            <w:tcW w:w="3397" w:type="dxa"/>
            <w:hideMark/>
          </w:tcPr>
          <w:p w14:paraId="072D8017" w14:textId="77777777" w:rsidR="00DE0656" w:rsidRPr="007F67FD" w:rsidRDefault="00DE0656" w:rsidP="00DE0656">
            <w:pPr>
              <w:spacing w:after="160" w:line="259" w:lineRule="auto"/>
              <w:rPr>
                <w:rFonts w:ascii="Times New Roman" w:hAnsi="Times New Roman" w:cs="Times New Roman"/>
              </w:rPr>
            </w:pPr>
            <w:r w:rsidRPr="007F67FD">
              <w:rPr>
                <w:rFonts w:ascii="Times New Roman" w:hAnsi="Times New Roman" w:cs="Times New Roman"/>
              </w:rPr>
              <w:t>Institution</w:t>
            </w:r>
          </w:p>
        </w:tc>
        <w:tc>
          <w:tcPr>
            <w:tcW w:w="4253" w:type="dxa"/>
            <w:hideMark/>
          </w:tcPr>
          <w:p w14:paraId="7797B4BD" w14:textId="77777777" w:rsidR="00DE0656" w:rsidRPr="007F67FD" w:rsidRDefault="00DE0656" w:rsidP="00DE065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F67FD">
              <w:rPr>
                <w:rFonts w:ascii="Times New Roman" w:hAnsi="Times New Roman" w:cs="Times New Roman"/>
              </w:rPr>
              <w:t>Monitor academic activities</w:t>
            </w:r>
          </w:p>
        </w:tc>
      </w:tr>
      <w:tr w:rsidR="00DE0656" w:rsidRPr="007F67FD" w14:paraId="794938E9" w14:textId="77777777" w:rsidTr="00BB6E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hideMark/>
          </w:tcPr>
          <w:p w14:paraId="4CFB526E" w14:textId="77777777" w:rsidR="00DE0656" w:rsidRPr="007F67FD" w:rsidRDefault="00DE0656" w:rsidP="00DE0656">
            <w:pPr>
              <w:spacing w:after="160" w:line="259" w:lineRule="auto"/>
              <w:rPr>
                <w:rFonts w:ascii="Times New Roman" w:hAnsi="Times New Roman" w:cs="Times New Roman"/>
              </w:rPr>
            </w:pPr>
            <w:r w:rsidRPr="007F67FD">
              <w:rPr>
                <w:rFonts w:ascii="Times New Roman" w:hAnsi="Times New Roman" w:cs="Times New Roman"/>
              </w:rPr>
              <w:t>Technical Support</w:t>
            </w:r>
          </w:p>
        </w:tc>
        <w:tc>
          <w:tcPr>
            <w:tcW w:w="4253" w:type="dxa"/>
            <w:hideMark/>
          </w:tcPr>
          <w:p w14:paraId="609618FB" w14:textId="77777777" w:rsidR="00DE0656" w:rsidRPr="007F67FD" w:rsidRDefault="00DE0656" w:rsidP="00DE065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67FD">
              <w:rPr>
                <w:rFonts w:ascii="Times New Roman" w:hAnsi="Times New Roman" w:cs="Times New Roman"/>
              </w:rPr>
              <w:t>Maintain the software system</w:t>
            </w:r>
          </w:p>
        </w:tc>
      </w:tr>
      <w:tr w:rsidR="00DE0656" w:rsidRPr="007F67FD" w14:paraId="1EA8F13A" w14:textId="77777777" w:rsidTr="00BB6E87">
        <w:tc>
          <w:tcPr>
            <w:cnfStyle w:val="001000000000" w:firstRow="0" w:lastRow="0" w:firstColumn="1" w:lastColumn="0" w:oddVBand="0" w:evenVBand="0" w:oddHBand="0" w:evenHBand="0" w:firstRowFirstColumn="0" w:firstRowLastColumn="0" w:lastRowFirstColumn="0" w:lastRowLastColumn="0"/>
            <w:tcW w:w="3397" w:type="dxa"/>
            <w:hideMark/>
          </w:tcPr>
          <w:p w14:paraId="091939C9" w14:textId="77777777" w:rsidR="00DE0656" w:rsidRPr="007F67FD" w:rsidRDefault="00DE0656" w:rsidP="00DE0656">
            <w:pPr>
              <w:spacing w:after="160" w:line="259" w:lineRule="auto"/>
              <w:rPr>
                <w:rFonts w:ascii="Times New Roman" w:hAnsi="Times New Roman" w:cs="Times New Roman"/>
              </w:rPr>
            </w:pPr>
            <w:r w:rsidRPr="007F67FD">
              <w:rPr>
                <w:rFonts w:ascii="Times New Roman" w:hAnsi="Times New Roman" w:cs="Times New Roman"/>
              </w:rPr>
              <w:t>Government</w:t>
            </w:r>
          </w:p>
        </w:tc>
        <w:tc>
          <w:tcPr>
            <w:tcW w:w="4253" w:type="dxa"/>
            <w:hideMark/>
          </w:tcPr>
          <w:p w14:paraId="27CA804E" w14:textId="77777777" w:rsidR="00DE0656" w:rsidRPr="007F67FD" w:rsidRDefault="00DE0656" w:rsidP="00DE065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F67FD">
              <w:rPr>
                <w:rFonts w:ascii="Times New Roman" w:hAnsi="Times New Roman" w:cs="Times New Roman"/>
              </w:rPr>
              <w:t>Ensure accessibility standards compliance</w:t>
            </w:r>
          </w:p>
        </w:tc>
      </w:tr>
      <w:tr w:rsidR="00DE0656" w:rsidRPr="007F67FD" w14:paraId="344042F5" w14:textId="77777777" w:rsidTr="00BB6E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hideMark/>
          </w:tcPr>
          <w:p w14:paraId="523AFD16" w14:textId="77777777" w:rsidR="00DE0656" w:rsidRPr="007F67FD" w:rsidRDefault="00DE0656" w:rsidP="00DE0656">
            <w:pPr>
              <w:spacing w:after="160" w:line="259" w:lineRule="auto"/>
              <w:rPr>
                <w:rFonts w:ascii="Times New Roman" w:hAnsi="Times New Roman" w:cs="Times New Roman"/>
              </w:rPr>
            </w:pPr>
            <w:r w:rsidRPr="007F67FD">
              <w:rPr>
                <w:rFonts w:ascii="Times New Roman" w:hAnsi="Times New Roman" w:cs="Times New Roman"/>
              </w:rPr>
              <w:t>Parents</w:t>
            </w:r>
          </w:p>
        </w:tc>
        <w:tc>
          <w:tcPr>
            <w:tcW w:w="4253" w:type="dxa"/>
            <w:hideMark/>
          </w:tcPr>
          <w:p w14:paraId="3C0C059E" w14:textId="77777777" w:rsidR="00DE0656" w:rsidRPr="007F67FD" w:rsidRDefault="00DE0656" w:rsidP="00DE065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67FD">
              <w:rPr>
                <w:rFonts w:ascii="Times New Roman" w:hAnsi="Times New Roman" w:cs="Times New Roman"/>
              </w:rPr>
              <w:t>Monitor student progress</w:t>
            </w:r>
          </w:p>
        </w:tc>
      </w:tr>
    </w:tbl>
    <w:p w14:paraId="20559290" w14:textId="443EE156" w:rsidR="00DE0656" w:rsidRPr="007F67FD" w:rsidRDefault="00DE0656" w:rsidP="00DE0656">
      <w:pPr>
        <w:rPr>
          <w:rFonts w:ascii="Times New Roman" w:hAnsi="Times New Roman" w:cs="Times New Roman"/>
        </w:rPr>
      </w:pPr>
    </w:p>
    <w:p w14:paraId="6E7908FB" w14:textId="77777777" w:rsidR="00867812" w:rsidRDefault="00867812" w:rsidP="00DE0656">
      <w:pPr>
        <w:rPr>
          <w:rFonts w:ascii="Times New Roman" w:hAnsi="Times New Roman" w:cs="Times New Roman"/>
          <w:b/>
          <w:bCs/>
          <w:sz w:val="28"/>
          <w:szCs w:val="28"/>
        </w:rPr>
      </w:pPr>
    </w:p>
    <w:p w14:paraId="0DE464D3" w14:textId="4A064B06" w:rsidR="00DE0656" w:rsidRPr="00BB6E87" w:rsidRDefault="00DE0656" w:rsidP="00DE0656">
      <w:pPr>
        <w:rPr>
          <w:rFonts w:ascii="Times New Roman" w:hAnsi="Times New Roman" w:cs="Times New Roman"/>
          <w:b/>
          <w:bCs/>
          <w:sz w:val="28"/>
          <w:szCs w:val="28"/>
        </w:rPr>
      </w:pPr>
      <w:r w:rsidRPr="00BB6E87">
        <w:rPr>
          <w:rFonts w:ascii="Times New Roman" w:hAnsi="Times New Roman" w:cs="Times New Roman"/>
          <w:b/>
          <w:bCs/>
          <w:sz w:val="28"/>
          <w:szCs w:val="28"/>
        </w:rPr>
        <w:t>4. Existing System Analysis</w:t>
      </w:r>
    </w:p>
    <w:p w14:paraId="0DFCA336" w14:textId="77777777" w:rsidR="00DE0656" w:rsidRPr="00BB6E87" w:rsidRDefault="00DE0656" w:rsidP="00DE0656">
      <w:pPr>
        <w:rPr>
          <w:rFonts w:ascii="Times New Roman" w:hAnsi="Times New Roman" w:cs="Times New Roman"/>
          <w:b/>
          <w:bCs/>
          <w:sz w:val="28"/>
          <w:szCs w:val="28"/>
        </w:rPr>
      </w:pPr>
      <w:r w:rsidRPr="00BB6E87">
        <w:rPr>
          <w:rFonts w:ascii="Times New Roman" w:hAnsi="Times New Roman" w:cs="Times New Roman"/>
          <w:b/>
          <w:bCs/>
          <w:sz w:val="28"/>
          <w:szCs w:val="28"/>
        </w:rPr>
        <w:t>4.1 Existing Process</w:t>
      </w:r>
    </w:p>
    <w:p w14:paraId="300DF6B5" w14:textId="77777777" w:rsidR="00DE0656" w:rsidRPr="00BB6E87" w:rsidRDefault="00DE0656" w:rsidP="00867812">
      <w:pPr>
        <w:spacing w:line="360" w:lineRule="auto"/>
        <w:jc w:val="both"/>
        <w:rPr>
          <w:rFonts w:ascii="Times New Roman" w:hAnsi="Times New Roman" w:cs="Times New Roman"/>
          <w:sz w:val="24"/>
          <w:szCs w:val="24"/>
        </w:rPr>
      </w:pPr>
      <w:r w:rsidRPr="00BB6E87">
        <w:rPr>
          <w:rFonts w:ascii="Times New Roman" w:hAnsi="Times New Roman" w:cs="Times New Roman"/>
          <w:sz w:val="24"/>
          <w:szCs w:val="24"/>
        </w:rPr>
        <w:lastRenderedPageBreak/>
        <w:t>Most online learning systems provide digital classrooms, assignments, quizzes, and communication tools. However, accessibility features are limited. Many systems depend heavily on visual interfaces, making navigation difficult for visually impaired users.</w:t>
      </w:r>
    </w:p>
    <w:p w14:paraId="22BE380D" w14:textId="3977CEA2" w:rsidR="00DE0656" w:rsidRPr="007F67FD" w:rsidRDefault="00DE0656" w:rsidP="00867812">
      <w:pPr>
        <w:spacing w:line="360" w:lineRule="auto"/>
        <w:jc w:val="both"/>
        <w:rPr>
          <w:rFonts w:ascii="Times New Roman" w:hAnsi="Times New Roman" w:cs="Times New Roman"/>
        </w:rPr>
      </w:pPr>
    </w:p>
    <w:p w14:paraId="76790A55" w14:textId="77777777" w:rsidR="00DE0656" w:rsidRPr="00BB6E87" w:rsidRDefault="00DE0656" w:rsidP="00DE0656">
      <w:pPr>
        <w:rPr>
          <w:rFonts w:ascii="Times New Roman" w:hAnsi="Times New Roman" w:cs="Times New Roman"/>
          <w:b/>
          <w:bCs/>
          <w:sz w:val="28"/>
          <w:szCs w:val="28"/>
        </w:rPr>
      </w:pPr>
      <w:r w:rsidRPr="00BB6E87">
        <w:rPr>
          <w:rFonts w:ascii="Times New Roman" w:hAnsi="Times New Roman" w:cs="Times New Roman"/>
          <w:b/>
          <w:bCs/>
          <w:sz w:val="28"/>
          <w:szCs w:val="28"/>
        </w:rPr>
        <w:t>4.2 Strengths</w:t>
      </w:r>
    </w:p>
    <w:p w14:paraId="1C8E6740" w14:textId="77777777" w:rsidR="00DE0656" w:rsidRPr="00BB6E87" w:rsidRDefault="00DE0656" w:rsidP="00867812">
      <w:pPr>
        <w:numPr>
          <w:ilvl w:val="0"/>
          <w:numId w:val="7"/>
        </w:numPr>
        <w:spacing w:line="360" w:lineRule="auto"/>
        <w:rPr>
          <w:rFonts w:ascii="Times New Roman" w:hAnsi="Times New Roman" w:cs="Times New Roman"/>
          <w:sz w:val="24"/>
          <w:szCs w:val="24"/>
        </w:rPr>
      </w:pPr>
      <w:r w:rsidRPr="00BB6E87">
        <w:rPr>
          <w:rFonts w:ascii="Times New Roman" w:hAnsi="Times New Roman" w:cs="Times New Roman"/>
          <w:sz w:val="24"/>
          <w:szCs w:val="24"/>
        </w:rPr>
        <w:t xml:space="preserve">Online learning anytime. </w:t>
      </w:r>
    </w:p>
    <w:p w14:paraId="1E1BCC35" w14:textId="77777777" w:rsidR="00DE0656" w:rsidRPr="00BB6E87" w:rsidRDefault="00DE0656" w:rsidP="00867812">
      <w:pPr>
        <w:numPr>
          <w:ilvl w:val="0"/>
          <w:numId w:val="7"/>
        </w:numPr>
        <w:spacing w:line="360" w:lineRule="auto"/>
        <w:rPr>
          <w:rFonts w:ascii="Times New Roman" w:hAnsi="Times New Roman" w:cs="Times New Roman"/>
          <w:sz w:val="24"/>
          <w:szCs w:val="24"/>
        </w:rPr>
      </w:pPr>
      <w:r w:rsidRPr="00BB6E87">
        <w:rPr>
          <w:rFonts w:ascii="Times New Roman" w:hAnsi="Times New Roman" w:cs="Times New Roman"/>
          <w:sz w:val="24"/>
          <w:szCs w:val="24"/>
        </w:rPr>
        <w:t xml:space="preserve">Digital study materials. </w:t>
      </w:r>
    </w:p>
    <w:p w14:paraId="2B75CB72" w14:textId="77777777" w:rsidR="00DE0656" w:rsidRPr="00BB6E87" w:rsidRDefault="00DE0656" w:rsidP="00867812">
      <w:pPr>
        <w:numPr>
          <w:ilvl w:val="0"/>
          <w:numId w:val="7"/>
        </w:numPr>
        <w:spacing w:line="360" w:lineRule="auto"/>
        <w:rPr>
          <w:rFonts w:ascii="Times New Roman" w:hAnsi="Times New Roman" w:cs="Times New Roman"/>
          <w:sz w:val="24"/>
          <w:szCs w:val="24"/>
        </w:rPr>
      </w:pPr>
      <w:r w:rsidRPr="00BB6E87">
        <w:rPr>
          <w:rFonts w:ascii="Times New Roman" w:hAnsi="Times New Roman" w:cs="Times New Roman"/>
          <w:sz w:val="24"/>
          <w:szCs w:val="24"/>
        </w:rPr>
        <w:t xml:space="preserve">Easy assignment submission. </w:t>
      </w:r>
    </w:p>
    <w:p w14:paraId="610AA51C" w14:textId="77777777" w:rsidR="00DE0656" w:rsidRPr="00BB6E87" w:rsidRDefault="00DE0656" w:rsidP="00867812">
      <w:pPr>
        <w:numPr>
          <w:ilvl w:val="0"/>
          <w:numId w:val="7"/>
        </w:numPr>
        <w:spacing w:line="360" w:lineRule="auto"/>
        <w:rPr>
          <w:rFonts w:ascii="Times New Roman" w:hAnsi="Times New Roman" w:cs="Times New Roman"/>
          <w:sz w:val="24"/>
          <w:szCs w:val="24"/>
        </w:rPr>
      </w:pPr>
      <w:r w:rsidRPr="00BB6E87">
        <w:rPr>
          <w:rFonts w:ascii="Times New Roman" w:hAnsi="Times New Roman" w:cs="Times New Roman"/>
          <w:sz w:val="24"/>
          <w:szCs w:val="24"/>
        </w:rPr>
        <w:t xml:space="preserve">Faster communication. </w:t>
      </w:r>
    </w:p>
    <w:p w14:paraId="706D150F" w14:textId="77777777" w:rsidR="00DE0656" w:rsidRPr="007F67FD" w:rsidRDefault="00DE0656" w:rsidP="00867812">
      <w:pPr>
        <w:numPr>
          <w:ilvl w:val="0"/>
          <w:numId w:val="7"/>
        </w:numPr>
        <w:spacing w:line="360" w:lineRule="auto"/>
        <w:rPr>
          <w:rFonts w:ascii="Times New Roman" w:hAnsi="Times New Roman" w:cs="Times New Roman"/>
        </w:rPr>
      </w:pPr>
      <w:r w:rsidRPr="00BB6E87">
        <w:rPr>
          <w:rFonts w:ascii="Times New Roman" w:hAnsi="Times New Roman" w:cs="Times New Roman"/>
          <w:sz w:val="24"/>
          <w:szCs w:val="24"/>
        </w:rPr>
        <w:t>Centralized information</w:t>
      </w:r>
      <w:r w:rsidRPr="007F67FD">
        <w:rPr>
          <w:rFonts w:ascii="Times New Roman" w:hAnsi="Times New Roman" w:cs="Times New Roman"/>
        </w:rPr>
        <w:t xml:space="preserve">. </w:t>
      </w:r>
    </w:p>
    <w:p w14:paraId="23CDE440" w14:textId="3C44E0FB" w:rsidR="00DE0656" w:rsidRPr="007F67FD" w:rsidRDefault="00DE0656" w:rsidP="00DE0656">
      <w:pPr>
        <w:rPr>
          <w:rFonts w:ascii="Times New Roman" w:hAnsi="Times New Roman" w:cs="Times New Roman"/>
        </w:rPr>
      </w:pPr>
    </w:p>
    <w:p w14:paraId="2CBA3235" w14:textId="77777777" w:rsidR="00DE0656" w:rsidRPr="00DF4E07" w:rsidRDefault="00DE0656" w:rsidP="00DE0656">
      <w:pPr>
        <w:rPr>
          <w:rFonts w:ascii="Times New Roman" w:hAnsi="Times New Roman" w:cs="Times New Roman"/>
          <w:b/>
          <w:bCs/>
          <w:sz w:val="28"/>
          <w:szCs w:val="28"/>
        </w:rPr>
      </w:pPr>
      <w:r w:rsidRPr="00DF4E07">
        <w:rPr>
          <w:rFonts w:ascii="Times New Roman" w:hAnsi="Times New Roman" w:cs="Times New Roman"/>
          <w:b/>
          <w:bCs/>
          <w:sz w:val="28"/>
          <w:szCs w:val="28"/>
        </w:rPr>
        <w:t>4.3 Weaknesses</w:t>
      </w:r>
    </w:p>
    <w:p w14:paraId="7E24F59D" w14:textId="77777777" w:rsidR="00DE0656" w:rsidRPr="00DF4E07" w:rsidRDefault="00DE0656" w:rsidP="00867812">
      <w:pPr>
        <w:numPr>
          <w:ilvl w:val="0"/>
          <w:numId w:val="8"/>
        </w:numPr>
        <w:spacing w:line="360" w:lineRule="auto"/>
        <w:rPr>
          <w:rFonts w:ascii="Times New Roman" w:hAnsi="Times New Roman" w:cs="Times New Roman"/>
          <w:sz w:val="24"/>
          <w:szCs w:val="24"/>
        </w:rPr>
      </w:pPr>
      <w:r w:rsidRPr="00DF4E07">
        <w:rPr>
          <w:rFonts w:ascii="Times New Roman" w:hAnsi="Times New Roman" w:cs="Times New Roman"/>
          <w:sz w:val="24"/>
          <w:szCs w:val="24"/>
        </w:rPr>
        <w:t xml:space="preserve">Limited accessibility support. </w:t>
      </w:r>
    </w:p>
    <w:p w14:paraId="6AEF8A7C" w14:textId="77777777" w:rsidR="00DE0656" w:rsidRPr="00DF4E07" w:rsidRDefault="00DE0656" w:rsidP="00867812">
      <w:pPr>
        <w:numPr>
          <w:ilvl w:val="0"/>
          <w:numId w:val="8"/>
        </w:numPr>
        <w:spacing w:line="360" w:lineRule="auto"/>
        <w:rPr>
          <w:rFonts w:ascii="Times New Roman" w:hAnsi="Times New Roman" w:cs="Times New Roman"/>
          <w:sz w:val="24"/>
          <w:szCs w:val="24"/>
        </w:rPr>
      </w:pPr>
      <w:r w:rsidRPr="00DF4E07">
        <w:rPr>
          <w:rFonts w:ascii="Times New Roman" w:hAnsi="Times New Roman" w:cs="Times New Roman"/>
          <w:sz w:val="24"/>
          <w:szCs w:val="24"/>
        </w:rPr>
        <w:t xml:space="preserve">Poor screen reader compatibility. </w:t>
      </w:r>
    </w:p>
    <w:p w14:paraId="02A09A08" w14:textId="77777777" w:rsidR="00DE0656" w:rsidRPr="00DF4E07" w:rsidRDefault="00DE0656" w:rsidP="00867812">
      <w:pPr>
        <w:numPr>
          <w:ilvl w:val="0"/>
          <w:numId w:val="8"/>
        </w:numPr>
        <w:spacing w:line="360" w:lineRule="auto"/>
        <w:rPr>
          <w:rFonts w:ascii="Times New Roman" w:hAnsi="Times New Roman" w:cs="Times New Roman"/>
          <w:sz w:val="24"/>
          <w:szCs w:val="24"/>
        </w:rPr>
      </w:pPr>
      <w:r w:rsidRPr="00DF4E07">
        <w:rPr>
          <w:rFonts w:ascii="Times New Roman" w:hAnsi="Times New Roman" w:cs="Times New Roman"/>
          <w:sz w:val="24"/>
          <w:szCs w:val="24"/>
        </w:rPr>
        <w:t xml:space="preserve">Difficult keyboard navigation. </w:t>
      </w:r>
    </w:p>
    <w:p w14:paraId="6641D66F" w14:textId="77777777" w:rsidR="00DE0656" w:rsidRPr="00DF4E07" w:rsidRDefault="00DE0656" w:rsidP="00867812">
      <w:pPr>
        <w:numPr>
          <w:ilvl w:val="0"/>
          <w:numId w:val="8"/>
        </w:numPr>
        <w:spacing w:line="360" w:lineRule="auto"/>
        <w:rPr>
          <w:rFonts w:ascii="Times New Roman" w:hAnsi="Times New Roman" w:cs="Times New Roman"/>
          <w:sz w:val="24"/>
          <w:szCs w:val="24"/>
        </w:rPr>
      </w:pPr>
      <w:r w:rsidRPr="00DF4E07">
        <w:rPr>
          <w:rFonts w:ascii="Times New Roman" w:hAnsi="Times New Roman" w:cs="Times New Roman"/>
          <w:sz w:val="24"/>
          <w:szCs w:val="24"/>
        </w:rPr>
        <w:t xml:space="preserve">Visual-only learning materials. </w:t>
      </w:r>
    </w:p>
    <w:p w14:paraId="06CC3CA4" w14:textId="77777777" w:rsidR="00DE0656" w:rsidRPr="00DF4E07" w:rsidRDefault="00DE0656" w:rsidP="00867812">
      <w:pPr>
        <w:numPr>
          <w:ilvl w:val="0"/>
          <w:numId w:val="8"/>
        </w:numPr>
        <w:spacing w:line="360" w:lineRule="auto"/>
        <w:rPr>
          <w:rFonts w:ascii="Times New Roman" w:hAnsi="Times New Roman" w:cs="Times New Roman"/>
          <w:sz w:val="24"/>
          <w:szCs w:val="24"/>
        </w:rPr>
      </w:pPr>
      <w:r w:rsidRPr="00DF4E07">
        <w:rPr>
          <w:rFonts w:ascii="Times New Roman" w:hAnsi="Times New Roman" w:cs="Times New Roman"/>
          <w:sz w:val="24"/>
          <w:szCs w:val="24"/>
        </w:rPr>
        <w:t xml:space="preserve">Inaccessible online assessments. </w:t>
      </w:r>
    </w:p>
    <w:p w14:paraId="643F21AA" w14:textId="77777777" w:rsidR="00DE0656" w:rsidRPr="00DF4E07" w:rsidRDefault="00DE0656" w:rsidP="00867812">
      <w:pPr>
        <w:numPr>
          <w:ilvl w:val="0"/>
          <w:numId w:val="8"/>
        </w:numPr>
        <w:spacing w:line="360" w:lineRule="auto"/>
        <w:rPr>
          <w:rFonts w:ascii="Times New Roman" w:hAnsi="Times New Roman" w:cs="Times New Roman"/>
          <w:sz w:val="24"/>
          <w:szCs w:val="24"/>
        </w:rPr>
      </w:pPr>
      <w:r w:rsidRPr="00DF4E07">
        <w:rPr>
          <w:rFonts w:ascii="Times New Roman" w:hAnsi="Times New Roman" w:cs="Times New Roman"/>
          <w:sz w:val="24"/>
          <w:szCs w:val="24"/>
        </w:rPr>
        <w:t xml:space="preserve">Lack of voice interaction. </w:t>
      </w:r>
    </w:p>
    <w:p w14:paraId="64FB588A" w14:textId="68504CB2" w:rsidR="00DE0656" w:rsidRPr="007F67FD" w:rsidRDefault="00DE0656" w:rsidP="00DE0656">
      <w:pPr>
        <w:rPr>
          <w:rFonts w:ascii="Times New Roman" w:hAnsi="Times New Roman" w:cs="Times New Roman"/>
        </w:rPr>
      </w:pPr>
    </w:p>
    <w:p w14:paraId="1980818C" w14:textId="77777777" w:rsidR="00DE0656" w:rsidRPr="00DF4E07" w:rsidRDefault="00DE0656" w:rsidP="00DE0656">
      <w:pPr>
        <w:rPr>
          <w:rFonts w:ascii="Times New Roman" w:hAnsi="Times New Roman" w:cs="Times New Roman"/>
          <w:b/>
          <w:bCs/>
          <w:sz w:val="28"/>
          <w:szCs w:val="28"/>
        </w:rPr>
      </w:pPr>
      <w:r w:rsidRPr="00DF4E07">
        <w:rPr>
          <w:rFonts w:ascii="Times New Roman" w:hAnsi="Times New Roman" w:cs="Times New Roman"/>
          <w:b/>
          <w:bCs/>
          <w:sz w:val="28"/>
          <w:szCs w:val="28"/>
        </w:rPr>
        <w:t>4.4 Gap Analysis</w:t>
      </w:r>
    </w:p>
    <w:p w14:paraId="71F6A269" w14:textId="77777777" w:rsidR="00DE0656" w:rsidRPr="007F67FD" w:rsidRDefault="00DE0656" w:rsidP="00867812">
      <w:pPr>
        <w:spacing w:line="360" w:lineRule="auto"/>
        <w:rPr>
          <w:rFonts w:ascii="Times New Roman" w:hAnsi="Times New Roman" w:cs="Times New Roman"/>
        </w:rPr>
      </w:pPr>
      <w:r w:rsidRPr="00DF4E07">
        <w:rPr>
          <w:rFonts w:ascii="Times New Roman" w:hAnsi="Times New Roman" w:cs="Times New Roman"/>
          <w:sz w:val="24"/>
          <w:szCs w:val="24"/>
        </w:rPr>
        <w:t>Current systems fail to provide complete accessibility for visually impaired students. They lack voice navigation, accessible assessments, audio learning materials, and proper assistive technology integration</w:t>
      </w:r>
      <w:r w:rsidRPr="007F67FD">
        <w:rPr>
          <w:rFonts w:ascii="Times New Roman" w:hAnsi="Times New Roman" w:cs="Times New Roman"/>
        </w:rPr>
        <w:t>.</w:t>
      </w:r>
    </w:p>
    <w:p w14:paraId="1DC18C16" w14:textId="6B9B34C9" w:rsidR="00DE0656" w:rsidRPr="007F67FD" w:rsidRDefault="00DE0656" w:rsidP="00DE0656">
      <w:pPr>
        <w:rPr>
          <w:rFonts w:ascii="Times New Roman" w:hAnsi="Times New Roman" w:cs="Times New Roman"/>
        </w:rPr>
      </w:pPr>
    </w:p>
    <w:p w14:paraId="2527D7E0" w14:textId="77777777" w:rsidR="00DE0656" w:rsidRPr="00DF4E07" w:rsidRDefault="00DE0656" w:rsidP="00DE0656">
      <w:pPr>
        <w:rPr>
          <w:rFonts w:ascii="Times New Roman" w:hAnsi="Times New Roman" w:cs="Times New Roman"/>
          <w:b/>
          <w:bCs/>
          <w:sz w:val="28"/>
          <w:szCs w:val="28"/>
        </w:rPr>
      </w:pPr>
      <w:r w:rsidRPr="00DF4E07">
        <w:rPr>
          <w:rFonts w:ascii="Times New Roman" w:hAnsi="Times New Roman" w:cs="Times New Roman"/>
          <w:b/>
          <w:bCs/>
          <w:sz w:val="28"/>
          <w:szCs w:val="28"/>
        </w:rPr>
        <w:t>5. Proposed Software Solution</w:t>
      </w:r>
    </w:p>
    <w:p w14:paraId="0491627A" w14:textId="77777777" w:rsidR="00DE0656" w:rsidRPr="00DF4E07" w:rsidRDefault="00DE0656" w:rsidP="00DE0656">
      <w:pPr>
        <w:rPr>
          <w:rFonts w:ascii="Times New Roman" w:hAnsi="Times New Roman" w:cs="Times New Roman"/>
          <w:b/>
          <w:bCs/>
          <w:sz w:val="28"/>
          <w:szCs w:val="28"/>
        </w:rPr>
      </w:pPr>
      <w:r w:rsidRPr="00DF4E07">
        <w:rPr>
          <w:rFonts w:ascii="Times New Roman" w:hAnsi="Times New Roman" w:cs="Times New Roman"/>
          <w:b/>
          <w:bCs/>
          <w:sz w:val="28"/>
          <w:szCs w:val="28"/>
        </w:rPr>
        <w:t>5.1 Proposed System</w:t>
      </w:r>
    </w:p>
    <w:p w14:paraId="587B9B57" w14:textId="77777777" w:rsidR="00DE0656" w:rsidRPr="00DF4E07" w:rsidRDefault="00DE0656" w:rsidP="00867812">
      <w:pPr>
        <w:spacing w:line="360" w:lineRule="auto"/>
        <w:jc w:val="both"/>
        <w:rPr>
          <w:rFonts w:ascii="Times New Roman" w:hAnsi="Times New Roman" w:cs="Times New Roman"/>
          <w:sz w:val="24"/>
          <w:szCs w:val="24"/>
        </w:rPr>
      </w:pPr>
      <w:r w:rsidRPr="00DF4E07">
        <w:rPr>
          <w:rFonts w:ascii="Times New Roman" w:hAnsi="Times New Roman" w:cs="Times New Roman"/>
          <w:sz w:val="24"/>
          <w:szCs w:val="24"/>
        </w:rPr>
        <w:lastRenderedPageBreak/>
        <w:t xml:space="preserve">The proposed system is an </w:t>
      </w:r>
      <w:r w:rsidRPr="00DF4E07">
        <w:rPr>
          <w:rFonts w:ascii="Times New Roman" w:hAnsi="Times New Roman" w:cs="Times New Roman"/>
          <w:b/>
          <w:bCs/>
          <w:sz w:val="24"/>
          <w:szCs w:val="24"/>
        </w:rPr>
        <w:t>Accessible Learning Platform</w:t>
      </w:r>
      <w:r w:rsidRPr="00DF4E07">
        <w:rPr>
          <w:rFonts w:ascii="Times New Roman" w:hAnsi="Times New Roman" w:cs="Times New Roman"/>
          <w:sz w:val="24"/>
          <w:szCs w:val="24"/>
        </w:rPr>
        <w:t xml:space="preserve"> designed specifically for students with visual impairments. It integrates screen reader support, text-to-speech technology, voice navigation, keyboard shortcuts, audio learning materials, and accessible online assessments. Teachers can upload accessible content while students can independently access educational resources using assistive technologies.</w:t>
      </w:r>
    </w:p>
    <w:p w14:paraId="19033B37" w14:textId="1C04341F" w:rsidR="00DE0656" w:rsidRPr="007F67FD" w:rsidRDefault="00DE0656" w:rsidP="00DE0656">
      <w:pPr>
        <w:rPr>
          <w:rFonts w:ascii="Times New Roman" w:hAnsi="Times New Roman" w:cs="Times New Roman"/>
        </w:rPr>
      </w:pPr>
    </w:p>
    <w:p w14:paraId="2C0361F5" w14:textId="77777777" w:rsidR="00DE0656" w:rsidRPr="00DF4E07" w:rsidRDefault="00DE0656" w:rsidP="00DE0656">
      <w:pPr>
        <w:rPr>
          <w:rFonts w:ascii="Times New Roman" w:hAnsi="Times New Roman" w:cs="Times New Roman"/>
          <w:b/>
          <w:bCs/>
          <w:sz w:val="28"/>
          <w:szCs w:val="28"/>
        </w:rPr>
      </w:pPr>
      <w:r w:rsidRPr="00DF4E07">
        <w:rPr>
          <w:rFonts w:ascii="Times New Roman" w:hAnsi="Times New Roman" w:cs="Times New Roman"/>
          <w:b/>
          <w:bCs/>
          <w:sz w:val="28"/>
          <w:szCs w:val="28"/>
        </w:rPr>
        <w:t>5.2 Functional Modules</w:t>
      </w:r>
    </w:p>
    <w:p w14:paraId="18D1B798" w14:textId="77777777" w:rsidR="00DE0656" w:rsidRPr="00DF4E07" w:rsidRDefault="00DE0656" w:rsidP="00DE0656">
      <w:pPr>
        <w:numPr>
          <w:ilvl w:val="0"/>
          <w:numId w:val="9"/>
        </w:numPr>
        <w:rPr>
          <w:rFonts w:ascii="Times New Roman" w:hAnsi="Times New Roman" w:cs="Times New Roman"/>
          <w:sz w:val="24"/>
          <w:szCs w:val="24"/>
        </w:rPr>
      </w:pPr>
      <w:r w:rsidRPr="00DF4E07">
        <w:rPr>
          <w:rFonts w:ascii="Times New Roman" w:hAnsi="Times New Roman" w:cs="Times New Roman"/>
          <w:sz w:val="24"/>
          <w:szCs w:val="24"/>
        </w:rPr>
        <w:t xml:space="preserve">User Registration </w:t>
      </w:r>
    </w:p>
    <w:p w14:paraId="407CEF8D" w14:textId="77777777" w:rsidR="00DE0656" w:rsidRPr="00DF4E07" w:rsidRDefault="00DE0656" w:rsidP="00DE0656">
      <w:pPr>
        <w:numPr>
          <w:ilvl w:val="0"/>
          <w:numId w:val="9"/>
        </w:numPr>
        <w:rPr>
          <w:rFonts w:ascii="Times New Roman" w:hAnsi="Times New Roman" w:cs="Times New Roman"/>
          <w:sz w:val="24"/>
          <w:szCs w:val="24"/>
        </w:rPr>
      </w:pPr>
      <w:r w:rsidRPr="00DF4E07">
        <w:rPr>
          <w:rFonts w:ascii="Times New Roman" w:hAnsi="Times New Roman" w:cs="Times New Roman"/>
          <w:sz w:val="24"/>
          <w:szCs w:val="24"/>
        </w:rPr>
        <w:t xml:space="preserve">Login </w:t>
      </w:r>
    </w:p>
    <w:p w14:paraId="13FEC9F2" w14:textId="77777777" w:rsidR="00DE0656" w:rsidRPr="00DF4E07" w:rsidRDefault="00DE0656" w:rsidP="00DE0656">
      <w:pPr>
        <w:numPr>
          <w:ilvl w:val="0"/>
          <w:numId w:val="9"/>
        </w:numPr>
        <w:rPr>
          <w:rFonts w:ascii="Times New Roman" w:hAnsi="Times New Roman" w:cs="Times New Roman"/>
          <w:sz w:val="24"/>
          <w:szCs w:val="24"/>
        </w:rPr>
      </w:pPr>
      <w:r w:rsidRPr="00DF4E07">
        <w:rPr>
          <w:rFonts w:ascii="Times New Roman" w:hAnsi="Times New Roman" w:cs="Times New Roman"/>
          <w:sz w:val="24"/>
          <w:szCs w:val="24"/>
        </w:rPr>
        <w:t xml:space="preserve">Student Dashboard </w:t>
      </w:r>
    </w:p>
    <w:p w14:paraId="3095F499" w14:textId="77777777" w:rsidR="00DE0656" w:rsidRPr="00DF4E07" w:rsidRDefault="00DE0656" w:rsidP="00DE0656">
      <w:pPr>
        <w:numPr>
          <w:ilvl w:val="0"/>
          <w:numId w:val="9"/>
        </w:numPr>
        <w:rPr>
          <w:rFonts w:ascii="Times New Roman" w:hAnsi="Times New Roman" w:cs="Times New Roman"/>
          <w:sz w:val="24"/>
          <w:szCs w:val="24"/>
        </w:rPr>
      </w:pPr>
      <w:r w:rsidRPr="00DF4E07">
        <w:rPr>
          <w:rFonts w:ascii="Times New Roman" w:hAnsi="Times New Roman" w:cs="Times New Roman"/>
          <w:sz w:val="24"/>
          <w:szCs w:val="24"/>
        </w:rPr>
        <w:t xml:space="preserve">Teacher Dashboard </w:t>
      </w:r>
    </w:p>
    <w:p w14:paraId="03D56774" w14:textId="77777777" w:rsidR="00DE0656" w:rsidRPr="00DF4E07" w:rsidRDefault="00DE0656" w:rsidP="00DE0656">
      <w:pPr>
        <w:numPr>
          <w:ilvl w:val="0"/>
          <w:numId w:val="9"/>
        </w:numPr>
        <w:rPr>
          <w:rFonts w:ascii="Times New Roman" w:hAnsi="Times New Roman" w:cs="Times New Roman"/>
          <w:sz w:val="24"/>
          <w:szCs w:val="24"/>
        </w:rPr>
      </w:pPr>
      <w:r w:rsidRPr="00DF4E07">
        <w:rPr>
          <w:rFonts w:ascii="Times New Roman" w:hAnsi="Times New Roman" w:cs="Times New Roman"/>
          <w:sz w:val="24"/>
          <w:szCs w:val="24"/>
        </w:rPr>
        <w:t xml:space="preserve">Audio Learning Resources </w:t>
      </w:r>
    </w:p>
    <w:p w14:paraId="2CEE86C3" w14:textId="77777777" w:rsidR="00DE0656" w:rsidRPr="00DF4E07" w:rsidRDefault="00DE0656" w:rsidP="00DE0656">
      <w:pPr>
        <w:numPr>
          <w:ilvl w:val="0"/>
          <w:numId w:val="9"/>
        </w:numPr>
        <w:rPr>
          <w:rFonts w:ascii="Times New Roman" w:hAnsi="Times New Roman" w:cs="Times New Roman"/>
          <w:sz w:val="24"/>
          <w:szCs w:val="24"/>
        </w:rPr>
      </w:pPr>
      <w:r w:rsidRPr="00DF4E07">
        <w:rPr>
          <w:rFonts w:ascii="Times New Roman" w:hAnsi="Times New Roman" w:cs="Times New Roman"/>
          <w:sz w:val="24"/>
          <w:szCs w:val="24"/>
        </w:rPr>
        <w:t xml:space="preserve">Voice Navigation </w:t>
      </w:r>
    </w:p>
    <w:p w14:paraId="55B4B477" w14:textId="77777777" w:rsidR="00DE0656" w:rsidRPr="00DF4E07" w:rsidRDefault="00DE0656" w:rsidP="00DE0656">
      <w:pPr>
        <w:numPr>
          <w:ilvl w:val="0"/>
          <w:numId w:val="9"/>
        </w:numPr>
        <w:rPr>
          <w:rFonts w:ascii="Times New Roman" w:hAnsi="Times New Roman" w:cs="Times New Roman"/>
          <w:sz w:val="24"/>
          <w:szCs w:val="24"/>
        </w:rPr>
      </w:pPr>
      <w:r w:rsidRPr="00DF4E07">
        <w:rPr>
          <w:rFonts w:ascii="Times New Roman" w:hAnsi="Times New Roman" w:cs="Times New Roman"/>
          <w:sz w:val="24"/>
          <w:szCs w:val="24"/>
        </w:rPr>
        <w:t xml:space="preserve">Accessible Assessments </w:t>
      </w:r>
    </w:p>
    <w:p w14:paraId="107C19F7" w14:textId="77777777" w:rsidR="00DE0656" w:rsidRPr="00DF4E07" w:rsidRDefault="00DE0656" w:rsidP="00DE0656">
      <w:pPr>
        <w:numPr>
          <w:ilvl w:val="0"/>
          <w:numId w:val="9"/>
        </w:numPr>
        <w:rPr>
          <w:rFonts w:ascii="Times New Roman" w:hAnsi="Times New Roman" w:cs="Times New Roman"/>
          <w:sz w:val="24"/>
          <w:szCs w:val="24"/>
        </w:rPr>
      </w:pPr>
      <w:r w:rsidRPr="00DF4E07">
        <w:rPr>
          <w:rFonts w:ascii="Times New Roman" w:hAnsi="Times New Roman" w:cs="Times New Roman"/>
          <w:sz w:val="24"/>
          <w:szCs w:val="24"/>
        </w:rPr>
        <w:t xml:space="preserve">Progress Tracking </w:t>
      </w:r>
    </w:p>
    <w:p w14:paraId="03FCDF51" w14:textId="77777777" w:rsidR="00DE0656" w:rsidRPr="00DF4E07" w:rsidRDefault="00DE0656" w:rsidP="00DE0656">
      <w:pPr>
        <w:numPr>
          <w:ilvl w:val="0"/>
          <w:numId w:val="9"/>
        </w:numPr>
        <w:rPr>
          <w:rFonts w:ascii="Times New Roman" w:hAnsi="Times New Roman" w:cs="Times New Roman"/>
          <w:sz w:val="24"/>
          <w:szCs w:val="24"/>
        </w:rPr>
      </w:pPr>
      <w:r w:rsidRPr="00DF4E07">
        <w:rPr>
          <w:rFonts w:ascii="Times New Roman" w:hAnsi="Times New Roman" w:cs="Times New Roman"/>
          <w:sz w:val="24"/>
          <w:szCs w:val="24"/>
        </w:rPr>
        <w:t xml:space="preserve">Notifications </w:t>
      </w:r>
    </w:p>
    <w:p w14:paraId="170FDDF3" w14:textId="77777777" w:rsidR="00DE0656" w:rsidRPr="00DF4E07" w:rsidRDefault="00DE0656" w:rsidP="00DE0656">
      <w:pPr>
        <w:numPr>
          <w:ilvl w:val="0"/>
          <w:numId w:val="9"/>
        </w:numPr>
        <w:rPr>
          <w:rFonts w:ascii="Times New Roman" w:hAnsi="Times New Roman" w:cs="Times New Roman"/>
          <w:sz w:val="24"/>
          <w:szCs w:val="24"/>
        </w:rPr>
      </w:pPr>
      <w:r w:rsidRPr="00DF4E07">
        <w:rPr>
          <w:rFonts w:ascii="Times New Roman" w:hAnsi="Times New Roman" w:cs="Times New Roman"/>
          <w:sz w:val="24"/>
          <w:szCs w:val="24"/>
        </w:rPr>
        <w:t xml:space="preserve">Admin Panel </w:t>
      </w:r>
    </w:p>
    <w:p w14:paraId="7E598456" w14:textId="77777777" w:rsidR="00DE0656" w:rsidRPr="00DF4E07" w:rsidRDefault="00DE0656" w:rsidP="00DE0656">
      <w:pPr>
        <w:rPr>
          <w:rFonts w:ascii="Times New Roman" w:hAnsi="Times New Roman" w:cs="Times New Roman"/>
          <w:b/>
          <w:bCs/>
          <w:sz w:val="28"/>
          <w:szCs w:val="28"/>
        </w:rPr>
      </w:pPr>
      <w:r w:rsidRPr="00DF4E07">
        <w:rPr>
          <w:rFonts w:ascii="Times New Roman" w:hAnsi="Times New Roman" w:cs="Times New Roman"/>
          <w:b/>
          <w:bCs/>
          <w:sz w:val="28"/>
          <w:szCs w:val="28"/>
        </w:rPr>
        <w:t>5.3 Functional Requirements</w:t>
      </w:r>
    </w:p>
    <w:tbl>
      <w:tblPr>
        <w:tblStyle w:val="PlainTable1"/>
        <w:tblW w:w="0" w:type="auto"/>
        <w:tblLook w:val="04A0" w:firstRow="1" w:lastRow="0" w:firstColumn="1" w:lastColumn="0" w:noHBand="0" w:noVBand="1"/>
      </w:tblPr>
      <w:tblGrid>
        <w:gridCol w:w="3114"/>
        <w:gridCol w:w="4961"/>
      </w:tblGrid>
      <w:tr w:rsidR="00DE0656" w:rsidRPr="007F67FD" w14:paraId="62A8308C" w14:textId="77777777" w:rsidTr="00DF4E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4B36E010" w14:textId="77777777" w:rsidR="00DE0656" w:rsidRPr="00DF4E07" w:rsidRDefault="00DE0656" w:rsidP="00DE0656">
            <w:pPr>
              <w:spacing w:after="160" w:line="259" w:lineRule="auto"/>
              <w:rPr>
                <w:rFonts w:ascii="Times New Roman" w:hAnsi="Times New Roman" w:cs="Times New Roman"/>
                <w:sz w:val="24"/>
                <w:szCs w:val="24"/>
              </w:rPr>
            </w:pPr>
            <w:r w:rsidRPr="00DF4E07">
              <w:rPr>
                <w:rFonts w:ascii="Times New Roman" w:hAnsi="Times New Roman" w:cs="Times New Roman"/>
                <w:sz w:val="24"/>
                <w:szCs w:val="24"/>
              </w:rPr>
              <w:t>ID</w:t>
            </w:r>
          </w:p>
        </w:tc>
        <w:tc>
          <w:tcPr>
            <w:tcW w:w="4961" w:type="dxa"/>
            <w:hideMark/>
          </w:tcPr>
          <w:p w14:paraId="133E935E" w14:textId="77777777" w:rsidR="00DE0656" w:rsidRPr="00DF4E07" w:rsidRDefault="00DE0656" w:rsidP="00DE0656">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F4E07">
              <w:rPr>
                <w:rFonts w:ascii="Times New Roman" w:hAnsi="Times New Roman" w:cs="Times New Roman"/>
                <w:sz w:val="24"/>
                <w:szCs w:val="24"/>
              </w:rPr>
              <w:t>Functional Requirement</w:t>
            </w:r>
          </w:p>
        </w:tc>
      </w:tr>
      <w:tr w:rsidR="00DE0656" w:rsidRPr="007F67FD" w14:paraId="3A06DE86" w14:textId="77777777" w:rsidTr="00DF4E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695B5BED" w14:textId="77777777" w:rsidR="00DE0656" w:rsidRPr="00DF4E07" w:rsidRDefault="00DE0656" w:rsidP="00DE0656">
            <w:pPr>
              <w:spacing w:after="160" w:line="259" w:lineRule="auto"/>
              <w:rPr>
                <w:rFonts w:ascii="Times New Roman" w:hAnsi="Times New Roman" w:cs="Times New Roman"/>
                <w:sz w:val="24"/>
                <w:szCs w:val="24"/>
              </w:rPr>
            </w:pPr>
            <w:r w:rsidRPr="00DF4E07">
              <w:rPr>
                <w:rFonts w:ascii="Times New Roman" w:hAnsi="Times New Roman" w:cs="Times New Roman"/>
                <w:sz w:val="24"/>
                <w:szCs w:val="24"/>
              </w:rPr>
              <w:t>FR1</w:t>
            </w:r>
          </w:p>
        </w:tc>
        <w:tc>
          <w:tcPr>
            <w:tcW w:w="4961" w:type="dxa"/>
            <w:hideMark/>
          </w:tcPr>
          <w:p w14:paraId="70E2709B" w14:textId="77777777" w:rsidR="00DE0656" w:rsidRPr="00DF4E07" w:rsidRDefault="00DE0656" w:rsidP="00DE065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F4E07">
              <w:rPr>
                <w:rFonts w:ascii="Times New Roman" w:hAnsi="Times New Roman" w:cs="Times New Roman"/>
                <w:sz w:val="24"/>
                <w:szCs w:val="24"/>
              </w:rPr>
              <w:t>Users shall register and log in.</w:t>
            </w:r>
          </w:p>
        </w:tc>
      </w:tr>
      <w:tr w:rsidR="00DE0656" w:rsidRPr="007F67FD" w14:paraId="2C13719C" w14:textId="77777777" w:rsidTr="00DF4E07">
        <w:tc>
          <w:tcPr>
            <w:cnfStyle w:val="001000000000" w:firstRow="0" w:lastRow="0" w:firstColumn="1" w:lastColumn="0" w:oddVBand="0" w:evenVBand="0" w:oddHBand="0" w:evenHBand="0" w:firstRowFirstColumn="0" w:firstRowLastColumn="0" w:lastRowFirstColumn="0" w:lastRowLastColumn="0"/>
            <w:tcW w:w="3114" w:type="dxa"/>
            <w:hideMark/>
          </w:tcPr>
          <w:p w14:paraId="34938A08" w14:textId="77777777" w:rsidR="00DE0656" w:rsidRPr="00DF4E07" w:rsidRDefault="00DE0656" w:rsidP="00DE0656">
            <w:pPr>
              <w:spacing w:after="160" w:line="259" w:lineRule="auto"/>
              <w:rPr>
                <w:rFonts w:ascii="Times New Roman" w:hAnsi="Times New Roman" w:cs="Times New Roman"/>
                <w:sz w:val="24"/>
                <w:szCs w:val="24"/>
              </w:rPr>
            </w:pPr>
            <w:r w:rsidRPr="00DF4E07">
              <w:rPr>
                <w:rFonts w:ascii="Times New Roman" w:hAnsi="Times New Roman" w:cs="Times New Roman"/>
                <w:sz w:val="24"/>
                <w:szCs w:val="24"/>
              </w:rPr>
              <w:t>FR2</w:t>
            </w:r>
          </w:p>
        </w:tc>
        <w:tc>
          <w:tcPr>
            <w:tcW w:w="4961" w:type="dxa"/>
            <w:hideMark/>
          </w:tcPr>
          <w:p w14:paraId="1B231619" w14:textId="77777777" w:rsidR="00DE0656" w:rsidRPr="00DF4E07" w:rsidRDefault="00DE0656" w:rsidP="00DE065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F4E07">
              <w:rPr>
                <w:rFonts w:ascii="Times New Roman" w:hAnsi="Times New Roman" w:cs="Times New Roman"/>
                <w:sz w:val="24"/>
                <w:szCs w:val="24"/>
              </w:rPr>
              <w:t>Students shall access audio learning materials.</w:t>
            </w:r>
          </w:p>
        </w:tc>
      </w:tr>
      <w:tr w:rsidR="00DE0656" w:rsidRPr="007F67FD" w14:paraId="0A87893D" w14:textId="77777777" w:rsidTr="008678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00FA2DD1" w14:textId="77777777" w:rsidR="00DE0656" w:rsidRPr="00DF4E07" w:rsidRDefault="00DE0656" w:rsidP="00DE0656">
            <w:pPr>
              <w:spacing w:after="160" w:line="259" w:lineRule="auto"/>
              <w:rPr>
                <w:rFonts w:ascii="Times New Roman" w:hAnsi="Times New Roman" w:cs="Times New Roman"/>
                <w:sz w:val="24"/>
                <w:szCs w:val="24"/>
              </w:rPr>
            </w:pPr>
            <w:r w:rsidRPr="00DF4E07">
              <w:rPr>
                <w:rFonts w:ascii="Times New Roman" w:hAnsi="Times New Roman" w:cs="Times New Roman"/>
                <w:sz w:val="24"/>
                <w:szCs w:val="24"/>
              </w:rPr>
              <w:t>FR3</w:t>
            </w:r>
          </w:p>
        </w:tc>
        <w:tc>
          <w:tcPr>
            <w:tcW w:w="4961" w:type="dxa"/>
            <w:hideMark/>
          </w:tcPr>
          <w:p w14:paraId="18BC4AA0" w14:textId="77777777" w:rsidR="00DE0656" w:rsidRPr="00DF4E07" w:rsidRDefault="00DE0656" w:rsidP="00DE065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F4E07">
              <w:rPr>
                <w:rFonts w:ascii="Times New Roman" w:hAnsi="Times New Roman" w:cs="Times New Roman"/>
                <w:sz w:val="24"/>
                <w:szCs w:val="24"/>
              </w:rPr>
              <w:t>The platform shall support screen readers.</w:t>
            </w:r>
          </w:p>
        </w:tc>
      </w:tr>
      <w:tr w:rsidR="00DE0656" w:rsidRPr="007F67FD" w14:paraId="0DD33698" w14:textId="77777777" w:rsidTr="00DF4E07">
        <w:tc>
          <w:tcPr>
            <w:cnfStyle w:val="001000000000" w:firstRow="0" w:lastRow="0" w:firstColumn="1" w:lastColumn="0" w:oddVBand="0" w:evenVBand="0" w:oddHBand="0" w:evenHBand="0" w:firstRowFirstColumn="0" w:firstRowLastColumn="0" w:lastRowFirstColumn="0" w:lastRowLastColumn="0"/>
            <w:tcW w:w="3114" w:type="dxa"/>
            <w:hideMark/>
          </w:tcPr>
          <w:p w14:paraId="0CA88F1D" w14:textId="77777777" w:rsidR="00DE0656" w:rsidRPr="00DF4E07" w:rsidRDefault="00DE0656" w:rsidP="00DE0656">
            <w:pPr>
              <w:spacing w:after="160" w:line="259" w:lineRule="auto"/>
              <w:rPr>
                <w:rFonts w:ascii="Times New Roman" w:hAnsi="Times New Roman" w:cs="Times New Roman"/>
                <w:sz w:val="24"/>
                <w:szCs w:val="24"/>
              </w:rPr>
            </w:pPr>
            <w:r w:rsidRPr="00DF4E07">
              <w:rPr>
                <w:rFonts w:ascii="Times New Roman" w:hAnsi="Times New Roman" w:cs="Times New Roman"/>
                <w:sz w:val="24"/>
                <w:szCs w:val="24"/>
              </w:rPr>
              <w:t>FR4</w:t>
            </w:r>
          </w:p>
        </w:tc>
        <w:tc>
          <w:tcPr>
            <w:tcW w:w="4961" w:type="dxa"/>
            <w:hideMark/>
          </w:tcPr>
          <w:p w14:paraId="3987123B" w14:textId="77777777" w:rsidR="00DE0656" w:rsidRPr="00DF4E07" w:rsidRDefault="00DE0656" w:rsidP="00DE065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F4E07">
              <w:rPr>
                <w:rFonts w:ascii="Times New Roman" w:hAnsi="Times New Roman" w:cs="Times New Roman"/>
                <w:sz w:val="24"/>
                <w:szCs w:val="24"/>
              </w:rPr>
              <w:t>The system shall provide voice navigation.</w:t>
            </w:r>
          </w:p>
        </w:tc>
      </w:tr>
      <w:tr w:rsidR="00DE0656" w:rsidRPr="007F67FD" w14:paraId="6D4FB450" w14:textId="77777777" w:rsidTr="00DF4E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7AE21638" w14:textId="77777777" w:rsidR="00DE0656" w:rsidRPr="00DF4E07" w:rsidRDefault="00DE0656" w:rsidP="00DE0656">
            <w:pPr>
              <w:spacing w:after="160" w:line="259" w:lineRule="auto"/>
              <w:rPr>
                <w:rFonts w:ascii="Times New Roman" w:hAnsi="Times New Roman" w:cs="Times New Roman"/>
                <w:sz w:val="24"/>
                <w:szCs w:val="24"/>
              </w:rPr>
            </w:pPr>
            <w:r w:rsidRPr="00DF4E07">
              <w:rPr>
                <w:rFonts w:ascii="Times New Roman" w:hAnsi="Times New Roman" w:cs="Times New Roman"/>
                <w:sz w:val="24"/>
                <w:szCs w:val="24"/>
              </w:rPr>
              <w:t>FR5</w:t>
            </w:r>
          </w:p>
        </w:tc>
        <w:tc>
          <w:tcPr>
            <w:tcW w:w="4961" w:type="dxa"/>
            <w:hideMark/>
          </w:tcPr>
          <w:p w14:paraId="4E7B5A9A" w14:textId="77777777" w:rsidR="00DE0656" w:rsidRPr="00DF4E07" w:rsidRDefault="00DE0656" w:rsidP="00DE065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F4E07">
              <w:rPr>
                <w:rFonts w:ascii="Times New Roman" w:hAnsi="Times New Roman" w:cs="Times New Roman"/>
                <w:sz w:val="24"/>
                <w:szCs w:val="24"/>
              </w:rPr>
              <w:t>Teachers shall upload learning materials.</w:t>
            </w:r>
          </w:p>
        </w:tc>
      </w:tr>
      <w:tr w:rsidR="00DE0656" w:rsidRPr="007F67FD" w14:paraId="53E93A15" w14:textId="77777777" w:rsidTr="00DF4E07">
        <w:tc>
          <w:tcPr>
            <w:cnfStyle w:val="001000000000" w:firstRow="0" w:lastRow="0" w:firstColumn="1" w:lastColumn="0" w:oddVBand="0" w:evenVBand="0" w:oddHBand="0" w:evenHBand="0" w:firstRowFirstColumn="0" w:firstRowLastColumn="0" w:lastRowFirstColumn="0" w:lastRowLastColumn="0"/>
            <w:tcW w:w="3114" w:type="dxa"/>
            <w:hideMark/>
          </w:tcPr>
          <w:p w14:paraId="25C55042" w14:textId="77777777" w:rsidR="00DE0656" w:rsidRPr="00DF4E07" w:rsidRDefault="00DE0656" w:rsidP="00DE0656">
            <w:pPr>
              <w:spacing w:after="160" w:line="259" w:lineRule="auto"/>
              <w:rPr>
                <w:rFonts w:ascii="Times New Roman" w:hAnsi="Times New Roman" w:cs="Times New Roman"/>
                <w:sz w:val="24"/>
                <w:szCs w:val="24"/>
              </w:rPr>
            </w:pPr>
            <w:r w:rsidRPr="00DF4E07">
              <w:rPr>
                <w:rFonts w:ascii="Times New Roman" w:hAnsi="Times New Roman" w:cs="Times New Roman"/>
                <w:sz w:val="24"/>
                <w:szCs w:val="24"/>
              </w:rPr>
              <w:t>FR6</w:t>
            </w:r>
          </w:p>
        </w:tc>
        <w:tc>
          <w:tcPr>
            <w:tcW w:w="4961" w:type="dxa"/>
            <w:hideMark/>
          </w:tcPr>
          <w:p w14:paraId="1DA4BCBC" w14:textId="77777777" w:rsidR="00DE0656" w:rsidRPr="00DF4E07" w:rsidRDefault="00DE0656" w:rsidP="00DE065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F4E07">
              <w:rPr>
                <w:rFonts w:ascii="Times New Roman" w:hAnsi="Times New Roman" w:cs="Times New Roman"/>
                <w:sz w:val="24"/>
                <w:szCs w:val="24"/>
              </w:rPr>
              <w:t>Students shall submit assignments.</w:t>
            </w:r>
          </w:p>
        </w:tc>
      </w:tr>
      <w:tr w:rsidR="00DE0656" w:rsidRPr="007F67FD" w14:paraId="760F9D31" w14:textId="77777777" w:rsidTr="00DF4E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356623E7" w14:textId="77777777" w:rsidR="00DE0656" w:rsidRPr="00DF4E07" w:rsidRDefault="00DE0656" w:rsidP="00DE0656">
            <w:pPr>
              <w:spacing w:after="160" w:line="259" w:lineRule="auto"/>
              <w:rPr>
                <w:rFonts w:ascii="Times New Roman" w:hAnsi="Times New Roman" w:cs="Times New Roman"/>
                <w:sz w:val="24"/>
                <w:szCs w:val="24"/>
              </w:rPr>
            </w:pPr>
            <w:r w:rsidRPr="00DF4E07">
              <w:rPr>
                <w:rFonts w:ascii="Times New Roman" w:hAnsi="Times New Roman" w:cs="Times New Roman"/>
                <w:sz w:val="24"/>
                <w:szCs w:val="24"/>
              </w:rPr>
              <w:t>FR7</w:t>
            </w:r>
          </w:p>
        </w:tc>
        <w:tc>
          <w:tcPr>
            <w:tcW w:w="4961" w:type="dxa"/>
            <w:hideMark/>
          </w:tcPr>
          <w:p w14:paraId="2A7C1A74" w14:textId="77777777" w:rsidR="00DE0656" w:rsidRPr="00DF4E07" w:rsidRDefault="00DE0656" w:rsidP="00DE065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F4E07">
              <w:rPr>
                <w:rFonts w:ascii="Times New Roman" w:hAnsi="Times New Roman" w:cs="Times New Roman"/>
                <w:sz w:val="24"/>
                <w:szCs w:val="24"/>
              </w:rPr>
              <w:t>The system shall conduct accessible quizzes.</w:t>
            </w:r>
          </w:p>
        </w:tc>
      </w:tr>
      <w:tr w:rsidR="00DE0656" w:rsidRPr="007F67FD" w14:paraId="2B884BD3" w14:textId="77777777" w:rsidTr="00DF4E07">
        <w:tc>
          <w:tcPr>
            <w:cnfStyle w:val="001000000000" w:firstRow="0" w:lastRow="0" w:firstColumn="1" w:lastColumn="0" w:oddVBand="0" w:evenVBand="0" w:oddHBand="0" w:evenHBand="0" w:firstRowFirstColumn="0" w:firstRowLastColumn="0" w:lastRowFirstColumn="0" w:lastRowLastColumn="0"/>
            <w:tcW w:w="3114" w:type="dxa"/>
            <w:hideMark/>
          </w:tcPr>
          <w:p w14:paraId="500E64D3" w14:textId="77777777" w:rsidR="00DE0656" w:rsidRPr="00DF4E07" w:rsidRDefault="00DE0656" w:rsidP="00DE0656">
            <w:pPr>
              <w:spacing w:after="160" w:line="259" w:lineRule="auto"/>
              <w:rPr>
                <w:rFonts w:ascii="Times New Roman" w:hAnsi="Times New Roman" w:cs="Times New Roman"/>
                <w:sz w:val="24"/>
                <w:szCs w:val="24"/>
              </w:rPr>
            </w:pPr>
            <w:r w:rsidRPr="00DF4E07">
              <w:rPr>
                <w:rFonts w:ascii="Times New Roman" w:hAnsi="Times New Roman" w:cs="Times New Roman"/>
                <w:sz w:val="24"/>
                <w:szCs w:val="24"/>
              </w:rPr>
              <w:t>FR8</w:t>
            </w:r>
          </w:p>
        </w:tc>
        <w:tc>
          <w:tcPr>
            <w:tcW w:w="4961" w:type="dxa"/>
            <w:hideMark/>
          </w:tcPr>
          <w:p w14:paraId="533ECE97" w14:textId="77777777" w:rsidR="00DE0656" w:rsidRPr="00DF4E07" w:rsidRDefault="00DE0656" w:rsidP="00DE065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F4E07">
              <w:rPr>
                <w:rFonts w:ascii="Times New Roman" w:hAnsi="Times New Roman" w:cs="Times New Roman"/>
                <w:sz w:val="24"/>
                <w:szCs w:val="24"/>
              </w:rPr>
              <w:t>Students shall view progress reports.</w:t>
            </w:r>
          </w:p>
        </w:tc>
      </w:tr>
      <w:tr w:rsidR="00DE0656" w:rsidRPr="007F67FD" w14:paraId="333781E6" w14:textId="77777777" w:rsidTr="00DF4E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26D1B6BE" w14:textId="77777777" w:rsidR="00DE0656" w:rsidRPr="00DF4E07" w:rsidRDefault="00DE0656" w:rsidP="00DE0656">
            <w:pPr>
              <w:spacing w:after="160" w:line="259" w:lineRule="auto"/>
              <w:rPr>
                <w:rFonts w:ascii="Times New Roman" w:hAnsi="Times New Roman" w:cs="Times New Roman"/>
                <w:sz w:val="24"/>
                <w:szCs w:val="24"/>
              </w:rPr>
            </w:pPr>
            <w:r w:rsidRPr="00DF4E07">
              <w:rPr>
                <w:rFonts w:ascii="Times New Roman" w:hAnsi="Times New Roman" w:cs="Times New Roman"/>
                <w:sz w:val="24"/>
                <w:szCs w:val="24"/>
              </w:rPr>
              <w:t>FR9</w:t>
            </w:r>
          </w:p>
        </w:tc>
        <w:tc>
          <w:tcPr>
            <w:tcW w:w="4961" w:type="dxa"/>
            <w:hideMark/>
          </w:tcPr>
          <w:p w14:paraId="565C6FBD" w14:textId="77777777" w:rsidR="00DE0656" w:rsidRPr="00DF4E07" w:rsidRDefault="00DE0656" w:rsidP="00DE065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F4E07">
              <w:rPr>
                <w:rFonts w:ascii="Times New Roman" w:hAnsi="Times New Roman" w:cs="Times New Roman"/>
                <w:sz w:val="24"/>
                <w:szCs w:val="24"/>
              </w:rPr>
              <w:t>The system shall send notifications.</w:t>
            </w:r>
          </w:p>
        </w:tc>
      </w:tr>
      <w:tr w:rsidR="00DE0656" w:rsidRPr="007F67FD" w14:paraId="31E8BFAA" w14:textId="77777777" w:rsidTr="00DF4E07">
        <w:tc>
          <w:tcPr>
            <w:cnfStyle w:val="001000000000" w:firstRow="0" w:lastRow="0" w:firstColumn="1" w:lastColumn="0" w:oddVBand="0" w:evenVBand="0" w:oddHBand="0" w:evenHBand="0" w:firstRowFirstColumn="0" w:firstRowLastColumn="0" w:lastRowFirstColumn="0" w:lastRowLastColumn="0"/>
            <w:tcW w:w="3114" w:type="dxa"/>
            <w:hideMark/>
          </w:tcPr>
          <w:p w14:paraId="737F1F08" w14:textId="77777777" w:rsidR="00DE0656" w:rsidRPr="00DF4E07" w:rsidRDefault="00DE0656" w:rsidP="00DE0656">
            <w:pPr>
              <w:spacing w:after="160" w:line="259" w:lineRule="auto"/>
              <w:rPr>
                <w:rFonts w:ascii="Times New Roman" w:hAnsi="Times New Roman" w:cs="Times New Roman"/>
                <w:sz w:val="24"/>
                <w:szCs w:val="24"/>
              </w:rPr>
            </w:pPr>
            <w:r w:rsidRPr="00DF4E07">
              <w:rPr>
                <w:rFonts w:ascii="Times New Roman" w:hAnsi="Times New Roman" w:cs="Times New Roman"/>
                <w:sz w:val="24"/>
                <w:szCs w:val="24"/>
              </w:rPr>
              <w:t>FR10</w:t>
            </w:r>
          </w:p>
        </w:tc>
        <w:tc>
          <w:tcPr>
            <w:tcW w:w="4961" w:type="dxa"/>
            <w:hideMark/>
          </w:tcPr>
          <w:p w14:paraId="6ED664DF" w14:textId="77777777" w:rsidR="00DE0656" w:rsidRPr="00DF4E07" w:rsidRDefault="00DE0656" w:rsidP="00DE065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F4E07">
              <w:rPr>
                <w:rFonts w:ascii="Times New Roman" w:hAnsi="Times New Roman" w:cs="Times New Roman"/>
                <w:sz w:val="24"/>
                <w:szCs w:val="24"/>
              </w:rPr>
              <w:t>Administrators shall manage users.</w:t>
            </w:r>
          </w:p>
        </w:tc>
      </w:tr>
    </w:tbl>
    <w:p w14:paraId="2D70A546" w14:textId="77777777" w:rsidR="00DE0656" w:rsidRPr="00DF4E07" w:rsidRDefault="00DE0656" w:rsidP="00DE0656">
      <w:pPr>
        <w:rPr>
          <w:rFonts w:ascii="Times New Roman" w:hAnsi="Times New Roman" w:cs="Times New Roman"/>
          <w:b/>
          <w:bCs/>
          <w:sz w:val="28"/>
          <w:szCs w:val="28"/>
        </w:rPr>
      </w:pPr>
      <w:r w:rsidRPr="00DF4E07">
        <w:rPr>
          <w:rFonts w:ascii="Times New Roman" w:hAnsi="Times New Roman" w:cs="Times New Roman"/>
          <w:b/>
          <w:bCs/>
          <w:sz w:val="28"/>
          <w:szCs w:val="28"/>
        </w:rPr>
        <w:t>5.4 Non-Functional Requirements</w:t>
      </w:r>
    </w:p>
    <w:p w14:paraId="55813AC8" w14:textId="77777777" w:rsidR="00DE0656" w:rsidRPr="00DF4E07" w:rsidRDefault="00DE0656" w:rsidP="00DE0656">
      <w:pPr>
        <w:numPr>
          <w:ilvl w:val="0"/>
          <w:numId w:val="10"/>
        </w:numPr>
        <w:rPr>
          <w:rFonts w:ascii="Times New Roman" w:hAnsi="Times New Roman" w:cs="Times New Roman"/>
          <w:sz w:val="24"/>
          <w:szCs w:val="24"/>
        </w:rPr>
      </w:pPr>
      <w:r w:rsidRPr="00DF4E07">
        <w:rPr>
          <w:rFonts w:ascii="Times New Roman" w:hAnsi="Times New Roman" w:cs="Times New Roman"/>
          <w:sz w:val="24"/>
          <w:szCs w:val="24"/>
        </w:rPr>
        <w:lastRenderedPageBreak/>
        <w:t xml:space="preserve">High Performance </w:t>
      </w:r>
    </w:p>
    <w:p w14:paraId="59B8E804" w14:textId="77777777" w:rsidR="00DE0656" w:rsidRPr="00DF4E07" w:rsidRDefault="00DE0656" w:rsidP="00DE0656">
      <w:pPr>
        <w:numPr>
          <w:ilvl w:val="0"/>
          <w:numId w:val="10"/>
        </w:numPr>
        <w:rPr>
          <w:rFonts w:ascii="Times New Roman" w:hAnsi="Times New Roman" w:cs="Times New Roman"/>
          <w:sz w:val="24"/>
          <w:szCs w:val="24"/>
        </w:rPr>
      </w:pPr>
      <w:r w:rsidRPr="00DF4E07">
        <w:rPr>
          <w:rFonts w:ascii="Times New Roman" w:hAnsi="Times New Roman" w:cs="Times New Roman"/>
          <w:sz w:val="24"/>
          <w:szCs w:val="24"/>
        </w:rPr>
        <w:t xml:space="preserve">Data Security </w:t>
      </w:r>
    </w:p>
    <w:p w14:paraId="25A9C7BB" w14:textId="77777777" w:rsidR="00DE0656" w:rsidRPr="00DF4E07" w:rsidRDefault="00DE0656" w:rsidP="00DE0656">
      <w:pPr>
        <w:numPr>
          <w:ilvl w:val="0"/>
          <w:numId w:val="10"/>
        </w:numPr>
        <w:rPr>
          <w:rFonts w:ascii="Times New Roman" w:hAnsi="Times New Roman" w:cs="Times New Roman"/>
          <w:sz w:val="24"/>
          <w:szCs w:val="24"/>
        </w:rPr>
      </w:pPr>
      <w:r w:rsidRPr="00DF4E07">
        <w:rPr>
          <w:rFonts w:ascii="Times New Roman" w:hAnsi="Times New Roman" w:cs="Times New Roman"/>
          <w:sz w:val="24"/>
          <w:szCs w:val="24"/>
        </w:rPr>
        <w:t xml:space="preserve">Scalability </w:t>
      </w:r>
    </w:p>
    <w:p w14:paraId="7D602872" w14:textId="77777777" w:rsidR="00DE0656" w:rsidRPr="00DF4E07" w:rsidRDefault="00DE0656" w:rsidP="00DE0656">
      <w:pPr>
        <w:numPr>
          <w:ilvl w:val="0"/>
          <w:numId w:val="10"/>
        </w:numPr>
        <w:rPr>
          <w:rFonts w:ascii="Times New Roman" w:hAnsi="Times New Roman" w:cs="Times New Roman"/>
          <w:sz w:val="24"/>
          <w:szCs w:val="24"/>
        </w:rPr>
      </w:pPr>
      <w:r w:rsidRPr="00DF4E07">
        <w:rPr>
          <w:rFonts w:ascii="Times New Roman" w:hAnsi="Times New Roman" w:cs="Times New Roman"/>
          <w:sz w:val="24"/>
          <w:szCs w:val="24"/>
        </w:rPr>
        <w:t xml:space="preserve">Reliability </w:t>
      </w:r>
    </w:p>
    <w:p w14:paraId="6CFCA39C" w14:textId="77777777" w:rsidR="00DE0656" w:rsidRPr="00DF4E07" w:rsidRDefault="00DE0656" w:rsidP="00DE0656">
      <w:pPr>
        <w:numPr>
          <w:ilvl w:val="0"/>
          <w:numId w:val="10"/>
        </w:numPr>
        <w:rPr>
          <w:rFonts w:ascii="Times New Roman" w:hAnsi="Times New Roman" w:cs="Times New Roman"/>
          <w:sz w:val="24"/>
          <w:szCs w:val="24"/>
        </w:rPr>
      </w:pPr>
      <w:r w:rsidRPr="00DF4E07">
        <w:rPr>
          <w:rFonts w:ascii="Times New Roman" w:hAnsi="Times New Roman" w:cs="Times New Roman"/>
          <w:sz w:val="24"/>
          <w:szCs w:val="24"/>
        </w:rPr>
        <w:t xml:space="preserve">Maintainability </w:t>
      </w:r>
    </w:p>
    <w:p w14:paraId="331D7DCD" w14:textId="77777777" w:rsidR="00DE0656" w:rsidRPr="00DF4E07" w:rsidRDefault="00DE0656" w:rsidP="00DE0656">
      <w:pPr>
        <w:numPr>
          <w:ilvl w:val="0"/>
          <w:numId w:val="10"/>
        </w:numPr>
        <w:rPr>
          <w:rFonts w:ascii="Times New Roman" w:hAnsi="Times New Roman" w:cs="Times New Roman"/>
          <w:sz w:val="24"/>
          <w:szCs w:val="24"/>
        </w:rPr>
      </w:pPr>
      <w:r w:rsidRPr="00DF4E07">
        <w:rPr>
          <w:rFonts w:ascii="Times New Roman" w:hAnsi="Times New Roman" w:cs="Times New Roman"/>
          <w:sz w:val="24"/>
          <w:szCs w:val="24"/>
        </w:rPr>
        <w:t xml:space="preserve">High Availability </w:t>
      </w:r>
    </w:p>
    <w:p w14:paraId="0D6FEB21" w14:textId="77777777" w:rsidR="00DE0656" w:rsidRPr="00DF4E07" w:rsidRDefault="00DE0656" w:rsidP="00DE0656">
      <w:pPr>
        <w:numPr>
          <w:ilvl w:val="0"/>
          <w:numId w:val="10"/>
        </w:numPr>
        <w:rPr>
          <w:rFonts w:ascii="Times New Roman" w:hAnsi="Times New Roman" w:cs="Times New Roman"/>
          <w:sz w:val="24"/>
          <w:szCs w:val="24"/>
        </w:rPr>
      </w:pPr>
      <w:r w:rsidRPr="00DF4E07">
        <w:rPr>
          <w:rFonts w:ascii="Times New Roman" w:hAnsi="Times New Roman" w:cs="Times New Roman"/>
          <w:sz w:val="24"/>
          <w:szCs w:val="24"/>
        </w:rPr>
        <w:t xml:space="preserve">User-Friendly Interface </w:t>
      </w:r>
    </w:p>
    <w:p w14:paraId="199C19AC" w14:textId="77777777" w:rsidR="00DE0656" w:rsidRPr="00DF4E07" w:rsidRDefault="00DE0656" w:rsidP="00DE0656">
      <w:pPr>
        <w:numPr>
          <w:ilvl w:val="0"/>
          <w:numId w:val="10"/>
        </w:numPr>
        <w:rPr>
          <w:rFonts w:ascii="Times New Roman" w:hAnsi="Times New Roman" w:cs="Times New Roman"/>
          <w:sz w:val="24"/>
          <w:szCs w:val="24"/>
        </w:rPr>
      </w:pPr>
      <w:r w:rsidRPr="00DF4E07">
        <w:rPr>
          <w:rFonts w:ascii="Times New Roman" w:hAnsi="Times New Roman" w:cs="Times New Roman"/>
          <w:sz w:val="24"/>
          <w:szCs w:val="24"/>
        </w:rPr>
        <w:t xml:space="preserve">Cross-Platform Compatibility </w:t>
      </w:r>
    </w:p>
    <w:p w14:paraId="1491964E" w14:textId="581A8E44" w:rsidR="00DE0656" w:rsidRPr="007F67FD" w:rsidRDefault="00DE0656" w:rsidP="00DE0656">
      <w:pPr>
        <w:rPr>
          <w:rFonts w:ascii="Times New Roman" w:hAnsi="Times New Roman" w:cs="Times New Roman"/>
        </w:rPr>
      </w:pPr>
    </w:p>
    <w:p w14:paraId="303FF85E" w14:textId="77777777" w:rsidR="00DE0656" w:rsidRPr="00867812" w:rsidRDefault="00DE0656" w:rsidP="00DE0656">
      <w:pPr>
        <w:rPr>
          <w:rFonts w:ascii="Times New Roman" w:hAnsi="Times New Roman" w:cs="Times New Roman"/>
          <w:b/>
          <w:bCs/>
          <w:sz w:val="24"/>
          <w:szCs w:val="24"/>
        </w:rPr>
      </w:pPr>
      <w:r w:rsidRPr="00867812">
        <w:rPr>
          <w:rFonts w:ascii="Times New Roman" w:hAnsi="Times New Roman" w:cs="Times New Roman"/>
          <w:b/>
          <w:bCs/>
          <w:sz w:val="24"/>
          <w:szCs w:val="24"/>
        </w:rPr>
        <w:t>5.5 Software Engineering Principles Applied</w:t>
      </w:r>
    </w:p>
    <w:p w14:paraId="2127F34F" w14:textId="77777777" w:rsidR="00DE0656" w:rsidRPr="00DF4E07" w:rsidRDefault="00DE0656" w:rsidP="00DE0656">
      <w:pPr>
        <w:rPr>
          <w:rFonts w:ascii="Times New Roman" w:hAnsi="Times New Roman" w:cs="Times New Roman"/>
          <w:b/>
          <w:bCs/>
          <w:sz w:val="24"/>
          <w:szCs w:val="24"/>
        </w:rPr>
      </w:pPr>
      <w:r w:rsidRPr="00DF4E07">
        <w:rPr>
          <w:rFonts w:ascii="Times New Roman" w:hAnsi="Times New Roman" w:cs="Times New Roman"/>
          <w:b/>
          <w:bCs/>
          <w:sz w:val="24"/>
          <w:szCs w:val="24"/>
        </w:rPr>
        <w:t>Modularity</w:t>
      </w:r>
    </w:p>
    <w:p w14:paraId="14ADEA47" w14:textId="77777777" w:rsidR="00DE0656" w:rsidRPr="00DF4E07" w:rsidRDefault="00DE0656" w:rsidP="00DE0656">
      <w:pPr>
        <w:rPr>
          <w:rFonts w:ascii="Times New Roman" w:hAnsi="Times New Roman" w:cs="Times New Roman"/>
          <w:sz w:val="24"/>
          <w:szCs w:val="24"/>
        </w:rPr>
      </w:pPr>
      <w:r w:rsidRPr="00DF4E07">
        <w:rPr>
          <w:rFonts w:ascii="Times New Roman" w:hAnsi="Times New Roman" w:cs="Times New Roman"/>
          <w:sz w:val="24"/>
          <w:szCs w:val="24"/>
        </w:rPr>
        <w:t>Separate modules for learning, assessment, users, and administration.</w:t>
      </w:r>
    </w:p>
    <w:p w14:paraId="6F0171B1" w14:textId="77777777" w:rsidR="00DE0656" w:rsidRPr="00DF4E07" w:rsidRDefault="00DE0656" w:rsidP="00DE0656">
      <w:pPr>
        <w:rPr>
          <w:rFonts w:ascii="Times New Roman" w:hAnsi="Times New Roman" w:cs="Times New Roman"/>
          <w:b/>
          <w:bCs/>
          <w:sz w:val="24"/>
          <w:szCs w:val="24"/>
        </w:rPr>
      </w:pPr>
      <w:r w:rsidRPr="00DF4E07">
        <w:rPr>
          <w:rFonts w:ascii="Times New Roman" w:hAnsi="Times New Roman" w:cs="Times New Roman"/>
          <w:b/>
          <w:bCs/>
          <w:sz w:val="24"/>
          <w:szCs w:val="24"/>
        </w:rPr>
        <w:t>Scalability</w:t>
      </w:r>
    </w:p>
    <w:p w14:paraId="25739394" w14:textId="77777777" w:rsidR="00DE0656" w:rsidRPr="00DF4E07" w:rsidRDefault="00DE0656" w:rsidP="00DE0656">
      <w:pPr>
        <w:rPr>
          <w:rFonts w:ascii="Times New Roman" w:hAnsi="Times New Roman" w:cs="Times New Roman"/>
          <w:sz w:val="24"/>
          <w:szCs w:val="24"/>
        </w:rPr>
      </w:pPr>
      <w:r w:rsidRPr="00DF4E07">
        <w:rPr>
          <w:rFonts w:ascii="Times New Roman" w:hAnsi="Times New Roman" w:cs="Times New Roman"/>
          <w:sz w:val="24"/>
          <w:szCs w:val="24"/>
        </w:rPr>
        <w:t>Supports increasing numbers of users.</w:t>
      </w:r>
    </w:p>
    <w:p w14:paraId="5DF16D67" w14:textId="77777777" w:rsidR="00DE0656" w:rsidRPr="00DF4E07" w:rsidRDefault="00DE0656" w:rsidP="00DE0656">
      <w:pPr>
        <w:rPr>
          <w:rFonts w:ascii="Times New Roman" w:hAnsi="Times New Roman" w:cs="Times New Roman"/>
          <w:b/>
          <w:bCs/>
          <w:sz w:val="24"/>
          <w:szCs w:val="24"/>
        </w:rPr>
      </w:pPr>
      <w:r w:rsidRPr="00DF4E07">
        <w:rPr>
          <w:rFonts w:ascii="Times New Roman" w:hAnsi="Times New Roman" w:cs="Times New Roman"/>
          <w:b/>
          <w:bCs/>
          <w:sz w:val="24"/>
          <w:szCs w:val="24"/>
        </w:rPr>
        <w:t>Reliability</w:t>
      </w:r>
    </w:p>
    <w:p w14:paraId="11FF040E" w14:textId="77777777" w:rsidR="00DE0656" w:rsidRPr="00DF4E07" w:rsidRDefault="00DE0656" w:rsidP="00DE0656">
      <w:pPr>
        <w:rPr>
          <w:rFonts w:ascii="Times New Roman" w:hAnsi="Times New Roman" w:cs="Times New Roman"/>
          <w:sz w:val="24"/>
          <w:szCs w:val="24"/>
        </w:rPr>
      </w:pPr>
      <w:r w:rsidRPr="00DF4E07">
        <w:rPr>
          <w:rFonts w:ascii="Times New Roman" w:hAnsi="Times New Roman" w:cs="Times New Roman"/>
          <w:sz w:val="24"/>
          <w:szCs w:val="24"/>
        </w:rPr>
        <w:t>Ensures continuous platform availability.</w:t>
      </w:r>
    </w:p>
    <w:p w14:paraId="7F4B3552" w14:textId="77777777" w:rsidR="00DE0656" w:rsidRPr="00DF4E07" w:rsidRDefault="00DE0656" w:rsidP="00DE0656">
      <w:pPr>
        <w:rPr>
          <w:rFonts w:ascii="Times New Roman" w:hAnsi="Times New Roman" w:cs="Times New Roman"/>
          <w:b/>
          <w:bCs/>
          <w:sz w:val="24"/>
          <w:szCs w:val="24"/>
        </w:rPr>
      </w:pPr>
      <w:r w:rsidRPr="00DF4E07">
        <w:rPr>
          <w:rFonts w:ascii="Times New Roman" w:hAnsi="Times New Roman" w:cs="Times New Roman"/>
          <w:b/>
          <w:bCs/>
          <w:sz w:val="24"/>
          <w:szCs w:val="24"/>
        </w:rPr>
        <w:t>Security</w:t>
      </w:r>
    </w:p>
    <w:p w14:paraId="03497963" w14:textId="77777777" w:rsidR="00DE0656" w:rsidRPr="00DF4E07" w:rsidRDefault="00DE0656" w:rsidP="00DE0656">
      <w:pPr>
        <w:rPr>
          <w:rFonts w:ascii="Times New Roman" w:hAnsi="Times New Roman" w:cs="Times New Roman"/>
          <w:sz w:val="24"/>
          <w:szCs w:val="24"/>
        </w:rPr>
      </w:pPr>
      <w:r w:rsidRPr="00DF4E07">
        <w:rPr>
          <w:rFonts w:ascii="Times New Roman" w:hAnsi="Times New Roman" w:cs="Times New Roman"/>
          <w:sz w:val="24"/>
          <w:szCs w:val="24"/>
        </w:rPr>
        <w:t>Protects student information.</w:t>
      </w:r>
    </w:p>
    <w:p w14:paraId="34C28256" w14:textId="77777777" w:rsidR="00DE0656" w:rsidRPr="00DF4E07" w:rsidRDefault="00DE0656" w:rsidP="00DE0656">
      <w:pPr>
        <w:rPr>
          <w:rFonts w:ascii="Times New Roman" w:hAnsi="Times New Roman" w:cs="Times New Roman"/>
          <w:b/>
          <w:bCs/>
          <w:sz w:val="24"/>
          <w:szCs w:val="24"/>
        </w:rPr>
      </w:pPr>
      <w:r w:rsidRPr="00DF4E07">
        <w:rPr>
          <w:rFonts w:ascii="Times New Roman" w:hAnsi="Times New Roman" w:cs="Times New Roman"/>
          <w:b/>
          <w:bCs/>
          <w:sz w:val="24"/>
          <w:szCs w:val="24"/>
        </w:rPr>
        <w:t>Maintainability</w:t>
      </w:r>
    </w:p>
    <w:p w14:paraId="250F0001" w14:textId="77777777" w:rsidR="00DE0656" w:rsidRPr="00DF4E07" w:rsidRDefault="00DE0656" w:rsidP="00DE0656">
      <w:pPr>
        <w:rPr>
          <w:rFonts w:ascii="Times New Roman" w:hAnsi="Times New Roman" w:cs="Times New Roman"/>
          <w:sz w:val="24"/>
          <w:szCs w:val="24"/>
        </w:rPr>
      </w:pPr>
      <w:r w:rsidRPr="00DF4E07">
        <w:rPr>
          <w:rFonts w:ascii="Times New Roman" w:hAnsi="Times New Roman" w:cs="Times New Roman"/>
          <w:sz w:val="24"/>
          <w:szCs w:val="24"/>
        </w:rPr>
        <w:t>Easy software updates and bug fixing.</w:t>
      </w:r>
    </w:p>
    <w:p w14:paraId="4B7FD9EA" w14:textId="77777777" w:rsidR="00DE0656" w:rsidRPr="00DF4E07" w:rsidRDefault="00DE0656" w:rsidP="00DE0656">
      <w:pPr>
        <w:rPr>
          <w:rFonts w:ascii="Times New Roman" w:hAnsi="Times New Roman" w:cs="Times New Roman"/>
          <w:b/>
          <w:bCs/>
          <w:sz w:val="24"/>
          <w:szCs w:val="24"/>
        </w:rPr>
      </w:pPr>
      <w:r w:rsidRPr="00DF4E07">
        <w:rPr>
          <w:rFonts w:ascii="Times New Roman" w:hAnsi="Times New Roman" w:cs="Times New Roman"/>
          <w:b/>
          <w:bCs/>
          <w:sz w:val="24"/>
          <w:szCs w:val="24"/>
        </w:rPr>
        <w:t>Reusability</w:t>
      </w:r>
    </w:p>
    <w:p w14:paraId="02D7BEA7" w14:textId="77777777" w:rsidR="00DE0656" w:rsidRPr="00DF4E07" w:rsidRDefault="00DE0656" w:rsidP="00DE0656">
      <w:pPr>
        <w:rPr>
          <w:rFonts w:ascii="Times New Roman" w:hAnsi="Times New Roman" w:cs="Times New Roman"/>
          <w:sz w:val="24"/>
          <w:szCs w:val="24"/>
        </w:rPr>
      </w:pPr>
      <w:r w:rsidRPr="00DF4E07">
        <w:rPr>
          <w:rFonts w:ascii="Times New Roman" w:hAnsi="Times New Roman" w:cs="Times New Roman"/>
          <w:sz w:val="24"/>
          <w:szCs w:val="24"/>
        </w:rPr>
        <w:t>Reusable software components.</w:t>
      </w:r>
    </w:p>
    <w:p w14:paraId="29B9BB93" w14:textId="77777777" w:rsidR="00DE0656" w:rsidRPr="00DF4E07" w:rsidRDefault="00DE0656" w:rsidP="00DE0656">
      <w:pPr>
        <w:rPr>
          <w:rFonts w:ascii="Times New Roman" w:hAnsi="Times New Roman" w:cs="Times New Roman"/>
          <w:b/>
          <w:bCs/>
          <w:sz w:val="24"/>
          <w:szCs w:val="24"/>
        </w:rPr>
      </w:pPr>
      <w:r w:rsidRPr="00DF4E07">
        <w:rPr>
          <w:rFonts w:ascii="Times New Roman" w:hAnsi="Times New Roman" w:cs="Times New Roman"/>
          <w:b/>
          <w:bCs/>
          <w:sz w:val="24"/>
          <w:szCs w:val="24"/>
        </w:rPr>
        <w:t>Usability</w:t>
      </w:r>
    </w:p>
    <w:p w14:paraId="555DC501" w14:textId="77777777" w:rsidR="00DE0656" w:rsidRPr="00DF4E07" w:rsidRDefault="00DE0656" w:rsidP="00DE0656">
      <w:pPr>
        <w:rPr>
          <w:rFonts w:ascii="Times New Roman" w:hAnsi="Times New Roman" w:cs="Times New Roman"/>
          <w:sz w:val="24"/>
          <w:szCs w:val="24"/>
        </w:rPr>
      </w:pPr>
      <w:r w:rsidRPr="00DF4E07">
        <w:rPr>
          <w:rFonts w:ascii="Times New Roman" w:hAnsi="Times New Roman" w:cs="Times New Roman"/>
          <w:sz w:val="24"/>
          <w:szCs w:val="24"/>
        </w:rPr>
        <w:t>Simple interface supporting assistive technologies.</w:t>
      </w:r>
    </w:p>
    <w:p w14:paraId="095B969A" w14:textId="77777777" w:rsidR="00DE0656" w:rsidRPr="00DF4E07" w:rsidRDefault="00DE0656" w:rsidP="00DE0656">
      <w:pPr>
        <w:rPr>
          <w:rFonts w:ascii="Times New Roman" w:hAnsi="Times New Roman" w:cs="Times New Roman"/>
          <w:b/>
          <w:bCs/>
          <w:sz w:val="24"/>
          <w:szCs w:val="24"/>
        </w:rPr>
      </w:pPr>
      <w:r w:rsidRPr="00DF4E07">
        <w:rPr>
          <w:rFonts w:ascii="Times New Roman" w:hAnsi="Times New Roman" w:cs="Times New Roman"/>
          <w:b/>
          <w:bCs/>
          <w:sz w:val="24"/>
          <w:szCs w:val="24"/>
        </w:rPr>
        <w:t>Flexibility</w:t>
      </w:r>
    </w:p>
    <w:p w14:paraId="19AD4041" w14:textId="77777777" w:rsidR="00DE0656" w:rsidRPr="00DF4E07" w:rsidRDefault="00DE0656" w:rsidP="00DE0656">
      <w:pPr>
        <w:rPr>
          <w:rFonts w:ascii="Times New Roman" w:hAnsi="Times New Roman" w:cs="Times New Roman"/>
          <w:sz w:val="24"/>
          <w:szCs w:val="24"/>
        </w:rPr>
      </w:pPr>
      <w:r w:rsidRPr="00DF4E07">
        <w:rPr>
          <w:rFonts w:ascii="Times New Roman" w:hAnsi="Times New Roman" w:cs="Times New Roman"/>
          <w:sz w:val="24"/>
          <w:szCs w:val="24"/>
        </w:rPr>
        <w:t>Easy integration of future features.</w:t>
      </w:r>
    </w:p>
    <w:p w14:paraId="2686BAD5" w14:textId="4EEF9456" w:rsidR="00DE0656" w:rsidRPr="00DF4E07" w:rsidRDefault="00DE0656" w:rsidP="00DE0656">
      <w:pPr>
        <w:rPr>
          <w:rFonts w:ascii="Times New Roman" w:hAnsi="Times New Roman" w:cs="Times New Roman"/>
          <w:sz w:val="24"/>
          <w:szCs w:val="24"/>
        </w:rPr>
      </w:pPr>
    </w:p>
    <w:p w14:paraId="19BA4038" w14:textId="77777777" w:rsidR="00DE0656" w:rsidRPr="00DF4E07" w:rsidRDefault="00DE0656" w:rsidP="00DE0656">
      <w:pPr>
        <w:rPr>
          <w:rFonts w:ascii="Times New Roman" w:hAnsi="Times New Roman" w:cs="Times New Roman"/>
          <w:b/>
          <w:bCs/>
          <w:sz w:val="28"/>
          <w:szCs w:val="28"/>
        </w:rPr>
      </w:pPr>
      <w:r w:rsidRPr="00DF4E07">
        <w:rPr>
          <w:rFonts w:ascii="Times New Roman" w:hAnsi="Times New Roman" w:cs="Times New Roman"/>
          <w:b/>
          <w:bCs/>
          <w:sz w:val="28"/>
          <w:szCs w:val="28"/>
        </w:rPr>
        <w:t>6. System Design</w:t>
      </w:r>
    </w:p>
    <w:p w14:paraId="1500544A" w14:textId="4EC257BA" w:rsidR="00DE0656" w:rsidRPr="000F2476" w:rsidRDefault="007F67FD" w:rsidP="00DE0656">
      <w:pPr>
        <w:rPr>
          <w:rFonts w:ascii="Times New Roman" w:hAnsi="Times New Roman" w:cs="Times New Roman"/>
          <w:b/>
          <w:bCs/>
          <w:sz w:val="24"/>
          <w:szCs w:val="24"/>
        </w:rPr>
      </w:pPr>
      <w:r w:rsidRPr="000F2476">
        <w:rPr>
          <w:rFonts w:ascii="Times New Roman" w:hAnsi="Times New Roman" w:cs="Times New Roman"/>
          <w:b/>
          <w:bCs/>
          <w:sz w:val="24"/>
          <w:szCs w:val="24"/>
        </w:rPr>
        <w:t>Work flow diagram</w:t>
      </w:r>
    </w:p>
    <w:p w14:paraId="36097049" w14:textId="5C54A868" w:rsidR="007F67FD" w:rsidRPr="0001082B" w:rsidRDefault="00AA71B4" w:rsidP="00DE0656">
      <w:pPr>
        <w:rPr>
          <w:rFonts w:ascii="Times New Roman" w:hAnsi="Times New Roman" w:cs="Times New Roman"/>
          <w:b/>
          <w:bCs/>
        </w:rPr>
      </w:pPr>
      <w:r w:rsidRPr="00AA71B4">
        <w:rPr>
          <w:rFonts w:ascii="Times New Roman" w:hAnsi="Times New Roman" w:cs="Times New Roman"/>
          <w:b/>
          <w:bCs/>
          <w:noProof/>
        </w:rPr>
        <w:lastRenderedPageBreak/>
        <w:drawing>
          <wp:inline distT="0" distB="0" distL="0" distR="0" wp14:anchorId="231D6F9F" wp14:editId="4220BA2D">
            <wp:extent cx="5448300" cy="3370857"/>
            <wp:effectExtent l="0" t="0" r="0" b="1270"/>
            <wp:docPr id="192145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5946" name=""/>
                    <pic:cNvPicPr/>
                  </pic:nvPicPr>
                  <pic:blipFill>
                    <a:blip r:embed="rId6"/>
                    <a:stretch>
                      <a:fillRect/>
                    </a:stretch>
                  </pic:blipFill>
                  <pic:spPr>
                    <a:xfrm>
                      <a:off x="0" y="0"/>
                      <a:ext cx="5469272" cy="3383832"/>
                    </a:xfrm>
                    <a:prstGeom prst="rect">
                      <a:avLst/>
                    </a:prstGeom>
                  </pic:spPr>
                </pic:pic>
              </a:graphicData>
            </a:graphic>
          </wp:inline>
        </w:drawing>
      </w:r>
    </w:p>
    <w:p w14:paraId="5001DFE4" w14:textId="77777777" w:rsidR="000F2476" w:rsidRDefault="000F2476" w:rsidP="00DE0656">
      <w:pPr>
        <w:rPr>
          <w:rFonts w:ascii="Times New Roman" w:hAnsi="Times New Roman" w:cs="Times New Roman"/>
          <w:b/>
          <w:bCs/>
        </w:rPr>
      </w:pPr>
    </w:p>
    <w:p w14:paraId="1E61A500" w14:textId="77777777" w:rsidR="000F2476" w:rsidRPr="000F2476" w:rsidRDefault="000F2476" w:rsidP="000F2476">
      <w:pPr>
        <w:rPr>
          <w:rFonts w:ascii="Times New Roman" w:hAnsi="Times New Roman" w:cs="Times New Roman"/>
          <w:b/>
          <w:bCs/>
          <w:sz w:val="24"/>
          <w:szCs w:val="24"/>
        </w:rPr>
      </w:pPr>
      <w:r w:rsidRPr="000F2476">
        <w:rPr>
          <w:rFonts w:ascii="Times New Roman" w:hAnsi="Times New Roman" w:cs="Times New Roman"/>
          <w:b/>
          <w:bCs/>
          <w:sz w:val="24"/>
          <w:szCs w:val="24"/>
        </w:rPr>
        <w:t>Use Case Diagram</w:t>
      </w:r>
    </w:p>
    <w:p w14:paraId="0C18C3D6" w14:textId="5F58C013" w:rsidR="000F2476" w:rsidRDefault="000F2476" w:rsidP="00DE0656">
      <w:pPr>
        <w:rPr>
          <w:rFonts w:ascii="Times New Roman" w:hAnsi="Times New Roman" w:cs="Times New Roman"/>
          <w:b/>
          <w:bCs/>
        </w:rPr>
      </w:pPr>
      <w:r w:rsidRPr="000F2476">
        <w:rPr>
          <w:rFonts w:ascii="Times New Roman" w:hAnsi="Times New Roman" w:cs="Times New Roman"/>
          <w:noProof/>
          <w:sz w:val="24"/>
          <w:szCs w:val="24"/>
        </w:rPr>
        <w:drawing>
          <wp:inline distT="0" distB="0" distL="0" distR="0" wp14:anchorId="6ACD7CA1" wp14:editId="019BD349">
            <wp:extent cx="5731510" cy="3815080"/>
            <wp:effectExtent l="0" t="0" r="2540" b="0"/>
            <wp:docPr id="1743681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46628" name=""/>
                    <pic:cNvPicPr/>
                  </pic:nvPicPr>
                  <pic:blipFill>
                    <a:blip r:embed="rId7"/>
                    <a:stretch>
                      <a:fillRect/>
                    </a:stretch>
                  </pic:blipFill>
                  <pic:spPr>
                    <a:xfrm>
                      <a:off x="0" y="0"/>
                      <a:ext cx="5731510" cy="3815080"/>
                    </a:xfrm>
                    <a:prstGeom prst="rect">
                      <a:avLst/>
                    </a:prstGeom>
                  </pic:spPr>
                </pic:pic>
              </a:graphicData>
            </a:graphic>
          </wp:inline>
        </w:drawing>
      </w:r>
    </w:p>
    <w:p w14:paraId="657A50F1" w14:textId="77777777" w:rsidR="000F2476" w:rsidRDefault="000F2476" w:rsidP="00DE0656">
      <w:pPr>
        <w:rPr>
          <w:rFonts w:ascii="Times New Roman" w:hAnsi="Times New Roman" w:cs="Times New Roman"/>
          <w:b/>
          <w:bCs/>
        </w:rPr>
      </w:pPr>
    </w:p>
    <w:p w14:paraId="48AE5BEC" w14:textId="2D1DA61C" w:rsidR="00DE0656" w:rsidRPr="000F2476" w:rsidRDefault="00DE0656" w:rsidP="00DE0656">
      <w:pPr>
        <w:rPr>
          <w:rFonts w:ascii="Times New Roman" w:hAnsi="Times New Roman" w:cs="Times New Roman"/>
          <w:b/>
          <w:bCs/>
          <w:sz w:val="24"/>
          <w:szCs w:val="24"/>
        </w:rPr>
      </w:pPr>
      <w:r w:rsidRPr="000F2476">
        <w:rPr>
          <w:rFonts w:ascii="Times New Roman" w:hAnsi="Times New Roman" w:cs="Times New Roman"/>
          <w:b/>
          <w:bCs/>
          <w:sz w:val="24"/>
          <w:szCs w:val="24"/>
        </w:rPr>
        <w:t>Activity Diagram</w:t>
      </w:r>
    </w:p>
    <w:p w14:paraId="6372C95E" w14:textId="77777777" w:rsidR="000F2476" w:rsidRDefault="00BE241F" w:rsidP="00DE0656">
      <w:pPr>
        <w:rPr>
          <w:b/>
          <w:bCs/>
        </w:rPr>
      </w:pPr>
      <w:r w:rsidRPr="00BE241F">
        <w:rPr>
          <w:b/>
          <w:bCs/>
          <w:noProof/>
        </w:rPr>
        <w:lastRenderedPageBreak/>
        <w:drawing>
          <wp:inline distT="0" distB="0" distL="0" distR="0" wp14:anchorId="0D28F363" wp14:editId="71656750">
            <wp:extent cx="5731510" cy="7948930"/>
            <wp:effectExtent l="0" t="0" r="2540" b="0"/>
            <wp:docPr id="1410401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01834" name=""/>
                    <pic:cNvPicPr/>
                  </pic:nvPicPr>
                  <pic:blipFill>
                    <a:blip r:embed="rId8"/>
                    <a:stretch>
                      <a:fillRect/>
                    </a:stretch>
                  </pic:blipFill>
                  <pic:spPr>
                    <a:xfrm>
                      <a:off x="0" y="0"/>
                      <a:ext cx="5731510" cy="7948930"/>
                    </a:xfrm>
                    <a:prstGeom prst="rect">
                      <a:avLst/>
                    </a:prstGeom>
                  </pic:spPr>
                </pic:pic>
              </a:graphicData>
            </a:graphic>
          </wp:inline>
        </w:drawing>
      </w:r>
    </w:p>
    <w:p w14:paraId="4BD58AA2" w14:textId="77777777" w:rsidR="000F2476" w:rsidRPr="000F2476" w:rsidRDefault="000F2476" w:rsidP="000F2476">
      <w:pPr>
        <w:rPr>
          <w:rFonts w:ascii="Times New Roman" w:hAnsi="Times New Roman" w:cs="Times New Roman"/>
          <w:b/>
          <w:bCs/>
          <w:sz w:val="24"/>
          <w:szCs w:val="24"/>
        </w:rPr>
      </w:pPr>
      <w:r w:rsidRPr="000F2476">
        <w:rPr>
          <w:rFonts w:ascii="Times New Roman" w:hAnsi="Times New Roman" w:cs="Times New Roman"/>
          <w:b/>
          <w:bCs/>
          <w:sz w:val="24"/>
          <w:szCs w:val="24"/>
        </w:rPr>
        <w:t>ER Diagram</w:t>
      </w:r>
    </w:p>
    <w:p w14:paraId="40F6FD2E" w14:textId="77777777" w:rsidR="000F2476" w:rsidRDefault="000F2476" w:rsidP="00DE0656">
      <w:pPr>
        <w:rPr>
          <w:b/>
          <w:bCs/>
        </w:rPr>
      </w:pPr>
    </w:p>
    <w:p w14:paraId="7F990279" w14:textId="77777777" w:rsidR="000F2476" w:rsidRDefault="000F2476" w:rsidP="00DE0656">
      <w:pPr>
        <w:rPr>
          <w:b/>
          <w:bCs/>
        </w:rPr>
      </w:pPr>
    </w:p>
    <w:p w14:paraId="3947146B" w14:textId="77777777" w:rsidR="000F2476" w:rsidRDefault="000F2476" w:rsidP="00DE0656">
      <w:pPr>
        <w:rPr>
          <w:b/>
          <w:bCs/>
        </w:rPr>
      </w:pPr>
    </w:p>
    <w:p w14:paraId="190D7099" w14:textId="77777777" w:rsidR="000F2476" w:rsidRDefault="000F2476" w:rsidP="00DE0656">
      <w:pPr>
        <w:rPr>
          <w:b/>
          <w:bCs/>
        </w:rPr>
      </w:pPr>
    </w:p>
    <w:p w14:paraId="6B4859E8" w14:textId="51AE1609" w:rsidR="000F2476" w:rsidRDefault="000F2476" w:rsidP="00DE0656">
      <w:pPr>
        <w:rPr>
          <w:b/>
          <w:bCs/>
        </w:rPr>
      </w:pPr>
      <w:r w:rsidRPr="0001082B">
        <w:rPr>
          <w:rFonts w:ascii="Times New Roman" w:hAnsi="Times New Roman" w:cs="Times New Roman"/>
          <w:noProof/>
          <w:sz w:val="24"/>
          <w:szCs w:val="24"/>
        </w:rPr>
        <w:drawing>
          <wp:inline distT="0" distB="0" distL="0" distR="0" wp14:anchorId="1E9041BF" wp14:editId="0D0561B3">
            <wp:extent cx="5731510" cy="3820795"/>
            <wp:effectExtent l="0" t="0" r="2540" b="8255"/>
            <wp:docPr id="744491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573323" name=""/>
                    <pic:cNvPicPr/>
                  </pic:nvPicPr>
                  <pic:blipFill>
                    <a:blip r:embed="rId9"/>
                    <a:stretch>
                      <a:fillRect/>
                    </a:stretch>
                  </pic:blipFill>
                  <pic:spPr>
                    <a:xfrm>
                      <a:off x="0" y="0"/>
                      <a:ext cx="5731510" cy="3820795"/>
                    </a:xfrm>
                    <a:prstGeom prst="rect">
                      <a:avLst/>
                    </a:prstGeom>
                  </pic:spPr>
                </pic:pic>
              </a:graphicData>
            </a:graphic>
          </wp:inline>
        </w:drawing>
      </w:r>
    </w:p>
    <w:p w14:paraId="4E3226EC" w14:textId="33A5660A" w:rsidR="00DE0656" w:rsidRPr="000F2476" w:rsidRDefault="00DE0656" w:rsidP="00DE0656">
      <w:pPr>
        <w:rPr>
          <w:rFonts w:ascii="Times New Roman" w:hAnsi="Times New Roman" w:cs="Times New Roman"/>
          <w:b/>
          <w:bCs/>
          <w:sz w:val="24"/>
          <w:szCs w:val="24"/>
        </w:rPr>
      </w:pPr>
      <w:r w:rsidRPr="000F2476">
        <w:rPr>
          <w:rFonts w:ascii="Times New Roman" w:hAnsi="Times New Roman" w:cs="Times New Roman"/>
          <w:b/>
          <w:bCs/>
          <w:sz w:val="24"/>
          <w:szCs w:val="24"/>
        </w:rPr>
        <w:t>System Architecture</w:t>
      </w:r>
    </w:p>
    <w:p w14:paraId="4FD4D939" w14:textId="77777777" w:rsidR="00AE7486" w:rsidRDefault="00AE7486" w:rsidP="00DE0656">
      <w:pPr>
        <w:rPr>
          <w:rFonts w:ascii="Times New Roman" w:hAnsi="Times New Roman" w:cs="Times New Roman"/>
          <w:b/>
          <w:bCs/>
          <w:sz w:val="24"/>
          <w:szCs w:val="24"/>
        </w:rPr>
      </w:pPr>
      <w:r w:rsidRPr="00AE7486">
        <w:rPr>
          <w:rFonts w:ascii="Times New Roman" w:hAnsi="Times New Roman" w:cs="Times New Roman"/>
          <w:b/>
          <w:bCs/>
          <w:sz w:val="24"/>
          <w:szCs w:val="24"/>
        </w:rPr>
        <w:drawing>
          <wp:inline distT="0" distB="0" distL="0" distR="0" wp14:anchorId="7CFF609C" wp14:editId="2C39DAF0">
            <wp:extent cx="5731510" cy="3554095"/>
            <wp:effectExtent l="0" t="0" r="2540" b="8255"/>
            <wp:docPr id="562615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15422" name=""/>
                    <pic:cNvPicPr/>
                  </pic:nvPicPr>
                  <pic:blipFill>
                    <a:blip r:embed="rId10"/>
                    <a:stretch>
                      <a:fillRect/>
                    </a:stretch>
                  </pic:blipFill>
                  <pic:spPr>
                    <a:xfrm>
                      <a:off x="0" y="0"/>
                      <a:ext cx="5731510" cy="3554095"/>
                    </a:xfrm>
                    <a:prstGeom prst="rect">
                      <a:avLst/>
                    </a:prstGeom>
                  </pic:spPr>
                </pic:pic>
              </a:graphicData>
            </a:graphic>
          </wp:inline>
        </w:drawing>
      </w:r>
    </w:p>
    <w:p w14:paraId="59E70C73" w14:textId="77777777" w:rsidR="00AE7486" w:rsidRDefault="00AE7486" w:rsidP="00DE0656">
      <w:pPr>
        <w:rPr>
          <w:rFonts w:ascii="Times New Roman" w:hAnsi="Times New Roman" w:cs="Times New Roman"/>
          <w:b/>
          <w:bCs/>
          <w:sz w:val="24"/>
          <w:szCs w:val="24"/>
        </w:rPr>
      </w:pPr>
    </w:p>
    <w:p w14:paraId="46BE1ED9" w14:textId="339E45C3" w:rsidR="00DE0656" w:rsidRPr="000F2476" w:rsidRDefault="00BE241F" w:rsidP="00DE0656">
      <w:pPr>
        <w:rPr>
          <w:rFonts w:ascii="Times New Roman" w:hAnsi="Times New Roman" w:cs="Times New Roman"/>
          <w:b/>
          <w:bCs/>
          <w:sz w:val="24"/>
          <w:szCs w:val="24"/>
        </w:rPr>
      </w:pPr>
      <w:r w:rsidRPr="000F2476">
        <w:rPr>
          <w:rFonts w:ascii="Times New Roman" w:hAnsi="Times New Roman" w:cs="Times New Roman"/>
          <w:b/>
          <w:bCs/>
          <w:sz w:val="24"/>
          <w:szCs w:val="24"/>
        </w:rPr>
        <w:lastRenderedPageBreak/>
        <w:t>FLOWCHART</w:t>
      </w:r>
    </w:p>
    <w:p w14:paraId="27F4E67B" w14:textId="77777777" w:rsidR="00BE241F" w:rsidRDefault="00BE241F" w:rsidP="00DE0656">
      <w:pPr>
        <w:rPr>
          <w:rFonts w:ascii="Times New Roman" w:hAnsi="Times New Roman" w:cs="Times New Roman"/>
          <w:b/>
          <w:bCs/>
        </w:rPr>
      </w:pPr>
    </w:p>
    <w:p w14:paraId="1D54D226" w14:textId="1155E9BE" w:rsidR="00BE241F" w:rsidRPr="00BE241F" w:rsidRDefault="00BE241F" w:rsidP="00DE0656">
      <w:pPr>
        <w:rPr>
          <w:rFonts w:ascii="Times New Roman" w:hAnsi="Times New Roman" w:cs="Times New Roman"/>
          <w:b/>
          <w:bCs/>
        </w:rPr>
      </w:pPr>
      <w:r w:rsidRPr="00BE241F">
        <w:rPr>
          <w:rFonts w:ascii="Times New Roman" w:hAnsi="Times New Roman" w:cs="Times New Roman"/>
          <w:b/>
          <w:bCs/>
          <w:noProof/>
        </w:rPr>
        <w:drawing>
          <wp:inline distT="0" distB="0" distL="0" distR="0" wp14:anchorId="3A224EDC" wp14:editId="74085ED0">
            <wp:extent cx="5731510" cy="6915785"/>
            <wp:effectExtent l="0" t="0" r="2540" b="0"/>
            <wp:docPr id="224225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25942" name=""/>
                    <pic:cNvPicPr/>
                  </pic:nvPicPr>
                  <pic:blipFill>
                    <a:blip r:embed="rId11"/>
                    <a:stretch>
                      <a:fillRect/>
                    </a:stretch>
                  </pic:blipFill>
                  <pic:spPr>
                    <a:xfrm>
                      <a:off x="0" y="0"/>
                      <a:ext cx="5731510" cy="6915785"/>
                    </a:xfrm>
                    <a:prstGeom prst="rect">
                      <a:avLst/>
                    </a:prstGeom>
                  </pic:spPr>
                </pic:pic>
              </a:graphicData>
            </a:graphic>
          </wp:inline>
        </w:drawing>
      </w:r>
    </w:p>
    <w:p w14:paraId="772C5FE1" w14:textId="3B66D39F" w:rsidR="00DE0656" w:rsidRPr="007F67FD" w:rsidRDefault="00DE0656" w:rsidP="000F2476">
      <w:pPr>
        <w:rPr>
          <w:rFonts w:ascii="Times New Roman" w:hAnsi="Times New Roman" w:cs="Times New Roman"/>
        </w:rPr>
      </w:pPr>
    </w:p>
    <w:p w14:paraId="7C6737DD" w14:textId="21A0B7ED" w:rsidR="00DE0656" w:rsidRPr="007F67FD" w:rsidRDefault="00DE0656" w:rsidP="00DE0656">
      <w:pPr>
        <w:rPr>
          <w:rFonts w:ascii="Times New Roman" w:hAnsi="Times New Roman" w:cs="Times New Roman"/>
        </w:rPr>
      </w:pPr>
    </w:p>
    <w:p w14:paraId="1ED726AD" w14:textId="3D91BF24" w:rsidR="00DE0656" w:rsidRPr="007F67FD" w:rsidRDefault="00DE0656" w:rsidP="00DE0656">
      <w:pPr>
        <w:rPr>
          <w:rFonts w:ascii="Times New Roman" w:hAnsi="Times New Roman" w:cs="Times New Roman"/>
          <w:b/>
          <w:bCs/>
        </w:rPr>
      </w:pPr>
      <w:r w:rsidRPr="007F67FD">
        <w:rPr>
          <w:rFonts w:ascii="Times New Roman" w:hAnsi="Times New Roman" w:cs="Times New Roman"/>
          <w:b/>
          <w:bCs/>
        </w:rPr>
        <w:t>7. Methodology / SDLC Selection</w:t>
      </w:r>
    </w:p>
    <w:p w14:paraId="3EF38B65" w14:textId="77777777" w:rsidR="00DE0656" w:rsidRPr="007F67FD" w:rsidRDefault="00DE0656" w:rsidP="00DE0656">
      <w:pPr>
        <w:rPr>
          <w:rFonts w:ascii="Times New Roman" w:hAnsi="Times New Roman" w:cs="Times New Roman"/>
          <w:b/>
          <w:bCs/>
        </w:rPr>
      </w:pPr>
      <w:r w:rsidRPr="007F67FD">
        <w:rPr>
          <w:rFonts w:ascii="Times New Roman" w:hAnsi="Times New Roman" w:cs="Times New Roman"/>
          <w:b/>
          <w:bCs/>
        </w:rPr>
        <w:t>Selected Model</w:t>
      </w:r>
    </w:p>
    <w:p w14:paraId="203785A6" w14:textId="77777777" w:rsidR="00DE0656" w:rsidRPr="007F67FD" w:rsidRDefault="00DE0656" w:rsidP="00DE0656">
      <w:pPr>
        <w:rPr>
          <w:rFonts w:ascii="Times New Roman" w:hAnsi="Times New Roman" w:cs="Times New Roman"/>
          <w:b/>
          <w:bCs/>
        </w:rPr>
      </w:pPr>
      <w:r w:rsidRPr="007F67FD">
        <w:rPr>
          <w:rFonts w:ascii="Times New Roman" w:hAnsi="Times New Roman" w:cs="Times New Roman"/>
          <w:b/>
          <w:bCs/>
        </w:rPr>
        <w:t>Agile SDLC</w:t>
      </w:r>
    </w:p>
    <w:p w14:paraId="0D0EF09F" w14:textId="77777777" w:rsidR="00DE0656" w:rsidRPr="007F67FD" w:rsidRDefault="00DE0656" w:rsidP="00DE0656">
      <w:pPr>
        <w:rPr>
          <w:rFonts w:ascii="Times New Roman" w:hAnsi="Times New Roman" w:cs="Times New Roman"/>
          <w:b/>
          <w:bCs/>
        </w:rPr>
      </w:pPr>
      <w:r w:rsidRPr="007F67FD">
        <w:rPr>
          <w:rFonts w:ascii="Times New Roman" w:hAnsi="Times New Roman" w:cs="Times New Roman"/>
          <w:b/>
          <w:bCs/>
        </w:rPr>
        <w:lastRenderedPageBreak/>
        <w:t>Why Agile?</w:t>
      </w:r>
    </w:p>
    <w:p w14:paraId="1131C9E6" w14:textId="77777777" w:rsidR="00DE0656" w:rsidRPr="007F67FD" w:rsidRDefault="00DE0656" w:rsidP="00DE0656">
      <w:pPr>
        <w:numPr>
          <w:ilvl w:val="0"/>
          <w:numId w:val="15"/>
        </w:numPr>
        <w:rPr>
          <w:rFonts w:ascii="Times New Roman" w:hAnsi="Times New Roman" w:cs="Times New Roman"/>
        </w:rPr>
      </w:pPr>
      <w:r w:rsidRPr="007F67FD">
        <w:rPr>
          <w:rFonts w:ascii="Times New Roman" w:hAnsi="Times New Roman" w:cs="Times New Roman"/>
        </w:rPr>
        <w:t xml:space="preserve">Supports continuous improvement. </w:t>
      </w:r>
    </w:p>
    <w:p w14:paraId="3E1B30A1" w14:textId="77777777" w:rsidR="00DE0656" w:rsidRPr="007F67FD" w:rsidRDefault="00DE0656" w:rsidP="00DE0656">
      <w:pPr>
        <w:numPr>
          <w:ilvl w:val="0"/>
          <w:numId w:val="15"/>
        </w:numPr>
        <w:rPr>
          <w:rFonts w:ascii="Times New Roman" w:hAnsi="Times New Roman" w:cs="Times New Roman"/>
        </w:rPr>
      </w:pPr>
      <w:r w:rsidRPr="007F67FD">
        <w:rPr>
          <w:rFonts w:ascii="Times New Roman" w:hAnsi="Times New Roman" w:cs="Times New Roman"/>
        </w:rPr>
        <w:t xml:space="preserve">Frequent testing. </w:t>
      </w:r>
    </w:p>
    <w:p w14:paraId="3425738B" w14:textId="77777777" w:rsidR="00DE0656" w:rsidRPr="007F67FD" w:rsidRDefault="00DE0656" w:rsidP="00DE0656">
      <w:pPr>
        <w:numPr>
          <w:ilvl w:val="0"/>
          <w:numId w:val="15"/>
        </w:numPr>
        <w:rPr>
          <w:rFonts w:ascii="Times New Roman" w:hAnsi="Times New Roman" w:cs="Times New Roman"/>
        </w:rPr>
      </w:pPr>
      <w:r w:rsidRPr="007F67FD">
        <w:rPr>
          <w:rFonts w:ascii="Times New Roman" w:hAnsi="Times New Roman" w:cs="Times New Roman"/>
        </w:rPr>
        <w:t xml:space="preserve">Easy to collect user feedback. </w:t>
      </w:r>
    </w:p>
    <w:p w14:paraId="1BCE7A48" w14:textId="77777777" w:rsidR="00DE0656" w:rsidRPr="007F67FD" w:rsidRDefault="00DE0656" w:rsidP="00DE0656">
      <w:pPr>
        <w:numPr>
          <w:ilvl w:val="0"/>
          <w:numId w:val="15"/>
        </w:numPr>
        <w:rPr>
          <w:rFonts w:ascii="Times New Roman" w:hAnsi="Times New Roman" w:cs="Times New Roman"/>
        </w:rPr>
      </w:pPr>
      <w:r w:rsidRPr="007F67FD">
        <w:rPr>
          <w:rFonts w:ascii="Times New Roman" w:hAnsi="Times New Roman" w:cs="Times New Roman"/>
        </w:rPr>
        <w:t xml:space="preserve">Suitable for accessibility enhancements. </w:t>
      </w:r>
    </w:p>
    <w:p w14:paraId="5B35ED61" w14:textId="77777777" w:rsidR="00DE0656" w:rsidRPr="007F67FD" w:rsidRDefault="00DE0656" w:rsidP="00DE0656">
      <w:pPr>
        <w:rPr>
          <w:rFonts w:ascii="Times New Roman" w:hAnsi="Times New Roman" w:cs="Times New Roman"/>
          <w:b/>
          <w:bCs/>
        </w:rPr>
      </w:pPr>
      <w:r w:rsidRPr="007F67FD">
        <w:rPr>
          <w:rFonts w:ascii="Times New Roman" w:hAnsi="Times New Roman" w:cs="Times New Roman"/>
          <w:b/>
          <w:bCs/>
        </w:rPr>
        <w:t>Advantages</w:t>
      </w:r>
    </w:p>
    <w:p w14:paraId="3EE0782E" w14:textId="77777777" w:rsidR="00DE0656" w:rsidRPr="007F67FD" w:rsidRDefault="00DE0656" w:rsidP="00DE0656">
      <w:pPr>
        <w:numPr>
          <w:ilvl w:val="0"/>
          <w:numId w:val="16"/>
        </w:numPr>
        <w:rPr>
          <w:rFonts w:ascii="Times New Roman" w:hAnsi="Times New Roman" w:cs="Times New Roman"/>
        </w:rPr>
      </w:pPr>
      <w:r w:rsidRPr="007F67FD">
        <w:rPr>
          <w:rFonts w:ascii="Times New Roman" w:hAnsi="Times New Roman" w:cs="Times New Roman"/>
        </w:rPr>
        <w:t xml:space="preserve">Faster development. </w:t>
      </w:r>
    </w:p>
    <w:p w14:paraId="446F63AA" w14:textId="77777777" w:rsidR="00DE0656" w:rsidRPr="007F67FD" w:rsidRDefault="00DE0656" w:rsidP="00DE0656">
      <w:pPr>
        <w:numPr>
          <w:ilvl w:val="0"/>
          <w:numId w:val="16"/>
        </w:numPr>
        <w:rPr>
          <w:rFonts w:ascii="Times New Roman" w:hAnsi="Times New Roman" w:cs="Times New Roman"/>
        </w:rPr>
      </w:pPr>
      <w:r w:rsidRPr="007F67FD">
        <w:rPr>
          <w:rFonts w:ascii="Times New Roman" w:hAnsi="Times New Roman" w:cs="Times New Roman"/>
        </w:rPr>
        <w:t xml:space="preserve">Flexible changes. </w:t>
      </w:r>
    </w:p>
    <w:p w14:paraId="004F3A44" w14:textId="77777777" w:rsidR="00DE0656" w:rsidRPr="007F67FD" w:rsidRDefault="00DE0656" w:rsidP="00DE0656">
      <w:pPr>
        <w:numPr>
          <w:ilvl w:val="0"/>
          <w:numId w:val="16"/>
        </w:numPr>
        <w:rPr>
          <w:rFonts w:ascii="Times New Roman" w:hAnsi="Times New Roman" w:cs="Times New Roman"/>
        </w:rPr>
      </w:pPr>
      <w:r w:rsidRPr="007F67FD">
        <w:rPr>
          <w:rFonts w:ascii="Times New Roman" w:hAnsi="Times New Roman" w:cs="Times New Roman"/>
        </w:rPr>
        <w:t xml:space="preserve">Better collaboration. </w:t>
      </w:r>
    </w:p>
    <w:p w14:paraId="7A7AFD72" w14:textId="77777777" w:rsidR="00DE0656" w:rsidRPr="007F67FD" w:rsidRDefault="00DE0656" w:rsidP="00DE0656">
      <w:pPr>
        <w:numPr>
          <w:ilvl w:val="0"/>
          <w:numId w:val="16"/>
        </w:numPr>
        <w:rPr>
          <w:rFonts w:ascii="Times New Roman" w:hAnsi="Times New Roman" w:cs="Times New Roman"/>
        </w:rPr>
      </w:pPr>
      <w:r w:rsidRPr="007F67FD">
        <w:rPr>
          <w:rFonts w:ascii="Times New Roman" w:hAnsi="Times New Roman" w:cs="Times New Roman"/>
        </w:rPr>
        <w:t xml:space="preserve">Early delivery. </w:t>
      </w:r>
    </w:p>
    <w:p w14:paraId="5B59E7D7" w14:textId="77777777" w:rsidR="00DE0656" w:rsidRPr="007F67FD" w:rsidRDefault="00DE0656" w:rsidP="00DE0656">
      <w:pPr>
        <w:rPr>
          <w:rFonts w:ascii="Times New Roman" w:hAnsi="Times New Roman" w:cs="Times New Roman"/>
          <w:b/>
          <w:bCs/>
        </w:rPr>
      </w:pPr>
      <w:r w:rsidRPr="007F67FD">
        <w:rPr>
          <w:rFonts w:ascii="Times New Roman" w:hAnsi="Times New Roman" w:cs="Times New Roman"/>
          <w:b/>
          <w:bCs/>
        </w:rPr>
        <w:t>Development Stages</w:t>
      </w:r>
    </w:p>
    <w:p w14:paraId="231FFAD9" w14:textId="77777777" w:rsidR="00DE0656" w:rsidRPr="007F67FD" w:rsidRDefault="00DE0656" w:rsidP="00DE0656">
      <w:pPr>
        <w:numPr>
          <w:ilvl w:val="0"/>
          <w:numId w:val="17"/>
        </w:numPr>
        <w:rPr>
          <w:rFonts w:ascii="Times New Roman" w:hAnsi="Times New Roman" w:cs="Times New Roman"/>
        </w:rPr>
      </w:pPr>
      <w:r w:rsidRPr="007F67FD">
        <w:rPr>
          <w:rFonts w:ascii="Times New Roman" w:hAnsi="Times New Roman" w:cs="Times New Roman"/>
        </w:rPr>
        <w:t xml:space="preserve">Requirement Gathering </w:t>
      </w:r>
    </w:p>
    <w:p w14:paraId="1CE72536" w14:textId="77777777" w:rsidR="00DE0656" w:rsidRPr="007F67FD" w:rsidRDefault="00DE0656" w:rsidP="00DE0656">
      <w:pPr>
        <w:numPr>
          <w:ilvl w:val="0"/>
          <w:numId w:val="17"/>
        </w:numPr>
        <w:rPr>
          <w:rFonts w:ascii="Times New Roman" w:hAnsi="Times New Roman" w:cs="Times New Roman"/>
        </w:rPr>
      </w:pPr>
      <w:r w:rsidRPr="007F67FD">
        <w:rPr>
          <w:rFonts w:ascii="Times New Roman" w:hAnsi="Times New Roman" w:cs="Times New Roman"/>
        </w:rPr>
        <w:t xml:space="preserve">Planning </w:t>
      </w:r>
    </w:p>
    <w:p w14:paraId="6A8B3BF1" w14:textId="77777777" w:rsidR="00DE0656" w:rsidRPr="007F67FD" w:rsidRDefault="00DE0656" w:rsidP="00DE0656">
      <w:pPr>
        <w:numPr>
          <w:ilvl w:val="0"/>
          <w:numId w:val="17"/>
        </w:numPr>
        <w:rPr>
          <w:rFonts w:ascii="Times New Roman" w:hAnsi="Times New Roman" w:cs="Times New Roman"/>
        </w:rPr>
      </w:pPr>
      <w:r w:rsidRPr="007F67FD">
        <w:rPr>
          <w:rFonts w:ascii="Times New Roman" w:hAnsi="Times New Roman" w:cs="Times New Roman"/>
        </w:rPr>
        <w:t xml:space="preserve">Design </w:t>
      </w:r>
    </w:p>
    <w:p w14:paraId="7A8776A5" w14:textId="77777777" w:rsidR="00DE0656" w:rsidRPr="007F67FD" w:rsidRDefault="00DE0656" w:rsidP="00DE0656">
      <w:pPr>
        <w:numPr>
          <w:ilvl w:val="0"/>
          <w:numId w:val="17"/>
        </w:numPr>
        <w:rPr>
          <w:rFonts w:ascii="Times New Roman" w:hAnsi="Times New Roman" w:cs="Times New Roman"/>
        </w:rPr>
      </w:pPr>
      <w:r w:rsidRPr="007F67FD">
        <w:rPr>
          <w:rFonts w:ascii="Times New Roman" w:hAnsi="Times New Roman" w:cs="Times New Roman"/>
        </w:rPr>
        <w:t xml:space="preserve">Development </w:t>
      </w:r>
    </w:p>
    <w:p w14:paraId="39DF9FF0" w14:textId="77777777" w:rsidR="00DE0656" w:rsidRPr="007F67FD" w:rsidRDefault="00DE0656" w:rsidP="00DE0656">
      <w:pPr>
        <w:numPr>
          <w:ilvl w:val="0"/>
          <w:numId w:val="17"/>
        </w:numPr>
        <w:rPr>
          <w:rFonts w:ascii="Times New Roman" w:hAnsi="Times New Roman" w:cs="Times New Roman"/>
        </w:rPr>
      </w:pPr>
      <w:r w:rsidRPr="007F67FD">
        <w:rPr>
          <w:rFonts w:ascii="Times New Roman" w:hAnsi="Times New Roman" w:cs="Times New Roman"/>
        </w:rPr>
        <w:t xml:space="preserve">Testing </w:t>
      </w:r>
    </w:p>
    <w:p w14:paraId="530787BD" w14:textId="77777777" w:rsidR="00DE0656" w:rsidRPr="007F67FD" w:rsidRDefault="00DE0656" w:rsidP="00DE0656">
      <w:pPr>
        <w:numPr>
          <w:ilvl w:val="0"/>
          <w:numId w:val="17"/>
        </w:numPr>
        <w:rPr>
          <w:rFonts w:ascii="Times New Roman" w:hAnsi="Times New Roman" w:cs="Times New Roman"/>
        </w:rPr>
      </w:pPr>
      <w:r w:rsidRPr="007F67FD">
        <w:rPr>
          <w:rFonts w:ascii="Times New Roman" w:hAnsi="Times New Roman" w:cs="Times New Roman"/>
        </w:rPr>
        <w:t xml:space="preserve">Deployment </w:t>
      </w:r>
    </w:p>
    <w:p w14:paraId="62EF376C" w14:textId="77777777" w:rsidR="00DE0656" w:rsidRPr="007F67FD" w:rsidRDefault="00DE0656" w:rsidP="00DE0656">
      <w:pPr>
        <w:numPr>
          <w:ilvl w:val="0"/>
          <w:numId w:val="17"/>
        </w:numPr>
        <w:rPr>
          <w:rFonts w:ascii="Times New Roman" w:hAnsi="Times New Roman" w:cs="Times New Roman"/>
        </w:rPr>
      </w:pPr>
      <w:r w:rsidRPr="007F67FD">
        <w:rPr>
          <w:rFonts w:ascii="Times New Roman" w:hAnsi="Times New Roman" w:cs="Times New Roman"/>
        </w:rPr>
        <w:t xml:space="preserve">Maintenance </w:t>
      </w:r>
    </w:p>
    <w:p w14:paraId="0E2E1B4E" w14:textId="161E4098" w:rsidR="00DE0656" w:rsidRPr="007F67FD" w:rsidRDefault="00DE0656" w:rsidP="00DE0656">
      <w:pPr>
        <w:rPr>
          <w:rFonts w:ascii="Times New Roman" w:hAnsi="Times New Roman" w:cs="Times New Roman"/>
        </w:rPr>
      </w:pPr>
    </w:p>
    <w:p w14:paraId="19DA367C" w14:textId="77777777" w:rsidR="00DE0656" w:rsidRPr="007F67FD" w:rsidRDefault="00DE0656" w:rsidP="00DE0656">
      <w:pPr>
        <w:rPr>
          <w:rFonts w:ascii="Times New Roman" w:hAnsi="Times New Roman" w:cs="Times New Roman"/>
          <w:b/>
          <w:bCs/>
        </w:rPr>
      </w:pPr>
      <w:r w:rsidRPr="007F67FD">
        <w:rPr>
          <w:rFonts w:ascii="Times New Roman" w:hAnsi="Times New Roman" w:cs="Times New Roman"/>
          <w:b/>
          <w:bCs/>
        </w:rPr>
        <w:t>8. Implementation Plan</w:t>
      </w:r>
    </w:p>
    <w:tbl>
      <w:tblPr>
        <w:tblStyle w:val="GridTable6Colorful-Accent1"/>
        <w:tblW w:w="0" w:type="auto"/>
        <w:tblLook w:val="04A0" w:firstRow="1" w:lastRow="0" w:firstColumn="1" w:lastColumn="0" w:noHBand="0" w:noVBand="1"/>
      </w:tblPr>
      <w:tblGrid>
        <w:gridCol w:w="2830"/>
        <w:gridCol w:w="3261"/>
      </w:tblGrid>
      <w:tr w:rsidR="00DE0656" w:rsidRPr="007F67FD" w14:paraId="122E139A" w14:textId="77777777" w:rsidTr="006A5E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636900E5" w14:textId="77777777" w:rsidR="00DE0656" w:rsidRPr="007F67FD" w:rsidRDefault="00DE0656" w:rsidP="00DE0656">
            <w:pPr>
              <w:spacing w:after="160" w:line="259" w:lineRule="auto"/>
              <w:rPr>
                <w:rFonts w:ascii="Times New Roman" w:hAnsi="Times New Roman" w:cs="Times New Roman"/>
                <w:b w:val="0"/>
                <w:bCs w:val="0"/>
              </w:rPr>
            </w:pPr>
            <w:r w:rsidRPr="007F67FD">
              <w:rPr>
                <w:rFonts w:ascii="Times New Roman" w:hAnsi="Times New Roman" w:cs="Times New Roman"/>
              </w:rPr>
              <w:t>Phase</w:t>
            </w:r>
          </w:p>
        </w:tc>
        <w:tc>
          <w:tcPr>
            <w:tcW w:w="3261" w:type="dxa"/>
            <w:hideMark/>
          </w:tcPr>
          <w:p w14:paraId="4E5446D4" w14:textId="77777777" w:rsidR="00DE0656" w:rsidRPr="007F67FD" w:rsidRDefault="00DE0656" w:rsidP="00DE0656">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7F67FD">
              <w:rPr>
                <w:rFonts w:ascii="Times New Roman" w:hAnsi="Times New Roman" w:cs="Times New Roman"/>
              </w:rPr>
              <w:t>Duration</w:t>
            </w:r>
          </w:p>
        </w:tc>
      </w:tr>
      <w:tr w:rsidR="00DE0656" w:rsidRPr="007F67FD" w14:paraId="3073C621" w14:textId="77777777" w:rsidTr="006A5E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0CB2B398" w14:textId="77777777" w:rsidR="00DE0656" w:rsidRPr="007F67FD" w:rsidRDefault="00DE0656" w:rsidP="00DE0656">
            <w:pPr>
              <w:spacing w:after="160" w:line="259" w:lineRule="auto"/>
              <w:rPr>
                <w:rFonts w:ascii="Times New Roman" w:hAnsi="Times New Roman" w:cs="Times New Roman"/>
              </w:rPr>
            </w:pPr>
            <w:r w:rsidRPr="007F67FD">
              <w:rPr>
                <w:rFonts w:ascii="Times New Roman" w:hAnsi="Times New Roman" w:cs="Times New Roman"/>
              </w:rPr>
              <w:t>Requirement Gathering</w:t>
            </w:r>
          </w:p>
        </w:tc>
        <w:tc>
          <w:tcPr>
            <w:tcW w:w="3261" w:type="dxa"/>
            <w:hideMark/>
          </w:tcPr>
          <w:p w14:paraId="3EA08DFC" w14:textId="77777777" w:rsidR="00DE0656" w:rsidRPr="007F67FD" w:rsidRDefault="00DE0656" w:rsidP="00DE065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67FD">
              <w:rPr>
                <w:rFonts w:ascii="Times New Roman" w:hAnsi="Times New Roman" w:cs="Times New Roman"/>
              </w:rPr>
              <w:t>1 Week</w:t>
            </w:r>
          </w:p>
        </w:tc>
      </w:tr>
      <w:tr w:rsidR="00DE0656" w:rsidRPr="007F67FD" w14:paraId="53D6C788" w14:textId="77777777" w:rsidTr="006A5E0C">
        <w:tc>
          <w:tcPr>
            <w:cnfStyle w:val="001000000000" w:firstRow="0" w:lastRow="0" w:firstColumn="1" w:lastColumn="0" w:oddVBand="0" w:evenVBand="0" w:oddHBand="0" w:evenHBand="0" w:firstRowFirstColumn="0" w:firstRowLastColumn="0" w:lastRowFirstColumn="0" w:lastRowLastColumn="0"/>
            <w:tcW w:w="2830" w:type="dxa"/>
            <w:hideMark/>
          </w:tcPr>
          <w:p w14:paraId="6484A1B3" w14:textId="77777777" w:rsidR="00DE0656" w:rsidRPr="007F67FD" w:rsidRDefault="00DE0656" w:rsidP="00DE0656">
            <w:pPr>
              <w:spacing w:after="160" w:line="259" w:lineRule="auto"/>
              <w:rPr>
                <w:rFonts w:ascii="Times New Roman" w:hAnsi="Times New Roman" w:cs="Times New Roman"/>
              </w:rPr>
            </w:pPr>
            <w:r w:rsidRPr="007F67FD">
              <w:rPr>
                <w:rFonts w:ascii="Times New Roman" w:hAnsi="Times New Roman" w:cs="Times New Roman"/>
              </w:rPr>
              <w:t>System Design</w:t>
            </w:r>
          </w:p>
        </w:tc>
        <w:tc>
          <w:tcPr>
            <w:tcW w:w="3261" w:type="dxa"/>
            <w:hideMark/>
          </w:tcPr>
          <w:p w14:paraId="4F3C3554" w14:textId="77777777" w:rsidR="00DE0656" w:rsidRPr="007F67FD" w:rsidRDefault="00DE0656" w:rsidP="00DE065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F67FD">
              <w:rPr>
                <w:rFonts w:ascii="Times New Roman" w:hAnsi="Times New Roman" w:cs="Times New Roman"/>
              </w:rPr>
              <w:t>1 Week</w:t>
            </w:r>
          </w:p>
        </w:tc>
      </w:tr>
      <w:tr w:rsidR="00DE0656" w:rsidRPr="007F67FD" w14:paraId="762B8678" w14:textId="77777777" w:rsidTr="006A5E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71B19B73" w14:textId="77777777" w:rsidR="00DE0656" w:rsidRPr="007F67FD" w:rsidRDefault="00DE0656" w:rsidP="00DE0656">
            <w:pPr>
              <w:spacing w:after="160" w:line="259" w:lineRule="auto"/>
              <w:rPr>
                <w:rFonts w:ascii="Times New Roman" w:hAnsi="Times New Roman" w:cs="Times New Roman"/>
              </w:rPr>
            </w:pPr>
            <w:r w:rsidRPr="007F67FD">
              <w:rPr>
                <w:rFonts w:ascii="Times New Roman" w:hAnsi="Times New Roman" w:cs="Times New Roman"/>
              </w:rPr>
              <w:t>Development</w:t>
            </w:r>
          </w:p>
        </w:tc>
        <w:tc>
          <w:tcPr>
            <w:tcW w:w="3261" w:type="dxa"/>
            <w:hideMark/>
          </w:tcPr>
          <w:p w14:paraId="45A56BF6" w14:textId="77777777" w:rsidR="00DE0656" w:rsidRPr="007F67FD" w:rsidRDefault="00DE0656" w:rsidP="00DE065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67FD">
              <w:rPr>
                <w:rFonts w:ascii="Times New Roman" w:hAnsi="Times New Roman" w:cs="Times New Roman"/>
              </w:rPr>
              <w:t>3 Weeks</w:t>
            </w:r>
          </w:p>
        </w:tc>
      </w:tr>
      <w:tr w:rsidR="00DE0656" w:rsidRPr="007F67FD" w14:paraId="4775C821" w14:textId="77777777" w:rsidTr="006A5E0C">
        <w:tc>
          <w:tcPr>
            <w:cnfStyle w:val="001000000000" w:firstRow="0" w:lastRow="0" w:firstColumn="1" w:lastColumn="0" w:oddVBand="0" w:evenVBand="0" w:oddHBand="0" w:evenHBand="0" w:firstRowFirstColumn="0" w:firstRowLastColumn="0" w:lastRowFirstColumn="0" w:lastRowLastColumn="0"/>
            <w:tcW w:w="2830" w:type="dxa"/>
            <w:hideMark/>
          </w:tcPr>
          <w:p w14:paraId="7ED29C15" w14:textId="77777777" w:rsidR="00DE0656" w:rsidRPr="007F67FD" w:rsidRDefault="00DE0656" w:rsidP="00DE0656">
            <w:pPr>
              <w:spacing w:after="160" w:line="259" w:lineRule="auto"/>
              <w:rPr>
                <w:rFonts w:ascii="Times New Roman" w:hAnsi="Times New Roman" w:cs="Times New Roman"/>
              </w:rPr>
            </w:pPr>
            <w:r w:rsidRPr="007F67FD">
              <w:rPr>
                <w:rFonts w:ascii="Times New Roman" w:hAnsi="Times New Roman" w:cs="Times New Roman"/>
              </w:rPr>
              <w:t>Testing</w:t>
            </w:r>
          </w:p>
        </w:tc>
        <w:tc>
          <w:tcPr>
            <w:tcW w:w="3261" w:type="dxa"/>
            <w:hideMark/>
          </w:tcPr>
          <w:p w14:paraId="70BAC072" w14:textId="77777777" w:rsidR="00DE0656" w:rsidRPr="007F67FD" w:rsidRDefault="00DE0656" w:rsidP="00DE065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F67FD">
              <w:rPr>
                <w:rFonts w:ascii="Times New Roman" w:hAnsi="Times New Roman" w:cs="Times New Roman"/>
              </w:rPr>
              <w:t>1 Week</w:t>
            </w:r>
          </w:p>
        </w:tc>
      </w:tr>
      <w:tr w:rsidR="00DE0656" w:rsidRPr="007F67FD" w14:paraId="6035DD14" w14:textId="77777777" w:rsidTr="006A5E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0C8B776D" w14:textId="77777777" w:rsidR="00DE0656" w:rsidRPr="007F67FD" w:rsidRDefault="00DE0656" w:rsidP="00DE0656">
            <w:pPr>
              <w:spacing w:after="160" w:line="259" w:lineRule="auto"/>
              <w:rPr>
                <w:rFonts w:ascii="Times New Roman" w:hAnsi="Times New Roman" w:cs="Times New Roman"/>
              </w:rPr>
            </w:pPr>
            <w:r w:rsidRPr="007F67FD">
              <w:rPr>
                <w:rFonts w:ascii="Times New Roman" w:hAnsi="Times New Roman" w:cs="Times New Roman"/>
              </w:rPr>
              <w:t>Deployment</w:t>
            </w:r>
          </w:p>
        </w:tc>
        <w:tc>
          <w:tcPr>
            <w:tcW w:w="3261" w:type="dxa"/>
            <w:hideMark/>
          </w:tcPr>
          <w:p w14:paraId="5D71577A" w14:textId="77777777" w:rsidR="00DE0656" w:rsidRPr="007F67FD" w:rsidRDefault="00DE0656" w:rsidP="00DE065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F67FD">
              <w:rPr>
                <w:rFonts w:ascii="Times New Roman" w:hAnsi="Times New Roman" w:cs="Times New Roman"/>
              </w:rPr>
              <w:t>1 Week</w:t>
            </w:r>
          </w:p>
        </w:tc>
      </w:tr>
      <w:tr w:rsidR="00DE0656" w:rsidRPr="007F67FD" w14:paraId="04CA6BC9" w14:textId="77777777" w:rsidTr="006A5E0C">
        <w:tc>
          <w:tcPr>
            <w:cnfStyle w:val="001000000000" w:firstRow="0" w:lastRow="0" w:firstColumn="1" w:lastColumn="0" w:oddVBand="0" w:evenVBand="0" w:oddHBand="0" w:evenHBand="0" w:firstRowFirstColumn="0" w:firstRowLastColumn="0" w:lastRowFirstColumn="0" w:lastRowLastColumn="0"/>
            <w:tcW w:w="2830" w:type="dxa"/>
            <w:hideMark/>
          </w:tcPr>
          <w:p w14:paraId="0D6F287A" w14:textId="77777777" w:rsidR="00DE0656" w:rsidRPr="007F67FD" w:rsidRDefault="00DE0656" w:rsidP="00DE0656">
            <w:pPr>
              <w:spacing w:after="160" w:line="259" w:lineRule="auto"/>
              <w:rPr>
                <w:rFonts w:ascii="Times New Roman" w:hAnsi="Times New Roman" w:cs="Times New Roman"/>
              </w:rPr>
            </w:pPr>
            <w:r w:rsidRPr="007F67FD">
              <w:rPr>
                <w:rFonts w:ascii="Times New Roman" w:hAnsi="Times New Roman" w:cs="Times New Roman"/>
              </w:rPr>
              <w:t>Maintenance</w:t>
            </w:r>
          </w:p>
        </w:tc>
        <w:tc>
          <w:tcPr>
            <w:tcW w:w="3261" w:type="dxa"/>
            <w:hideMark/>
          </w:tcPr>
          <w:p w14:paraId="7C708C7C" w14:textId="77777777" w:rsidR="00DE0656" w:rsidRPr="007F67FD" w:rsidRDefault="00DE0656" w:rsidP="00DE065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F67FD">
              <w:rPr>
                <w:rFonts w:ascii="Times New Roman" w:hAnsi="Times New Roman" w:cs="Times New Roman"/>
              </w:rPr>
              <w:t>Continuous</w:t>
            </w:r>
          </w:p>
        </w:tc>
      </w:tr>
    </w:tbl>
    <w:p w14:paraId="64959F83" w14:textId="3FE6D8F7" w:rsidR="00DE0656" w:rsidRPr="007F67FD" w:rsidRDefault="00DE0656" w:rsidP="00DE0656">
      <w:pPr>
        <w:rPr>
          <w:rFonts w:ascii="Times New Roman" w:hAnsi="Times New Roman" w:cs="Times New Roman"/>
        </w:rPr>
      </w:pPr>
    </w:p>
    <w:p w14:paraId="5B1545D8" w14:textId="77777777" w:rsidR="00DE0656" w:rsidRPr="007F67FD" w:rsidRDefault="00DE0656" w:rsidP="00DE0656">
      <w:pPr>
        <w:rPr>
          <w:rFonts w:ascii="Times New Roman" w:hAnsi="Times New Roman" w:cs="Times New Roman"/>
          <w:b/>
          <w:bCs/>
        </w:rPr>
      </w:pPr>
      <w:r w:rsidRPr="007F67FD">
        <w:rPr>
          <w:rFonts w:ascii="Times New Roman" w:hAnsi="Times New Roman" w:cs="Times New Roman"/>
          <w:b/>
          <w:bCs/>
        </w:rPr>
        <w:t>9. Expected Outcomes</w:t>
      </w:r>
    </w:p>
    <w:p w14:paraId="5A2566D4" w14:textId="77777777" w:rsidR="00DE0656" w:rsidRPr="007F67FD" w:rsidRDefault="00DE0656" w:rsidP="00DE0656">
      <w:pPr>
        <w:rPr>
          <w:rFonts w:ascii="Times New Roman" w:hAnsi="Times New Roman" w:cs="Times New Roman"/>
          <w:b/>
          <w:bCs/>
        </w:rPr>
      </w:pPr>
      <w:r w:rsidRPr="007F67FD">
        <w:rPr>
          <w:rFonts w:ascii="Times New Roman" w:hAnsi="Times New Roman" w:cs="Times New Roman"/>
          <w:b/>
          <w:bCs/>
        </w:rPr>
        <w:t>Benefits</w:t>
      </w:r>
    </w:p>
    <w:p w14:paraId="67E6BA6A" w14:textId="77777777" w:rsidR="00DE0656" w:rsidRPr="007F67FD" w:rsidRDefault="00DE0656" w:rsidP="00DE0656">
      <w:pPr>
        <w:numPr>
          <w:ilvl w:val="0"/>
          <w:numId w:val="18"/>
        </w:numPr>
        <w:rPr>
          <w:rFonts w:ascii="Times New Roman" w:hAnsi="Times New Roman" w:cs="Times New Roman"/>
        </w:rPr>
      </w:pPr>
      <w:r w:rsidRPr="007F67FD">
        <w:rPr>
          <w:rFonts w:ascii="Times New Roman" w:hAnsi="Times New Roman" w:cs="Times New Roman"/>
        </w:rPr>
        <w:t xml:space="preserve">Inclusive education. </w:t>
      </w:r>
    </w:p>
    <w:p w14:paraId="198A67D3" w14:textId="77777777" w:rsidR="00DE0656" w:rsidRPr="007F67FD" w:rsidRDefault="00DE0656" w:rsidP="00DE0656">
      <w:pPr>
        <w:numPr>
          <w:ilvl w:val="0"/>
          <w:numId w:val="18"/>
        </w:numPr>
        <w:rPr>
          <w:rFonts w:ascii="Times New Roman" w:hAnsi="Times New Roman" w:cs="Times New Roman"/>
        </w:rPr>
      </w:pPr>
      <w:r w:rsidRPr="007F67FD">
        <w:rPr>
          <w:rFonts w:ascii="Times New Roman" w:hAnsi="Times New Roman" w:cs="Times New Roman"/>
        </w:rPr>
        <w:t xml:space="preserve">Better accessibility. </w:t>
      </w:r>
    </w:p>
    <w:p w14:paraId="6DBDD208" w14:textId="77777777" w:rsidR="00DE0656" w:rsidRPr="007F67FD" w:rsidRDefault="00DE0656" w:rsidP="00DE0656">
      <w:pPr>
        <w:numPr>
          <w:ilvl w:val="0"/>
          <w:numId w:val="18"/>
        </w:numPr>
        <w:rPr>
          <w:rFonts w:ascii="Times New Roman" w:hAnsi="Times New Roman" w:cs="Times New Roman"/>
        </w:rPr>
      </w:pPr>
      <w:r w:rsidRPr="007F67FD">
        <w:rPr>
          <w:rFonts w:ascii="Times New Roman" w:hAnsi="Times New Roman" w:cs="Times New Roman"/>
        </w:rPr>
        <w:lastRenderedPageBreak/>
        <w:t xml:space="preserve">Improved academic performance. </w:t>
      </w:r>
    </w:p>
    <w:p w14:paraId="262F6895" w14:textId="77777777" w:rsidR="00DE0656" w:rsidRPr="007F67FD" w:rsidRDefault="00DE0656" w:rsidP="00DE0656">
      <w:pPr>
        <w:numPr>
          <w:ilvl w:val="0"/>
          <w:numId w:val="18"/>
        </w:numPr>
        <w:rPr>
          <w:rFonts w:ascii="Times New Roman" w:hAnsi="Times New Roman" w:cs="Times New Roman"/>
        </w:rPr>
      </w:pPr>
      <w:r w:rsidRPr="007F67FD">
        <w:rPr>
          <w:rFonts w:ascii="Times New Roman" w:hAnsi="Times New Roman" w:cs="Times New Roman"/>
        </w:rPr>
        <w:t xml:space="preserve">Independent learning. </w:t>
      </w:r>
    </w:p>
    <w:p w14:paraId="03CBD05C" w14:textId="77777777" w:rsidR="00DE0656" w:rsidRPr="007F67FD" w:rsidRDefault="00DE0656" w:rsidP="00DE0656">
      <w:pPr>
        <w:rPr>
          <w:rFonts w:ascii="Times New Roman" w:hAnsi="Times New Roman" w:cs="Times New Roman"/>
          <w:b/>
          <w:bCs/>
        </w:rPr>
      </w:pPr>
      <w:r w:rsidRPr="007F67FD">
        <w:rPr>
          <w:rFonts w:ascii="Times New Roman" w:hAnsi="Times New Roman" w:cs="Times New Roman"/>
          <w:b/>
          <w:bCs/>
        </w:rPr>
        <w:t>Business Impact</w:t>
      </w:r>
    </w:p>
    <w:p w14:paraId="3D04FDB0" w14:textId="77777777" w:rsidR="00DE0656" w:rsidRPr="007F67FD" w:rsidRDefault="00DE0656" w:rsidP="00DE0656">
      <w:pPr>
        <w:numPr>
          <w:ilvl w:val="0"/>
          <w:numId w:val="19"/>
        </w:numPr>
        <w:rPr>
          <w:rFonts w:ascii="Times New Roman" w:hAnsi="Times New Roman" w:cs="Times New Roman"/>
        </w:rPr>
      </w:pPr>
      <w:r w:rsidRPr="007F67FD">
        <w:rPr>
          <w:rFonts w:ascii="Times New Roman" w:hAnsi="Times New Roman" w:cs="Times New Roman"/>
        </w:rPr>
        <w:t xml:space="preserve">Increased student satisfaction. </w:t>
      </w:r>
    </w:p>
    <w:p w14:paraId="03851F7C" w14:textId="77777777" w:rsidR="00DE0656" w:rsidRPr="007F67FD" w:rsidRDefault="00DE0656" w:rsidP="00DE0656">
      <w:pPr>
        <w:numPr>
          <w:ilvl w:val="0"/>
          <w:numId w:val="19"/>
        </w:numPr>
        <w:rPr>
          <w:rFonts w:ascii="Times New Roman" w:hAnsi="Times New Roman" w:cs="Times New Roman"/>
        </w:rPr>
      </w:pPr>
      <w:r w:rsidRPr="007F67FD">
        <w:rPr>
          <w:rFonts w:ascii="Times New Roman" w:hAnsi="Times New Roman" w:cs="Times New Roman"/>
        </w:rPr>
        <w:t xml:space="preserve">Better institutional reputation. </w:t>
      </w:r>
    </w:p>
    <w:p w14:paraId="251583A8" w14:textId="77777777" w:rsidR="00DE0656" w:rsidRPr="007F67FD" w:rsidRDefault="00DE0656" w:rsidP="00DE0656">
      <w:pPr>
        <w:numPr>
          <w:ilvl w:val="0"/>
          <w:numId w:val="19"/>
        </w:numPr>
        <w:rPr>
          <w:rFonts w:ascii="Times New Roman" w:hAnsi="Times New Roman" w:cs="Times New Roman"/>
        </w:rPr>
      </w:pPr>
      <w:r w:rsidRPr="007F67FD">
        <w:rPr>
          <w:rFonts w:ascii="Times New Roman" w:hAnsi="Times New Roman" w:cs="Times New Roman"/>
        </w:rPr>
        <w:t xml:space="preserve">Compliance with accessibility standards. </w:t>
      </w:r>
    </w:p>
    <w:p w14:paraId="456892EE" w14:textId="77777777" w:rsidR="00DE0656" w:rsidRPr="007F67FD" w:rsidRDefault="00DE0656" w:rsidP="00DE0656">
      <w:pPr>
        <w:rPr>
          <w:rFonts w:ascii="Times New Roman" w:hAnsi="Times New Roman" w:cs="Times New Roman"/>
          <w:b/>
          <w:bCs/>
        </w:rPr>
      </w:pPr>
      <w:r w:rsidRPr="007F67FD">
        <w:rPr>
          <w:rFonts w:ascii="Times New Roman" w:hAnsi="Times New Roman" w:cs="Times New Roman"/>
          <w:b/>
          <w:bCs/>
        </w:rPr>
        <w:t>User Benefits</w:t>
      </w:r>
    </w:p>
    <w:p w14:paraId="57D99890" w14:textId="77777777" w:rsidR="00DE0656" w:rsidRPr="007F67FD" w:rsidRDefault="00DE0656" w:rsidP="00DE0656">
      <w:pPr>
        <w:numPr>
          <w:ilvl w:val="0"/>
          <w:numId w:val="20"/>
        </w:numPr>
        <w:rPr>
          <w:rFonts w:ascii="Times New Roman" w:hAnsi="Times New Roman" w:cs="Times New Roman"/>
        </w:rPr>
      </w:pPr>
      <w:r w:rsidRPr="007F67FD">
        <w:rPr>
          <w:rFonts w:ascii="Times New Roman" w:hAnsi="Times New Roman" w:cs="Times New Roman"/>
        </w:rPr>
        <w:t xml:space="preserve">Easy navigation. </w:t>
      </w:r>
    </w:p>
    <w:p w14:paraId="51BEBFED" w14:textId="77777777" w:rsidR="00DE0656" w:rsidRPr="007F67FD" w:rsidRDefault="00DE0656" w:rsidP="00DE0656">
      <w:pPr>
        <w:numPr>
          <w:ilvl w:val="0"/>
          <w:numId w:val="20"/>
        </w:numPr>
        <w:rPr>
          <w:rFonts w:ascii="Times New Roman" w:hAnsi="Times New Roman" w:cs="Times New Roman"/>
        </w:rPr>
      </w:pPr>
      <w:r w:rsidRPr="007F67FD">
        <w:rPr>
          <w:rFonts w:ascii="Times New Roman" w:hAnsi="Times New Roman" w:cs="Times New Roman"/>
        </w:rPr>
        <w:t xml:space="preserve">Accessible assessments. </w:t>
      </w:r>
    </w:p>
    <w:p w14:paraId="1DD5CB5B" w14:textId="77777777" w:rsidR="00DE0656" w:rsidRPr="007F67FD" w:rsidRDefault="00DE0656" w:rsidP="00DE0656">
      <w:pPr>
        <w:numPr>
          <w:ilvl w:val="0"/>
          <w:numId w:val="20"/>
        </w:numPr>
        <w:rPr>
          <w:rFonts w:ascii="Times New Roman" w:hAnsi="Times New Roman" w:cs="Times New Roman"/>
        </w:rPr>
      </w:pPr>
      <w:r w:rsidRPr="007F67FD">
        <w:rPr>
          <w:rFonts w:ascii="Times New Roman" w:hAnsi="Times New Roman" w:cs="Times New Roman"/>
        </w:rPr>
        <w:t xml:space="preserve">Audio learning resources. </w:t>
      </w:r>
    </w:p>
    <w:p w14:paraId="2DE716E2" w14:textId="77777777" w:rsidR="00DE0656" w:rsidRPr="007F67FD" w:rsidRDefault="00DE0656" w:rsidP="00DE0656">
      <w:pPr>
        <w:numPr>
          <w:ilvl w:val="0"/>
          <w:numId w:val="20"/>
        </w:numPr>
        <w:rPr>
          <w:rFonts w:ascii="Times New Roman" w:hAnsi="Times New Roman" w:cs="Times New Roman"/>
        </w:rPr>
      </w:pPr>
      <w:r w:rsidRPr="007F67FD">
        <w:rPr>
          <w:rFonts w:ascii="Times New Roman" w:hAnsi="Times New Roman" w:cs="Times New Roman"/>
        </w:rPr>
        <w:t xml:space="preserve">Voice interaction. </w:t>
      </w:r>
    </w:p>
    <w:p w14:paraId="1565B81E" w14:textId="77777777" w:rsidR="00DE0656" w:rsidRPr="007F67FD" w:rsidRDefault="00DE0656" w:rsidP="00DE0656">
      <w:pPr>
        <w:rPr>
          <w:rFonts w:ascii="Times New Roman" w:hAnsi="Times New Roman" w:cs="Times New Roman"/>
          <w:b/>
          <w:bCs/>
        </w:rPr>
      </w:pPr>
      <w:r w:rsidRPr="007F67FD">
        <w:rPr>
          <w:rFonts w:ascii="Times New Roman" w:hAnsi="Times New Roman" w:cs="Times New Roman"/>
          <w:b/>
          <w:bCs/>
        </w:rPr>
        <w:t>Social Impact</w:t>
      </w:r>
    </w:p>
    <w:p w14:paraId="7A550C78" w14:textId="77777777" w:rsidR="00DE0656" w:rsidRPr="007F67FD" w:rsidRDefault="00DE0656" w:rsidP="00DE0656">
      <w:pPr>
        <w:numPr>
          <w:ilvl w:val="0"/>
          <w:numId w:val="21"/>
        </w:numPr>
        <w:rPr>
          <w:rFonts w:ascii="Times New Roman" w:hAnsi="Times New Roman" w:cs="Times New Roman"/>
        </w:rPr>
      </w:pPr>
      <w:r w:rsidRPr="007F67FD">
        <w:rPr>
          <w:rFonts w:ascii="Times New Roman" w:hAnsi="Times New Roman" w:cs="Times New Roman"/>
        </w:rPr>
        <w:t xml:space="preserve">Equal educational opportunities. </w:t>
      </w:r>
    </w:p>
    <w:p w14:paraId="2BCC52ED" w14:textId="77777777" w:rsidR="00DE0656" w:rsidRPr="007F67FD" w:rsidRDefault="00DE0656" w:rsidP="00DE0656">
      <w:pPr>
        <w:numPr>
          <w:ilvl w:val="0"/>
          <w:numId w:val="21"/>
        </w:numPr>
        <w:rPr>
          <w:rFonts w:ascii="Times New Roman" w:hAnsi="Times New Roman" w:cs="Times New Roman"/>
        </w:rPr>
      </w:pPr>
      <w:r w:rsidRPr="007F67FD">
        <w:rPr>
          <w:rFonts w:ascii="Times New Roman" w:hAnsi="Times New Roman" w:cs="Times New Roman"/>
        </w:rPr>
        <w:t xml:space="preserve">Reduced digital divide. </w:t>
      </w:r>
    </w:p>
    <w:p w14:paraId="58962756" w14:textId="77777777" w:rsidR="00DE0656" w:rsidRPr="007F67FD" w:rsidRDefault="00DE0656" w:rsidP="00DE0656">
      <w:pPr>
        <w:numPr>
          <w:ilvl w:val="0"/>
          <w:numId w:val="21"/>
        </w:numPr>
        <w:rPr>
          <w:rFonts w:ascii="Times New Roman" w:hAnsi="Times New Roman" w:cs="Times New Roman"/>
        </w:rPr>
      </w:pPr>
      <w:r w:rsidRPr="007F67FD">
        <w:rPr>
          <w:rFonts w:ascii="Times New Roman" w:hAnsi="Times New Roman" w:cs="Times New Roman"/>
        </w:rPr>
        <w:t xml:space="preserve">Improved quality of education. </w:t>
      </w:r>
    </w:p>
    <w:p w14:paraId="136FF4E6" w14:textId="77777777" w:rsidR="00DE0656" w:rsidRPr="007F67FD" w:rsidRDefault="00DE0656" w:rsidP="00DE0656">
      <w:pPr>
        <w:rPr>
          <w:rFonts w:ascii="Times New Roman" w:hAnsi="Times New Roman" w:cs="Times New Roman"/>
          <w:b/>
          <w:bCs/>
        </w:rPr>
      </w:pPr>
      <w:r w:rsidRPr="007F67FD">
        <w:rPr>
          <w:rFonts w:ascii="Times New Roman" w:hAnsi="Times New Roman" w:cs="Times New Roman"/>
          <w:b/>
          <w:bCs/>
        </w:rPr>
        <w:t>SDG Contribution</w:t>
      </w:r>
    </w:p>
    <w:p w14:paraId="4912C930" w14:textId="77777777" w:rsidR="00DE0656" w:rsidRPr="007F67FD" w:rsidRDefault="00DE0656" w:rsidP="00DE0656">
      <w:pPr>
        <w:rPr>
          <w:rFonts w:ascii="Times New Roman" w:hAnsi="Times New Roman" w:cs="Times New Roman"/>
        </w:rPr>
      </w:pPr>
      <w:r w:rsidRPr="007F67FD">
        <w:rPr>
          <w:rFonts w:ascii="Times New Roman" w:hAnsi="Times New Roman" w:cs="Times New Roman"/>
        </w:rPr>
        <w:t xml:space="preserve">Supports </w:t>
      </w:r>
      <w:r w:rsidRPr="007F67FD">
        <w:rPr>
          <w:rFonts w:ascii="Times New Roman" w:hAnsi="Times New Roman" w:cs="Times New Roman"/>
          <w:b/>
          <w:bCs/>
        </w:rPr>
        <w:t>SDG 4: Quality Education</w:t>
      </w:r>
      <w:r w:rsidRPr="007F67FD">
        <w:rPr>
          <w:rFonts w:ascii="Times New Roman" w:hAnsi="Times New Roman" w:cs="Times New Roman"/>
        </w:rPr>
        <w:t xml:space="preserve"> by ensuring inclusive and equitable education for visually impaired students.</w:t>
      </w:r>
    </w:p>
    <w:p w14:paraId="70BD01AA" w14:textId="70D1E90F" w:rsidR="00DE0656" w:rsidRPr="007F67FD" w:rsidRDefault="00DE0656" w:rsidP="00DE0656">
      <w:pPr>
        <w:rPr>
          <w:rFonts w:ascii="Times New Roman" w:hAnsi="Times New Roman" w:cs="Times New Roman"/>
        </w:rPr>
      </w:pPr>
    </w:p>
    <w:p w14:paraId="1DF5BEB0" w14:textId="77777777" w:rsidR="00DE0656" w:rsidRPr="007F67FD" w:rsidRDefault="00DE0656" w:rsidP="00DE0656">
      <w:pPr>
        <w:rPr>
          <w:rFonts w:ascii="Times New Roman" w:hAnsi="Times New Roman" w:cs="Times New Roman"/>
          <w:b/>
          <w:bCs/>
        </w:rPr>
      </w:pPr>
      <w:r w:rsidRPr="007F67FD">
        <w:rPr>
          <w:rFonts w:ascii="Times New Roman" w:hAnsi="Times New Roman" w:cs="Times New Roman"/>
          <w:b/>
          <w:bCs/>
        </w:rPr>
        <w:t>10. Risks and Limitations</w:t>
      </w:r>
    </w:p>
    <w:p w14:paraId="77A11703" w14:textId="77777777" w:rsidR="00DE0656" w:rsidRPr="007F67FD" w:rsidRDefault="00DE0656" w:rsidP="00DE0656">
      <w:pPr>
        <w:numPr>
          <w:ilvl w:val="0"/>
          <w:numId w:val="22"/>
        </w:numPr>
        <w:rPr>
          <w:rFonts w:ascii="Times New Roman" w:hAnsi="Times New Roman" w:cs="Times New Roman"/>
        </w:rPr>
      </w:pPr>
      <w:r w:rsidRPr="007F67FD">
        <w:rPr>
          <w:rFonts w:ascii="Times New Roman" w:hAnsi="Times New Roman" w:cs="Times New Roman"/>
        </w:rPr>
        <w:t xml:space="preserve">Internet dependency. </w:t>
      </w:r>
    </w:p>
    <w:p w14:paraId="79FCCD51" w14:textId="77777777" w:rsidR="00DE0656" w:rsidRPr="007F67FD" w:rsidRDefault="00DE0656" w:rsidP="00DE0656">
      <w:pPr>
        <w:numPr>
          <w:ilvl w:val="0"/>
          <w:numId w:val="22"/>
        </w:numPr>
        <w:rPr>
          <w:rFonts w:ascii="Times New Roman" w:hAnsi="Times New Roman" w:cs="Times New Roman"/>
        </w:rPr>
      </w:pPr>
      <w:r w:rsidRPr="007F67FD">
        <w:rPr>
          <w:rFonts w:ascii="Times New Roman" w:hAnsi="Times New Roman" w:cs="Times New Roman"/>
        </w:rPr>
        <w:t xml:space="preserve">Data privacy concerns. </w:t>
      </w:r>
    </w:p>
    <w:p w14:paraId="725D86BF" w14:textId="77777777" w:rsidR="00DE0656" w:rsidRPr="007F67FD" w:rsidRDefault="00DE0656" w:rsidP="00DE0656">
      <w:pPr>
        <w:numPr>
          <w:ilvl w:val="0"/>
          <w:numId w:val="22"/>
        </w:numPr>
        <w:rPr>
          <w:rFonts w:ascii="Times New Roman" w:hAnsi="Times New Roman" w:cs="Times New Roman"/>
        </w:rPr>
      </w:pPr>
      <w:r w:rsidRPr="007F67FD">
        <w:rPr>
          <w:rFonts w:ascii="Times New Roman" w:hAnsi="Times New Roman" w:cs="Times New Roman"/>
        </w:rPr>
        <w:t xml:space="preserve">Cybersecurity threats. </w:t>
      </w:r>
    </w:p>
    <w:p w14:paraId="09074400" w14:textId="77777777" w:rsidR="00DE0656" w:rsidRPr="007F67FD" w:rsidRDefault="00DE0656" w:rsidP="00DE0656">
      <w:pPr>
        <w:numPr>
          <w:ilvl w:val="0"/>
          <w:numId w:val="22"/>
        </w:numPr>
        <w:rPr>
          <w:rFonts w:ascii="Times New Roman" w:hAnsi="Times New Roman" w:cs="Times New Roman"/>
        </w:rPr>
      </w:pPr>
      <w:r w:rsidRPr="007F67FD">
        <w:rPr>
          <w:rFonts w:ascii="Times New Roman" w:hAnsi="Times New Roman" w:cs="Times New Roman"/>
        </w:rPr>
        <w:t xml:space="preserve">Budget constraints. </w:t>
      </w:r>
    </w:p>
    <w:p w14:paraId="76C87C27" w14:textId="77777777" w:rsidR="00DE0656" w:rsidRPr="007F67FD" w:rsidRDefault="00DE0656" w:rsidP="00DE0656">
      <w:pPr>
        <w:numPr>
          <w:ilvl w:val="0"/>
          <w:numId w:val="22"/>
        </w:numPr>
        <w:rPr>
          <w:rFonts w:ascii="Times New Roman" w:hAnsi="Times New Roman" w:cs="Times New Roman"/>
        </w:rPr>
      </w:pPr>
      <w:r w:rsidRPr="007F67FD">
        <w:rPr>
          <w:rFonts w:ascii="Times New Roman" w:hAnsi="Times New Roman" w:cs="Times New Roman"/>
        </w:rPr>
        <w:t xml:space="preserve">User training requirements. </w:t>
      </w:r>
    </w:p>
    <w:p w14:paraId="044FE14D" w14:textId="77777777" w:rsidR="00DE0656" w:rsidRPr="007F67FD" w:rsidRDefault="00DE0656" w:rsidP="00DE0656">
      <w:pPr>
        <w:numPr>
          <w:ilvl w:val="0"/>
          <w:numId w:val="22"/>
        </w:numPr>
        <w:rPr>
          <w:rFonts w:ascii="Times New Roman" w:hAnsi="Times New Roman" w:cs="Times New Roman"/>
        </w:rPr>
      </w:pPr>
      <w:r w:rsidRPr="007F67FD">
        <w:rPr>
          <w:rFonts w:ascii="Times New Roman" w:hAnsi="Times New Roman" w:cs="Times New Roman"/>
        </w:rPr>
        <w:t xml:space="preserve">Integration challenges. </w:t>
      </w:r>
    </w:p>
    <w:p w14:paraId="078307A4" w14:textId="77777777" w:rsidR="00DE0656" w:rsidRPr="007F67FD" w:rsidRDefault="00DE0656" w:rsidP="00DE0656">
      <w:pPr>
        <w:numPr>
          <w:ilvl w:val="0"/>
          <w:numId w:val="22"/>
        </w:numPr>
        <w:rPr>
          <w:rFonts w:ascii="Times New Roman" w:hAnsi="Times New Roman" w:cs="Times New Roman"/>
        </w:rPr>
      </w:pPr>
      <w:r w:rsidRPr="007F67FD">
        <w:rPr>
          <w:rFonts w:ascii="Times New Roman" w:hAnsi="Times New Roman" w:cs="Times New Roman"/>
        </w:rPr>
        <w:t xml:space="preserve">Device compatibility issues. </w:t>
      </w:r>
    </w:p>
    <w:p w14:paraId="48C8C8B0" w14:textId="1B218AAE" w:rsidR="00DE0656" w:rsidRPr="007F67FD" w:rsidRDefault="00DE0656" w:rsidP="00DE0656">
      <w:pPr>
        <w:rPr>
          <w:rFonts w:ascii="Times New Roman" w:hAnsi="Times New Roman" w:cs="Times New Roman"/>
        </w:rPr>
      </w:pPr>
    </w:p>
    <w:p w14:paraId="59C7E4EC" w14:textId="77777777" w:rsidR="00DE0656" w:rsidRPr="007F67FD" w:rsidRDefault="00DE0656" w:rsidP="00DE0656">
      <w:pPr>
        <w:rPr>
          <w:rFonts w:ascii="Times New Roman" w:hAnsi="Times New Roman" w:cs="Times New Roman"/>
          <w:b/>
          <w:bCs/>
        </w:rPr>
      </w:pPr>
      <w:r w:rsidRPr="007F67FD">
        <w:rPr>
          <w:rFonts w:ascii="Times New Roman" w:hAnsi="Times New Roman" w:cs="Times New Roman"/>
          <w:b/>
          <w:bCs/>
        </w:rPr>
        <w:t>11. Future Enhancements</w:t>
      </w:r>
    </w:p>
    <w:p w14:paraId="64A61B88" w14:textId="77777777" w:rsidR="00DE0656" w:rsidRPr="007F67FD" w:rsidRDefault="00DE0656" w:rsidP="00DE0656">
      <w:pPr>
        <w:numPr>
          <w:ilvl w:val="0"/>
          <w:numId w:val="23"/>
        </w:numPr>
        <w:rPr>
          <w:rFonts w:ascii="Times New Roman" w:hAnsi="Times New Roman" w:cs="Times New Roman"/>
        </w:rPr>
      </w:pPr>
      <w:r w:rsidRPr="007F67FD">
        <w:rPr>
          <w:rFonts w:ascii="Times New Roman" w:hAnsi="Times New Roman" w:cs="Times New Roman"/>
        </w:rPr>
        <w:t xml:space="preserve">AI-powered learning assistant. </w:t>
      </w:r>
    </w:p>
    <w:p w14:paraId="537B1C87" w14:textId="77777777" w:rsidR="00DE0656" w:rsidRPr="007F67FD" w:rsidRDefault="00DE0656" w:rsidP="00DE0656">
      <w:pPr>
        <w:numPr>
          <w:ilvl w:val="0"/>
          <w:numId w:val="23"/>
        </w:numPr>
        <w:rPr>
          <w:rFonts w:ascii="Times New Roman" w:hAnsi="Times New Roman" w:cs="Times New Roman"/>
        </w:rPr>
      </w:pPr>
      <w:r w:rsidRPr="007F67FD">
        <w:rPr>
          <w:rFonts w:ascii="Times New Roman" w:hAnsi="Times New Roman" w:cs="Times New Roman"/>
        </w:rPr>
        <w:t xml:space="preserve">Chatbot support. </w:t>
      </w:r>
    </w:p>
    <w:p w14:paraId="35024501" w14:textId="77777777" w:rsidR="00DE0656" w:rsidRPr="007F67FD" w:rsidRDefault="00DE0656" w:rsidP="00DE0656">
      <w:pPr>
        <w:numPr>
          <w:ilvl w:val="0"/>
          <w:numId w:val="23"/>
        </w:numPr>
        <w:rPr>
          <w:rFonts w:ascii="Times New Roman" w:hAnsi="Times New Roman" w:cs="Times New Roman"/>
        </w:rPr>
      </w:pPr>
      <w:r w:rsidRPr="007F67FD">
        <w:rPr>
          <w:rFonts w:ascii="Times New Roman" w:hAnsi="Times New Roman" w:cs="Times New Roman"/>
        </w:rPr>
        <w:t xml:space="preserve">Mobile application. </w:t>
      </w:r>
    </w:p>
    <w:p w14:paraId="331E08A9" w14:textId="77777777" w:rsidR="00DE0656" w:rsidRPr="007F67FD" w:rsidRDefault="00DE0656" w:rsidP="00DE0656">
      <w:pPr>
        <w:numPr>
          <w:ilvl w:val="0"/>
          <w:numId w:val="23"/>
        </w:numPr>
        <w:rPr>
          <w:rFonts w:ascii="Times New Roman" w:hAnsi="Times New Roman" w:cs="Times New Roman"/>
        </w:rPr>
      </w:pPr>
      <w:r w:rsidRPr="007F67FD">
        <w:rPr>
          <w:rFonts w:ascii="Times New Roman" w:hAnsi="Times New Roman" w:cs="Times New Roman"/>
        </w:rPr>
        <w:t xml:space="preserve">Cloud deployment. </w:t>
      </w:r>
    </w:p>
    <w:p w14:paraId="223F184F" w14:textId="77777777" w:rsidR="00DE0656" w:rsidRPr="007F67FD" w:rsidRDefault="00DE0656" w:rsidP="00DE0656">
      <w:pPr>
        <w:numPr>
          <w:ilvl w:val="0"/>
          <w:numId w:val="23"/>
        </w:numPr>
        <w:rPr>
          <w:rFonts w:ascii="Times New Roman" w:hAnsi="Times New Roman" w:cs="Times New Roman"/>
        </w:rPr>
      </w:pPr>
      <w:r w:rsidRPr="007F67FD">
        <w:rPr>
          <w:rFonts w:ascii="Times New Roman" w:hAnsi="Times New Roman" w:cs="Times New Roman"/>
        </w:rPr>
        <w:lastRenderedPageBreak/>
        <w:t xml:space="preserve">Predictive learning analytics. </w:t>
      </w:r>
    </w:p>
    <w:p w14:paraId="69944B2A" w14:textId="77777777" w:rsidR="00DE0656" w:rsidRPr="007F67FD" w:rsidRDefault="00DE0656" w:rsidP="00DE0656">
      <w:pPr>
        <w:numPr>
          <w:ilvl w:val="0"/>
          <w:numId w:val="23"/>
        </w:numPr>
        <w:rPr>
          <w:rFonts w:ascii="Times New Roman" w:hAnsi="Times New Roman" w:cs="Times New Roman"/>
        </w:rPr>
      </w:pPr>
      <w:r w:rsidRPr="007F67FD">
        <w:rPr>
          <w:rFonts w:ascii="Times New Roman" w:hAnsi="Times New Roman" w:cs="Times New Roman"/>
        </w:rPr>
        <w:t xml:space="preserve">Multi-language support. </w:t>
      </w:r>
    </w:p>
    <w:p w14:paraId="79147A7F" w14:textId="77777777" w:rsidR="00DE0656" w:rsidRPr="007F67FD" w:rsidRDefault="00DE0656" w:rsidP="00DE0656">
      <w:pPr>
        <w:numPr>
          <w:ilvl w:val="0"/>
          <w:numId w:val="23"/>
        </w:numPr>
        <w:rPr>
          <w:rFonts w:ascii="Times New Roman" w:hAnsi="Times New Roman" w:cs="Times New Roman"/>
        </w:rPr>
      </w:pPr>
      <w:r w:rsidRPr="007F67FD">
        <w:rPr>
          <w:rFonts w:ascii="Times New Roman" w:hAnsi="Times New Roman" w:cs="Times New Roman"/>
        </w:rPr>
        <w:t xml:space="preserve">OCR for printed documents. </w:t>
      </w:r>
    </w:p>
    <w:p w14:paraId="21AC5E16" w14:textId="77777777" w:rsidR="00DE0656" w:rsidRPr="007F67FD" w:rsidRDefault="00DE0656" w:rsidP="00DE0656">
      <w:pPr>
        <w:numPr>
          <w:ilvl w:val="0"/>
          <w:numId w:val="23"/>
        </w:numPr>
        <w:rPr>
          <w:rFonts w:ascii="Times New Roman" w:hAnsi="Times New Roman" w:cs="Times New Roman"/>
        </w:rPr>
      </w:pPr>
      <w:r w:rsidRPr="007F67FD">
        <w:rPr>
          <w:rFonts w:ascii="Times New Roman" w:hAnsi="Times New Roman" w:cs="Times New Roman"/>
        </w:rPr>
        <w:t xml:space="preserve">Smart voice assistant integration. </w:t>
      </w:r>
    </w:p>
    <w:p w14:paraId="6CA246E2" w14:textId="67394539" w:rsidR="00DE0656" w:rsidRPr="007F67FD" w:rsidRDefault="00DE0656" w:rsidP="00DE0656">
      <w:pPr>
        <w:rPr>
          <w:rFonts w:ascii="Times New Roman" w:hAnsi="Times New Roman" w:cs="Times New Roman"/>
        </w:rPr>
      </w:pPr>
    </w:p>
    <w:p w14:paraId="28864497" w14:textId="77777777" w:rsidR="00DE0656" w:rsidRPr="007F67FD" w:rsidRDefault="00DE0656" w:rsidP="00DE0656">
      <w:pPr>
        <w:rPr>
          <w:rFonts w:ascii="Times New Roman" w:hAnsi="Times New Roman" w:cs="Times New Roman"/>
          <w:b/>
          <w:bCs/>
        </w:rPr>
      </w:pPr>
      <w:r w:rsidRPr="007F67FD">
        <w:rPr>
          <w:rFonts w:ascii="Times New Roman" w:hAnsi="Times New Roman" w:cs="Times New Roman"/>
          <w:b/>
          <w:bCs/>
        </w:rPr>
        <w:t>12. Conclusion</w:t>
      </w:r>
    </w:p>
    <w:p w14:paraId="42020B54" w14:textId="77777777" w:rsidR="00DE0656" w:rsidRPr="00A410F9" w:rsidRDefault="00DE0656" w:rsidP="00867812">
      <w:pPr>
        <w:spacing w:line="360" w:lineRule="auto"/>
        <w:jc w:val="both"/>
        <w:rPr>
          <w:rFonts w:ascii="Times New Roman" w:hAnsi="Times New Roman" w:cs="Times New Roman"/>
        </w:rPr>
      </w:pPr>
      <w:r w:rsidRPr="00A410F9">
        <w:rPr>
          <w:rFonts w:ascii="Times New Roman" w:hAnsi="Times New Roman" w:cs="Times New Roman"/>
        </w:rPr>
        <w:t xml:space="preserve">The proposed </w:t>
      </w:r>
      <w:r w:rsidRPr="00A410F9">
        <w:rPr>
          <w:rFonts w:ascii="Times New Roman" w:hAnsi="Times New Roman" w:cs="Times New Roman"/>
          <w:b/>
          <w:bCs/>
        </w:rPr>
        <w:t>Accessible Learning Platform</w:t>
      </w:r>
      <w:r w:rsidRPr="00A410F9">
        <w:rPr>
          <w:rFonts w:ascii="Times New Roman" w:hAnsi="Times New Roman" w:cs="Times New Roman"/>
        </w:rPr>
        <w:t xml:space="preserve"> provides an effective solution for addressing the accessibility challenges faced by visually impaired students in digital education. By integrating screen reader compatibility, voice navigation, audio learning resources, keyboard accessibility, and inclusive online assessments, the platform enables students to learn independently and confidently. The solution follows sound software engineering principles, adopts the Agile development methodology, and aligns with </w:t>
      </w:r>
      <w:r w:rsidRPr="00A410F9">
        <w:rPr>
          <w:rFonts w:ascii="Times New Roman" w:hAnsi="Times New Roman" w:cs="Times New Roman"/>
          <w:b/>
          <w:bCs/>
        </w:rPr>
        <w:t>United Nations Sustainable Development Goal 4 (Quality Education)</w:t>
      </w:r>
      <w:r w:rsidRPr="00A410F9">
        <w:rPr>
          <w:rFonts w:ascii="Times New Roman" w:hAnsi="Times New Roman" w:cs="Times New Roman"/>
        </w:rPr>
        <w:t xml:space="preserve"> by promoting inclusive, equitable, and accessible learning opportunities for all.</w:t>
      </w:r>
    </w:p>
    <w:p w14:paraId="63797160" w14:textId="1B675BCB" w:rsidR="00DE0656" w:rsidRPr="007F67FD" w:rsidRDefault="00DE0656" w:rsidP="00DE0656">
      <w:pPr>
        <w:rPr>
          <w:rFonts w:ascii="Times New Roman" w:hAnsi="Times New Roman" w:cs="Times New Roman"/>
        </w:rPr>
      </w:pPr>
    </w:p>
    <w:p w14:paraId="44FF643D" w14:textId="77777777" w:rsidR="00DE0656" w:rsidRPr="007F67FD" w:rsidRDefault="00DE0656" w:rsidP="00DE0656">
      <w:pPr>
        <w:rPr>
          <w:rFonts w:ascii="Times New Roman" w:hAnsi="Times New Roman" w:cs="Times New Roman"/>
          <w:b/>
          <w:bCs/>
        </w:rPr>
      </w:pPr>
      <w:r w:rsidRPr="007F67FD">
        <w:rPr>
          <w:rFonts w:ascii="Times New Roman" w:hAnsi="Times New Roman" w:cs="Times New Roman"/>
          <w:b/>
          <w:bCs/>
        </w:rPr>
        <w:t>13. References</w:t>
      </w:r>
    </w:p>
    <w:p w14:paraId="14B55560" w14:textId="77777777" w:rsidR="00DE0656" w:rsidRPr="00ED4DBB" w:rsidRDefault="00DE0656" w:rsidP="00867812">
      <w:pPr>
        <w:numPr>
          <w:ilvl w:val="0"/>
          <w:numId w:val="24"/>
        </w:numPr>
        <w:spacing w:line="360" w:lineRule="auto"/>
        <w:jc w:val="both"/>
        <w:rPr>
          <w:rFonts w:ascii="Times New Roman" w:hAnsi="Times New Roman" w:cs="Times New Roman"/>
        </w:rPr>
      </w:pPr>
      <w:r w:rsidRPr="00ED4DBB">
        <w:rPr>
          <w:rFonts w:ascii="Times New Roman" w:hAnsi="Times New Roman" w:cs="Times New Roman"/>
        </w:rPr>
        <w:t xml:space="preserve">United Nations. </w:t>
      </w:r>
      <w:r w:rsidRPr="00ED4DBB">
        <w:rPr>
          <w:rFonts w:ascii="Times New Roman" w:hAnsi="Times New Roman" w:cs="Times New Roman"/>
          <w:i/>
          <w:iCs/>
        </w:rPr>
        <w:t>Sustainable Development Goal 4: Quality Education</w:t>
      </w:r>
      <w:r w:rsidRPr="00ED4DBB">
        <w:rPr>
          <w:rFonts w:ascii="Times New Roman" w:hAnsi="Times New Roman" w:cs="Times New Roman"/>
        </w:rPr>
        <w:t xml:space="preserve">. </w:t>
      </w:r>
      <w:hyperlink r:id="rId12" w:tgtFrame="_new" w:history="1">
        <w:r w:rsidRPr="00ED4DBB">
          <w:rPr>
            <w:rStyle w:val="Hyperlink"/>
            <w:rFonts w:ascii="Times New Roman" w:hAnsi="Times New Roman" w:cs="Times New Roman"/>
          </w:rPr>
          <w:t>https://sdgs.un.org/goals/goal4</w:t>
        </w:r>
      </w:hyperlink>
      <w:r w:rsidRPr="00ED4DBB">
        <w:rPr>
          <w:rFonts w:ascii="Times New Roman" w:hAnsi="Times New Roman" w:cs="Times New Roman"/>
        </w:rPr>
        <w:t xml:space="preserve"> </w:t>
      </w:r>
    </w:p>
    <w:p w14:paraId="0B98F5DB" w14:textId="77777777" w:rsidR="00DE0656" w:rsidRPr="00ED4DBB" w:rsidRDefault="00DE0656" w:rsidP="00867812">
      <w:pPr>
        <w:numPr>
          <w:ilvl w:val="0"/>
          <w:numId w:val="24"/>
        </w:numPr>
        <w:spacing w:line="360" w:lineRule="auto"/>
        <w:jc w:val="both"/>
        <w:rPr>
          <w:rFonts w:ascii="Times New Roman" w:hAnsi="Times New Roman" w:cs="Times New Roman"/>
        </w:rPr>
      </w:pPr>
      <w:r w:rsidRPr="00ED4DBB">
        <w:rPr>
          <w:rFonts w:ascii="Times New Roman" w:hAnsi="Times New Roman" w:cs="Times New Roman"/>
        </w:rPr>
        <w:t xml:space="preserve">World Wide Web Consortium (W3C). </w:t>
      </w:r>
      <w:r w:rsidRPr="00ED4DBB">
        <w:rPr>
          <w:rFonts w:ascii="Times New Roman" w:hAnsi="Times New Roman" w:cs="Times New Roman"/>
          <w:i/>
          <w:iCs/>
        </w:rPr>
        <w:t>Web Content Accessibility Guidelines (WCAG) 2.2</w:t>
      </w:r>
      <w:r w:rsidRPr="00ED4DBB">
        <w:rPr>
          <w:rFonts w:ascii="Times New Roman" w:hAnsi="Times New Roman" w:cs="Times New Roman"/>
        </w:rPr>
        <w:t xml:space="preserve">. </w:t>
      </w:r>
      <w:hyperlink r:id="rId13" w:tgtFrame="_new" w:history="1">
        <w:r w:rsidRPr="00ED4DBB">
          <w:rPr>
            <w:rStyle w:val="Hyperlink"/>
            <w:rFonts w:ascii="Times New Roman" w:hAnsi="Times New Roman" w:cs="Times New Roman"/>
          </w:rPr>
          <w:t>https://www.w3.org/WAI/standards-guidelines/wcag/</w:t>
        </w:r>
      </w:hyperlink>
      <w:r w:rsidRPr="00ED4DBB">
        <w:rPr>
          <w:rFonts w:ascii="Times New Roman" w:hAnsi="Times New Roman" w:cs="Times New Roman"/>
        </w:rPr>
        <w:t xml:space="preserve"> </w:t>
      </w:r>
    </w:p>
    <w:p w14:paraId="061C8BF5" w14:textId="77777777" w:rsidR="00DE0656" w:rsidRPr="00ED4DBB" w:rsidRDefault="00DE0656" w:rsidP="00867812">
      <w:pPr>
        <w:numPr>
          <w:ilvl w:val="0"/>
          <w:numId w:val="24"/>
        </w:numPr>
        <w:spacing w:line="360" w:lineRule="auto"/>
        <w:jc w:val="both"/>
        <w:rPr>
          <w:rFonts w:ascii="Times New Roman" w:hAnsi="Times New Roman" w:cs="Times New Roman"/>
        </w:rPr>
      </w:pPr>
      <w:r w:rsidRPr="00ED4DBB">
        <w:rPr>
          <w:rFonts w:ascii="Times New Roman" w:hAnsi="Times New Roman" w:cs="Times New Roman"/>
        </w:rPr>
        <w:t xml:space="preserve">World Health Organization (WHO). </w:t>
      </w:r>
      <w:r w:rsidRPr="00ED4DBB">
        <w:rPr>
          <w:rFonts w:ascii="Times New Roman" w:hAnsi="Times New Roman" w:cs="Times New Roman"/>
          <w:i/>
          <w:iCs/>
        </w:rPr>
        <w:t>World Report on Vision</w:t>
      </w:r>
      <w:r w:rsidRPr="00ED4DBB">
        <w:rPr>
          <w:rFonts w:ascii="Times New Roman" w:hAnsi="Times New Roman" w:cs="Times New Roman"/>
        </w:rPr>
        <w:t xml:space="preserve">. </w:t>
      </w:r>
      <w:hyperlink r:id="rId14" w:tgtFrame="_new" w:history="1">
        <w:r w:rsidRPr="00ED4DBB">
          <w:rPr>
            <w:rStyle w:val="Hyperlink"/>
            <w:rFonts w:ascii="Times New Roman" w:hAnsi="Times New Roman" w:cs="Times New Roman"/>
          </w:rPr>
          <w:t>https://www.who.int</w:t>
        </w:r>
      </w:hyperlink>
      <w:r w:rsidRPr="00ED4DBB">
        <w:rPr>
          <w:rFonts w:ascii="Times New Roman" w:hAnsi="Times New Roman" w:cs="Times New Roman"/>
        </w:rPr>
        <w:t xml:space="preserve"> </w:t>
      </w:r>
    </w:p>
    <w:p w14:paraId="1031EEBA" w14:textId="77777777" w:rsidR="00DE0656" w:rsidRPr="00ED4DBB" w:rsidRDefault="00DE0656" w:rsidP="00867812">
      <w:pPr>
        <w:numPr>
          <w:ilvl w:val="0"/>
          <w:numId w:val="24"/>
        </w:numPr>
        <w:spacing w:line="360" w:lineRule="auto"/>
        <w:jc w:val="both"/>
        <w:rPr>
          <w:rFonts w:ascii="Times New Roman" w:hAnsi="Times New Roman" w:cs="Times New Roman"/>
        </w:rPr>
      </w:pPr>
      <w:r w:rsidRPr="00ED4DBB">
        <w:rPr>
          <w:rFonts w:ascii="Times New Roman" w:hAnsi="Times New Roman" w:cs="Times New Roman"/>
        </w:rPr>
        <w:t xml:space="preserve">Pressman, R. S., &amp; Maxim, B. R. </w:t>
      </w:r>
      <w:r w:rsidRPr="00ED4DBB">
        <w:rPr>
          <w:rFonts w:ascii="Times New Roman" w:hAnsi="Times New Roman" w:cs="Times New Roman"/>
          <w:i/>
          <w:iCs/>
        </w:rPr>
        <w:t>Software Engineering: A Practitioner's Approach</w:t>
      </w:r>
      <w:r w:rsidRPr="00ED4DBB">
        <w:rPr>
          <w:rFonts w:ascii="Times New Roman" w:hAnsi="Times New Roman" w:cs="Times New Roman"/>
        </w:rPr>
        <w:t xml:space="preserve">. McGraw-Hill. </w:t>
      </w:r>
    </w:p>
    <w:p w14:paraId="66A01C4D" w14:textId="77777777" w:rsidR="00DE0656" w:rsidRPr="00ED4DBB" w:rsidRDefault="00DE0656" w:rsidP="00867812">
      <w:pPr>
        <w:numPr>
          <w:ilvl w:val="0"/>
          <w:numId w:val="24"/>
        </w:numPr>
        <w:spacing w:line="360" w:lineRule="auto"/>
        <w:jc w:val="both"/>
        <w:rPr>
          <w:rFonts w:ascii="Times New Roman" w:hAnsi="Times New Roman" w:cs="Times New Roman"/>
        </w:rPr>
      </w:pPr>
      <w:r w:rsidRPr="00ED4DBB">
        <w:rPr>
          <w:rFonts w:ascii="Times New Roman" w:hAnsi="Times New Roman" w:cs="Times New Roman"/>
        </w:rPr>
        <w:t xml:space="preserve">Sommerville, I. </w:t>
      </w:r>
      <w:r w:rsidRPr="00ED4DBB">
        <w:rPr>
          <w:rFonts w:ascii="Times New Roman" w:hAnsi="Times New Roman" w:cs="Times New Roman"/>
          <w:i/>
          <w:iCs/>
        </w:rPr>
        <w:t>Software Engineering (10th Edition)</w:t>
      </w:r>
      <w:r w:rsidRPr="00ED4DBB">
        <w:rPr>
          <w:rFonts w:ascii="Times New Roman" w:hAnsi="Times New Roman" w:cs="Times New Roman"/>
        </w:rPr>
        <w:t xml:space="preserve">. Pearson. </w:t>
      </w:r>
    </w:p>
    <w:p w14:paraId="276AA1CC" w14:textId="77777777" w:rsidR="00DE0656" w:rsidRPr="00ED4DBB" w:rsidRDefault="00DE0656" w:rsidP="00867812">
      <w:pPr>
        <w:numPr>
          <w:ilvl w:val="0"/>
          <w:numId w:val="24"/>
        </w:numPr>
        <w:spacing w:line="360" w:lineRule="auto"/>
        <w:jc w:val="both"/>
        <w:rPr>
          <w:rFonts w:ascii="Times New Roman" w:hAnsi="Times New Roman" w:cs="Times New Roman"/>
        </w:rPr>
      </w:pPr>
      <w:r w:rsidRPr="00ED4DBB">
        <w:rPr>
          <w:rFonts w:ascii="Times New Roman" w:hAnsi="Times New Roman" w:cs="Times New Roman"/>
        </w:rPr>
        <w:t xml:space="preserve">IEEE Xplore Digital Library. </w:t>
      </w:r>
      <w:hyperlink r:id="rId15" w:tgtFrame="_new" w:history="1">
        <w:r w:rsidRPr="00ED4DBB">
          <w:rPr>
            <w:rStyle w:val="Hyperlink"/>
            <w:rFonts w:ascii="Times New Roman" w:hAnsi="Times New Roman" w:cs="Times New Roman"/>
          </w:rPr>
          <w:t>https://ieeexplore.ieee.org</w:t>
        </w:r>
      </w:hyperlink>
      <w:r w:rsidRPr="00ED4DBB">
        <w:rPr>
          <w:rFonts w:ascii="Times New Roman" w:hAnsi="Times New Roman" w:cs="Times New Roman"/>
        </w:rPr>
        <w:t xml:space="preserve"> </w:t>
      </w:r>
    </w:p>
    <w:p w14:paraId="40CDD132" w14:textId="77777777" w:rsidR="00DE0656" w:rsidRPr="00ED4DBB" w:rsidRDefault="00DE0656" w:rsidP="00867812">
      <w:pPr>
        <w:numPr>
          <w:ilvl w:val="0"/>
          <w:numId w:val="24"/>
        </w:numPr>
        <w:spacing w:line="360" w:lineRule="auto"/>
        <w:jc w:val="both"/>
        <w:rPr>
          <w:rFonts w:ascii="Times New Roman" w:hAnsi="Times New Roman" w:cs="Times New Roman"/>
        </w:rPr>
      </w:pPr>
      <w:r w:rsidRPr="00ED4DBB">
        <w:rPr>
          <w:rFonts w:ascii="Times New Roman" w:hAnsi="Times New Roman" w:cs="Times New Roman"/>
        </w:rPr>
        <w:t xml:space="preserve">ACM Digital Library. </w:t>
      </w:r>
      <w:hyperlink r:id="rId16" w:tgtFrame="_new" w:history="1">
        <w:r w:rsidRPr="00ED4DBB">
          <w:rPr>
            <w:rStyle w:val="Hyperlink"/>
            <w:rFonts w:ascii="Times New Roman" w:hAnsi="Times New Roman" w:cs="Times New Roman"/>
          </w:rPr>
          <w:t>https://dl.acm.org</w:t>
        </w:r>
      </w:hyperlink>
      <w:r w:rsidRPr="00ED4DBB">
        <w:rPr>
          <w:rFonts w:ascii="Times New Roman" w:hAnsi="Times New Roman" w:cs="Times New Roman"/>
        </w:rPr>
        <w:t xml:space="preserve"> </w:t>
      </w:r>
    </w:p>
    <w:p w14:paraId="32DF4CF2" w14:textId="77777777" w:rsidR="00DE0656" w:rsidRPr="00ED4DBB" w:rsidRDefault="00DE0656" w:rsidP="00867812">
      <w:pPr>
        <w:numPr>
          <w:ilvl w:val="0"/>
          <w:numId w:val="24"/>
        </w:numPr>
        <w:spacing w:line="360" w:lineRule="auto"/>
        <w:jc w:val="both"/>
        <w:rPr>
          <w:rFonts w:ascii="Times New Roman" w:hAnsi="Times New Roman" w:cs="Times New Roman"/>
        </w:rPr>
      </w:pPr>
      <w:r w:rsidRPr="00ED4DBB">
        <w:rPr>
          <w:rFonts w:ascii="Times New Roman" w:hAnsi="Times New Roman" w:cs="Times New Roman"/>
        </w:rPr>
        <w:t xml:space="preserve">SpringerLink. </w:t>
      </w:r>
      <w:hyperlink r:id="rId17" w:tgtFrame="_new" w:history="1">
        <w:r w:rsidRPr="00ED4DBB">
          <w:rPr>
            <w:rStyle w:val="Hyperlink"/>
            <w:rFonts w:ascii="Times New Roman" w:hAnsi="Times New Roman" w:cs="Times New Roman"/>
          </w:rPr>
          <w:t>https://link.springer.com</w:t>
        </w:r>
      </w:hyperlink>
      <w:r w:rsidRPr="00ED4DBB">
        <w:rPr>
          <w:rFonts w:ascii="Times New Roman" w:hAnsi="Times New Roman" w:cs="Times New Roman"/>
        </w:rPr>
        <w:t xml:space="preserve"> </w:t>
      </w:r>
    </w:p>
    <w:p w14:paraId="3B97BB54" w14:textId="77777777" w:rsidR="00DE0656" w:rsidRPr="00ED4DBB" w:rsidRDefault="00DE0656" w:rsidP="00867812">
      <w:pPr>
        <w:numPr>
          <w:ilvl w:val="0"/>
          <w:numId w:val="24"/>
        </w:numPr>
        <w:spacing w:line="360" w:lineRule="auto"/>
        <w:jc w:val="both"/>
        <w:rPr>
          <w:rFonts w:ascii="Times New Roman" w:hAnsi="Times New Roman" w:cs="Times New Roman"/>
        </w:rPr>
      </w:pPr>
      <w:r w:rsidRPr="00ED4DBB">
        <w:rPr>
          <w:rFonts w:ascii="Times New Roman" w:hAnsi="Times New Roman" w:cs="Times New Roman"/>
        </w:rPr>
        <w:t xml:space="preserve">UNESCO. </w:t>
      </w:r>
      <w:r w:rsidRPr="00ED4DBB">
        <w:rPr>
          <w:rFonts w:ascii="Times New Roman" w:hAnsi="Times New Roman" w:cs="Times New Roman"/>
          <w:i/>
          <w:iCs/>
        </w:rPr>
        <w:t>Inclusive Education</w:t>
      </w:r>
      <w:r w:rsidRPr="00ED4DBB">
        <w:rPr>
          <w:rFonts w:ascii="Times New Roman" w:hAnsi="Times New Roman" w:cs="Times New Roman"/>
        </w:rPr>
        <w:t xml:space="preserve">. </w:t>
      </w:r>
      <w:hyperlink r:id="rId18" w:tgtFrame="_new" w:history="1">
        <w:r w:rsidRPr="00ED4DBB">
          <w:rPr>
            <w:rStyle w:val="Hyperlink"/>
            <w:rFonts w:ascii="Times New Roman" w:hAnsi="Times New Roman" w:cs="Times New Roman"/>
          </w:rPr>
          <w:t>https://www.unesco.org</w:t>
        </w:r>
      </w:hyperlink>
      <w:r w:rsidRPr="00ED4DBB">
        <w:rPr>
          <w:rFonts w:ascii="Times New Roman" w:hAnsi="Times New Roman" w:cs="Times New Roman"/>
        </w:rPr>
        <w:t xml:space="preserve"> </w:t>
      </w:r>
    </w:p>
    <w:p w14:paraId="46FA5012" w14:textId="77777777" w:rsidR="00DE0656" w:rsidRPr="00ED4DBB" w:rsidRDefault="00DE0656" w:rsidP="00867812">
      <w:pPr>
        <w:numPr>
          <w:ilvl w:val="0"/>
          <w:numId w:val="24"/>
        </w:numPr>
        <w:spacing w:line="360" w:lineRule="auto"/>
        <w:jc w:val="both"/>
        <w:rPr>
          <w:rFonts w:ascii="Times New Roman" w:hAnsi="Times New Roman" w:cs="Times New Roman"/>
        </w:rPr>
      </w:pPr>
      <w:r w:rsidRPr="00ED4DBB">
        <w:rPr>
          <w:rFonts w:ascii="Times New Roman" w:hAnsi="Times New Roman" w:cs="Times New Roman"/>
        </w:rPr>
        <w:t xml:space="preserve">National Institute for the Empowerment of Persons with Visual Disabilities (India). https://nivh.gov.in </w:t>
      </w:r>
    </w:p>
    <w:p w14:paraId="3596CFF6" w14:textId="77777777" w:rsidR="00E15B51" w:rsidRDefault="00E15B51" w:rsidP="00867812">
      <w:pPr>
        <w:spacing w:line="360" w:lineRule="auto"/>
        <w:jc w:val="both"/>
      </w:pPr>
    </w:p>
    <w:sectPr w:rsidR="00E15B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E5F81"/>
    <w:multiLevelType w:val="multilevel"/>
    <w:tmpl w:val="5FF80632"/>
    <w:lvl w:ilvl="0">
      <w:start w:val="1"/>
      <w:numFmt w:val="bullet"/>
      <w:lvlText w:val=""/>
      <w:lvlJc w:val="left"/>
      <w:pPr>
        <w:tabs>
          <w:tab w:val="num" w:pos="2487"/>
        </w:tabs>
        <w:ind w:left="2487" w:hanging="360"/>
      </w:pPr>
      <w:rPr>
        <w:rFonts w:ascii="Symbol" w:hAnsi="Symbol" w:hint="default"/>
        <w:sz w:val="20"/>
      </w:rPr>
    </w:lvl>
    <w:lvl w:ilvl="1" w:tentative="1">
      <w:start w:val="1"/>
      <w:numFmt w:val="bullet"/>
      <w:lvlText w:val="o"/>
      <w:lvlJc w:val="left"/>
      <w:pPr>
        <w:tabs>
          <w:tab w:val="num" w:pos="3207"/>
        </w:tabs>
        <w:ind w:left="3207" w:hanging="360"/>
      </w:pPr>
      <w:rPr>
        <w:rFonts w:ascii="Courier New" w:hAnsi="Courier New" w:hint="default"/>
        <w:sz w:val="20"/>
      </w:rPr>
    </w:lvl>
    <w:lvl w:ilvl="2" w:tentative="1">
      <w:start w:val="1"/>
      <w:numFmt w:val="bullet"/>
      <w:lvlText w:val=""/>
      <w:lvlJc w:val="left"/>
      <w:pPr>
        <w:tabs>
          <w:tab w:val="num" w:pos="3927"/>
        </w:tabs>
        <w:ind w:left="3927" w:hanging="360"/>
      </w:pPr>
      <w:rPr>
        <w:rFonts w:ascii="Wingdings" w:hAnsi="Wingdings" w:hint="default"/>
        <w:sz w:val="20"/>
      </w:rPr>
    </w:lvl>
    <w:lvl w:ilvl="3" w:tentative="1">
      <w:start w:val="1"/>
      <w:numFmt w:val="bullet"/>
      <w:lvlText w:val=""/>
      <w:lvlJc w:val="left"/>
      <w:pPr>
        <w:tabs>
          <w:tab w:val="num" w:pos="4647"/>
        </w:tabs>
        <w:ind w:left="4647" w:hanging="360"/>
      </w:pPr>
      <w:rPr>
        <w:rFonts w:ascii="Wingdings" w:hAnsi="Wingdings" w:hint="default"/>
        <w:sz w:val="20"/>
      </w:rPr>
    </w:lvl>
    <w:lvl w:ilvl="4" w:tentative="1">
      <w:start w:val="1"/>
      <w:numFmt w:val="bullet"/>
      <w:lvlText w:val=""/>
      <w:lvlJc w:val="left"/>
      <w:pPr>
        <w:tabs>
          <w:tab w:val="num" w:pos="5367"/>
        </w:tabs>
        <w:ind w:left="5367" w:hanging="360"/>
      </w:pPr>
      <w:rPr>
        <w:rFonts w:ascii="Wingdings" w:hAnsi="Wingdings" w:hint="default"/>
        <w:sz w:val="20"/>
      </w:rPr>
    </w:lvl>
    <w:lvl w:ilvl="5" w:tentative="1">
      <w:start w:val="1"/>
      <w:numFmt w:val="bullet"/>
      <w:lvlText w:val=""/>
      <w:lvlJc w:val="left"/>
      <w:pPr>
        <w:tabs>
          <w:tab w:val="num" w:pos="6087"/>
        </w:tabs>
        <w:ind w:left="6087" w:hanging="360"/>
      </w:pPr>
      <w:rPr>
        <w:rFonts w:ascii="Wingdings" w:hAnsi="Wingdings" w:hint="default"/>
        <w:sz w:val="20"/>
      </w:rPr>
    </w:lvl>
    <w:lvl w:ilvl="6" w:tentative="1">
      <w:start w:val="1"/>
      <w:numFmt w:val="bullet"/>
      <w:lvlText w:val=""/>
      <w:lvlJc w:val="left"/>
      <w:pPr>
        <w:tabs>
          <w:tab w:val="num" w:pos="6807"/>
        </w:tabs>
        <w:ind w:left="6807" w:hanging="360"/>
      </w:pPr>
      <w:rPr>
        <w:rFonts w:ascii="Wingdings" w:hAnsi="Wingdings" w:hint="default"/>
        <w:sz w:val="20"/>
      </w:rPr>
    </w:lvl>
    <w:lvl w:ilvl="7" w:tentative="1">
      <w:start w:val="1"/>
      <w:numFmt w:val="bullet"/>
      <w:lvlText w:val=""/>
      <w:lvlJc w:val="left"/>
      <w:pPr>
        <w:tabs>
          <w:tab w:val="num" w:pos="7527"/>
        </w:tabs>
        <w:ind w:left="7527" w:hanging="360"/>
      </w:pPr>
      <w:rPr>
        <w:rFonts w:ascii="Wingdings" w:hAnsi="Wingdings" w:hint="default"/>
        <w:sz w:val="20"/>
      </w:rPr>
    </w:lvl>
    <w:lvl w:ilvl="8" w:tentative="1">
      <w:start w:val="1"/>
      <w:numFmt w:val="bullet"/>
      <w:lvlText w:val=""/>
      <w:lvlJc w:val="left"/>
      <w:pPr>
        <w:tabs>
          <w:tab w:val="num" w:pos="8247"/>
        </w:tabs>
        <w:ind w:left="8247" w:hanging="360"/>
      </w:pPr>
      <w:rPr>
        <w:rFonts w:ascii="Wingdings" w:hAnsi="Wingdings" w:hint="default"/>
        <w:sz w:val="20"/>
      </w:rPr>
    </w:lvl>
  </w:abstractNum>
  <w:abstractNum w:abstractNumId="1" w15:restartNumberingAfterBreak="0">
    <w:nsid w:val="19E6353F"/>
    <w:multiLevelType w:val="multilevel"/>
    <w:tmpl w:val="CA3E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47028E"/>
    <w:multiLevelType w:val="multilevel"/>
    <w:tmpl w:val="8196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EE09D8"/>
    <w:multiLevelType w:val="multilevel"/>
    <w:tmpl w:val="AC60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960225"/>
    <w:multiLevelType w:val="multilevel"/>
    <w:tmpl w:val="CA56F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832A22"/>
    <w:multiLevelType w:val="multilevel"/>
    <w:tmpl w:val="4768F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585859"/>
    <w:multiLevelType w:val="multilevel"/>
    <w:tmpl w:val="0AE6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4D7B2B"/>
    <w:multiLevelType w:val="multilevel"/>
    <w:tmpl w:val="E358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3D74B4"/>
    <w:multiLevelType w:val="multilevel"/>
    <w:tmpl w:val="DA8E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5B7374"/>
    <w:multiLevelType w:val="multilevel"/>
    <w:tmpl w:val="DDF4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160D0B"/>
    <w:multiLevelType w:val="multilevel"/>
    <w:tmpl w:val="1CE2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952A97"/>
    <w:multiLevelType w:val="multilevel"/>
    <w:tmpl w:val="378A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AC4D63"/>
    <w:multiLevelType w:val="multilevel"/>
    <w:tmpl w:val="42DA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DA0CA8"/>
    <w:multiLevelType w:val="multilevel"/>
    <w:tmpl w:val="7A0E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BA22B1"/>
    <w:multiLevelType w:val="multilevel"/>
    <w:tmpl w:val="29C4B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6F5596"/>
    <w:multiLevelType w:val="multilevel"/>
    <w:tmpl w:val="616C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8250A8"/>
    <w:multiLevelType w:val="multilevel"/>
    <w:tmpl w:val="E2C88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7236A4"/>
    <w:multiLevelType w:val="multilevel"/>
    <w:tmpl w:val="E848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9C7C5F"/>
    <w:multiLevelType w:val="multilevel"/>
    <w:tmpl w:val="5766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B32515"/>
    <w:multiLevelType w:val="multilevel"/>
    <w:tmpl w:val="8E42F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E6144B"/>
    <w:multiLevelType w:val="multilevel"/>
    <w:tmpl w:val="4B24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B30684"/>
    <w:multiLevelType w:val="multilevel"/>
    <w:tmpl w:val="2E6EB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F55E31"/>
    <w:multiLevelType w:val="multilevel"/>
    <w:tmpl w:val="89F4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173E18"/>
    <w:multiLevelType w:val="multilevel"/>
    <w:tmpl w:val="CB866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4165048">
    <w:abstractNumId w:val="14"/>
  </w:num>
  <w:num w:numId="2" w16cid:durableId="2085645631">
    <w:abstractNumId w:val="1"/>
  </w:num>
  <w:num w:numId="3" w16cid:durableId="461928107">
    <w:abstractNumId w:val="18"/>
  </w:num>
  <w:num w:numId="4" w16cid:durableId="1492715219">
    <w:abstractNumId w:val="13"/>
  </w:num>
  <w:num w:numId="5" w16cid:durableId="274287150">
    <w:abstractNumId w:val="22"/>
  </w:num>
  <w:num w:numId="6" w16cid:durableId="1728721232">
    <w:abstractNumId w:val="3"/>
  </w:num>
  <w:num w:numId="7" w16cid:durableId="734665747">
    <w:abstractNumId w:val="10"/>
  </w:num>
  <w:num w:numId="8" w16cid:durableId="953950754">
    <w:abstractNumId w:val="8"/>
  </w:num>
  <w:num w:numId="9" w16cid:durableId="593322379">
    <w:abstractNumId w:val="5"/>
  </w:num>
  <w:num w:numId="10" w16cid:durableId="1847549492">
    <w:abstractNumId w:val="16"/>
  </w:num>
  <w:num w:numId="11" w16cid:durableId="1210416413">
    <w:abstractNumId w:val="6"/>
  </w:num>
  <w:num w:numId="12" w16cid:durableId="1498110260">
    <w:abstractNumId w:val="2"/>
  </w:num>
  <w:num w:numId="13" w16cid:durableId="1419328803">
    <w:abstractNumId w:val="17"/>
  </w:num>
  <w:num w:numId="14" w16cid:durableId="1721514854">
    <w:abstractNumId w:val="7"/>
  </w:num>
  <w:num w:numId="15" w16cid:durableId="1118185515">
    <w:abstractNumId w:val="20"/>
  </w:num>
  <w:num w:numId="16" w16cid:durableId="1239513746">
    <w:abstractNumId w:val="12"/>
  </w:num>
  <w:num w:numId="17" w16cid:durableId="58404045">
    <w:abstractNumId w:val="21"/>
  </w:num>
  <w:num w:numId="18" w16cid:durableId="2078239038">
    <w:abstractNumId w:val="19"/>
  </w:num>
  <w:num w:numId="19" w16cid:durableId="749929741">
    <w:abstractNumId w:val="11"/>
  </w:num>
  <w:num w:numId="20" w16cid:durableId="2045784367">
    <w:abstractNumId w:val="23"/>
  </w:num>
  <w:num w:numId="21" w16cid:durableId="307053466">
    <w:abstractNumId w:val="0"/>
  </w:num>
  <w:num w:numId="22" w16cid:durableId="941451546">
    <w:abstractNumId w:val="9"/>
  </w:num>
  <w:num w:numId="23" w16cid:durableId="501823999">
    <w:abstractNumId w:val="15"/>
  </w:num>
  <w:num w:numId="24" w16cid:durableId="16582640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656"/>
    <w:rsid w:val="0001082B"/>
    <w:rsid w:val="000F2476"/>
    <w:rsid w:val="001045AF"/>
    <w:rsid w:val="003E3472"/>
    <w:rsid w:val="0040653B"/>
    <w:rsid w:val="00514887"/>
    <w:rsid w:val="00562E0D"/>
    <w:rsid w:val="00681AF1"/>
    <w:rsid w:val="006A5E0C"/>
    <w:rsid w:val="006B0D2F"/>
    <w:rsid w:val="00702DE0"/>
    <w:rsid w:val="007B71C5"/>
    <w:rsid w:val="007F67FD"/>
    <w:rsid w:val="00813A0A"/>
    <w:rsid w:val="00854F85"/>
    <w:rsid w:val="00867812"/>
    <w:rsid w:val="00901C87"/>
    <w:rsid w:val="00A410F9"/>
    <w:rsid w:val="00A6451F"/>
    <w:rsid w:val="00AA71B4"/>
    <w:rsid w:val="00AE7486"/>
    <w:rsid w:val="00BB6E87"/>
    <w:rsid w:val="00BE241F"/>
    <w:rsid w:val="00DE0656"/>
    <w:rsid w:val="00DF4E07"/>
    <w:rsid w:val="00E15B51"/>
    <w:rsid w:val="00ED4DBB"/>
    <w:rsid w:val="00FA40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D4170"/>
  <w15:chartTrackingRefBased/>
  <w15:docId w15:val="{FC8BFACA-ECCE-433C-8196-1E38F79E9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2476"/>
  </w:style>
  <w:style w:type="paragraph" w:styleId="Heading1">
    <w:name w:val="heading 1"/>
    <w:basedOn w:val="Normal"/>
    <w:next w:val="Normal"/>
    <w:link w:val="Heading1Char"/>
    <w:uiPriority w:val="9"/>
    <w:qFormat/>
    <w:rsid w:val="00DE06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06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06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06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06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06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6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6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6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6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06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06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06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06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06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6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6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656"/>
    <w:rPr>
      <w:rFonts w:eastAsiaTheme="majorEastAsia" w:cstheme="majorBidi"/>
      <w:color w:val="272727" w:themeColor="text1" w:themeTint="D8"/>
    </w:rPr>
  </w:style>
  <w:style w:type="paragraph" w:styleId="Title">
    <w:name w:val="Title"/>
    <w:basedOn w:val="Normal"/>
    <w:next w:val="Normal"/>
    <w:link w:val="TitleChar"/>
    <w:uiPriority w:val="10"/>
    <w:qFormat/>
    <w:rsid w:val="00DE06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6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06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6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656"/>
    <w:pPr>
      <w:spacing w:before="160"/>
      <w:jc w:val="center"/>
    </w:pPr>
    <w:rPr>
      <w:i/>
      <w:iCs/>
      <w:color w:val="404040" w:themeColor="text1" w:themeTint="BF"/>
    </w:rPr>
  </w:style>
  <w:style w:type="character" w:customStyle="1" w:styleId="QuoteChar">
    <w:name w:val="Quote Char"/>
    <w:basedOn w:val="DefaultParagraphFont"/>
    <w:link w:val="Quote"/>
    <w:uiPriority w:val="29"/>
    <w:rsid w:val="00DE0656"/>
    <w:rPr>
      <w:i/>
      <w:iCs/>
      <w:color w:val="404040" w:themeColor="text1" w:themeTint="BF"/>
    </w:rPr>
  </w:style>
  <w:style w:type="paragraph" w:styleId="ListParagraph">
    <w:name w:val="List Paragraph"/>
    <w:basedOn w:val="Normal"/>
    <w:uiPriority w:val="34"/>
    <w:qFormat/>
    <w:rsid w:val="00DE0656"/>
    <w:pPr>
      <w:ind w:left="720"/>
      <w:contextualSpacing/>
    </w:pPr>
  </w:style>
  <w:style w:type="character" w:styleId="IntenseEmphasis">
    <w:name w:val="Intense Emphasis"/>
    <w:basedOn w:val="DefaultParagraphFont"/>
    <w:uiPriority w:val="21"/>
    <w:qFormat/>
    <w:rsid w:val="00DE0656"/>
    <w:rPr>
      <w:i/>
      <w:iCs/>
      <w:color w:val="2F5496" w:themeColor="accent1" w:themeShade="BF"/>
    </w:rPr>
  </w:style>
  <w:style w:type="paragraph" w:styleId="IntenseQuote">
    <w:name w:val="Intense Quote"/>
    <w:basedOn w:val="Normal"/>
    <w:next w:val="Normal"/>
    <w:link w:val="IntenseQuoteChar"/>
    <w:uiPriority w:val="30"/>
    <w:qFormat/>
    <w:rsid w:val="00DE06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0656"/>
    <w:rPr>
      <w:i/>
      <w:iCs/>
      <w:color w:val="2F5496" w:themeColor="accent1" w:themeShade="BF"/>
    </w:rPr>
  </w:style>
  <w:style w:type="character" w:styleId="IntenseReference">
    <w:name w:val="Intense Reference"/>
    <w:basedOn w:val="DefaultParagraphFont"/>
    <w:uiPriority w:val="32"/>
    <w:qFormat/>
    <w:rsid w:val="00DE0656"/>
    <w:rPr>
      <w:b/>
      <w:bCs/>
      <w:smallCaps/>
      <w:color w:val="2F5496" w:themeColor="accent1" w:themeShade="BF"/>
      <w:spacing w:val="5"/>
    </w:rPr>
  </w:style>
  <w:style w:type="character" w:styleId="Hyperlink">
    <w:name w:val="Hyperlink"/>
    <w:basedOn w:val="DefaultParagraphFont"/>
    <w:uiPriority w:val="99"/>
    <w:unhideWhenUsed/>
    <w:rsid w:val="00DE0656"/>
    <w:rPr>
      <w:color w:val="0563C1" w:themeColor="hyperlink"/>
      <w:u w:val="single"/>
    </w:rPr>
  </w:style>
  <w:style w:type="character" w:styleId="UnresolvedMention">
    <w:name w:val="Unresolved Mention"/>
    <w:basedOn w:val="DefaultParagraphFont"/>
    <w:uiPriority w:val="99"/>
    <w:semiHidden/>
    <w:unhideWhenUsed/>
    <w:rsid w:val="00DE0656"/>
    <w:rPr>
      <w:color w:val="605E5C"/>
      <w:shd w:val="clear" w:color="auto" w:fill="E1DFDD"/>
    </w:rPr>
  </w:style>
  <w:style w:type="table" w:styleId="TableGrid">
    <w:name w:val="Table Grid"/>
    <w:basedOn w:val="TableNormal"/>
    <w:uiPriority w:val="39"/>
    <w:rsid w:val="00DE06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DE065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Accent1">
    <w:name w:val="Grid Table 5 Dark Accent 1"/>
    <w:basedOn w:val="TableNormal"/>
    <w:uiPriority w:val="50"/>
    <w:rsid w:val="00BB6E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1">
    <w:name w:val="Grid Table 4 Accent 1"/>
    <w:basedOn w:val="TableNormal"/>
    <w:uiPriority w:val="49"/>
    <w:rsid w:val="00BB6E8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1">
    <w:name w:val="Grid Table 6 Colorful Accent 1"/>
    <w:basedOn w:val="TableNormal"/>
    <w:uiPriority w:val="51"/>
    <w:rsid w:val="006A5E0C"/>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w3.org/WAI/standards-guidelines/wcag/" TargetMode="External"/><Relationship Id="rId18" Type="http://schemas.openxmlformats.org/officeDocument/2006/relationships/hyperlink" Target="https://www.unesco.org"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sdgs.un.org/goals/goal4" TargetMode="External"/><Relationship Id="rId17" Type="http://schemas.openxmlformats.org/officeDocument/2006/relationships/hyperlink" Target="https://link.springer.com" TargetMode="External"/><Relationship Id="rId2" Type="http://schemas.openxmlformats.org/officeDocument/2006/relationships/numbering" Target="numbering.xml"/><Relationship Id="rId16" Type="http://schemas.openxmlformats.org/officeDocument/2006/relationships/hyperlink" Target="https://dl.acm.org"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ieeexplore.ieee.org" TargetMode="External"/><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who.i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C81103-5014-4A9D-8D4B-25F9FC7E64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15</Pages>
  <Words>1576</Words>
  <Characters>8987</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pushbasker@outlook.com</dc:creator>
  <cp:keywords/>
  <dc:description/>
  <cp:lastModifiedBy>pushbasker@outlook.com</cp:lastModifiedBy>
  <cp:revision>3</cp:revision>
  <dcterms:created xsi:type="dcterms:W3CDTF">2026-07-27T15:59:00Z</dcterms:created>
  <dcterms:modified xsi:type="dcterms:W3CDTF">2026-08-04T15:24:00Z</dcterms:modified>
</cp:coreProperties>
</file>