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6CEA" w14:textId="03B7854B" w:rsidR="000902B9" w:rsidRDefault="00133F68">
      <w:r>
        <w:t xml:space="preserve">This is a test report </w:t>
      </w:r>
    </w:p>
    <w:sectPr w:rsidR="00090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EE"/>
    <w:rsid w:val="000902B9"/>
    <w:rsid w:val="00133F68"/>
    <w:rsid w:val="005055EE"/>
    <w:rsid w:val="0060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40FF"/>
  <w15:chartTrackingRefBased/>
  <w15:docId w15:val="{BBD5E674-69CC-40A3-AD50-7F77D1DD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p.r.ghosarwadkar@outlook.com</dc:creator>
  <cp:keywords/>
  <dc:description/>
  <cp:lastModifiedBy>p.r.ghosarwadkar@outlook.com</cp:lastModifiedBy>
  <cp:revision>3</cp:revision>
  <dcterms:created xsi:type="dcterms:W3CDTF">2021-04-29T19:31:00Z</dcterms:created>
  <dcterms:modified xsi:type="dcterms:W3CDTF">2021-04-29T19:41:00Z</dcterms:modified>
</cp:coreProperties>
</file>