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ype="page"/>
      </w:r>
    </w:p>
    <w:p>
      <w:pPr>
        <w:pStyle w:val="Heading1"/>
      </w:pPr>
      <w:r>
        <w:t>ClearIT : InterviewBot</w:t>
      </w:r>
    </w:p>
    <w:p>
      <w:r>
        <w:t xml:space="preserve"> </w:t>
      </w:r>
    </w:p>
    <w:p>
      <w:pPr>
        <w:pStyle w:val="Heading2"/>
      </w:pPr>
      <w:r>
        <w:t>Our Aim : Every candidate is deserving and no one should fall back because of lack of guidance and necessary support. We here at ClearIT help students to improve their interview skills with our AI enabled InterviewBot. A very easy to use, interactive and highly capable voice bot. Our only motive is to make you professionally strong to ace in the interviews and fetch their dream job.</w:t>
      </w:r>
    </w:p>
    <w:p>
      <w:r>
        <w:t xml:space="preserve"> </w:t>
      </w:r>
    </w:p>
    <w:p>
      <w:pPr>
        <w:pStyle w:val="Heading1"/>
      </w:pPr>
      <w:r>
        <w:t xml:space="preserve"> </w:t>
      </w:r>
    </w:p>
    <w:p>
      <w:pPr>
        <w:pStyle w:val="Heading3"/>
        <w:jc w:val="center"/>
      </w:pPr>
      <w:r>
        <w:t>SUCCESS IS NOT FINAL;</w:t>
      </w:r>
    </w:p>
    <w:p>
      <w:pPr>
        <w:pStyle w:val="Heading3"/>
        <w:jc w:val="center"/>
      </w:pPr>
      <w:r>
        <w:t>FAILURE IS NOT FATAL;</w:t>
      </w:r>
    </w:p>
    <w:p>
      <w:pPr>
        <w:pStyle w:val="Heading3"/>
        <w:jc w:val="center"/>
      </w:pPr>
      <w:r>
        <w:t>IT IS THE COURAGE TO CONTINUE</w:t>
      </w:r>
    </w:p>
    <w:p>
      <w:pPr>
        <w:pStyle w:val="Heading3"/>
        <w:jc w:val="center"/>
      </w:pPr>
      <w:r>
        <w:t>THAT COUNTS.</w:t>
      </w:r>
    </w:p>
    <w:p>
      <w:r>
        <w:t xml:space="preserve"> </w:t>
      </w:r>
    </w:p>
    <w:p>
      <w:pPr>
        <w:pStyle w:val="Quote"/>
        <w:jc w:val="center"/>
      </w:pPr>
      <w:r>
        <w:t>WINSTON S. CHURCHILL</w:t>
      </w:r>
    </w:p>
    <w:p>
      <w:pPr>
        <w:pStyle w:val="Heading1"/>
      </w:pPr>
      <w:r>
        <w:t xml:space="preserve"> </w:t>
      </w:r>
    </w:p>
    <w:p>
      <w:pPr>
        <w:pStyle w:val="Title"/>
        <w:jc w:val="center"/>
      </w:pPr>
      <w:r>
        <w:t>Pushparaj</w:t>
      </w:r>
    </w:p>
    <w:p>
      <w:pPr>
        <w:pStyle w:val="Title"/>
        <w:jc w:val="center"/>
      </w:pPr>
      <w:r>
        <w:t>beprojectece@gmail.com</w:t>
      </w:r>
    </w:p>
    <w:p>
      <w:pPr>
        <w:pStyle w:val="Title"/>
        <w:jc w:val="center"/>
      </w:pPr>
      <w:r>
        <w:t>ece</w:t>
      </w:r>
    </w:p>
    <w:p>
      <w:pPr>
        <w:pStyle w:val="Title"/>
        <w:jc w:val="center"/>
      </w:pPr>
      <w:r>
        <w:t>08/09/2021, 15:40:05</w:t>
      </w:r>
    </w:p>
    <w:p>
      <w:r>
        <w:br w:type="page"/>
      </w:r>
    </w:p>
    <w:p>
      <w:r>
        <w:t xml:space="preserve"> </w:t>
      </w:r>
    </w:p>
    <w:p>
      <w:pPr>
        <w:pStyle w:val="Heading1"/>
      </w:pPr>
      <w:r>
        <w:t xml:space="preserve"> </w:t>
      </w:r>
    </w:p>
    <w:p>
      <w:r>
        <w:br w:type="page"/>
      </w:r>
    </w:p>
    <w:p>
      <w:pPr>
        <w:pStyle w:val="Heading1"/>
      </w:pPr>
      <w:r>
        <w:t xml:space="preserve">Your Responses </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