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1144A" w14:textId="032D5D70" w:rsidR="008A303E" w:rsidRDefault="008A303E">
      <w:r>
        <w:rPr>
          <w:noProof/>
          <w:sz w:val="20"/>
          <w:lang w:val="en-IN" w:eastAsia="en-IN" w:bidi="gu-IN"/>
        </w:rPr>
        <w:drawing>
          <wp:anchor distT="0" distB="0" distL="114300" distR="114300" simplePos="0" relativeHeight="251659264" behindDoc="0" locked="0" layoutInCell="1" allowOverlap="1" wp14:anchorId="763F7A4E" wp14:editId="70753863">
            <wp:simplePos x="0" y="0"/>
            <wp:positionH relativeFrom="margin">
              <wp:posOffset>4851400</wp:posOffset>
            </wp:positionH>
            <wp:positionV relativeFrom="paragraph">
              <wp:posOffset>426720</wp:posOffset>
            </wp:positionV>
            <wp:extent cx="784860" cy="833120"/>
            <wp:effectExtent l="0" t="0" r="0" b="5080"/>
            <wp:wrapNone/>
            <wp:docPr id="3" name="image2.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4860" cy="833120"/>
                    </a:xfrm>
                    <a:prstGeom prst="rect">
                      <a:avLst/>
                    </a:prstGeom>
                  </pic:spPr>
                </pic:pic>
              </a:graphicData>
            </a:graphic>
            <wp14:sizeRelH relativeFrom="page">
              <wp14:pctWidth>0</wp14:pctWidth>
            </wp14:sizeRelH>
            <wp14:sizeRelV relativeFrom="page">
              <wp14:pctHeight>0</wp14:pctHeight>
            </wp14:sizeRelV>
          </wp:anchor>
        </w:drawing>
      </w:r>
      <w:r w:rsidRPr="00E90FD7">
        <w:rPr>
          <w:noProof/>
          <w:position w:val="10"/>
          <w:sz w:val="20"/>
          <w:lang w:val="en-IN" w:eastAsia="en-IN" w:bidi="gu-IN"/>
        </w:rPr>
        <w:drawing>
          <wp:anchor distT="0" distB="0" distL="114300" distR="114300" simplePos="0" relativeHeight="251660288" behindDoc="0" locked="0" layoutInCell="1" allowOverlap="1" wp14:anchorId="589AF472" wp14:editId="4BA0AC94">
            <wp:simplePos x="0" y="0"/>
            <wp:positionH relativeFrom="margin">
              <wp:posOffset>0</wp:posOffset>
            </wp:positionH>
            <wp:positionV relativeFrom="paragraph">
              <wp:posOffset>0</wp:posOffset>
            </wp:positionV>
            <wp:extent cx="1813560" cy="1813560"/>
            <wp:effectExtent l="0" t="0" r="0" b="0"/>
            <wp:wrapNone/>
            <wp:docPr id="8" name="Picture 8" descr="C:\Users\gcet\Downloads\GCET 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cet\Downloads\GCET 20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E5039E" w14:textId="77777777" w:rsidR="008A303E" w:rsidRDefault="008A303E" w:rsidP="008A303E">
      <w:pPr>
        <w:jc w:val="center"/>
      </w:pPr>
    </w:p>
    <w:p w14:paraId="3ACE54A7" w14:textId="2364F033" w:rsidR="008A303E" w:rsidRDefault="008A303E" w:rsidP="008A303E">
      <w:pPr>
        <w:jc w:val="right"/>
      </w:pPr>
    </w:p>
    <w:p w14:paraId="3FE22688" w14:textId="465AC5D9" w:rsidR="008A303E" w:rsidRDefault="008A303E" w:rsidP="008A303E">
      <w:pPr>
        <w:jc w:val="right"/>
      </w:pPr>
    </w:p>
    <w:p w14:paraId="5D50353B" w14:textId="77777777" w:rsidR="008A303E" w:rsidRDefault="008A303E" w:rsidP="008A303E"/>
    <w:p w14:paraId="37FDC324" w14:textId="77777777" w:rsidR="008A303E" w:rsidRPr="008A303E" w:rsidRDefault="008A303E" w:rsidP="008A303E">
      <w:pPr>
        <w:widowControl w:val="0"/>
        <w:autoSpaceDE w:val="0"/>
        <w:autoSpaceDN w:val="0"/>
        <w:spacing w:before="84" w:after="0" w:line="240" w:lineRule="auto"/>
        <w:ind w:left="144" w:right="109"/>
        <w:jc w:val="center"/>
        <w:rPr>
          <w:rFonts w:ascii="Times New Roman" w:eastAsia="Times New Roman" w:hAnsi="Times New Roman" w:cs="Times New Roman"/>
          <w:b/>
          <w:bCs/>
          <w:kern w:val="0"/>
          <w:sz w:val="40"/>
          <w:szCs w:val="40"/>
          <w14:ligatures w14:val="none"/>
        </w:rPr>
      </w:pPr>
      <w:r w:rsidRPr="008A303E">
        <w:rPr>
          <w:rFonts w:ascii="Times New Roman" w:eastAsia="Times New Roman" w:hAnsi="Times New Roman" w:cs="Times New Roman"/>
          <w:b/>
          <w:bCs/>
          <w:kern w:val="0"/>
          <w:sz w:val="40"/>
          <w:szCs w:val="40"/>
          <w14:ligatures w14:val="none"/>
        </w:rPr>
        <w:t>G H Patel College of Engineering &amp; Technology</w:t>
      </w:r>
    </w:p>
    <w:p w14:paraId="1D33FD6B" w14:textId="4AF8A571" w:rsidR="008A303E" w:rsidRPr="008A303E" w:rsidRDefault="008A303E" w:rsidP="008A303E">
      <w:pPr>
        <w:widowControl w:val="0"/>
        <w:autoSpaceDE w:val="0"/>
        <w:autoSpaceDN w:val="0"/>
        <w:spacing w:before="159" w:after="0" w:line="360" w:lineRule="auto"/>
        <w:ind w:left="2245" w:right="2182"/>
        <w:jc w:val="center"/>
        <w:rPr>
          <w:rFonts w:ascii="Times New Roman" w:eastAsia="Times New Roman" w:hAnsi="Times New Roman" w:cs="Times New Roman"/>
          <w:b/>
          <w:kern w:val="0"/>
          <w:sz w:val="28"/>
          <w:szCs w:val="22"/>
          <w14:ligatures w14:val="none"/>
        </w:rPr>
      </w:pPr>
      <w:r w:rsidRPr="008A303E">
        <w:rPr>
          <w:rFonts w:ascii="Times New Roman" w:eastAsia="Times New Roman" w:hAnsi="Times New Roman" w:cs="Times New Roman"/>
          <w:b/>
          <w:kern w:val="0"/>
          <w:sz w:val="28"/>
          <w:szCs w:val="22"/>
          <w14:ligatures w14:val="none"/>
        </w:rPr>
        <w:t>(</w:t>
      </w:r>
      <w:r w:rsidR="000E071F">
        <w:rPr>
          <w:rFonts w:ascii="Times New Roman" w:eastAsia="Times New Roman" w:hAnsi="Times New Roman" w:cs="Times New Roman"/>
          <w:b/>
          <w:kern w:val="0"/>
          <w:sz w:val="28"/>
          <w:szCs w:val="22"/>
          <w14:ligatures w14:val="none"/>
        </w:rPr>
        <w:t xml:space="preserve">The </w:t>
      </w:r>
      <w:proofErr w:type="spellStart"/>
      <w:r w:rsidR="000E071F">
        <w:rPr>
          <w:rFonts w:ascii="Times New Roman" w:eastAsia="Times New Roman" w:hAnsi="Times New Roman" w:cs="Times New Roman"/>
          <w:b/>
          <w:kern w:val="0"/>
          <w:sz w:val="28"/>
          <w:szCs w:val="22"/>
          <w14:ligatures w14:val="none"/>
        </w:rPr>
        <w:t>Charutur</w:t>
      </w:r>
      <w:proofErr w:type="spellEnd"/>
      <w:r w:rsidR="000E071F">
        <w:rPr>
          <w:rFonts w:ascii="Times New Roman" w:eastAsia="Times New Roman" w:hAnsi="Times New Roman" w:cs="Times New Roman"/>
          <w:b/>
          <w:kern w:val="0"/>
          <w:sz w:val="28"/>
          <w:szCs w:val="22"/>
          <w14:ligatures w14:val="none"/>
        </w:rPr>
        <w:t xml:space="preserve"> </w:t>
      </w:r>
      <w:proofErr w:type="spellStart"/>
      <w:r w:rsidR="000E071F">
        <w:rPr>
          <w:rFonts w:ascii="Times New Roman" w:eastAsia="Times New Roman" w:hAnsi="Times New Roman" w:cs="Times New Roman"/>
          <w:b/>
          <w:kern w:val="0"/>
          <w:sz w:val="28"/>
          <w:szCs w:val="22"/>
          <w14:ligatures w14:val="none"/>
        </w:rPr>
        <w:t>Vidyamandal</w:t>
      </w:r>
      <w:proofErr w:type="spellEnd"/>
      <w:r w:rsidR="000E071F">
        <w:rPr>
          <w:rFonts w:ascii="Times New Roman" w:eastAsia="Times New Roman" w:hAnsi="Times New Roman" w:cs="Times New Roman"/>
          <w:b/>
          <w:kern w:val="0"/>
          <w:sz w:val="28"/>
          <w:szCs w:val="22"/>
          <w14:ligatures w14:val="none"/>
        </w:rPr>
        <w:t xml:space="preserve"> CVM University</w:t>
      </w:r>
      <w:r w:rsidRPr="008A303E">
        <w:rPr>
          <w:rFonts w:ascii="Times New Roman" w:eastAsia="Times New Roman" w:hAnsi="Times New Roman" w:cs="Times New Roman"/>
          <w:b/>
          <w:kern w:val="0"/>
          <w:sz w:val="28"/>
          <w:szCs w:val="22"/>
          <w14:ligatures w14:val="none"/>
        </w:rPr>
        <w:t>)</w:t>
      </w:r>
      <w:r w:rsidRPr="008A303E">
        <w:rPr>
          <w:rFonts w:ascii="Times New Roman" w:eastAsia="Times New Roman" w:hAnsi="Times New Roman" w:cs="Times New Roman"/>
          <w:b/>
          <w:spacing w:val="-67"/>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V.</w:t>
      </w:r>
      <w:r w:rsidRPr="008A303E">
        <w:rPr>
          <w:rFonts w:ascii="Times New Roman" w:eastAsia="Times New Roman" w:hAnsi="Times New Roman" w:cs="Times New Roman"/>
          <w:b/>
          <w:spacing w:val="-3"/>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V.</w:t>
      </w:r>
      <w:r w:rsidRPr="008A303E">
        <w:rPr>
          <w:rFonts w:ascii="Times New Roman" w:eastAsia="Times New Roman" w:hAnsi="Times New Roman" w:cs="Times New Roman"/>
          <w:b/>
          <w:spacing w:val="-1"/>
          <w:kern w:val="0"/>
          <w:sz w:val="28"/>
          <w:szCs w:val="22"/>
          <w14:ligatures w14:val="none"/>
        </w:rPr>
        <w:t xml:space="preserve"> </w:t>
      </w:r>
      <w:r w:rsidRPr="008A303E">
        <w:rPr>
          <w:rFonts w:ascii="Times New Roman" w:eastAsia="Times New Roman" w:hAnsi="Times New Roman" w:cs="Times New Roman"/>
          <w:b/>
          <w:kern w:val="0"/>
          <w:sz w:val="28"/>
          <w:szCs w:val="22"/>
          <w14:ligatures w14:val="none"/>
        </w:rPr>
        <w:t>Nagar</w:t>
      </w:r>
    </w:p>
    <w:p w14:paraId="6E8DB454" w14:textId="77777777" w:rsidR="008A303E" w:rsidRPr="008A303E" w:rsidRDefault="008A303E" w:rsidP="008A303E">
      <w:pPr>
        <w:widowControl w:val="0"/>
        <w:autoSpaceDE w:val="0"/>
        <w:autoSpaceDN w:val="0"/>
        <w:spacing w:after="0" w:line="240" w:lineRule="auto"/>
        <w:rPr>
          <w:rFonts w:ascii="Times New Roman" w:eastAsia="Times New Roman" w:hAnsi="Times New Roman" w:cs="Times New Roman"/>
          <w:b/>
          <w:kern w:val="0"/>
          <w:sz w:val="30"/>
          <w14:ligatures w14:val="none"/>
        </w:rPr>
      </w:pPr>
    </w:p>
    <w:p w14:paraId="4D4BFF23" w14:textId="77777777" w:rsidR="008A303E" w:rsidRPr="008A303E" w:rsidRDefault="008A303E" w:rsidP="008A303E">
      <w:pPr>
        <w:widowControl w:val="0"/>
        <w:autoSpaceDE w:val="0"/>
        <w:autoSpaceDN w:val="0"/>
        <w:spacing w:before="2" w:after="0" w:line="240" w:lineRule="auto"/>
        <w:rPr>
          <w:rFonts w:ascii="Times New Roman" w:eastAsia="Times New Roman" w:hAnsi="Times New Roman" w:cs="Times New Roman"/>
          <w:b/>
          <w:kern w:val="0"/>
          <w:sz w:val="25"/>
          <w14:ligatures w14:val="none"/>
        </w:rPr>
      </w:pPr>
    </w:p>
    <w:p w14:paraId="7787CF08" w14:textId="6CD12145" w:rsidR="008A303E" w:rsidRPr="008A303E" w:rsidRDefault="008A303E" w:rsidP="008A303E">
      <w:pPr>
        <w:widowControl w:val="0"/>
        <w:autoSpaceDE w:val="0"/>
        <w:autoSpaceDN w:val="0"/>
        <w:spacing w:before="1" w:after="0" w:line="240" w:lineRule="auto"/>
        <w:ind w:left="144" w:right="88"/>
        <w:jc w:val="center"/>
        <w:outlineLvl w:val="0"/>
        <w:rPr>
          <w:rFonts w:ascii="Times New Roman" w:eastAsia="Times New Roman" w:hAnsi="Times New Roman" w:cs="Times New Roman"/>
          <w:b/>
          <w:bCs/>
          <w:kern w:val="0"/>
          <w:sz w:val="36"/>
          <w:szCs w:val="36"/>
          <w14:ligatures w14:val="none"/>
        </w:rPr>
      </w:pPr>
      <w:r w:rsidRPr="008A303E">
        <w:rPr>
          <w:rFonts w:ascii="Times New Roman" w:eastAsia="Times New Roman" w:hAnsi="Times New Roman" w:cs="Times New Roman"/>
          <w:b/>
          <w:bCs/>
          <w:kern w:val="0"/>
          <w:sz w:val="36"/>
          <w:szCs w:val="36"/>
          <w14:ligatures w14:val="none"/>
        </w:rPr>
        <w:t>COMPUTER</w:t>
      </w:r>
      <w:r w:rsidRPr="008A303E">
        <w:rPr>
          <w:rFonts w:ascii="Times New Roman" w:eastAsia="Times New Roman" w:hAnsi="Times New Roman" w:cs="Times New Roman"/>
          <w:b/>
          <w:bCs/>
          <w:spacing w:val="-3"/>
          <w:kern w:val="0"/>
          <w:sz w:val="36"/>
          <w:szCs w:val="36"/>
          <w14:ligatures w14:val="none"/>
        </w:rPr>
        <w:t xml:space="preserve"> </w:t>
      </w:r>
      <w:r w:rsidR="0005516D">
        <w:rPr>
          <w:rFonts w:ascii="Times New Roman" w:eastAsia="Times New Roman" w:hAnsi="Times New Roman" w:cs="Times New Roman"/>
          <w:b/>
          <w:bCs/>
          <w:kern w:val="0"/>
          <w:sz w:val="36"/>
          <w:szCs w:val="36"/>
          <w14:ligatures w14:val="none"/>
        </w:rPr>
        <w:t>SCIENCE AND DESIGN</w:t>
      </w:r>
    </w:p>
    <w:p w14:paraId="19543117" w14:textId="77777777" w:rsidR="008A303E" w:rsidRPr="008A303E" w:rsidRDefault="008A303E" w:rsidP="008A303E">
      <w:pPr>
        <w:widowControl w:val="0"/>
        <w:autoSpaceDE w:val="0"/>
        <w:autoSpaceDN w:val="0"/>
        <w:spacing w:before="7" w:after="0" w:line="240" w:lineRule="auto"/>
        <w:rPr>
          <w:rFonts w:ascii="Times New Roman" w:eastAsia="Times New Roman" w:hAnsi="Times New Roman" w:cs="Times New Roman"/>
          <w:b/>
          <w:kern w:val="0"/>
          <w:sz w:val="34"/>
          <w14:ligatures w14:val="none"/>
        </w:rPr>
      </w:pPr>
    </w:p>
    <w:p w14:paraId="4DEC09D5" w14:textId="51A4641D" w:rsidR="008A303E" w:rsidRPr="008A303E" w:rsidRDefault="008A303E" w:rsidP="008A303E">
      <w:pPr>
        <w:widowControl w:val="0"/>
        <w:autoSpaceDE w:val="0"/>
        <w:autoSpaceDN w:val="0"/>
        <w:spacing w:after="0" w:line="369" w:lineRule="auto"/>
        <w:ind w:left="3270" w:right="3207"/>
        <w:jc w:val="center"/>
        <w:rPr>
          <w:rFonts w:ascii="Times New Roman" w:eastAsia="Times New Roman" w:hAnsi="Times New Roman" w:cs="Times New Roman"/>
          <w:b/>
          <w:kern w:val="0"/>
          <w:sz w:val="36"/>
          <w:szCs w:val="22"/>
          <w14:ligatures w14:val="none"/>
        </w:rPr>
      </w:pPr>
      <w:r w:rsidRPr="008A303E">
        <w:rPr>
          <w:rFonts w:ascii="Times New Roman" w:eastAsia="Times New Roman" w:hAnsi="Times New Roman" w:cs="Times New Roman"/>
          <w:b/>
          <w:kern w:val="0"/>
          <w:sz w:val="36"/>
          <w:szCs w:val="22"/>
          <w14:ligatures w14:val="none"/>
        </w:rPr>
        <w:t>Proje</w:t>
      </w:r>
      <w:r>
        <w:rPr>
          <w:rFonts w:ascii="Times New Roman" w:eastAsia="Times New Roman" w:hAnsi="Times New Roman" w:cs="Times New Roman"/>
          <w:b/>
          <w:kern w:val="0"/>
          <w:sz w:val="36"/>
          <w:szCs w:val="22"/>
          <w14:ligatures w14:val="none"/>
        </w:rPr>
        <w:t xml:space="preserve">ct </w:t>
      </w:r>
      <w:r w:rsidRPr="008A303E">
        <w:rPr>
          <w:rFonts w:ascii="Times New Roman" w:eastAsia="Times New Roman" w:hAnsi="Times New Roman" w:cs="Times New Roman"/>
          <w:b/>
          <w:kern w:val="0"/>
          <w:sz w:val="36"/>
          <w:szCs w:val="22"/>
          <w14:ligatures w14:val="none"/>
        </w:rPr>
        <w:t>Report</w:t>
      </w:r>
      <w:r w:rsidRPr="008A303E">
        <w:rPr>
          <w:rFonts w:ascii="Times New Roman" w:eastAsia="Times New Roman" w:hAnsi="Times New Roman" w:cs="Times New Roman"/>
          <w:b/>
          <w:spacing w:val="-87"/>
          <w:kern w:val="0"/>
          <w:sz w:val="36"/>
          <w:szCs w:val="22"/>
          <w14:ligatures w14:val="none"/>
        </w:rPr>
        <w:t xml:space="preserve"> </w:t>
      </w:r>
      <w:r>
        <w:rPr>
          <w:rFonts w:ascii="Times New Roman" w:eastAsia="Times New Roman" w:hAnsi="Times New Roman" w:cs="Times New Roman"/>
          <w:b/>
          <w:spacing w:val="-87"/>
          <w:kern w:val="0"/>
          <w:sz w:val="36"/>
          <w:szCs w:val="22"/>
          <w14:ligatures w14:val="none"/>
        </w:rPr>
        <w:t xml:space="preserve">           </w:t>
      </w:r>
      <w:r w:rsidRPr="008A303E">
        <w:rPr>
          <w:rFonts w:ascii="Times New Roman" w:eastAsia="Times New Roman" w:hAnsi="Times New Roman" w:cs="Times New Roman"/>
          <w:b/>
          <w:kern w:val="0"/>
          <w:sz w:val="36"/>
          <w:szCs w:val="22"/>
          <w14:ligatures w14:val="none"/>
        </w:rPr>
        <w:t>on</w:t>
      </w:r>
    </w:p>
    <w:p w14:paraId="73421F58" w14:textId="1A4916B7" w:rsidR="008A303E" w:rsidRPr="008A303E" w:rsidRDefault="0005516D" w:rsidP="008A303E">
      <w:pPr>
        <w:widowControl w:val="0"/>
        <w:autoSpaceDE w:val="0"/>
        <w:autoSpaceDN w:val="0"/>
        <w:spacing w:after="0" w:line="411" w:lineRule="exact"/>
        <w:ind w:left="144" w:right="84"/>
        <w:jc w:val="center"/>
        <w:rPr>
          <w:rFonts w:ascii="Times New Roman" w:eastAsia="Times New Roman" w:hAnsi="Times New Roman" w:cs="Times New Roman"/>
          <w:i/>
          <w:kern w:val="0"/>
          <w:sz w:val="36"/>
          <w:szCs w:val="22"/>
          <w:lang w:val="en-IN"/>
          <w14:ligatures w14:val="none"/>
        </w:rPr>
      </w:pPr>
      <w:r>
        <w:rPr>
          <w:rFonts w:ascii="Times New Roman" w:eastAsia="Times New Roman" w:hAnsi="Times New Roman" w:cs="Times New Roman"/>
          <w:b/>
          <w:bCs/>
          <w:i/>
          <w:kern w:val="0"/>
          <w:sz w:val="36"/>
          <w:szCs w:val="22"/>
          <w:lang w:val="en-IN"/>
          <w14:ligatures w14:val="none"/>
        </w:rPr>
        <w:t>Resume Scanner</w:t>
      </w:r>
    </w:p>
    <w:p w14:paraId="4AB9738C" w14:textId="77777777" w:rsidR="008A303E" w:rsidRPr="008A303E" w:rsidRDefault="008A303E" w:rsidP="008A303E">
      <w:pPr>
        <w:widowControl w:val="0"/>
        <w:autoSpaceDE w:val="0"/>
        <w:autoSpaceDN w:val="0"/>
        <w:spacing w:after="0" w:line="411" w:lineRule="exact"/>
        <w:ind w:left="144" w:right="84"/>
        <w:jc w:val="center"/>
        <w:rPr>
          <w:rFonts w:ascii="Times New Roman" w:eastAsia="Times New Roman" w:hAnsi="Times New Roman" w:cs="Times New Roman"/>
          <w:b/>
          <w:i/>
          <w:kern w:val="0"/>
          <w:sz w:val="40"/>
          <w:szCs w:val="22"/>
          <w14:ligatures w14:val="none"/>
        </w:rPr>
      </w:pPr>
    </w:p>
    <w:p w14:paraId="47929002" w14:textId="77777777" w:rsidR="008A303E" w:rsidRPr="008A303E" w:rsidRDefault="008A303E" w:rsidP="008A303E">
      <w:pPr>
        <w:widowControl w:val="0"/>
        <w:autoSpaceDE w:val="0"/>
        <w:autoSpaceDN w:val="0"/>
        <w:spacing w:before="7" w:after="0" w:line="240" w:lineRule="auto"/>
        <w:rPr>
          <w:rFonts w:ascii="Times New Roman" w:eastAsia="Times New Roman" w:hAnsi="Times New Roman" w:cs="Times New Roman"/>
          <w:b/>
          <w:i/>
          <w:kern w:val="0"/>
          <w:sz w:val="34"/>
          <w14:ligatures w14:val="none"/>
        </w:rPr>
      </w:pPr>
    </w:p>
    <w:p w14:paraId="5CAB87DF" w14:textId="77777777" w:rsidR="008A303E" w:rsidRPr="008A303E" w:rsidRDefault="008A303E" w:rsidP="008A303E">
      <w:pPr>
        <w:widowControl w:val="0"/>
        <w:autoSpaceDE w:val="0"/>
        <w:autoSpaceDN w:val="0"/>
        <w:spacing w:after="0" w:line="240" w:lineRule="auto"/>
        <w:ind w:left="144" w:right="85"/>
        <w:jc w:val="center"/>
        <w:outlineLvl w:val="0"/>
        <w:rPr>
          <w:rFonts w:ascii="Times New Roman" w:eastAsia="Times New Roman" w:hAnsi="Times New Roman" w:cs="Times New Roman"/>
          <w:b/>
          <w:bCs/>
          <w:kern w:val="0"/>
          <w:sz w:val="36"/>
          <w:szCs w:val="36"/>
          <w14:ligatures w14:val="none"/>
        </w:rPr>
      </w:pPr>
      <w:r w:rsidRPr="008A303E">
        <w:rPr>
          <w:rFonts w:ascii="Times New Roman" w:eastAsia="Times New Roman" w:hAnsi="Times New Roman" w:cs="Times New Roman"/>
          <w:b/>
          <w:bCs/>
          <w:kern w:val="0"/>
          <w:sz w:val="36"/>
          <w:szCs w:val="36"/>
          <w14:ligatures w14:val="none"/>
        </w:rPr>
        <w:t>Submitted</w:t>
      </w:r>
      <w:r w:rsidRPr="008A303E">
        <w:rPr>
          <w:rFonts w:ascii="Times New Roman" w:eastAsia="Times New Roman" w:hAnsi="Times New Roman" w:cs="Times New Roman"/>
          <w:b/>
          <w:bCs/>
          <w:spacing w:val="-1"/>
          <w:kern w:val="0"/>
          <w:sz w:val="36"/>
          <w:szCs w:val="36"/>
          <w14:ligatures w14:val="none"/>
        </w:rPr>
        <w:t xml:space="preserve"> </w:t>
      </w:r>
      <w:r w:rsidRPr="008A303E">
        <w:rPr>
          <w:rFonts w:ascii="Times New Roman" w:eastAsia="Times New Roman" w:hAnsi="Times New Roman" w:cs="Times New Roman"/>
          <w:b/>
          <w:bCs/>
          <w:kern w:val="0"/>
          <w:sz w:val="36"/>
          <w:szCs w:val="36"/>
          <w14:ligatures w14:val="none"/>
        </w:rPr>
        <w:t>By</w:t>
      </w:r>
    </w:p>
    <w:p w14:paraId="3B886C79" w14:textId="77777777" w:rsidR="008A303E" w:rsidRPr="008A303E" w:rsidRDefault="008A303E" w:rsidP="008A303E">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72C6C863" w14:textId="02B5F4BE" w:rsidR="008A303E" w:rsidRPr="008A303E" w:rsidRDefault="000E1070" w:rsidP="008A303E">
      <w:pPr>
        <w:widowControl w:val="0"/>
        <w:tabs>
          <w:tab w:val="left" w:pos="2746"/>
        </w:tabs>
        <w:autoSpaceDE w:val="0"/>
        <w:autoSpaceDN w:val="0"/>
        <w:spacing w:before="208" w:after="0" w:line="240" w:lineRule="auto"/>
        <w:ind w:left="320"/>
        <w:jc w:val="center"/>
        <w:rPr>
          <w:rFonts w:ascii="Times New Roman" w:eastAsia="Times New Roman" w:hAnsi="Times New Roman" w:cs="Times New Roman"/>
          <w:b/>
          <w:kern w:val="0"/>
          <w:sz w:val="28"/>
          <w:szCs w:val="22"/>
          <w14:ligatures w14:val="none"/>
        </w:rPr>
      </w:pPr>
      <w:proofErr w:type="spellStart"/>
      <w:r>
        <w:rPr>
          <w:rFonts w:ascii="Times New Roman" w:eastAsia="Times New Roman" w:hAnsi="Times New Roman" w:cs="Times New Roman"/>
          <w:b/>
          <w:kern w:val="0"/>
          <w:sz w:val="28"/>
          <w:szCs w:val="22"/>
          <w14:ligatures w14:val="none"/>
        </w:rPr>
        <w:t>Niyati</w:t>
      </w:r>
      <w:proofErr w:type="spellEnd"/>
      <w:r>
        <w:rPr>
          <w:rFonts w:ascii="Times New Roman" w:eastAsia="Times New Roman" w:hAnsi="Times New Roman" w:cs="Times New Roman"/>
          <w:b/>
          <w:kern w:val="0"/>
          <w:sz w:val="28"/>
          <w:szCs w:val="22"/>
          <w14:ligatures w14:val="none"/>
        </w:rPr>
        <w:t xml:space="preserve"> Lad</w:t>
      </w:r>
    </w:p>
    <w:p w14:paraId="4F027480" w14:textId="741C4C04" w:rsidR="008A303E" w:rsidRDefault="008A303E" w:rsidP="008A303E">
      <w:pPr>
        <w:widowControl w:val="0"/>
        <w:autoSpaceDE w:val="0"/>
        <w:autoSpaceDN w:val="0"/>
        <w:spacing w:before="209" w:after="0" w:line="240" w:lineRule="auto"/>
        <w:ind w:left="320"/>
        <w:jc w:val="center"/>
        <w:rPr>
          <w:rFonts w:ascii="Times New Roman" w:eastAsia="Times New Roman" w:hAnsi="Times New Roman" w:cs="Times New Roman"/>
          <w:b/>
          <w:kern w:val="0"/>
          <w:sz w:val="28"/>
          <w:szCs w:val="22"/>
          <w14:ligatures w14:val="none"/>
        </w:rPr>
      </w:pPr>
      <w:r w:rsidRPr="008A303E">
        <w:rPr>
          <w:rFonts w:ascii="Times New Roman" w:eastAsia="Times New Roman" w:hAnsi="Times New Roman" w:cs="Times New Roman"/>
          <w:b/>
          <w:kern w:val="0"/>
          <w:sz w:val="28"/>
          <w:szCs w:val="22"/>
          <w14:ligatures w14:val="none"/>
        </w:rPr>
        <w:t>122021305010</w:t>
      </w:r>
      <w:r w:rsidR="000E1070">
        <w:rPr>
          <w:rFonts w:ascii="Times New Roman" w:eastAsia="Times New Roman" w:hAnsi="Times New Roman" w:cs="Times New Roman"/>
          <w:b/>
          <w:kern w:val="0"/>
          <w:sz w:val="28"/>
          <w:szCs w:val="22"/>
          <w14:ligatures w14:val="none"/>
        </w:rPr>
        <w:t>46</w:t>
      </w:r>
    </w:p>
    <w:p w14:paraId="6598C87F" w14:textId="7ECD79A6" w:rsidR="008A303E" w:rsidRDefault="000E1070" w:rsidP="008A303E">
      <w:pPr>
        <w:widowControl w:val="0"/>
        <w:autoSpaceDE w:val="0"/>
        <w:autoSpaceDN w:val="0"/>
        <w:spacing w:before="209" w:after="0" w:line="240" w:lineRule="auto"/>
        <w:ind w:left="320"/>
        <w:jc w:val="center"/>
        <w:rPr>
          <w:rFonts w:ascii="Times New Roman" w:eastAsia="Times New Roman" w:hAnsi="Times New Roman" w:cs="Times New Roman"/>
          <w:b/>
          <w:kern w:val="0"/>
          <w:sz w:val="28"/>
          <w:szCs w:val="22"/>
          <w14:ligatures w14:val="none"/>
        </w:rPr>
      </w:pPr>
      <w:r>
        <w:rPr>
          <w:rFonts w:ascii="Times New Roman" w:eastAsia="Times New Roman" w:hAnsi="Times New Roman" w:cs="Times New Roman"/>
          <w:b/>
          <w:kern w:val="0"/>
          <w:sz w:val="28"/>
          <w:szCs w:val="22"/>
          <w14:ligatures w14:val="none"/>
        </w:rPr>
        <w:t xml:space="preserve">Prachi </w:t>
      </w:r>
      <w:proofErr w:type="spellStart"/>
      <w:r>
        <w:rPr>
          <w:rFonts w:ascii="Times New Roman" w:eastAsia="Times New Roman" w:hAnsi="Times New Roman" w:cs="Times New Roman"/>
          <w:b/>
          <w:kern w:val="0"/>
          <w:sz w:val="28"/>
          <w:szCs w:val="22"/>
          <w14:ligatures w14:val="none"/>
        </w:rPr>
        <w:t>Surti</w:t>
      </w:r>
      <w:proofErr w:type="spellEnd"/>
    </w:p>
    <w:p w14:paraId="7EF3FA96" w14:textId="7FBAB8BD" w:rsidR="008A303E" w:rsidRPr="008A303E" w:rsidRDefault="008A303E" w:rsidP="008A303E">
      <w:pPr>
        <w:widowControl w:val="0"/>
        <w:autoSpaceDE w:val="0"/>
        <w:autoSpaceDN w:val="0"/>
        <w:spacing w:before="209" w:after="0" w:line="240" w:lineRule="auto"/>
        <w:ind w:left="320"/>
        <w:jc w:val="center"/>
        <w:rPr>
          <w:rFonts w:ascii="Times New Roman" w:eastAsia="Times New Roman" w:hAnsi="Times New Roman" w:cs="Times New Roman"/>
          <w:bCs/>
          <w:kern w:val="0"/>
          <w:sz w:val="28"/>
          <w:szCs w:val="22"/>
          <w14:ligatures w14:val="none"/>
        </w:rPr>
      </w:pPr>
      <w:r>
        <w:rPr>
          <w:rFonts w:ascii="Times New Roman" w:eastAsia="Times New Roman" w:hAnsi="Times New Roman" w:cs="Times New Roman"/>
          <w:b/>
          <w:kern w:val="0"/>
          <w:sz w:val="28"/>
          <w:szCs w:val="22"/>
          <w14:ligatures w14:val="none"/>
        </w:rPr>
        <w:t>122021305010</w:t>
      </w:r>
      <w:r w:rsidR="000E1070">
        <w:rPr>
          <w:rFonts w:ascii="Times New Roman" w:eastAsia="Times New Roman" w:hAnsi="Times New Roman" w:cs="Times New Roman"/>
          <w:b/>
          <w:kern w:val="0"/>
          <w:sz w:val="28"/>
          <w:szCs w:val="22"/>
          <w14:ligatures w14:val="none"/>
        </w:rPr>
        <w:t>50</w:t>
      </w:r>
    </w:p>
    <w:p w14:paraId="348CB69C" w14:textId="77777777" w:rsidR="008A303E" w:rsidRPr="008A303E" w:rsidRDefault="008A303E" w:rsidP="008A303E">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15464EA0" w14:textId="77777777" w:rsidR="008A303E" w:rsidRPr="008A303E" w:rsidRDefault="008A303E" w:rsidP="008A303E">
      <w:pPr>
        <w:widowControl w:val="0"/>
        <w:autoSpaceDE w:val="0"/>
        <w:autoSpaceDN w:val="0"/>
        <w:spacing w:after="0" w:line="240" w:lineRule="auto"/>
        <w:rPr>
          <w:rFonts w:ascii="Times New Roman" w:eastAsia="Times New Roman" w:hAnsi="Times New Roman" w:cs="Times New Roman"/>
          <w:b/>
          <w:kern w:val="0"/>
          <w:sz w:val="20"/>
          <w14:ligatures w14:val="none"/>
        </w:rPr>
      </w:pPr>
    </w:p>
    <w:p w14:paraId="4542FC55" w14:textId="012AEC6D" w:rsidR="008A303E" w:rsidRPr="008A303E" w:rsidRDefault="008A303E" w:rsidP="008A303E">
      <w:pPr>
        <w:widowControl w:val="0"/>
        <w:autoSpaceDE w:val="0"/>
        <w:autoSpaceDN w:val="0"/>
        <w:spacing w:before="207" w:after="0" w:line="240" w:lineRule="auto"/>
        <w:ind w:left="144" w:right="84"/>
        <w:jc w:val="center"/>
        <w:outlineLvl w:val="0"/>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ARTIFICIAL INTELLIGENCE AND MACHINE LEARNING (</w:t>
      </w:r>
      <w:r w:rsidR="00AA09F5">
        <w:rPr>
          <w:rFonts w:ascii="Times New Roman" w:eastAsia="Times New Roman" w:hAnsi="Times New Roman" w:cs="Times New Roman"/>
          <w:b/>
          <w:bCs/>
          <w:kern w:val="0"/>
          <w:sz w:val="36"/>
          <w:szCs w:val="36"/>
          <w14:ligatures w14:val="none"/>
        </w:rPr>
        <w:t>202100806</w:t>
      </w:r>
      <w:r>
        <w:rPr>
          <w:rFonts w:ascii="Times New Roman" w:eastAsia="Times New Roman" w:hAnsi="Times New Roman" w:cs="Times New Roman"/>
          <w:b/>
          <w:bCs/>
          <w:kern w:val="0"/>
          <w:sz w:val="36"/>
          <w:szCs w:val="36"/>
          <w14:ligatures w14:val="none"/>
        </w:rPr>
        <w:t>)</w:t>
      </w:r>
    </w:p>
    <w:p w14:paraId="35D7292A" w14:textId="77777777" w:rsidR="008A303E" w:rsidRPr="008A303E" w:rsidRDefault="008A303E" w:rsidP="008A303E">
      <w:pPr>
        <w:widowControl w:val="0"/>
        <w:autoSpaceDE w:val="0"/>
        <w:autoSpaceDN w:val="0"/>
        <w:spacing w:before="222" w:after="0" w:line="240" w:lineRule="auto"/>
        <w:ind w:left="2704"/>
        <w:rPr>
          <w:rFonts w:ascii="Times New Roman" w:eastAsia="Times New Roman" w:hAnsi="Times New Roman" w:cs="Times New Roman"/>
          <w:b/>
          <w:kern w:val="0"/>
          <w:sz w:val="36"/>
          <w:szCs w:val="22"/>
          <w14:ligatures w14:val="none"/>
        </w:rPr>
      </w:pPr>
      <w:r w:rsidRPr="008A303E">
        <w:rPr>
          <w:rFonts w:ascii="Times New Roman" w:eastAsia="Times New Roman" w:hAnsi="Times New Roman" w:cs="Times New Roman"/>
          <w:b/>
          <w:kern w:val="0"/>
          <w:sz w:val="36"/>
          <w:szCs w:val="22"/>
          <w14:ligatures w14:val="none"/>
        </w:rPr>
        <w:t>A.Y. 2024-25 EVEN</w:t>
      </w:r>
      <w:r w:rsidRPr="008A303E">
        <w:rPr>
          <w:rFonts w:ascii="Times New Roman" w:eastAsia="Times New Roman" w:hAnsi="Times New Roman" w:cs="Times New Roman"/>
          <w:b/>
          <w:spacing w:val="-2"/>
          <w:kern w:val="0"/>
          <w:sz w:val="36"/>
          <w:szCs w:val="22"/>
          <w14:ligatures w14:val="none"/>
        </w:rPr>
        <w:t xml:space="preserve"> </w:t>
      </w:r>
      <w:r w:rsidRPr="008A303E">
        <w:rPr>
          <w:rFonts w:ascii="Times New Roman" w:eastAsia="Times New Roman" w:hAnsi="Times New Roman" w:cs="Times New Roman"/>
          <w:b/>
          <w:kern w:val="0"/>
          <w:sz w:val="36"/>
          <w:szCs w:val="22"/>
          <w14:ligatures w14:val="none"/>
        </w:rPr>
        <w:t>TERM</w:t>
      </w:r>
    </w:p>
    <w:p w14:paraId="311CB04F" w14:textId="77777777" w:rsidR="008A303E" w:rsidRDefault="008A303E" w:rsidP="008A303E"/>
    <w:p w14:paraId="4C4992E7" w14:textId="3D95783E" w:rsidR="008A303E" w:rsidRDefault="008A303E">
      <w:r>
        <w:br w:type="page"/>
      </w:r>
    </w:p>
    <w:p w14:paraId="2A228668" w14:textId="77777777" w:rsidR="008A303E" w:rsidRPr="00C029DD" w:rsidRDefault="008A303E" w:rsidP="008A303E">
      <w:pPr>
        <w:pStyle w:val="Heading2"/>
        <w:jc w:val="center"/>
        <w:rPr>
          <w:rFonts w:ascii="Times New Roman" w:hAnsi="Times New Roman" w:cs="Times New Roman"/>
          <w:b/>
          <w:bCs/>
          <w:color w:val="0D0D0D" w:themeColor="text1" w:themeTint="F2"/>
          <w:sz w:val="36"/>
          <w:szCs w:val="36"/>
        </w:rPr>
      </w:pPr>
      <w:r w:rsidRPr="00C029DD">
        <w:rPr>
          <w:rFonts w:ascii="Times New Roman" w:hAnsi="Times New Roman" w:cs="Times New Roman"/>
          <w:b/>
          <w:bCs/>
          <w:color w:val="0D0D0D" w:themeColor="text1" w:themeTint="F2"/>
          <w:sz w:val="36"/>
          <w:szCs w:val="36"/>
        </w:rPr>
        <w:lastRenderedPageBreak/>
        <w:t>TABLE OF CONTENTS</w:t>
      </w:r>
    </w:p>
    <w:p w14:paraId="098AFFCD" w14:textId="77777777" w:rsidR="008A303E" w:rsidRDefault="008A303E" w:rsidP="008A303E"/>
    <w:p w14:paraId="348421E8" w14:textId="77777777" w:rsidR="008A303E" w:rsidRPr="00922676" w:rsidRDefault="008A303E" w:rsidP="008A303E"/>
    <w:p w14:paraId="4C15913B" w14:textId="3002C5E4" w:rsidR="008A303E" w:rsidRDefault="008A303E" w:rsidP="008A303E">
      <w:pPr>
        <w:pStyle w:val="NormalWeb"/>
        <w:widowControl/>
        <w:numPr>
          <w:ilvl w:val="0"/>
          <w:numId w:val="1"/>
        </w:numPr>
        <w:autoSpaceDE/>
        <w:autoSpaceDN/>
        <w:spacing w:before="100" w:beforeAutospacing="1" w:after="100" w:afterAutospacing="1" w:line="360" w:lineRule="auto"/>
      </w:pPr>
      <w:r>
        <w:rPr>
          <w:rStyle w:val="Strong"/>
          <w:rFonts w:eastAsiaTheme="majorEastAsia"/>
        </w:rPr>
        <w:t xml:space="preserve">Objectives                                                                                                 </w:t>
      </w:r>
      <w:r w:rsidR="00F7512B">
        <w:rPr>
          <w:rStyle w:val="Strong"/>
          <w:rFonts w:eastAsiaTheme="majorEastAsia"/>
        </w:rPr>
        <w:t>3</w:t>
      </w:r>
    </w:p>
    <w:p w14:paraId="0123A1A6" w14:textId="2A296411" w:rsidR="008A303E" w:rsidRDefault="008A303E" w:rsidP="00AA09F5">
      <w:pPr>
        <w:pStyle w:val="NormalWeb"/>
        <w:widowControl/>
        <w:numPr>
          <w:ilvl w:val="0"/>
          <w:numId w:val="1"/>
        </w:numPr>
        <w:autoSpaceDE/>
        <w:autoSpaceDN/>
        <w:spacing w:before="100" w:beforeAutospacing="1" w:after="100" w:afterAutospacing="1" w:line="360" w:lineRule="auto"/>
      </w:pPr>
      <w:r>
        <w:rPr>
          <w:rStyle w:val="Strong"/>
          <w:rFonts w:eastAsiaTheme="majorEastAsia"/>
        </w:rPr>
        <w:t xml:space="preserve">Dataset Used                                                                                             </w:t>
      </w:r>
      <w:r w:rsidR="00F7512B">
        <w:rPr>
          <w:rStyle w:val="Strong"/>
          <w:rFonts w:eastAsiaTheme="majorEastAsia"/>
        </w:rPr>
        <w:t>3</w:t>
      </w:r>
      <w:r>
        <w:rPr>
          <w:rStyle w:val="Strong"/>
          <w:rFonts w:eastAsiaTheme="majorEastAsia"/>
        </w:rPr>
        <w:t xml:space="preserve">                                                            </w:t>
      </w:r>
    </w:p>
    <w:p w14:paraId="4EFD2084" w14:textId="7DA4428E" w:rsidR="008A303E" w:rsidRDefault="006115BA" w:rsidP="008A303E">
      <w:pPr>
        <w:pStyle w:val="NormalWeb"/>
        <w:widowControl/>
        <w:numPr>
          <w:ilvl w:val="0"/>
          <w:numId w:val="1"/>
        </w:numPr>
        <w:autoSpaceDE/>
        <w:autoSpaceDN/>
        <w:spacing w:before="100" w:beforeAutospacing="1" w:after="100" w:afterAutospacing="1" w:line="360" w:lineRule="auto"/>
      </w:pPr>
      <w:r>
        <w:rPr>
          <w:rStyle w:val="Strong"/>
          <w:rFonts w:eastAsiaTheme="majorEastAsia"/>
        </w:rPr>
        <w:t xml:space="preserve">Model Chosen   </w:t>
      </w:r>
      <w:r w:rsidR="008A303E">
        <w:rPr>
          <w:rStyle w:val="Strong"/>
          <w:rFonts w:eastAsiaTheme="majorEastAsia"/>
        </w:rPr>
        <w:t xml:space="preserve">                                                                         </w:t>
      </w:r>
      <w:r w:rsidR="00AA09F5">
        <w:rPr>
          <w:rStyle w:val="Strong"/>
          <w:rFonts w:eastAsiaTheme="majorEastAsia"/>
        </w:rPr>
        <w:t xml:space="preserve">  </w:t>
      </w:r>
      <w:r w:rsidR="008A303E">
        <w:rPr>
          <w:rStyle w:val="Strong"/>
          <w:rFonts w:eastAsiaTheme="majorEastAsia"/>
        </w:rPr>
        <w:t xml:space="preserve">             </w:t>
      </w:r>
      <w:r w:rsidR="00F7512B">
        <w:rPr>
          <w:rStyle w:val="Strong"/>
          <w:rFonts w:eastAsiaTheme="majorEastAsia"/>
        </w:rPr>
        <w:t>4</w:t>
      </w:r>
    </w:p>
    <w:p w14:paraId="5FD53F2B" w14:textId="32FAD53D" w:rsidR="008A303E" w:rsidRDefault="006115BA" w:rsidP="008A303E">
      <w:pPr>
        <w:pStyle w:val="NormalWeb"/>
        <w:widowControl/>
        <w:numPr>
          <w:ilvl w:val="0"/>
          <w:numId w:val="1"/>
        </w:numPr>
        <w:autoSpaceDE/>
        <w:autoSpaceDN/>
        <w:spacing w:before="100" w:beforeAutospacing="1" w:after="100" w:afterAutospacing="1" w:line="360" w:lineRule="auto"/>
      </w:pPr>
      <w:r>
        <w:rPr>
          <w:rStyle w:val="Strong"/>
          <w:rFonts w:eastAsiaTheme="majorEastAsia"/>
        </w:rPr>
        <w:t xml:space="preserve">Performance Metrics              </w:t>
      </w:r>
      <w:r w:rsidR="008A303E">
        <w:rPr>
          <w:rStyle w:val="Strong"/>
          <w:rFonts w:eastAsiaTheme="majorEastAsia"/>
        </w:rPr>
        <w:t xml:space="preserve">                                                               </w:t>
      </w:r>
      <w:r w:rsidR="00AA09F5">
        <w:rPr>
          <w:rStyle w:val="Strong"/>
          <w:rFonts w:eastAsiaTheme="majorEastAsia"/>
        </w:rPr>
        <w:t xml:space="preserve">  </w:t>
      </w:r>
      <w:r w:rsidR="00F7512B">
        <w:rPr>
          <w:rStyle w:val="Strong"/>
          <w:rFonts w:eastAsiaTheme="majorEastAsia"/>
        </w:rPr>
        <w:t>5</w:t>
      </w:r>
    </w:p>
    <w:p w14:paraId="7B385C46" w14:textId="550A8A87" w:rsidR="0088492E" w:rsidRPr="0088492E" w:rsidRDefault="006115BA" w:rsidP="008A303E">
      <w:pPr>
        <w:pStyle w:val="NormalWeb"/>
        <w:widowControl/>
        <w:numPr>
          <w:ilvl w:val="0"/>
          <w:numId w:val="1"/>
        </w:numPr>
        <w:autoSpaceDE/>
        <w:autoSpaceDN/>
        <w:spacing w:before="100" w:beforeAutospacing="1" w:after="100" w:afterAutospacing="1" w:line="360" w:lineRule="auto"/>
        <w:rPr>
          <w:rStyle w:val="Strong"/>
          <w:b w:val="0"/>
          <w:bCs w:val="0"/>
        </w:rPr>
      </w:pPr>
      <w:r>
        <w:rPr>
          <w:rStyle w:val="Strong"/>
          <w:rFonts w:eastAsiaTheme="majorEastAsia"/>
        </w:rPr>
        <w:t>Challenges &amp; Learnings</w:t>
      </w:r>
      <w:r w:rsidR="008A303E">
        <w:rPr>
          <w:rStyle w:val="Strong"/>
          <w:rFonts w:eastAsiaTheme="majorEastAsia"/>
        </w:rPr>
        <w:t xml:space="preserve">     </w:t>
      </w:r>
      <w:r w:rsidR="0088492E">
        <w:rPr>
          <w:rStyle w:val="Strong"/>
          <w:rFonts w:eastAsiaTheme="majorEastAsia"/>
        </w:rPr>
        <w:t xml:space="preserve">                                                                     </w:t>
      </w:r>
      <w:r w:rsidR="00F7512B">
        <w:rPr>
          <w:rStyle w:val="Strong"/>
          <w:rFonts w:eastAsiaTheme="majorEastAsia"/>
        </w:rPr>
        <w:t>6</w:t>
      </w:r>
    </w:p>
    <w:p w14:paraId="78A02896" w14:textId="15C797BA" w:rsidR="0088492E" w:rsidRPr="0088492E" w:rsidRDefault="0088492E" w:rsidP="008A303E">
      <w:pPr>
        <w:pStyle w:val="NormalWeb"/>
        <w:widowControl/>
        <w:numPr>
          <w:ilvl w:val="0"/>
          <w:numId w:val="1"/>
        </w:numPr>
        <w:autoSpaceDE/>
        <w:autoSpaceDN/>
        <w:spacing w:before="100" w:beforeAutospacing="1" w:after="100" w:afterAutospacing="1" w:line="360" w:lineRule="auto"/>
        <w:rPr>
          <w:rStyle w:val="Strong"/>
          <w:b w:val="0"/>
          <w:bCs w:val="0"/>
        </w:rPr>
      </w:pPr>
      <w:bookmarkStart w:id="0" w:name="_Hlk194996644"/>
      <w:r>
        <w:rPr>
          <w:rStyle w:val="Strong"/>
          <w:rFonts w:eastAsiaTheme="majorEastAsia"/>
        </w:rPr>
        <w:t xml:space="preserve">Future Enhancement           </w:t>
      </w:r>
      <w:r w:rsidR="00F7512B">
        <w:rPr>
          <w:rStyle w:val="Strong"/>
          <w:rFonts w:eastAsiaTheme="majorEastAsia"/>
        </w:rPr>
        <w:t xml:space="preserve">                                                                    7</w:t>
      </w:r>
    </w:p>
    <w:bookmarkEnd w:id="0"/>
    <w:p w14:paraId="12E54A69" w14:textId="251464C2" w:rsidR="008A303E" w:rsidRPr="006115BA" w:rsidRDefault="0088492E" w:rsidP="008A303E">
      <w:pPr>
        <w:pStyle w:val="NormalWeb"/>
        <w:widowControl/>
        <w:numPr>
          <w:ilvl w:val="0"/>
          <w:numId w:val="1"/>
        </w:numPr>
        <w:autoSpaceDE/>
        <w:autoSpaceDN/>
        <w:spacing w:before="100" w:beforeAutospacing="1" w:after="100" w:afterAutospacing="1" w:line="360" w:lineRule="auto"/>
        <w:rPr>
          <w:rStyle w:val="Strong"/>
          <w:b w:val="0"/>
          <w:bCs w:val="0"/>
        </w:rPr>
      </w:pPr>
      <w:r>
        <w:rPr>
          <w:rStyle w:val="Strong"/>
          <w:rFonts w:eastAsiaTheme="majorEastAsia"/>
        </w:rPr>
        <w:t xml:space="preserve">References                                                                                              </w:t>
      </w:r>
      <w:r w:rsidR="008A303E">
        <w:rPr>
          <w:rStyle w:val="Strong"/>
          <w:rFonts w:eastAsiaTheme="majorEastAsia"/>
        </w:rPr>
        <w:t xml:space="preserve">   </w:t>
      </w:r>
      <w:r w:rsidR="00F7512B">
        <w:rPr>
          <w:rStyle w:val="Strong"/>
          <w:rFonts w:eastAsiaTheme="majorEastAsia"/>
        </w:rPr>
        <w:t>7</w:t>
      </w:r>
      <w:r w:rsidR="008A303E">
        <w:rPr>
          <w:rStyle w:val="Strong"/>
          <w:rFonts w:eastAsiaTheme="majorEastAsia"/>
        </w:rPr>
        <w:t xml:space="preserve">                                                           </w:t>
      </w:r>
      <w:r w:rsidR="00AA09F5">
        <w:rPr>
          <w:rStyle w:val="Strong"/>
          <w:rFonts w:eastAsiaTheme="majorEastAsia"/>
        </w:rPr>
        <w:t xml:space="preserve">  </w:t>
      </w:r>
    </w:p>
    <w:p w14:paraId="7B2038C7" w14:textId="568F02F9" w:rsidR="006115BA" w:rsidRDefault="006115BA">
      <w:pPr>
        <w:rPr>
          <w:rStyle w:val="Strong"/>
          <w:rFonts w:ascii="Times New Roman" w:eastAsiaTheme="majorEastAsia" w:hAnsi="Times New Roman" w:cs="Times New Roman"/>
          <w:kern w:val="0"/>
          <w14:ligatures w14:val="none"/>
        </w:rPr>
      </w:pPr>
      <w:r>
        <w:rPr>
          <w:rStyle w:val="Strong"/>
          <w:rFonts w:eastAsiaTheme="majorEastAsia"/>
        </w:rPr>
        <w:br w:type="page"/>
      </w:r>
    </w:p>
    <w:p w14:paraId="2496D642" w14:textId="1E0E585E" w:rsidR="006115BA" w:rsidRDefault="006115BA" w:rsidP="006115BA">
      <w:pPr>
        <w:pStyle w:val="NormalWeb"/>
        <w:widowControl/>
        <w:numPr>
          <w:ilvl w:val="1"/>
          <w:numId w:val="1"/>
        </w:numPr>
        <w:tabs>
          <w:tab w:val="left" w:pos="180"/>
          <w:tab w:val="left" w:pos="360"/>
        </w:tabs>
        <w:autoSpaceDE/>
        <w:autoSpaceDN/>
        <w:spacing w:before="100" w:beforeAutospacing="1" w:after="100" w:afterAutospacing="1" w:line="360" w:lineRule="auto"/>
        <w:ind w:left="90" w:hanging="90"/>
        <w:rPr>
          <w:b/>
          <w:bCs/>
          <w:sz w:val="28"/>
          <w:szCs w:val="28"/>
        </w:rPr>
      </w:pPr>
      <w:r w:rsidRPr="006115BA">
        <w:rPr>
          <w:b/>
          <w:bCs/>
          <w:sz w:val="28"/>
          <w:szCs w:val="28"/>
        </w:rPr>
        <w:lastRenderedPageBreak/>
        <w:t>OBJECTIVE</w:t>
      </w:r>
    </w:p>
    <w:p w14:paraId="7E49E87F" w14:textId="63AF3085" w:rsidR="006115BA" w:rsidRDefault="006115BA" w:rsidP="006115BA">
      <w:pPr>
        <w:pStyle w:val="NormalWeb"/>
        <w:widowControl/>
        <w:tabs>
          <w:tab w:val="left" w:pos="180"/>
          <w:tab w:val="left" w:pos="360"/>
        </w:tabs>
        <w:autoSpaceDE/>
        <w:autoSpaceDN/>
        <w:spacing w:before="100" w:beforeAutospacing="1" w:after="100" w:afterAutospacing="1" w:line="360" w:lineRule="auto"/>
      </w:pPr>
      <w:r>
        <w:t>The primary objective of this project is to build a machine learning-based application capable of scanning and analyzing resumes to determine the specific domain of Computer Science a candidate is most likely associated with. This system is designed to automate the classification of resumes by leveraging natural language processing to extract meaningful content and applying trained models to identify patterns that align with various technical domains. Ultimately, the goal is to enhance the efficiency of resume screening by providing accurate, data-driven predictions that assist in talent identification and domain categorization.</w:t>
      </w:r>
    </w:p>
    <w:p w14:paraId="57C489ED" w14:textId="685716C9" w:rsidR="006115BA" w:rsidRPr="006115BA" w:rsidRDefault="006115BA" w:rsidP="006115BA">
      <w:pPr>
        <w:pStyle w:val="NormalWeb"/>
        <w:widowControl/>
        <w:numPr>
          <w:ilvl w:val="1"/>
          <w:numId w:val="1"/>
        </w:numPr>
        <w:tabs>
          <w:tab w:val="left" w:pos="180"/>
          <w:tab w:val="left" w:pos="450"/>
        </w:tabs>
        <w:autoSpaceDE/>
        <w:autoSpaceDN/>
        <w:spacing w:before="100" w:beforeAutospacing="1" w:after="100" w:afterAutospacing="1" w:line="360" w:lineRule="auto"/>
        <w:ind w:hanging="1350"/>
        <w:rPr>
          <w:b/>
          <w:bCs/>
          <w:sz w:val="28"/>
          <w:szCs w:val="28"/>
        </w:rPr>
      </w:pPr>
      <w:r w:rsidRPr="006115BA">
        <w:rPr>
          <w:b/>
          <w:bCs/>
          <w:sz w:val="28"/>
          <w:szCs w:val="28"/>
        </w:rPr>
        <w:t>DATASET USED</w:t>
      </w:r>
    </w:p>
    <w:p w14:paraId="07F64866" w14:textId="77777777" w:rsidR="006115BA" w:rsidRPr="006115BA" w:rsidRDefault="006115BA" w:rsidP="006115BA">
      <w:p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 xml:space="preserve">The project utilizes a curated dataset named </w:t>
      </w:r>
      <w:r w:rsidRPr="006115BA">
        <w:rPr>
          <w:rFonts w:ascii="Times New Roman" w:eastAsia="Times New Roman" w:hAnsi="Times New Roman" w:cs="Times New Roman"/>
          <w:b/>
          <w:bCs/>
          <w:kern w:val="0"/>
          <w14:ligatures w14:val="none"/>
        </w:rPr>
        <w:t>"Updated Resume Dataset"</w:t>
      </w:r>
      <w:r w:rsidRPr="006115BA">
        <w:rPr>
          <w:rFonts w:ascii="Times New Roman" w:eastAsia="Times New Roman" w:hAnsi="Times New Roman" w:cs="Times New Roman"/>
          <w:kern w:val="0"/>
          <w14:ligatures w14:val="none"/>
        </w:rPr>
        <w:t>, which serves as the primary source for training and evaluating the resume classification model. This dataset is structured to reflect real-world resumes and is specifically designed for machine learning applications in the recruitment and HR domain.</w:t>
      </w:r>
    </w:p>
    <w:p w14:paraId="0E441519" w14:textId="77777777" w:rsidR="006115BA" w:rsidRPr="006115BA" w:rsidRDefault="006115BA" w:rsidP="006115BA">
      <w:p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The dataset comprises two main columns:</w:t>
      </w:r>
    </w:p>
    <w:p w14:paraId="64EA21B8" w14:textId="77777777" w:rsidR="006115BA" w:rsidRPr="006115BA" w:rsidRDefault="006115BA" w:rsidP="006115B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Resume: Contains raw textual content extracted from resumes. This includes information such as education, experience, skills, projects, certifications, and personal summaries.</w:t>
      </w:r>
    </w:p>
    <w:p w14:paraId="051C6E2F" w14:textId="77777777" w:rsidR="006115BA" w:rsidRPr="006115BA" w:rsidRDefault="006115BA" w:rsidP="006115B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Category: Represents the labeled domain or functional area of the resume within the field of Computer Science. Some of the domains included are:</w:t>
      </w:r>
    </w:p>
    <w:p w14:paraId="2EBBA87D"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Data Science</w:t>
      </w:r>
    </w:p>
    <w:p w14:paraId="703B8BB7"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Web Development</w:t>
      </w:r>
    </w:p>
    <w:p w14:paraId="376BD02F"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Machine Learning</w:t>
      </w:r>
    </w:p>
    <w:p w14:paraId="3E1E79B6"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DevOps</w:t>
      </w:r>
    </w:p>
    <w:p w14:paraId="322FFE67"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Testing</w:t>
      </w:r>
    </w:p>
    <w:p w14:paraId="763F939A"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HR</w:t>
      </w:r>
    </w:p>
    <w:p w14:paraId="000E6127"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Operations</w:t>
      </w:r>
    </w:p>
    <w:p w14:paraId="42B1BF5A"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Networking</w:t>
      </w:r>
    </w:p>
    <w:p w14:paraId="3806C3A7"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Mobile Development</w:t>
      </w:r>
    </w:p>
    <w:p w14:paraId="768CAA9E"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Cloud Computing</w:t>
      </w:r>
    </w:p>
    <w:p w14:paraId="0D7A5E25"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Business Analyst</w:t>
      </w:r>
    </w:p>
    <w:p w14:paraId="2A7A76E7"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Python Developer</w:t>
      </w:r>
    </w:p>
    <w:p w14:paraId="37303E01"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SAP Developer</w:t>
      </w:r>
    </w:p>
    <w:p w14:paraId="50C78E25"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Java Developer</w:t>
      </w:r>
    </w:p>
    <w:p w14:paraId="12A4FCDB"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Automation Testing</w:t>
      </w:r>
    </w:p>
    <w:p w14:paraId="5E85281C"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Digital Marketing</w:t>
      </w:r>
    </w:p>
    <w:p w14:paraId="3560B01C" w14:textId="77777777" w:rsidR="006115BA" w:rsidRPr="006115BA" w:rsidRDefault="006115BA" w:rsidP="006115B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Others</w:t>
      </w:r>
    </w:p>
    <w:p w14:paraId="5950F843" w14:textId="77777777" w:rsidR="006115BA" w:rsidRPr="006115BA" w:rsidRDefault="006115BA" w:rsidP="006115BA">
      <w:p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lastRenderedPageBreak/>
        <w:t>With thousands of entries, this dataset captures a broad and realistic distribution of skills and job roles. Each entry is a unique resume and is already labeled with the appropriate category, making it suitable for supervised learning.</w:t>
      </w:r>
    </w:p>
    <w:p w14:paraId="1251173B" w14:textId="77777777" w:rsidR="006115BA" w:rsidRPr="006115BA" w:rsidRDefault="006115BA" w:rsidP="006115BA">
      <w:p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Before feeding into the machine learning pipeline, the dataset undergoes several preprocessing steps, including:</w:t>
      </w:r>
    </w:p>
    <w:p w14:paraId="4BF4F3B2" w14:textId="77777777" w:rsidR="006115BA" w:rsidRPr="006115BA" w:rsidRDefault="006115BA" w:rsidP="006115B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Text cleaning: Removal of URLs, special characters, non-ASCII characters, and extra white spaces.</w:t>
      </w:r>
    </w:p>
    <w:p w14:paraId="0F35D586" w14:textId="77777777" w:rsidR="006115BA" w:rsidRPr="006115BA" w:rsidRDefault="006115BA" w:rsidP="006115B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Normalization: Converting text to lowercase for uniformity.</w:t>
      </w:r>
    </w:p>
    <w:p w14:paraId="1F4D31B3" w14:textId="77777777" w:rsidR="006115BA" w:rsidRPr="006115BA" w:rsidRDefault="006115BA" w:rsidP="006115B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Vectorization: Application of TF-IDF (Term Frequency-Inverse Document Frequency) to convert textual data into numerical feature vectors.</w:t>
      </w:r>
    </w:p>
    <w:p w14:paraId="6F786675" w14:textId="77777777" w:rsidR="006115BA" w:rsidRDefault="006115BA" w:rsidP="006115BA">
      <w:pPr>
        <w:spacing w:before="100" w:beforeAutospacing="1" w:after="100" w:afterAutospacing="1" w:line="240" w:lineRule="auto"/>
        <w:rPr>
          <w:rFonts w:ascii="Times New Roman" w:eastAsia="Times New Roman" w:hAnsi="Times New Roman" w:cs="Times New Roman"/>
          <w:kern w:val="0"/>
          <w14:ligatures w14:val="none"/>
        </w:rPr>
      </w:pPr>
      <w:r w:rsidRPr="006115BA">
        <w:rPr>
          <w:rFonts w:ascii="Times New Roman" w:eastAsia="Times New Roman" w:hAnsi="Times New Roman" w:cs="Times New Roman"/>
          <w:kern w:val="0"/>
          <w14:ligatures w14:val="none"/>
        </w:rPr>
        <w:t>This dataset plays a crucial role in training the classification models by helping them learn domain-specific vocabulary, structure, and terminology, ultimately enabling accurate prediction of a resume's domain based on its content.</w:t>
      </w:r>
    </w:p>
    <w:p w14:paraId="0F0467B2" w14:textId="41516555" w:rsidR="006115BA" w:rsidRDefault="006115BA" w:rsidP="006115BA">
      <w:pPr>
        <w:pStyle w:val="ListParagraph"/>
        <w:numPr>
          <w:ilvl w:val="1"/>
          <w:numId w:val="1"/>
        </w:numPr>
        <w:tabs>
          <w:tab w:val="left" w:pos="360"/>
          <w:tab w:val="left" w:pos="540"/>
        </w:tabs>
        <w:spacing w:before="100" w:beforeAutospacing="1" w:after="100" w:afterAutospacing="1" w:line="240" w:lineRule="auto"/>
        <w:ind w:left="540" w:hanging="540"/>
        <w:rPr>
          <w:rFonts w:ascii="Times New Roman" w:eastAsia="Times New Roman" w:hAnsi="Times New Roman" w:cs="Times New Roman"/>
          <w:b/>
          <w:bCs/>
          <w:kern w:val="0"/>
          <w:sz w:val="28"/>
          <w:szCs w:val="28"/>
          <w14:ligatures w14:val="none"/>
        </w:rPr>
      </w:pPr>
      <w:r w:rsidRPr="006115BA">
        <w:rPr>
          <w:rFonts w:ascii="Times New Roman" w:eastAsia="Times New Roman" w:hAnsi="Times New Roman" w:cs="Times New Roman"/>
          <w:b/>
          <w:bCs/>
          <w:kern w:val="0"/>
          <w:sz w:val="28"/>
          <w:szCs w:val="28"/>
          <w14:ligatures w14:val="none"/>
        </w:rPr>
        <w:t>MODEL CHOSEN</w:t>
      </w:r>
    </w:p>
    <w:p w14:paraId="3D292049" w14:textId="77777777" w:rsidR="00B37F9D" w:rsidRPr="00B37F9D" w:rsidRDefault="00B37F9D" w:rsidP="00C51CBF">
      <w:pPr>
        <w:pStyle w:val="Heading3"/>
        <w:rPr>
          <w:color w:val="auto"/>
          <w:sz w:val="24"/>
          <w:szCs w:val="24"/>
        </w:rPr>
      </w:pPr>
      <w:r w:rsidRPr="00B37F9D">
        <w:rPr>
          <w:color w:val="auto"/>
          <w:sz w:val="24"/>
          <w:szCs w:val="24"/>
        </w:rPr>
        <w:t xml:space="preserve">To accurately classify resumes into their respective domains within the field of Computer Science, a comparative analysis of multiple machine learning algorithms was conducted. The goal was to identify the most effective model in terms of </w:t>
      </w:r>
      <w:r w:rsidRPr="003F31FE">
        <w:rPr>
          <w:rStyle w:val="Strong"/>
          <w:b w:val="0"/>
          <w:color w:val="auto"/>
          <w:sz w:val="24"/>
          <w:szCs w:val="24"/>
        </w:rPr>
        <w:t>accuracy</w:t>
      </w:r>
      <w:r w:rsidRPr="003F31FE">
        <w:rPr>
          <w:b/>
          <w:color w:val="auto"/>
          <w:sz w:val="24"/>
          <w:szCs w:val="24"/>
        </w:rPr>
        <w:t xml:space="preserve">, </w:t>
      </w:r>
      <w:r w:rsidRPr="003F31FE">
        <w:rPr>
          <w:rStyle w:val="Strong"/>
          <w:b w:val="0"/>
          <w:color w:val="auto"/>
          <w:sz w:val="24"/>
          <w:szCs w:val="24"/>
        </w:rPr>
        <w:t>processing efficiency</w:t>
      </w:r>
      <w:r w:rsidRPr="00B37F9D">
        <w:rPr>
          <w:color w:val="auto"/>
          <w:sz w:val="24"/>
          <w:szCs w:val="24"/>
        </w:rPr>
        <w:t xml:space="preserve">, and </w:t>
      </w:r>
      <w:r w:rsidRPr="003F31FE">
        <w:rPr>
          <w:rStyle w:val="Strong"/>
          <w:b w:val="0"/>
          <w:color w:val="auto"/>
          <w:sz w:val="24"/>
          <w:szCs w:val="24"/>
        </w:rPr>
        <w:t>generalization</w:t>
      </w:r>
      <w:r w:rsidRPr="003F31FE">
        <w:rPr>
          <w:b/>
          <w:color w:val="auto"/>
          <w:sz w:val="24"/>
          <w:szCs w:val="24"/>
        </w:rPr>
        <w:t xml:space="preserve"> </w:t>
      </w:r>
      <w:r w:rsidRPr="00B37F9D">
        <w:rPr>
          <w:color w:val="auto"/>
          <w:sz w:val="24"/>
          <w:szCs w:val="24"/>
        </w:rPr>
        <w:t xml:space="preserve">for real-world </w:t>
      </w:r>
      <w:proofErr w:type="spellStart"/>
      <w:r w:rsidRPr="00B37F9D">
        <w:rPr>
          <w:color w:val="auto"/>
          <w:sz w:val="24"/>
          <w:szCs w:val="24"/>
        </w:rPr>
        <w:t>deployment.</w:t>
      </w:r>
    </w:p>
    <w:p w14:paraId="4632C3C1" w14:textId="5BE6B7E1" w:rsidR="00C51CBF" w:rsidRPr="00C51CBF" w:rsidRDefault="00C51CBF" w:rsidP="00C51CBF">
      <w:pPr>
        <w:pStyle w:val="Heading3"/>
        <w:rPr>
          <w:rFonts w:ascii="Times New Roman" w:hAnsi="Times New Roman" w:cs="Times New Roman"/>
          <w:color w:val="auto"/>
          <w:sz w:val="24"/>
          <w:szCs w:val="24"/>
        </w:rPr>
      </w:pPr>
      <w:r w:rsidRPr="00C51CBF">
        <w:rPr>
          <w:rFonts w:ascii="Times New Roman" w:hAnsi="Times New Roman" w:cs="Times New Roman"/>
          <w:color w:val="auto"/>
          <w:sz w:val="24"/>
          <w:szCs w:val="24"/>
        </w:rPr>
        <w:t>Model</w:t>
      </w:r>
      <w:proofErr w:type="spellEnd"/>
      <w:r w:rsidRPr="00C51CBF">
        <w:rPr>
          <w:rFonts w:ascii="Times New Roman" w:hAnsi="Times New Roman" w:cs="Times New Roman"/>
          <w:color w:val="auto"/>
          <w:sz w:val="24"/>
          <w:szCs w:val="24"/>
        </w:rPr>
        <w:t>s Explored:</w:t>
      </w:r>
    </w:p>
    <w:p w14:paraId="4F38CD56" w14:textId="44DD63F5" w:rsidR="00C51CBF" w:rsidRPr="00C51CBF" w:rsidRDefault="00C51CBF" w:rsidP="00C51CBF">
      <w:pPr>
        <w:numPr>
          <w:ilvl w:val="0"/>
          <w:numId w:val="4"/>
        </w:numPr>
        <w:spacing w:before="100" w:beforeAutospacing="1" w:after="100" w:afterAutospacing="1" w:line="240" w:lineRule="auto"/>
        <w:rPr>
          <w:rFonts w:ascii="Times New Roman" w:hAnsi="Times New Roman" w:cs="Times New Roman"/>
        </w:rPr>
      </w:pPr>
      <w:r w:rsidRPr="00C51CBF">
        <w:rPr>
          <w:rStyle w:val="Strong"/>
          <w:rFonts w:ascii="Times New Roman" w:hAnsi="Times New Roman" w:cs="Times New Roman"/>
          <w:b w:val="0"/>
          <w:bCs w:val="0"/>
        </w:rPr>
        <w:t xml:space="preserve">Support Vector </w:t>
      </w:r>
      <w:r w:rsidR="003F31FE">
        <w:rPr>
          <w:rStyle w:val="Strong"/>
          <w:rFonts w:ascii="Times New Roman" w:hAnsi="Times New Roman" w:cs="Times New Roman"/>
          <w:b w:val="0"/>
          <w:bCs w:val="0"/>
        </w:rPr>
        <w:t xml:space="preserve">Classifier </w:t>
      </w:r>
      <w:r w:rsidRPr="00C51CBF">
        <w:rPr>
          <w:rStyle w:val="Strong"/>
          <w:rFonts w:ascii="Times New Roman" w:hAnsi="Times New Roman" w:cs="Times New Roman"/>
          <w:b w:val="0"/>
          <w:bCs w:val="0"/>
        </w:rPr>
        <w:t>(SV</w:t>
      </w:r>
      <w:r w:rsidR="003F31FE">
        <w:rPr>
          <w:rStyle w:val="Strong"/>
          <w:rFonts w:ascii="Times New Roman" w:hAnsi="Times New Roman" w:cs="Times New Roman"/>
          <w:b w:val="0"/>
          <w:bCs w:val="0"/>
        </w:rPr>
        <w:t>C</w:t>
      </w:r>
      <w:r w:rsidRPr="00C51CBF">
        <w:rPr>
          <w:rStyle w:val="Strong"/>
          <w:rFonts w:ascii="Times New Roman" w:hAnsi="Times New Roman" w:cs="Times New Roman"/>
          <w:b w:val="0"/>
          <w:bCs w:val="0"/>
        </w:rPr>
        <w:t>)</w:t>
      </w:r>
      <w:r w:rsidRPr="00C51CBF">
        <w:rPr>
          <w:rFonts w:ascii="Times New Roman" w:hAnsi="Times New Roman" w:cs="Times New Roman"/>
        </w:rPr>
        <w:t xml:space="preserve"> </w:t>
      </w:r>
    </w:p>
    <w:p w14:paraId="09BF10EF" w14:textId="18600272" w:rsidR="003F31FE" w:rsidRPr="003F31FE" w:rsidRDefault="003F31FE" w:rsidP="003F31FE">
      <w:pPr>
        <w:numPr>
          <w:ilvl w:val="1"/>
          <w:numId w:val="4"/>
        </w:numPr>
        <w:spacing w:before="100" w:beforeAutospacing="1" w:after="100" w:afterAutospacing="1" w:line="240" w:lineRule="auto"/>
        <w:rPr>
          <w:rFonts w:ascii="Times New Roman" w:hAnsi="Times New Roman" w:cs="Times New Roman"/>
        </w:rPr>
      </w:pPr>
      <w:r w:rsidRPr="003F31FE">
        <w:rPr>
          <w:rFonts w:ascii="Times New Roman" w:hAnsi="Times New Roman" w:cs="Times New Roman"/>
        </w:rPr>
        <w:t>A powerful supervised learning model that constructs a hyperplane in a high-dimensional space to separate data into different classes. It is particularly effective for text classification tasks due to its ability to handle sparse and high-dimensional feature vectors.</w:t>
      </w:r>
    </w:p>
    <w:p w14:paraId="37B7DB8D" w14:textId="77777777" w:rsidR="00C51CBF" w:rsidRPr="00C51CBF" w:rsidRDefault="00C51CBF" w:rsidP="00C51CBF">
      <w:pPr>
        <w:numPr>
          <w:ilvl w:val="0"/>
          <w:numId w:val="4"/>
        </w:numPr>
        <w:spacing w:before="100" w:beforeAutospacing="1" w:after="100" w:afterAutospacing="1" w:line="240" w:lineRule="auto"/>
        <w:rPr>
          <w:rFonts w:ascii="Times New Roman" w:hAnsi="Times New Roman" w:cs="Times New Roman"/>
        </w:rPr>
      </w:pPr>
      <w:r w:rsidRPr="00C51CBF">
        <w:rPr>
          <w:rStyle w:val="Strong"/>
          <w:rFonts w:ascii="Times New Roman" w:hAnsi="Times New Roman" w:cs="Times New Roman"/>
          <w:b w:val="0"/>
          <w:bCs w:val="0"/>
        </w:rPr>
        <w:t>K-Nearest Neighbors (KNN)</w:t>
      </w:r>
      <w:r w:rsidRPr="00C51CBF">
        <w:rPr>
          <w:rFonts w:ascii="Times New Roman" w:hAnsi="Times New Roman" w:cs="Times New Roman"/>
        </w:rPr>
        <w:t xml:space="preserve"> </w:t>
      </w:r>
    </w:p>
    <w:p w14:paraId="3F6E70CC" w14:textId="21042979" w:rsidR="00C51CBF" w:rsidRPr="00C51CBF" w:rsidRDefault="00C51CBF" w:rsidP="00C51CBF">
      <w:pPr>
        <w:numPr>
          <w:ilvl w:val="1"/>
          <w:numId w:val="4"/>
        </w:numPr>
        <w:spacing w:before="100" w:beforeAutospacing="1" w:after="100" w:afterAutospacing="1" w:line="240" w:lineRule="auto"/>
        <w:rPr>
          <w:rFonts w:ascii="Times New Roman" w:hAnsi="Times New Roman" w:cs="Times New Roman"/>
        </w:rPr>
      </w:pPr>
      <w:r w:rsidRPr="00C51CBF">
        <w:rPr>
          <w:rFonts w:ascii="Times New Roman" w:hAnsi="Times New Roman" w:cs="Times New Roman"/>
        </w:rPr>
        <w:t>A distance-based algorithm that classifies data points based on their proximity to neighbors.</w:t>
      </w:r>
    </w:p>
    <w:p w14:paraId="686A056A" w14:textId="77777777" w:rsidR="00C51CBF" w:rsidRPr="00C51CBF" w:rsidRDefault="00C51CBF" w:rsidP="00C51CBF">
      <w:pPr>
        <w:numPr>
          <w:ilvl w:val="0"/>
          <w:numId w:val="4"/>
        </w:numPr>
        <w:spacing w:before="100" w:beforeAutospacing="1" w:after="100" w:afterAutospacing="1" w:line="240" w:lineRule="auto"/>
        <w:rPr>
          <w:rFonts w:ascii="Times New Roman" w:hAnsi="Times New Roman" w:cs="Times New Roman"/>
        </w:rPr>
      </w:pPr>
      <w:r w:rsidRPr="00C51CBF">
        <w:rPr>
          <w:rStyle w:val="Strong"/>
          <w:rFonts w:ascii="Times New Roman" w:hAnsi="Times New Roman" w:cs="Times New Roman"/>
          <w:b w:val="0"/>
          <w:bCs w:val="0"/>
        </w:rPr>
        <w:t>Random Forest Classifier</w:t>
      </w:r>
      <w:r w:rsidRPr="00C51CBF">
        <w:rPr>
          <w:rFonts w:ascii="Times New Roman" w:hAnsi="Times New Roman" w:cs="Times New Roman"/>
        </w:rPr>
        <w:t xml:space="preserve"> </w:t>
      </w:r>
    </w:p>
    <w:p w14:paraId="0AEA1821" w14:textId="05AA1165" w:rsidR="00C51CBF" w:rsidRPr="00C51CBF" w:rsidRDefault="00C51CBF" w:rsidP="00C51CBF">
      <w:pPr>
        <w:numPr>
          <w:ilvl w:val="1"/>
          <w:numId w:val="4"/>
        </w:numPr>
        <w:spacing w:before="100" w:beforeAutospacing="1" w:after="100" w:afterAutospacing="1" w:line="240" w:lineRule="auto"/>
        <w:rPr>
          <w:rFonts w:ascii="Times New Roman" w:hAnsi="Times New Roman" w:cs="Times New Roman"/>
        </w:rPr>
      </w:pPr>
      <w:r w:rsidRPr="00C51CBF">
        <w:rPr>
          <w:rFonts w:ascii="Times New Roman" w:hAnsi="Times New Roman" w:cs="Times New Roman"/>
        </w:rPr>
        <w:t>An ensemble learning method that constructs multiple decision trees and merges them for more accurate and stable predictions.</w:t>
      </w:r>
    </w:p>
    <w:p w14:paraId="21F68718" w14:textId="77777777" w:rsidR="003F31FE" w:rsidRPr="003F31FE" w:rsidRDefault="003F31FE" w:rsidP="003F31FE">
      <w:pPr>
        <w:spacing w:before="100" w:beforeAutospacing="1" w:after="100" w:afterAutospacing="1" w:line="240" w:lineRule="auto"/>
        <w:rPr>
          <w:rFonts w:ascii="Times New Roman" w:eastAsia="Times New Roman" w:hAnsi="Times New Roman" w:cs="Times New Roman"/>
          <w:kern w:val="0"/>
          <w14:ligatures w14:val="none"/>
        </w:rPr>
      </w:pPr>
      <w:r w:rsidRPr="003F31FE">
        <w:rPr>
          <w:rFonts w:ascii="Times New Roman" w:eastAsia="Times New Roman" w:hAnsi="Times New Roman" w:cs="Times New Roman"/>
          <w:kern w:val="0"/>
          <w14:ligatures w14:val="none"/>
        </w:rPr>
        <w:t xml:space="preserve">All models were trained using </w:t>
      </w:r>
      <w:r w:rsidRPr="003F31FE">
        <w:rPr>
          <w:rFonts w:ascii="Times New Roman" w:eastAsia="Times New Roman" w:hAnsi="Times New Roman" w:cs="Times New Roman"/>
          <w:bCs/>
          <w:kern w:val="0"/>
          <w14:ligatures w14:val="none"/>
        </w:rPr>
        <w:t>TF-IDF (Term Frequency–Inverse Document Frequency)</w:t>
      </w:r>
      <w:r w:rsidRPr="003F31FE">
        <w:rPr>
          <w:rFonts w:ascii="Times New Roman" w:eastAsia="Times New Roman" w:hAnsi="Times New Roman" w:cs="Times New Roman"/>
          <w:kern w:val="0"/>
          <w14:ligatures w14:val="none"/>
        </w:rPr>
        <w:t xml:space="preserve"> transformed resume text, following extensive text cleaning and preprocessing. Evaluation metrics such as </w:t>
      </w:r>
      <w:r w:rsidRPr="003F31FE">
        <w:rPr>
          <w:rFonts w:ascii="Times New Roman" w:eastAsia="Times New Roman" w:hAnsi="Times New Roman" w:cs="Times New Roman"/>
          <w:bCs/>
          <w:kern w:val="0"/>
          <w14:ligatures w14:val="none"/>
        </w:rPr>
        <w:t>accuracy</w:t>
      </w:r>
      <w:r w:rsidRPr="003F31FE">
        <w:rPr>
          <w:rFonts w:ascii="Times New Roman" w:eastAsia="Times New Roman" w:hAnsi="Times New Roman" w:cs="Times New Roman"/>
          <w:kern w:val="0"/>
          <w14:ligatures w14:val="none"/>
        </w:rPr>
        <w:t xml:space="preserve">, </w:t>
      </w:r>
      <w:r w:rsidRPr="003F31FE">
        <w:rPr>
          <w:rFonts w:ascii="Times New Roman" w:eastAsia="Times New Roman" w:hAnsi="Times New Roman" w:cs="Times New Roman"/>
          <w:bCs/>
          <w:kern w:val="0"/>
          <w14:ligatures w14:val="none"/>
        </w:rPr>
        <w:t>confusion matrix</w:t>
      </w:r>
      <w:r w:rsidRPr="003F31FE">
        <w:rPr>
          <w:rFonts w:ascii="Times New Roman" w:eastAsia="Times New Roman" w:hAnsi="Times New Roman" w:cs="Times New Roman"/>
          <w:kern w:val="0"/>
          <w14:ligatures w14:val="none"/>
        </w:rPr>
        <w:t xml:space="preserve">, and </w:t>
      </w:r>
      <w:r w:rsidRPr="003F31FE">
        <w:rPr>
          <w:rFonts w:ascii="Times New Roman" w:eastAsia="Times New Roman" w:hAnsi="Times New Roman" w:cs="Times New Roman"/>
          <w:bCs/>
          <w:kern w:val="0"/>
          <w14:ligatures w14:val="none"/>
        </w:rPr>
        <w:t>classification report</w:t>
      </w:r>
      <w:r w:rsidRPr="003F31FE">
        <w:rPr>
          <w:rFonts w:ascii="Times New Roman" w:eastAsia="Times New Roman" w:hAnsi="Times New Roman" w:cs="Times New Roman"/>
          <w:kern w:val="0"/>
          <w14:ligatures w14:val="none"/>
        </w:rPr>
        <w:t xml:space="preserve"> were used to assess their performance.</w:t>
      </w:r>
    </w:p>
    <w:p w14:paraId="09A95E04" w14:textId="77777777" w:rsidR="003F31FE" w:rsidRPr="003F31FE" w:rsidRDefault="003F31FE" w:rsidP="003F31FE">
      <w:pPr>
        <w:spacing w:before="100" w:beforeAutospacing="1" w:after="100" w:afterAutospacing="1" w:line="240" w:lineRule="auto"/>
        <w:rPr>
          <w:rFonts w:ascii="Times New Roman" w:eastAsia="Times New Roman" w:hAnsi="Times New Roman" w:cs="Times New Roman"/>
          <w:kern w:val="0"/>
          <w14:ligatures w14:val="none"/>
        </w:rPr>
      </w:pPr>
      <w:r w:rsidRPr="003F31FE">
        <w:rPr>
          <w:rFonts w:ascii="Times New Roman" w:eastAsia="Times New Roman" w:hAnsi="Times New Roman" w:cs="Times New Roman"/>
          <w:kern w:val="0"/>
          <w14:ligatures w14:val="none"/>
        </w:rPr>
        <w:t xml:space="preserve">After comprehensive testing, the </w:t>
      </w:r>
      <w:r w:rsidRPr="003F31FE">
        <w:rPr>
          <w:rFonts w:ascii="Times New Roman" w:eastAsia="Times New Roman" w:hAnsi="Times New Roman" w:cs="Times New Roman"/>
          <w:bCs/>
          <w:kern w:val="0"/>
          <w14:ligatures w14:val="none"/>
        </w:rPr>
        <w:t>Support Vector Classifier (SVC)</w:t>
      </w:r>
      <w:r w:rsidRPr="003F31FE">
        <w:rPr>
          <w:rFonts w:ascii="Times New Roman" w:eastAsia="Times New Roman" w:hAnsi="Times New Roman" w:cs="Times New Roman"/>
          <w:kern w:val="0"/>
          <w14:ligatures w14:val="none"/>
        </w:rPr>
        <w:t xml:space="preserve"> outperformed the other models in terms of </w:t>
      </w:r>
      <w:r w:rsidRPr="003F31FE">
        <w:rPr>
          <w:rFonts w:ascii="Times New Roman" w:eastAsia="Times New Roman" w:hAnsi="Times New Roman" w:cs="Times New Roman"/>
          <w:bCs/>
          <w:kern w:val="0"/>
          <w14:ligatures w14:val="none"/>
        </w:rPr>
        <w:t>precision</w:t>
      </w:r>
      <w:r w:rsidRPr="003F31FE">
        <w:rPr>
          <w:rFonts w:ascii="Times New Roman" w:eastAsia="Times New Roman" w:hAnsi="Times New Roman" w:cs="Times New Roman"/>
          <w:kern w:val="0"/>
          <w14:ligatures w14:val="none"/>
        </w:rPr>
        <w:t xml:space="preserve"> and overall classification effectiveness. Its ability to handle </w:t>
      </w:r>
      <w:r w:rsidRPr="003F31FE">
        <w:rPr>
          <w:rFonts w:ascii="Times New Roman" w:eastAsia="Times New Roman" w:hAnsi="Times New Roman" w:cs="Times New Roman"/>
          <w:bCs/>
          <w:kern w:val="0"/>
          <w14:ligatures w14:val="none"/>
        </w:rPr>
        <w:t>high-</w:t>
      </w:r>
      <w:r w:rsidRPr="003F31FE">
        <w:rPr>
          <w:rFonts w:ascii="Times New Roman" w:eastAsia="Times New Roman" w:hAnsi="Times New Roman" w:cs="Times New Roman"/>
          <w:bCs/>
          <w:kern w:val="0"/>
          <w14:ligatures w14:val="none"/>
        </w:rPr>
        <w:lastRenderedPageBreak/>
        <w:t>dimensional feature spaces</w:t>
      </w:r>
      <w:r w:rsidRPr="003F31FE">
        <w:rPr>
          <w:rFonts w:ascii="Times New Roman" w:eastAsia="Times New Roman" w:hAnsi="Times New Roman" w:cs="Times New Roman"/>
          <w:kern w:val="0"/>
          <w14:ligatures w14:val="none"/>
        </w:rPr>
        <w:t xml:space="preserve"> made it particularly suitable for text-based classification tasks like resume analysis.</w:t>
      </w:r>
    </w:p>
    <w:p w14:paraId="41887F11" w14:textId="77777777" w:rsidR="003F31FE" w:rsidRPr="003F31FE" w:rsidRDefault="003F31FE" w:rsidP="003F31FE">
      <w:pPr>
        <w:spacing w:before="100" w:beforeAutospacing="1" w:after="100" w:afterAutospacing="1" w:line="240" w:lineRule="auto"/>
        <w:rPr>
          <w:rFonts w:ascii="Times New Roman" w:eastAsia="Times New Roman" w:hAnsi="Times New Roman" w:cs="Times New Roman"/>
          <w:kern w:val="0"/>
          <w14:ligatures w14:val="none"/>
        </w:rPr>
      </w:pPr>
      <w:r w:rsidRPr="003F31FE">
        <w:rPr>
          <w:rFonts w:ascii="Times New Roman" w:eastAsia="Times New Roman" w:hAnsi="Times New Roman" w:cs="Times New Roman"/>
          <w:kern w:val="0"/>
          <w14:ligatures w14:val="none"/>
        </w:rPr>
        <w:t xml:space="preserve">To ensure model compatibility, </w:t>
      </w:r>
      <w:r w:rsidRPr="003F31FE">
        <w:rPr>
          <w:rFonts w:ascii="Times New Roman" w:eastAsia="Times New Roman" w:hAnsi="Times New Roman" w:cs="Times New Roman"/>
          <w:bCs/>
          <w:kern w:val="0"/>
          <w14:ligatures w14:val="none"/>
        </w:rPr>
        <w:t>Label Encoding</w:t>
      </w:r>
      <w:r w:rsidRPr="003F31FE">
        <w:rPr>
          <w:rFonts w:ascii="Times New Roman" w:eastAsia="Times New Roman" w:hAnsi="Times New Roman" w:cs="Times New Roman"/>
          <w:kern w:val="0"/>
          <w14:ligatures w14:val="none"/>
        </w:rPr>
        <w:t xml:space="preserve"> was applied to convert job domain categories into numerical labels. The trained </w:t>
      </w:r>
      <w:r w:rsidRPr="003F31FE">
        <w:rPr>
          <w:rFonts w:ascii="Times New Roman" w:eastAsia="Times New Roman" w:hAnsi="Times New Roman" w:cs="Times New Roman"/>
          <w:bCs/>
          <w:kern w:val="0"/>
          <w14:ligatures w14:val="none"/>
        </w:rPr>
        <w:t>SVC model</w:t>
      </w:r>
      <w:r w:rsidRPr="003F31FE">
        <w:rPr>
          <w:rFonts w:ascii="Times New Roman" w:eastAsia="Times New Roman" w:hAnsi="Times New Roman" w:cs="Times New Roman"/>
          <w:kern w:val="0"/>
          <w14:ligatures w14:val="none"/>
        </w:rPr>
        <w:t xml:space="preserve">, along with the </w:t>
      </w:r>
      <w:r w:rsidRPr="003F31FE">
        <w:rPr>
          <w:rFonts w:ascii="Times New Roman" w:eastAsia="Times New Roman" w:hAnsi="Times New Roman" w:cs="Times New Roman"/>
          <w:bCs/>
          <w:kern w:val="0"/>
          <w14:ligatures w14:val="none"/>
        </w:rPr>
        <w:t>TF-IDF vectorizer</w:t>
      </w:r>
      <w:r w:rsidRPr="003F31FE">
        <w:rPr>
          <w:rFonts w:ascii="Times New Roman" w:eastAsia="Times New Roman" w:hAnsi="Times New Roman" w:cs="Times New Roman"/>
          <w:kern w:val="0"/>
          <w14:ligatures w14:val="none"/>
        </w:rPr>
        <w:t xml:space="preserve"> and </w:t>
      </w:r>
      <w:r w:rsidRPr="003F31FE">
        <w:rPr>
          <w:rFonts w:ascii="Times New Roman" w:eastAsia="Times New Roman" w:hAnsi="Times New Roman" w:cs="Times New Roman"/>
          <w:bCs/>
          <w:kern w:val="0"/>
          <w14:ligatures w14:val="none"/>
        </w:rPr>
        <w:t>label encoder</w:t>
      </w:r>
      <w:r w:rsidRPr="003F31FE">
        <w:rPr>
          <w:rFonts w:ascii="Times New Roman" w:eastAsia="Times New Roman" w:hAnsi="Times New Roman" w:cs="Times New Roman"/>
          <w:kern w:val="0"/>
          <w14:ligatures w14:val="none"/>
        </w:rPr>
        <w:t xml:space="preserve">, was serialized using Python’s </w:t>
      </w:r>
      <w:r w:rsidRPr="003F31FE">
        <w:rPr>
          <w:rFonts w:ascii="Courier New" w:eastAsia="Times New Roman" w:hAnsi="Courier New" w:cs="Courier New"/>
          <w:kern w:val="0"/>
          <w:sz w:val="20"/>
          <w:szCs w:val="20"/>
          <w14:ligatures w14:val="none"/>
        </w:rPr>
        <w:t>pickle</w:t>
      </w:r>
      <w:r w:rsidRPr="003F31FE">
        <w:rPr>
          <w:rFonts w:ascii="Times New Roman" w:eastAsia="Times New Roman" w:hAnsi="Times New Roman" w:cs="Times New Roman"/>
          <w:kern w:val="0"/>
          <w14:ligatures w14:val="none"/>
        </w:rPr>
        <w:t xml:space="preserve"> module and seamlessly integrated into a </w:t>
      </w:r>
      <w:proofErr w:type="spellStart"/>
      <w:r w:rsidRPr="003F31FE">
        <w:rPr>
          <w:rFonts w:ascii="Times New Roman" w:eastAsia="Times New Roman" w:hAnsi="Times New Roman" w:cs="Times New Roman"/>
          <w:bCs/>
          <w:kern w:val="0"/>
          <w14:ligatures w14:val="none"/>
        </w:rPr>
        <w:t>Streamlit</w:t>
      </w:r>
      <w:proofErr w:type="spellEnd"/>
      <w:r w:rsidRPr="003F31FE">
        <w:rPr>
          <w:rFonts w:ascii="Times New Roman" w:eastAsia="Times New Roman" w:hAnsi="Times New Roman" w:cs="Times New Roman"/>
          <w:bCs/>
          <w:kern w:val="0"/>
          <w14:ligatures w14:val="none"/>
        </w:rPr>
        <w:t>-based web application</w:t>
      </w:r>
      <w:r w:rsidRPr="003F31FE">
        <w:rPr>
          <w:rFonts w:ascii="Times New Roman" w:eastAsia="Times New Roman" w:hAnsi="Times New Roman" w:cs="Times New Roman"/>
          <w:kern w:val="0"/>
          <w14:ligatures w14:val="none"/>
        </w:rPr>
        <w:t>.</w:t>
      </w:r>
    </w:p>
    <w:p w14:paraId="2C7F912F" w14:textId="77777777" w:rsidR="003F31FE" w:rsidRPr="003F31FE" w:rsidRDefault="003F31FE" w:rsidP="003F31FE">
      <w:pPr>
        <w:spacing w:before="100" w:beforeAutospacing="1" w:after="100" w:afterAutospacing="1" w:line="240" w:lineRule="auto"/>
        <w:rPr>
          <w:rFonts w:ascii="Times New Roman" w:eastAsia="Times New Roman" w:hAnsi="Times New Roman" w:cs="Times New Roman"/>
          <w:kern w:val="0"/>
          <w14:ligatures w14:val="none"/>
        </w:rPr>
      </w:pPr>
      <w:r w:rsidRPr="003F31FE">
        <w:rPr>
          <w:rFonts w:ascii="Times New Roman" w:eastAsia="Times New Roman" w:hAnsi="Times New Roman" w:cs="Times New Roman"/>
          <w:kern w:val="0"/>
          <w14:ligatures w14:val="none"/>
        </w:rPr>
        <w:t xml:space="preserve">The final deployment allows users to </w:t>
      </w:r>
      <w:r w:rsidRPr="003F31FE">
        <w:rPr>
          <w:rFonts w:ascii="Times New Roman" w:eastAsia="Times New Roman" w:hAnsi="Times New Roman" w:cs="Times New Roman"/>
          <w:bCs/>
          <w:kern w:val="0"/>
          <w14:ligatures w14:val="none"/>
        </w:rPr>
        <w:t>upload resumes in PDF, DOCX, or TXT format</w:t>
      </w:r>
      <w:r w:rsidRPr="003F31FE">
        <w:rPr>
          <w:rFonts w:ascii="Times New Roman" w:eastAsia="Times New Roman" w:hAnsi="Times New Roman" w:cs="Times New Roman"/>
          <w:kern w:val="0"/>
          <w14:ligatures w14:val="none"/>
        </w:rPr>
        <w:t xml:space="preserve"> and receive an </w:t>
      </w:r>
      <w:r w:rsidRPr="003F31FE">
        <w:rPr>
          <w:rFonts w:ascii="Times New Roman" w:eastAsia="Times New Roman" w:hAnsi="Times New Roman" w:cs="Times New Roman"/>
          <w:bCs/>
          <w:kern w:val="0"/>
          <w14:ligatures w14:val="none"/>
        </w:rPr>
        <w:t>instant prediction of the relevant job domain classification</w:t>
      </w:r>
      <w:r w:rsidRPr="003F31FE">
        <w:rPr>
          <w:rFonts w:ascii="Times New Roman" w:eastAsia="Times New Roman" w:hAnsi="Times New Roman" w:cs="Times New Roman"/>
          <w:kern w:val="0"/>
          <w14:ligatures w14:val="none"/>
        </w:rPr>
        <w:t>.</w:t>
      </w:r>
    </w:p>
    <w:p w14:paraId="3339670B" w14:textId="2E0F4E6D" w:rsidR="006115BA" w:rsidRDefault="00C51CBF" w:rsidP="00F15492">
      <w:pPr>
        <w:pStyle w:val="NormalWeb"/>
        <w:widowControl/>
        <w:numPr>
          <w:ilvl w:val="1"/>
          <w:numId w:val="1"/>
        </w:numPr>
        <w:autoSpaceDE/>
        <w:autoSpaceDN/>
        <w:spacing w:before="100" w:beforeAutospacing="1" w:after="100" w:afterAutospacing="1" w:line="360" w:lineRule="auto"/>
        <w:ind w:left="360" w:hanging="270"/>
        <w:rPr>
          <w:b/>
          <w:bCs/>
          <w:sz w:val="28"/>
          <w:szCs w:val="28"/>
        </w:rPr>
      </w:pPr>
      <w:r>
        <w:rPr>
          <w:b/>
          <w:bCs/>
          <w:sz w:val="28"/>
          <w:szCs w:val="28"/>
        </w:rPr>
        <w:t>PERFORMANCE METRICS</w:t>
      </w:r>
    </w:p>
    <w:p w14:paraId="5D88B707" w14:textId="77777777" w:rsidR="00C51CBF" w:rsidRPr="00C51CBF" w:rsidRDefault="00C51CBF" w:rsidP="00C51CBF">
      <w:pPr>
        <w:spacing w:before="100" w:beforeAutospacing="1" w:after="100" w:afterAutospacing="1" w:line="240" w:lineRule="auto"/>
        <w:rPr>
          <w:rFonts w:ascii="Times New Roman" w:eastAsia="Times New Roman" w:hAnsi="Times New Roman" w:cs="Times New Roman"/>
          <w:kern w:val="0"/>
          <w14:ligatures w14:val="none"/>
        </w:rPr>
      </w:pPr>
      <w:r w:rsidRPr="00C51CBF">
        <w:rPr>
          <w:rFonts w:ascii="Times New Roman" w:eastAsia="Times New Roman" w:hAnsi="Times New Roman" w:cs="Times New Roman"/>
          <w:kern w:val="0"/>
          <w14:ligatures w14:val="none"/>
        </w:rPr>
        <w:t xml:space="preserve">To determine the most effective machine learning model for classifying resumes into various Computer Science domains, we evaluated three classification algorithms: </w:t>
      </w:r>
      <w:proofErr w:type="spellStart"/>
      <w:r w:rsidRPr="00C51CBF">
        <w:rPr>
          <w:rFonts w:ascii="Times New Roman" w:eastAsia="Times New Roman" w:hAnsi="Times New Roman" w:cs="Times New Roman"/>
          <w:kern w:val="0"/>
          <w14:ligatures w14:val="none"/>
        </w:rPr>
        <w:t>RandomForestClassifier</w:t>
      </w:r>
      <w:proofErr w:type="spellEnd"/>
      <w:r w:rsidRPr="00C51CBF">
        <w:rPr>
          <w:rFonts w:ascii="Times New Roman" w:eastAsia="Times New Roman" w:hAnsi="Times New Roman" w:cs="Times New Roman"/>
          <w:kern w:val="0"/>
          <w14:ligatures w14:val="none"/>
        </w:rPr>
        <w:t xml:space="preserve">, Support Vector Classifier (SVC), and </w:t>
      </w:r>
      <w:proofErr w:type="spellStart"/>
      <w:r w:rsidRPr="00C51CBF">
        <w:rPr>
          <w:rFonts w:ascii="Times New Roman" w:eastAsia="Times New Roman" w:hAnsi="Times New Roman" w:cs="Times New Roman"/>
          <w:kern w:val="0"/>
          <w14:ligatures w14:val="none"/>
        </w:rPr>
        <w:t>KNeighborsClassifier</w:t>
      </w:r>
      <w:proofErr w:type="spellEnd"/>
      <w:r w:rsidRPr="00C51CBF">
        <w:rPr>
          <w:rFonts w:ascii="Times New Roman" w:eastAsia="Times New Roman" w:hAnsi="Times New Roman" w:cs="Times New Roman"/>
          <w:kern w:val="0"/>
          <w14:ligatures w14:val="none"/>
        </w:rPr>
        <w:t>. Each model was trained on feature-engineered resume data and evaluated using accuracy, confusion matrix, and classification report metrics.</w:t>
      </w:r>
    </w:p>
    <w:p w14:paraId="60E27EE7" w14:textId="25AF330F" w:rsidR="00C51CBF" w:rsidRPr="00D90A88" w:rsidRDefault="00C51CBF" w:rsidP="00D90A88">
      <w:pPr>
        <w:pStyle w:val="ListParagraph"/>
        <w:numPr>
          <w:ilvl w:val="0"/>
          <w:numId w:val="11"/>
        </w:numPr>
        <w:spacing w:before="100" w:beforeAutospacing="1" w:after="100" w:afterAutospacing="1" w:line="240" w:lineRule="auto"/>
        <w:ind w:left="0" w:firstLine="360"/>
        <w:outlineLvl w:val="2"/>
        <w:rPr>
          <w:rFonts w:ascii="Times New Roman" w:eastAsia="Times New Roman" w:hAnsi="Times New Roman" w:cs="Times New Roman"/>
          <w:b/>
          <w:bCs/>
          <w:kern w:val="0"/>
          <w14:ligatures w14:val="none"/>
        </w:rPr>
      </w:pPr>
      <w:proofErr w:type="spellStart"/>
      <w:r w:rsidRPr="00D90A88">
        <w:rPr>
          <w:rFonts w:ascii="Times New Roman" w:eastAsia="Times New Roman" w:hAnsi="Times New Roman" w:cs="Times New Roman"/>
          <w:b/>
          <w:bCs/>
          <w:kern w:val="0"/>
          <w14:ligatures w14:val="none"/>
        </w:rPr>
        <w:t>RandomForestClassifier</w:t>
      </w:r>
      <w:proofErr w:type="spellEnd"/>
    </w:p>
    <w:p w14:paraId="2A73EA06" w14:textId="77777777" w:rsidR="00D90A88" w:rsidRPr="00D90A88" w:rsidRDefault="00D90A88" w:rsidP="00D90A88">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Accuracy: 100%</w:t>
      </w:r>
    </w:p>
    <w:p w14:paraId="3BE5A76B" w14:textId="77777777" w:rsidR="00D90A88" w:rsidRPr="00D90A88" w:rsidRDefault="00D90A88" w:rsidP="00D90A88">
      <w:pPr>
        <w:numPr>
          <w:ilvl w:val="0"/>
          <w:numId w:val="8"/>
        </w:numPr>
        <w:spacing w:before="100" w:beforeAutospacing="1" w:after="100" w:afterAutospacing="1" w:line="240" w:lineRule="auto"/>
        <w:ind w:left="108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Confusion Matrix: Perfect diagonal alignment, indicating zero misclassifications.</w:t>
      </w:r>
    </w:p>
    <w:p w14:paraId="74549965" w14:textId="77777777" w:rsidR="00D90A88" w:rsidRPr="00D90A88" w:rsidRDefault="00D90A88" w:rsidP="00D90A88">
      <w:pPr>
        <w:numPr>
          <w:ilvl w:val="0"/>
          <w:numId w:val="8"/>
        </w:numPr>
        <w:spacing w:before="100" w:beforeAutospacing="1" w:after="100" w:afterAutospacing="1" w:line="240" w:lineRule="auto"/>
        <w:ind w:left="108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Classification Report:</w:t>
      </w:r>
    </w:p>
    <w:p w14:paraId="6C8DBC9D" w14:textId="77777777" w:rsidR="00D90A88" w:rsidRPr="00D90A88" w:rsidRDefault="00D90A88" w:rsidP="00D90A88">
      <w:pPr>
        <w:numPr>
          <w:ilvl w:val="1"/>
          <w:numId w:val="8"/>
        </w:numPr>
        <w:spacing w:before="100" w:beforeAutospacing="1" w:after="100" w:afterAutospacing="1" w:line="240" w:lineRule="auto"/>
        <w:ind w:left="180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Precision, Recall, F1-Score (per class): 1.00</w:t>
      </w:r>
    </w:p>
    <w:p w14:paraId="1489B5DE" w14:textId="77777777" w:rsidR="00D90A88" w:rsidRPr="00D90A88" w:rsidRDefault="00D90A88" w:rsidP="00D90A88">
      <w:pPr>
        <w:numPr>
          <w:ilvl w:val="1"/>
          <w:numId w:val="8"/>
        </w:numPr>
        <w:spacing w:before="100" w:beforeAutospacing="1" w:after="100" w:afterAutospacing="1" w:line="240" w:lineRule="auto"/>
        <w:ind w:left="180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Macro Average &amp; Weighted Average: 1.00</w:t>
      </w:r>
    </w:p>
    <w:p w14:paraId="582F2037" w14:textId="1911C05F" w:rsidR="00AA09F5" w:rsidRPr="00D90A88" w:rsidRDefault="00D90A88" w:rsidP="00AA09F5">
      <w:pPr>
        <w:spacing w:before="100" w:beforeAutospacing="1" w:after="100" w:afterAutospacing="1" w:line="240" w:lineRule="auto"/>
        <w:ind w:left="36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Interpretation:</w:t>
      </w:r>
      <w:r w:rsidRPr="00D90A88">
        <w:rPr>
          <w:rFonts w:ascii="Times New Roman" w:eastAsia="Times New Roman" w:hAnsi="Times New Roman" w:cs="Times New Roman"/>
          <w:kern w:val="0"/>
          <w14:ligatures w14:val="none"/>
        </w:rPr>
        <w:br/>
        <w:t xml:space="preserve">The </w:t>
      </w:r>
      <w:proofErr w:type="spellStart"/>
      <w:r w:rsidRPr="00D90A88">
        <w:rPr>
          <w:rFonts w:ascii="Times New Roman" w:eastAsia="Times New Roman" w:hAnsi="Times New Roman" w:cs="Times New Roman"/>
          <w:kern w:val="0"/>
          <w14:ligatures w14:val="none"/>
        </w:rPr>
        <w:t>RandomForestClassifier</w:t>
      </w:r>
      <w:proofErr w:type="spellEnd"/>
      <w:r w:rsidRPr="00D90A88">
        <w:rPr>
          <w:rFonts w:ascii="Times New Roman" w:eastAsia="Times New Roman" w:hAnsi="Times New Roman" w:cs="Times New Roman"/>
          <w:kern w:val="0"/>
          <w14:ligatures w14:val="none"/>
        </w:rPr>
        <w:t xml:space="preserve"> demonstrates flawless performance on the test dataset, achieving perfect scores across all evaluation metrics. The completely diagonal confusion matrix confirms zero misclassifications, showcasing the model’s exceptional accuracy. Its consistent precision and recall across all 21 distinct domains indicate strong generalization capabilities, making it a highly robust and reliable candidate for production deployment.</w:t>
      </w:r>
    </w:p>
    <w:p w14:paraId="5F06A24E" w14:textId="47E4299C" w:rsidR="00C51CBF" w:rsidRPr="00D90A88" w:rsidRDefault="00C51CBF" w:rsidP="00D90A88">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90A88">
        <w:rPr>
          <w:rFonts w:ascii="Times New Roman" w:eastAsia="Times New Roman" w:hAnsi="Times New Roman" w:cs="Times New Roman"/>
          <w:b/>
          <w:bCs/>
          <w:kern w:val="0"/>
          <w14:ligatures w14:val="none"/>
        </w:rPr>
        <w:t>Support Vector Classifier (SVC)</w:t>
      </w:r>
    </w:p>
    <w:p w14:paraId="0119B76A" w14:textId="77777777" w:rsidR="00D90A88" w:rsidRPr="00D90A88" w:rsidRDefault="00D90A88" w:rsidP="00D90A88">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Accuracy: 100%</w:t>
      </w:r>
    </w:p>
    <w:p w14:paraId="529E0658" w14:textId="77777777" w:rsidR="00D90A88" w:rsidRPr="00D90A88" w:rsidRDefault="00D90A88" w:rsidP="00D90A88">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 xml:space="preserve">Confusion Matrix: Identical to </w:t>
      </w:r>
      <w:proofErr w:type="spellStart"/>
      <w:r w:rsidRPr="00D90A88">
        <w:rPr>
          <w:rFonts w:ascii="Times New Roman" w:eastAsia="Times New Roman" w:hAnsi="Times New Roman" w:cs="Times New Roman"/>
          <w:kern w:val="0"/>
          <w14:ligatures w14:val="none"/>
        </w:rPr>
        <w:t>RandomForest</w:t>
      </w:r>
      <w:proofErr w:type="spellEnd"/>
      <w:r w:rsidRPr="00D90A88">
        <w:rPr>
          <w:rFonts w:ascii="Times New Roman" w:eastAsia="Times New Roman" w:hAnsi="Times New Roman" w:cs="Times New Roman"/>
          <w:kern w:val="0"/>
          <w14:ligatures w14:val="none"/>
        </w:rPr>
        <w:t xml:space="preserve"> — all predictions were accurate with zero misclassifications.</w:t>
      </w:r>
    </w:p>
    <w:p w14:paraId="13663796" w14:textId="77777777" w:rsidR="00D90A88" w:rsidRPr="00D90A88" w:rsidRDefault="00D90A88" w:rsidP="00D90A88">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Classification Report:</w:t>
      </w:r>
    </w:p>
    <w:p w14:paraId="536F3DB9" w14:textId="77777777" w:rsidR="00D90A88" w:rsidRPr="00D90A88" w:rsidRDefault="00D90A88" w:rsidP="00D90A88">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Precision, Recall, F1-Score: 1.00 across all classes</w:t>
      </w:r>
    </w:p>
    <w:p w14:paraId="6D9FBFF1" w14:textId="77777777" w:rsidR="00D90A88" w:rsidRPr="00D90A88" w:rsidRDefault="00D90A88" w:rsidP="00D90A88">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Macro Avg &amp; Weighted Avg: 1.00</w:t>
      </w:r>
    </w:p>
    <w:p w14:paraId="2493634F" w14:textId="77777777" w:rsidR="00D90A88" w:rsidRPr="00D90A88" w:rsidRDefault="00D90A88" w:rsidP="00D90A88">
      <w:pPr>
        <w:spacing w:before="100" w:beforeAutospacing="1" w:after="100" w:afterAutospacing="1" w:line="240" w:lineRule="auto"/>
        <w:ind w:left="36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Interpretation:</w:t>
      </w:r>
      <w:r w:rsidRPr="00D90A88">
        <w:rPr>
          <w:rFonts w:ascii="Times New Roman" w:eastAsia="Times New Roman" w:hAnsi="Times New Roman" w:cs="Times New Roman"/>
          <w:kern w:val="0"/>
          <w14:ligatures w14:val="none"/>
        </w:rPr>
        <w:br/>
        <w:t xml:space="preserve">The Support Vector Classifier achieved perfect performance, matching the </w:t>
      </w:r>
      <w:proofErr w:type="spellStart"/>
      <w:r w:rsidRPr="00D90A88">
        <w:rPr>
          <w:rFonts w:ascii="Times New Roman" w:eastAsia="Times New Roman" w:hAnsi="Times New Roman" w:cs="Times New Roman"/>
          <w:kern w:val="0"/>
          <w14:ligatures w14:val="none"/>
        </w:rPr>
        <w:t>RandomForest</w:t>
      </w:r>
      <w:proofErr w:type="spellEnd"/>
      <w:r w:rsidRPr="00D90A88">
        <w:rPr>
          <w:rFonts w:ascii="Times New Roman" w:eastAsia="Times New Roman" w:hAnsi="Times New Roman" w:cs="Times New Roman"/>
          <w:kern w:val="0"/>
          <w14:ligatures w14:val="none"/>
        </w:rPr>
        <w:t xml:space="preserve"> model with 100% accuracy and flawless classification metrics. This indicates that the SVC </w:t>
      </w:r>
      <w:r w:rsidRPr="00D90A88">
        <w:rPr>
          <w:rFonts w:ascii="Times New Roman" w:eastAsia="Times New Roman" w:hAnsi="Times New Roman" w:cs="Times New Roman"/>
          <w:kern w:val="0"/>
          <w14:ligatures w14:val="none"/>
        </w:rPr>
        <w:lastRenderedPageBreak/>
        <w:t>model effectively captured the decision boundaries in the dataset, demonstrating excellent generalization capability even in complex and potentially high-dimensional feature spaces.</w:t>
      </w:r>
    </w:p>
    <w:p w14:paraId="15B80BCF" w14:textId="14BCED83" w:rsidR="00C51CBF" w:rsidRPr="00D90A88" w:rsidRDefault="00C51CBF" w:rsidP="00D90A88">
      <w:pPr>
        <w:pStyle w:val="ListParagraph"/>
        <w:numPr>
          <w:ilvl w:val="0"/>
          <w:numId w:val="11"/>
        </w:num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D90A88">
        <w:rPr>
          <w:rFonts w:ascii="Times New Roman" w:eastAsia="Times New Roman" w:hAnsi="Times New Roman" w:cs="Times New Roman"/>
          <w:b/>
          <w:bCs/>
          <w:kern w:val="0"/>
          <w14:ligatures w14:val="none"/>
        </w:rPr>
        <w:t>KNeighborsClassifier</w:t>
      </w:r>
      <w:proofErr w:type="spellEnd"/>
    </w:p>
    <w:p w14:paraId="1A2F6181" w14:textId="77777777" w:rsidR="00D90A88" w:rsidRPr="00F15492" w:rsidRDefault="00D90A88" w:rsidP="00D90A88">
      <w:pPr>
        <w:pStyle w:val="ListParagraph"/>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F15492">
        <w:rPr>
          <w:rFonts w:ascii="Times New Roman" w:eastAsia="Times New Roman" w:hAnsi="Times New Roman" w:cs="Times New Roman"/>
          <w:kern w:val="0"/>
          <w14:ligatures w14:val="none"/>
        </w:rPr>
        <w:t>Model Accuracy: 100%</w:t>
      </w:r>
    </w:p>
    <w:p w14:paraId="26BC49D6" w14:textId="6E93A5E2" w:rsidR="00D90A88" w:rsidRPr="00F15492" w:rsidRDefault="00D90A88" w:rsidP="00D90A88">
      <w:pPr>
        <w:pStyle w:val="ListParagraph"/>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F15492">
        <w:rPr>
          <w:rFonts w:ascii="Times New Roman" w:eastAsia="Times New Roman" w:hAnsi="Times New Roman" w:cs="Times New Roman"/>
          <w:kern w:val="0"/>
          <w14:ligatures w14:val="none"/>
        </w:rPr>
        <w:t>Confusion Matrix:</w:t>
      </w:r>
      <w:r w:rsidR="00F15492">
        <w:rPr>
          <w:rFonts w:ascii="Times New Roman" w:eastAsia="Times New Roman" w:hAnsi="Times New Roman" w:cs="Times New Roman"/>
          <w:kern w:val="0"/>
          <w14:ligatures w14:val="none"/>
        </w:rPr>
        <w:t xml:space="preserve"> </w:t>
      </w:r>
      <w:r w:rsidRPr="00F15492">
        <w:rPr>
          <w:rFonts w:ascii="Times New Roman" w:eastAsia="Times New Roman" w:hAnsi="Times New Roman" w:cs="Times New Roman"/>
          <w:kern w:val="0"/>
          <w14:ligatures w14:val="none"/>
        </w:rPr>
        <w:t>The matrix is perfectly diagonal, indicating zero misclassifications across all 21 classes.</w:t>
      </w:r>
    </w:p>
    <w:p w14:paraId="5B60F138" w14:textId="41325389" w:rsidR="00F15492" w:rsidRPr="00F15492" w:rsidRDefault="00D90A88" w:rsidP="00F15492">
      <w:pPr>
        <w:pStyle w:val="ListParagraph"/>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14:ligatures w14:val="none"/>
        </w:rPr>
      </w:pPr>
      <w:r w:rsidRPr="00F15492">
        <w:rPr>
          <w:rFonts w:ascii="Times New Roman" w:eastAsia="Times New Roman" w:hAnsi="Times New Roman" w:cs="Times New Roman"/>
          <w:kern w:val="0"/>
          <w14:ligatures w14:val="none"/>
        </w:rPr>
        <w:t>Classification Report:</w:t>
      </w:r>
    </w:p>
    <w:p w14:paraId="06420AA0" w14:textId="77777777" w:rsidR="00D90A88" w:rsidRPr="00D90A88" w:rsidRDefault="00D90A88" w:rsidP="00D90A88">
      <w:pPr>
        <w:numPr>
          <w:ilvl w:val="0"/>
          <w:numId w:val="14"/>
        </w:numPr>
        <w:tabs>
          <w:tab w:val="clear" w:pos="108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Precision: 1.00 for all classes</w:t>
      </w:r>
    </w:p>
    <w:p w14:paraId="2E9E5A77" w14:textId="77777777" w:rsidR="00D90A88" w:rsidRPr="00D90A88" w:rsidRDefault="00D90A88" w:rsidP="00D90A88">
      <w:pPr>
        <w:numPr>
          <w:ilvl w:val="0"/>
          <w:numId w:val="14"/>
        </w:numPr>
        <w:tabs>
          <w:tab w:val="clear" w:pos="108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Recall: 1.00 for all classes</w:t>
      </w:r>
    </w:p>
    <w:p w14:paraId="0C0165DE" w14:textId="77777777" w:rsidR="00D90A88" w:rsidRPr="00D90A88" w:rsidRDefault="00D90A88" w:rsidP="00D90A88">
      <w:pPr>
        <w:numPr>
          <w:ilvl w:val="0"/>
          <w:numId w:val="14"/>
        </w:numPr>
        <w:tabs>
          <w:tab w:val="clear" w:pos="108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F1-Score: 1.00 for all classes</w:t>
      </w:r>
    </w:p>
    <w:p w14:paraId="2CADB8F0" w14:textId="77777777" w:rsidR="00D90A88" w:rsidRPr="00D90A88" w:rsidRDefault="00D90A88" w:rsidP="00D90A88">
      <w:pPr>
        <w:numPr>
          <w:ilvl w:val="0"/>
          <w:numId w:val="14"/>
        </w:numPr>
        <w:tabs>
          <w:tab w:val="clear" w:pos="108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Macro Average: 1.00</w:t>
      </w:r>
    </w:p>
    <w:p w14:paraId="1F9C8703" w14:textId="77777777" w:rsidR="00D90A88" w:rsidRPr="00D90A88" w:rsidRDefault="00D90A88" w:rsidP="00D90A88">
      <w:pPr>
        <w:numPr>
          <w:ilvl w:val="0"/>
          <w:numId w:val="14"/>
        </w:numPr>
        <w:tabs>
          <w:tab w:val="clear" w:pos="1080"/>
          <w:tab w:val="num" w:pos="1440"/>
        </w:tabs>
        <w:spacing w:before="100" w:beforeAutospacing="1" w:after="100" w:afterAutospacing="1" w:line="240" w:lineRule="auto"/>
        <w:ind w:left="1440"/>
        <w:rPr>
          <w:rFonts w:ascii="Times New Roman" w:eastAsia="Times New Roman" w:hAnsi="Times New Roman" w:cs="Times New Roman"/>
          <w:kern w:val="0"/>
          <w14:ligatures w14:val="none"/>
        </w:rPr>
      </w:pPr>
      <w:r w:rsidRPr="00D90A88">
        <w:rPr>
          <w:rFonts w:ascii="Times New Roman" w:eastAsia="Times New Roman" w:hAnsi="Times New Roman" w:cs="Times New Roman"/>
          <w:kern w:val="0"/>
          <w14:ligatures w14:val="none"/>
        </w:rPr>
        <w:t>Weighted Average: 1.00</w:t>
      </w:r>
    </w:p>
    <w:p w14:paraId="52F43DEE" w14:textId="77777777" w:rsidR="00D90A88" w:rsidRPr="00D90A88" w:rsidRDefault="00D90A88" w:rsidP="00D90A88">
      <w:pPr>
        <w:spacing w:before="100" w:beforeAutospacing="1" w:after="100" w:afterAutospacing="1" w:line="240" w:lineRule="auto"/>
        <w:ind w:left="360"/>
        <w:rPr>
          <w:rFonts w:ascii="Times New Roman" w:eastAsia="Times New Roman" w:hAnsi="Times New Roman" w:cs="Times New Roman"/>
          <w:kern w:val="0"/>
          <w14:ligatures w14:val="none"/>
        </w:rPr>
      </w:pPr>
      <w:r w:rsidRPr="00F15492">
        <w:rPr>
          <w:rFonts w:ascii="Times New Roman" w:eastAsia="Times New Roman" w:hAnsi="Times New Roman" w:cs="Times New Roman"/>
          <w:kern w:val="0"/>
          <w14:ligatures w14:val="none"/>
        </w:rPr>
        <w:t>Interpretation:</w:t>
      </w:r>
      <w:r w:rsidRPr="00F15492">
        <w:rPr>
          <w:rFonts w:ascii="Times New Roman" w:eastAsia="Times New Roman" w:hAnsi="Times New Roman" w:cs="Times New Roman"/>
          <w:kern w:val="0"/>
          <w14:ligatures w14:val="none"/>
        </w:rPr>
        <w:br/>
        <w:t xml:space="preserve">The </w:t>
      </w:r>
      <w:proofErr w:type="spellStart"/>
      <w:r w:rsidRPr="00F15492">
        <w:rPr>
          <w:rFonts w:ascii="Times New Roman" w:eastAsia="Times New Roman" w:hAnsi="Times New Roman" w:cs="Times New Roman"/>
          <w:kern w:val="0"/>
          <w14:ligatures w14:val="none"/>
        </w:rPr>
        <w:t>RandomForestClassifier</w:t>
      </w:r>
      <w:proofErr w:type="spellEnd"/>
      <w:r w:rsidRPr="00F15492">
        <w:rPr>
          <w:rFonts w:ascii="Times New Roman" w:eastAsia="Times New Roman" w:hAnsi="Times New Roman" w:cs="Times New Roman"/>
          <w:kern w:val="0"/>
          <w14:ligatures w14:val="none"/>
        </w:rPr>
        <w:t xml:space="preserve"> demonstrated flawless performance on the test dataset, accurately classifying all instances</w:t>
      </w:r>
      <w:r w:rsidRPr="00D90A88">
        <w:rPr>
          <w:rFonts w:ascii="Times New Roman" w:eastAsia="Times New Roman" w:hAnsi="Times New Roman" w:cs="Times New Roman"/>
          <w:kern w:val="0"/>
          <w14:ligatures w14:val="none"/>
        </w:rPr>
        <w:t xml:space="preserve"> across the 21 distinct computer science domains. The perfect precision, recall, and F1-scores indicate exceptional model generalization, making it highly reliable and well-suited for production deployment.</w:t>
      </w:r>
    </w:p>
    <w:p w14:paraId="78775320" w14:textId="591E3574" w:rsidR="00F15492" w:rsidRDefault="00F15492" w:rsidP="00F15492">
      <w:pPr>
        <w:pStyle w:val="ListParagraph"/>
        <w:numPr>
          <w:ilvl w:val="1"/>
          <w:numId w:val="1"/>
        </w:numPr>
        <w:ind w:left="180"/>
        <w:rPr>
          <w:rFonts w:ascii="Times New Roman" w:hAnsi="Times New Roman" w:cs="Times New Roman"/>
          <w:b/>
          <w:bCs/>
          <w:sz w:val="28"/>
          <w:szCs w:val="28"/>
        </w:rPr>
      </w:pPr>
      <w:r w:rsidRPr="00F15492">
        <w:rPr>
          <w:rFonts w:ascii="Times New Roman" w:hAnsi="Times New Roman" w:cs="Times New Roman"/>
          <w:b/>
          <w:bCs/>
          <w:sz w:val="28"/>
          <w:szCs w:val="28"/>
        </w:rPr>
        <w:t>CHALLENGES &amp; LEARNINGS</w:t>
      </w:r>
    </w:p>
    <w:p w14:paraId="13063C1A" w14:textId="77777777" w:rsidR="00F15492" w:rsidRPr="00AC2026" w:rsidRDefault="00F15492" w:rsidP="00F15492">
      <w:pPr>
        <w:spacing w:before="100" w:beforeAutospacing="1" w:after="100" w:afterAutospacing="1" w:line="240" w:lineRule="auto"/>
        <w:rPr>
          <w:rFonts w:ascii="Times New Roman" w:eastAsia="Times New Roman" w:hAnsi="Times New Roman" w:cs="Times New Roman"/>
          <w:b/>
          <w:bCs/>
          <w:kern w:val="0"/>
          <w14:ligatures w14:val="none"/>
        </w:rPr>
      </w:pPr>
      <w:r w:rsidRPr="00AC2026">
        <w:rPr>
          <w:rFonts w:ascii="Times New Roman" w:eastAsia="Times New Roman" w:hAnsi="Times New Roman" w:cs="Times New Roman"/>
          <w:b/>
          <w:bCs/>
          <w:kern w:val="0"/>
          <w14:ligatures w14:val="none"/>
        </w:rPr>
        <w:t>Challenges:</w:t>
      </w:r>
    </w:p>
    <w:p w14:paraId="713C5B54" w14:textId="77777777" w:rsidR="00F15492" w:rsidRPr="00F15492" w:rsidRDefault="00F15492" w:rsidP="00F1549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Dataset Imbalance &amp; Diversity:</w:t>
      </w:r>
      <w:r w:rsidRPr="00F15492">
        <w:rPr>
          <w:rFonts w:ascii="Times New Roman" w:eastAsia="Times New Roman" w:hAnsi="Times New Roman" w:cs="Times New Roman"/>
          <w:kern w:val="0"/>
          <w14:ligatures w14:val="none"/>
        </w:rPr>
        <w:br/>
        <w:t>Curating a dataset that equally represented all 21 domains was a major hurdle. Initial data was skewed toward popular fields like Web Development and Machine Learning, which led to biased model predictions. We addressed this through data augmentation and stratified sampling.</w:t>
      </w:r>
    </w:p>
    <w:p w14:paraId="338893F6" w14:textId="77777777" w:rsidR="00F15492" w:rsidRPr="00F15492" w:rsidRDefault="00F15492" w:rsidP="00F1549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Text Preprocessing Complexity:</w:t>
      </w:r>
      <w:r w:rsidRPr="00F15492">
        <w:rPr>
          <w:rFonts w:ascii="Times New Roman" w:eastAsia="Times New Roman" w:hAnsi="Times New Roman" w:cs="Times New Roman"/>
          <w:kern w:val="0"/>
          <w14:ligatures w14:val="none"/>
        </w:rPr>
        <w:br/>
        <w:t xml:space="preserve">Resumes vary widely in format, structure, and terminology. Extracting relevant keywords and standardizing the text while retaining domain-specific context required iterative experimentation with NLP techniques such as TF-IDF vectorization and custom </w:t>
      </w:r>
      <w:proofErr w:type="spellStart"/>
      <w:r w:rsidRPr="00F15492">
        <w:rPr>
          <w:rFonts w:ascii="Times New Roman" w:eastAsia="Times New Roman" w:hAnsi="Times New Roman" w:cs="Times New Roman"/>
          <w:kern w:val="0"/>
          <w14:ligatures w14:val="none"/>
        </w:rPr>
        <w:t>stopword</w:t>
      </w:r>
      <w:proofErr w:type="spellEnd"/>
      <w:r w:rsidRPr="00F15492">
        <w:rPr>
          <w:rFonts w:ascii="Times New Roman" w:eastAsia="Times New Roman" w:hAnsi="Times New Roman" w:cs="Times New Roman"/>
          <w:kern w:val="0"/>
          <w14:ligatures w14:val="none"/>
        </w:rPr>
        <w:t xml:space="preserve"> filtering.</w:t>
      </w:r>
    </w:p>
    <w:p w14:paraId="19A11451" w14:textId="77777777" w:rsidR="00F15492" w:rsidRPr="00F15492" w:rsidRDefault="00F15492" w:rsidP="00F1549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Multi-Class Classification with High Precision:</w:t>
      </w:r>
      <w:r w:rsidRPr="00F15492">
        <w:rPr>
          <w:rFonts w:ascii="Times New Roman" w:eastAsia="Times New Roman" w:hAnsi="Times New Roman" w:cs="Times New Roman"/>
          <w:kern w:val="0"/>
          <w14:ligatures w14:val="none"/>
        </w:rPr>
        <w:br/>
        <w:t xml:space="preserve">Achieving high accuracy across </w:t>
      </w:r>
      <w:r w:rsidRPr="00F15492">
        <w:rPr>
          <w:rFonts w:ascii="Times New Roman" w:eastAsia="Times New Roman" w:hAnsi="Times New Roman" w:cs="Times New Roman"/>
          <w:b/>
          <w:bCs/>
          <w:kern w:val="0"/>
          <w14:ligatures w14:val="none"/>
        </w:rPr>
        <w:t>21 distinct classes</w:t>
      </w:r>
      <w:r w:rsidRPr="00F15492">
        <w:rPr>
          <w:rFonts w:ascii="Times New Roman" w:eastAsia="Times New Roman" w:hAnsi="Times New Roman" w:cs="Times New Roman"/>
          <w:kern w:val="0"/>
          <w14:ligatures w14:val="none"/>
        </w:rPr>
        <w:t xml:space="preserve">—many with overlapping terminologies—was particularly challenging. It required fine-tuning of the </w:t>
      </w:r>
      <w:proofErr w:type="spellStart"/>
      <w:r w:rsidRPr="00F15492">
        <w:rPr>
          <w:rFonts w:ascii="Times New Roman" w:eastAsia="Times New Roman" w:hAnsi="Times New Roman" w:cs="Times New Roman"/>
          <w:kern w:val="0"/>
          <w14:ligatures w14:val="none"/>
        </w:rPr>
        <w:t>RandomForestClassifier</w:t>
      </w:r>
      <w:proofErr w:type="spellEnd"/>
      <w:r w:rsidRPr="00F15492">
        <w:rPr>
          <w:rFonts w:ascii="Times New Roman" w:eastAsia="Times New Roman" w:hAnsi="Times New Roman" w:cs="Times New Roman"/>
          <w:kern w:val="0"/>
          <w14:ligatures w14:val="none"/>
        </w:rPr>
        <w:t xml:space="preserve"> and evaluating multiple models before arriving at the ideal one.</w:t>
      </w:r>
    </w:p>
    <w:p w14:paraId="539539FF" w14:textId="77777777" w:rsidR="00F15492" w:rsidRPr="00F15492" w:rsidRDefault="00F15492" w:rsidP="00F1549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Evaluation at Scale:</w:t>
      </w:r>
      <w:r w:rsidRPr="00F15492">
        <w:rPr>
          <w:rFonts w:ascii="Times New Roman" w:eastAsia="Times New Roman" w:hAnsi="Times New Roman" w:cs="Times New Roman"/>
          <w:kern w:val="0"/>
          <w14:ligatures w14:val="none"/>
        </w:rPr>
        <w:br/>
        <w:t>With a large test set and high dimensional feature space, ensuring the reliability of metrics like precision and recall for each class demanded careful performance validation using cross-validation and manual inspection of misclassifications (though in the final model, there were none).</w:t>
      </w:r>
    </w:p>
    <w:p w14:paraId="1EDECBEC" w14:textId="3E388D0D" w:rsidR="00F15492" w:rsidRDefault="00F15492" w:rsidP="00F15492">
      <w:pPr>
        <w:spacing w:after="0" w:line="240" w:lineRule="auto"/>
        <w:rPr>
          <w:rFonts w:ascii="Times New Roman" w:eastAsia="Times New Roman" w:hAnsi="Times New Roman" w:cs="Times New Roman"/>
          <w:kern w:val="0"/>
          <w14:ligatures w14:val="none"/>
        </w:rPr>
      </w:pPr>
    </w:p>
    <w:p w14:paraId="1A87FF7F" w14:textId="6E616175" w:rsidR="00AC2026" w:rsidRDefault="00AC2026" w:rsidP="00F15492">
      <w:pPr>
        <w:spacing w:after="0" w:line="240" w:lineRule="auto"/>
        <w:rPr>
          <w:rFonts w:ascii="Times New Roman" w:eastAsia="Times New Roman" w:hAnsi="Times New Roman" w:cs="Times New Roman"/>
          <w:kern w:val="0"/>
          <w14:ligatures w14:val="none"/>
        </w:rPr>
      </w:pPr>
    </w:p>
    <w:p w14:paraId="28E4B9CB" w14:textId="69B876FD" w:rsidR="00AC2026" w:rsidRDefault="00AC2026" w:rsidP="00F15492">
      <w:pPr>
        <w:spacing w:after="0" w:line="240" w:lineRule="auto"/>
        <w:rPr>
          <w:rFonts w:ascii="Times New Roman" w:eastAsia="Times New Roman" w:hAnsi="Times New Roman" w:cs="Times New Roman"/>
          <w:kern w:val="0"/>
          <w14:ligatures w14:val="none"/>
        </w:rPr>
      </w:pPr>
    </w:p>
    <w:p w14:paraId="64B9A45F" w14:textId="77777777" w:rsidR="00AC2026" w:rsidRPr="00F15492" w:rsidRDefault="00AC2026" w:rsidP="00F15492">
      <w:pPr>
        <w:spacing w:after="0" w:line="240" w:lineRule="auto"/>
        <w:rPr>
          <w:rFonts w:ascii="Times New Roman" w:eastAsia="Times New Roman" w:hAnsi="Times New Roman" w:cs="Times New Roman"/>
          <w:kern w:val="0"/>
          <w14:ligatures w14:val="none"/>
        </w:rPr>
      </w:pPr>
    </w:p>
    <w:p w14:paraId="6441DFDE" w14:textId="77777777" w:rsidR="00F15492" w:rsidRPr="00AC2026" w:rsidRDefault="00F15492" w:rsidP="00F15492">
      <w:pPr>
        <w:spacing w:before="100" w:beforeAutospacing="1" w:after="100" w:afterAutospacing="1" w:line="240" w:lineRule="auto"/>
        <w:rPr>
          <w:rFonts w:ascii="Times New Roman" w:eastAsia="Times New Roman" w:hAnsi="Times New Roman" w:cs="Times New Roman"/>
          <w:b/>
          <w:bCs/>
          <w:kern w:val="0"/>
          <w14:ligatures w14:val="none"/>
        </w:rPr>
      </w:pPr>
      <w:r w:rsidRPr="00AC2026">
        <w:rPr>
          <w:rFonts w:ascii="Times New Roman" w:eastAsia="Times New Roman" w:hAnsi="Times New Roman" w:cs="Times New Roman"/>
          <w:b/>
          <w:bCs/>
          <w:kern w:val="0"/>
          <w14:ligatures w14:val="none"/>
        </w:rPr>
        <w:t>Learnings:</w:t>
      </w:r>
    </w:p>
    <w:p w14:paraId="4E363E42" w14:textId="77777777" w:rsidR="00F15492" w:rsidRPr="00F15492" w:rsidRDefault="00F15492" w:rsidP="00F1549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Model Selection Matters:</w:t>
      </w:r>
      <w:r w:rsidRPr="00F15492">
        <w:rPr>
          <w:rFonts w:ascii="Times New Roman" w:eastAsia="Times New Roman" w:hAnsi="Times New Roman" w:cs="Times New Roman"/>
          <w:kern w:val="0"/>
          <w14:ligatures w14:val="none"/>
        </w:rPr>
        <w:br/>
        <w:t xml:space="preserve">Experimenting with several algorithms (Logistic Regression, SVM, Random Forest) deepened our understanding of how different models behave with sparse text data. The </w:t>
      </w:r>
      <w:proofErr w:type="spellStart"/>
      <w:r w:rsidRPr="00F15492">
        <w:rPr>
          <w:rFonts w:ascii="Times New Roman" w:eastAsia="Times New Roman" w:hAnsi="Times New Roman" w:cs="Times New Roman"/>
          <w:kern w:val="0"/>
          <w14:ligatures w14:val="none"/>
        </w:rPr>
        <w:t>RandomForestClassifier</w:t>
      </w:r>
      <w:proofErr w:type="spellEnd"/>
      <w:r w:rsidRPr="00F15492">
        <w:rPr>
          <w:rFonts w:ascii="Times New Roman" w:eastAsia="Times New Roman" w:hAnsi="Times New Roman" w:cs="Times New Roman"/>
          <w:kern w:val="0"/>
          <w14:ligatures w14:val="none"/>
        </w:rPr>
        <w:t xml:space="preserve"> stood out for its robustness and interpretability.</w:t>
      </w:r>
    </w:p>
    <w:p w14:paraId="11FF586D" w14:textId="77777777" w:rsidR="00F15492" w:rsidRPr="00F15492" w:rsidRDefault="00F15492" w:rsidP="00F1549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Importance of Clean, Labeled Data:</w:t>
      </w:r>
      <w:r w:rsidRPr="00F15492">
        <w:rPr>
          <w:rFonts w:ascii="Times New Roman" w:eastAsia="Times New Roman" w:hAnsi="Times New Roman" w:cs="Times New Roman"/>
          <w:kern w:val="0"/>
          <w14:ligatures w14:val="none"/>
        </w:rPr>
        <w:br/>
        <w:t>Building a high-quality labeled dataset from resumes emphasized how crucial clean, domain-specific input is for model success—garbage in truly results in garbage out.</w:t>
      </w:r>
    </w:p>
    <w:p w14:paraId="0BEFF709" w14:textId="77777777" w:rsidR="00F15492" w:rsidRPr="00F15492" w:rsidRDefault="00F15492" w:rsidP="00F1549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Effective Feature Engineering:</w:t>
      </w:r>
      <w:r w:rsidRPr="00F15492">
        <w:rPr>
          <w:rFonts w:ascii="Times New Roman" w:eastAsia="Times New Roman" w:hAnsi="Times New Roman" w:cs="Times New Roman"/>
          <w:kern w:val="0"/>
          <w14:ligatures w14:val="none"/>
        </w:rPr>
        <w:br/>
        <w:t>We learned that well-engineered features (like domain keyword frequency and resume length normalization) significantly improve classifier performance compared to relying on raw text alone.</w:t>
      </w:r>
    </w:p>
    <w:p w14:paraId="0FE4D8E8" w14:textId="77777777" w:rsidR="00F15492" w:rsidRPr="00F15492" w:rsidRDefault="00F15492" w:rsidP="00F1549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Model Evaluation Beyond Accuracy:</w:t>
      </w:r>
      <w:r w:rsidRPr="00F15492">
        <w:rPr>
          <w:rFonts w:ascii="Times New Roman" w:eastAsia="Times New Roman" w:hAnsi="Times New Roman" w:cs="Times New Roman"/>
          <w:kern w:val="0"/>
          <w14:ligatures w14:val="none"/>
        </w:rPr>
        <w:br/>
        <w:t xml:space="preserve">We understood the importance of </w:t>
      </w:r>
      <w:r w:rsidRPr="00F15492">
        <w:rPr>
          <w:rFonts w:ascii="Times New Roman" w:eastAsia="Times New Roman" w:hAnsi="Times New Roman" w:cs="Times New Roman"/>
          <w:b/>
          <w:bCs/>
          <w:kern w:val="0"/>
          <w14:ligatures w14:val="none"/>
        </w:rPr>
        <w:t>precision, recall, F1-score</w:t>
      </w:r>
      <w:r w:rsidRPr="00F15492">
        <w:rPr>
          <w:rFonts w:ascii="Times New Roman" w:eastAsia="Times New Roman" w:hAnsi="Times New Roman" w:cs="Times New Roman"/>
          <w:kern w:val="0"/>
          <w14:ligatures w14:val="none"/>
        </w:rPr>
        <w:t xml:space="preserve">, and the </w:t>
      </w:r>
      <w:r w:rsidRPr="00F15492">
        <w:rPr>
          <w:rFonts w:ascii="Times New Roman" w:eastAsia="Times New Roman" w:hAnsi="Times New Roman" w:cs="Times New Roman"/>
          <w:b/>
          <w:bCs/>
          <w:kern w:val="0"/>
          <w14:ligatures w14:val="none"/>
        </w:rPr>
        <w:t>confusion matrix</w:t>
      </w:r>
      <w:r w:rsidRPr="00F15492">
        <w:rPr>
          <w:rFonts w:ascii="Times New Roman" w:eastAsia="Times New Roman" w:hAnsi="Times New Roman" w:cs="Times New Roman"/>
          <w:kern w:val="0"/>
          <w14:ligatures w14:val="none"/>
        </w:rPr>
        <w:t>—especially in multi-class scenarios. A single accuracy metric isn't enough when dealing with diverse outputs.</w:t>
      </w:r>
    </w:p>
    <w:p w14:paraId="5961FE71" w14:textId="77777777" w:rsidR="00F15492" w:rsidRDefault="00F15492" w:rsidP="00F1549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15492">
        <w:rPr>
          <w:rFonts w:ascii="Times New Roman" w:eastAsia="Times New Roman" w:hAnsi="Times New Roman" w:cs="Times New Roman"/>
          <w:b/>
          <w:bCs/>
          <w:kern w:val="0"/>
          <w14:ligatures w14:val="none"/>
        </w:rPr>
        <w:t>Real-world Readiness:</w:t>
      </w:r>
      <w:r w:rsidRPr="00F15492">
        <w:rPr>
          <w:rFonts w:ascii="Times New Roman" w:eastAsia="Times New Roman" w:hAnsi="Times New Roman" w:cs="Times New Roman"/>
          <w:kern w:val="0"/>
          <w14:ligatures w14:val="none"/>
        </w:rPr>
        <w:br/>
        <w:t>This project provided practical insights into building a deployable ML pipeline—from preprocessing and training to evaluation and interpretation—bridging the gap between academic knowledge and production-level implementation.</w:t>
      </w:r>
    </w:p>
    <w:p w14:paraId="54CD81E5" w14:textId="77777777" w:rsidR="0088492E" w:rsidRDefault="0088492E" w:rsidP="00F15492">
      <w:pPr>
        <w:ind w:left="-180"/>
        <w:rPr>
          <w:rFonts w:ascii="Times New Roman" w:hAnsi="Times New Roman" w:cs="Times New Roman"/>
          <w:b/>
          <w:bCs/>
          <w:sz w:val="28"/>
          <w:szCs w:val="28"/>
        </w:rPr>
      </w:pPr>
      <w:bookmarkStart w:id="1" w:name="_GoBack"/>
      <w:bookmarkEnd w:id="1"/>
      <w:r>
        <w:rPr>
          <w:rFonts w:ascii="Times New Roman" w:hAnsi="Times New Roman" w:cs="Times New Roman"/>
          <w:b/>
          <w:bCs/>
          <w:sz w:val="28"/>
          <w:szCs w:val="28"/>
        </w:rPr>
        <w:t xml:space="preserve">6. </w:t>
      </w:r>
      <w:r w:rsidRPr="0088492E">
        <w:rPr>
          <w:rFonts w:ascii="Times New Roman" w:hAnsi="Times New Roman" w:cs="Times New Roman"/>
          <w:b/>
          <w:bCs/>
          <w:sz w:val="28"/>
          <w:szCs w:val="28"/>
        </w:rPr>
        <w:t xml:space="preserve">Future Enhancement         </w:t>
      </w:r>
    </w:p>
    <w:p w14:paraId="4F8B814B" w14:textId="08C141F5" w:rsidR="00F15492" w:rsidRDefault="0088492E" w:rsidP="0088492E">
      <w:pPr>
        <w:pStyle w:val="ListParagraph"/>
        <w:numPr>
          <w:ilvl w:val="0"/>
          <w:numId w:val="17"/>
        </w:numPr>
        <w:rPr>
          <w:rFonts w:ascii="Times New Roman" w:hAnsi="Times New Roman" w:cs="Times New Roman"/>
          <w:bCs/>
        </w:rPr>
      </w:pPr>
      <w:r w:rsidRPr="0088492E">
        <w:rPr>
          <w:rFonts w:ascii="Times New Roman" w:hAnsi="Times New Roman" w:cs="Times New Roman"/>
          <w:bCs/>
        </w:rPr>
        <w:t>After analysis, suggest improvements and allow users to generate a stronger resume based on missing skills/sections.</w:t>
      </w:r>
    </w:p>
    <w:p w14:paraId="790C1616" w14:textId="11DB4113" w:rsidR="0088492E" w:rsidRDefault="0088492E" w:rsidP="0088492E">
      <w:pPr>
        <w:pStyle w:val="ListParagraph"/>
        <w:numPr>
          <w:ilvl w:val="0"/>
          <w:numId w:val="17"/>
        </w:numPr>
        <w:rPr>
          <w:rFonts w:ascii="Times New Roman" w:hAnsi="Times New Roman" w:cs="Times New Roman"/>
          <w:bCs/>
        </w:rPr>
      </w:pPr>
      <w:r w:rsidRPr="0088492E">
        <w:rPr>
          <w:rFonts w:ascii="Times New Roman" w:hAnsi="Times New Roman" w:cs="Times New Roman"/>
          <w:bCs/>
        </w:rPr>
        <w:t>Save history of scanned resumes per user</w:t>
      </w:r>
      <w:r>
        <w:rPr>
          <w:rFonts w:ascii="Times New Roman" w:hAnsi="Times New Roman" w:cs="Times New Roman"/>
          <w:bCs/>
        </w:rPr>
        <w:t>.</w:t>
      </w:r>
    </w:p>
    <w:p w14:paraId="235C3824" w14:textId="7EE87754" w:rsidR="0088492E" w:rsidRDefault="0088492E" w:rsidP="0088492E">
      <w:pPr>
        <w:pStyle w:val="ListParagraph"/>
        <w:numPr>
          <w:ilvl w:val="0"/>
          <w:numId w:val="17"/>
        </w:numPr>
        <w:rPr>
          <w:rFonts w:ascii="Times New Roman" w:hAnsi="Times New Roman" w:cs="Times New Roman"/>
          <w:bCs/>
        </w:rPr>
      </w:pPr>
      <w:r w:rsidRPr="0088492E">
        <w:rPr>
          <w:rFonts w:ascii="Times New Roman" w:hAnsi="Times New Roman" w:cs="Times New Roman"/>
          <w:bCs/>
        </w:rPr>
        <w:t>Extract structured data: name, email, phone, skills, education, experience, etc.</w:t>
      </w:r>
    </w:p>
    <w:p w14:paraId="210D35F5" w14:textId="04359A25" w:rsidR="0088492E" w:rsidRDefault="0088492E" w:rsidP="0088492E">
      <w:pPr>
        <w:pStyle w:val="ListParagraph"/>
        <w:numPr>
          <w:ilvl w:val="0"/>
          <w:numId w:val="17"/>
        </w:numPr>
        <w:rPr>
          <w:rFonts w:ascii="Times New Roman" w:hAnsi="Times New Roman" w:cs="Times New Roman"/>
          <w:bCs/>
        </w:rPr>
      </w:pPr>
      <w:r w:rsidRPr="0088492E">
        <w:rPr>
          <w:rFonts w:ascii="Times New Roman" w:hAnsi="Times New Roman" w:cs="Times New Roman"/>
          <w:bCs/>
        </w:rPr>
        <w:t>Rank resumes based on a score using cosine similarity or machine learning.</w:t>
      </w:r>
    </w:p>
    <w:p w14:paraId="176731AB" w14:textId="77777777" w:rsidR="00F7512B" w:rsidRDefault="00F7512B" w:rsidP="00F7512B">
      <w:pPr>
        <w:pStyle w:val="ListParagraph"/>
        <w:ind w:left="680"/>
        <w:rPr>
          <w:rFonts w:ascii="Times New Roman" w:hAnsi="Times New Roman" w:cs="Times New Roman"/>
          <w:bCs/>
        </w:rPr>
      </w:pPr>
    </w:p>
    <w:p w14:paraId="7ACBA33D" w14:textId="6E090C93" w:rsidR="0088492E" w:rsidRDefault="0088492E" w:rsidP="0088492E">
      <w:pPr>
        <w:rPr>
          <w:rFonts w:ascii="Times New Roman" w:hAnsi="Times New Roman" w:cs="Times New Roman"/>
          <w:b/>
          <w:bCs/>
          <w:sz w:val="28"/>
          <w:szCs w:val="28"/>
        </w:rPr>
      </w:pPr>
      <w:r w:rsidRPr="0088492E">
        <w:rPr>
          <w:rFonts w:ascii="Times New Roman" w:hAnsi="Times New Roman" w:cs="Times New Roman"/>
          <w:b/>
          <w:bCs/>
          <w:sz w:val="28"/>
          <w:szCs w:val="28"/>
        </w:rPr>
        <w:t xml:space="preserve">7. </w:t>
      </w:r>
      <w:r w:rsidR="00A14E00">
        <w:rPr>
          <w:rFonts w:ascii="Times New Roman" w:hAnsi="Times New Roman" w:cs="Times New Roman"/>
          <w:b/>
          <w:bCs/>
          <w:sz w:val="28"/>
          <w:szCs w:val="28"/>
        </w:rPr>
        <w:t xml:space="preserve">References </w:t>
      </w:r>
    </w:p>
    <w:p w14:paraId="69F1E6E9" w14:textId="1A6CB512" w:rsidR="00A14E00" w:rsidRPr="00A14E00" w:rsidRDefault="00A14E00" w:rsidP="00A14E00">
      <w:pPr>
        <w:pStyle w:val="ListParagraph"/>
        <w:numPr>
          <w:ilvl w:val="0"/>
          <w:numId w:val="18"/>
        </w:numPr>
        <w:rPr>
          <w:rFonts w:ascii="Times New Roman" w:hAnsi="Times New Roman" w:cs="Times New Roman"/>
          <w:bCs/>
          <w:sz w:val="28"/>
          <w:szCs w:val="28"/>
        </w:rPr>
      </w:pPr>
      <w:r w:rsidRPr="00A14E00">
        <w:rPr>
          <w:rFonts w:ascii="Times New Roman" w:hAnsi="Times New Roman" w:cs="Times New Roman"/>
          <w:bCs/>
          <w:sz w:val="28"/>
          <w:szCs w:val="28"/>
        </w:rPr>
        <w:t>Resume Dataset - Kaggle</w:t>
      </w:r>
    </w:p>
    <w:p w14:paraId="6C345584" w14:textId="4CDEAF2B" w:rsidR="00A14E00" w:rsidRDefault="00A14E00" w:rsidP="00A14E00">
      <w:pPr>
        <w:ind w:firstLine="720"/>
        <w:rPr>
          <w:rFonts w:ascii="Times New Roman" w:hAnsi="Times New Roman" w:cs="Times New Roman"/>
          <w:bCs/>
          <w:sz w:val="28"/>
          <w:szCs w:val="28"/>
        </w:rPr>
      </w:pPr>
      <w:hyperlink r:id="rId9" w:history="1">
        <w:r w:rsidRPr="009632B8">
          <w:rPr>
            <w:rStyle w:val="Hyperlink"/>
            <w:rFonts w:ascii="Times New Roman" w:hAnsi="Times New Roman" w:cs="Times New Roman"/>
            <w:bCs/>
            <w:sz w:val="28"/>
            <w:szCs w:val="28"/>
          </w:rPr>
          <w:t>https://www.kaggle.com/datasets/gauravduttakiit/resume</w:t>
        </w:r>
        <w:r w:rsidRPr="009632B8">
          <w:rPr>
            <w:rStyle w:val="Hyperlink"/>
            <w:rFonts w:ascii="Times New Roman" w:hAnsi="Times New Roman" w:cs="Times New Roman"/>
            <w:bCs/>
            <w:sz w:val="28"/>
            <w:szCs w:val="28"/>
          </w:rPr>
          <w:t>-</w:t>
        </w:r>
        <w:r w:rsidRPr="009632B8">
          <w:rPr>
            <w:rStyle w:val="Hyperlink"/>
            <w:rFonts w:ascii="Times New Roman" w:hAnsi="Times New Roman" w:cs="Times New Roman"/>
            <w:bCs/>
            <w:sz w:val="28"/>
            <w:szCs w:val="28"/>
          </w:rPr>
          <w:t>dataset</w:t>
        </w:r>
      </w:hyperlink>
      <w:r w:rsidRPr="00A14E00">
        <w:rPr>
          <w:rFonts w:ascii="Times New Roman" w:hAnsi="Times New Roman" w:cs="Times New Roman"/>
          <w:bCs/>
          <w:sz w:val="28"/>
          <w:szCs w:val="28"/>
        </w:rPr>
        <w:t xml:space="preserve"> </w:t>
      </w:r>
    </w:p>
    <w:p w14:paraId="15F2E488" w14:textId="36E64F41" w:rsidR="00A14E00" w:rsidRPr="00A14E00" w:rsidRDefault="00A14E00" w:rsidP="00A14E00">
      <w:pPr>
        <w:pStyle w:val="ListParagraph"/>
        <w:numPr>
          <w:ilvl w:val="0"/>
          <w:numId w:val="18"/>
        </w:numPr>
        <w:spacing w:line="360" w:lineRule="auto"/>
        <w:rPr>
          <w:rFonts w:ascii="Times New Roman" w:hAnsi="Times New Roman" w:cs="Times New Roman"/>
          <w:bCs/>
          <w:sz w:val="28"/>
          <w:szCs w:val="28"/>
        </w:rPr>
      </w:pPr>
      <w:r>
        <w:t>Automated Resume Classification Using Machine Learning</w:t>
      </w:r>
    </w:p>
    <w:p w14:paraId="3C7B5278" w14:textId="4A7BCF82" w:rsidR="00A14E00" w:rsidRDefault="00A14E00" w:rsidP="00A14E00">
      <w:pPr>
        <w:pStyle w:val="ListParagraph"/>
        <w:spacing w:line="360" w:lineRule="auto"/>
        <w:rPr>
          <w:rFonts w:ascii="Times New Roman" w:hAnsi="Times New Roman" w:cs="Times New Roman"/>
          <w:bCs/>
          <w:sz w:val="28"/>
          <w:szCs w:val="28"/>
        </w:rPr>
      </w:pPr>
      <w:hyperlink r:id="rId10" w:history="1">
        <w:r w:rsidRPr="00A14E00">
          <w:rPr>
            <w:rStyle w:val="Hyperlink"/>
            <w:rFonts w:ascii="Times New Roman" w:hAnsi="Times New Roman" w:cs="Times New Roman"/>
            <w:bCs/>
            <w:sz w:val="28"/>
            <w:szCs w:val="28"/>
          </w:rPr>
          <w:t>https://ieeexplore.ieee.org/document/9215524</w:t>
        </w:r>
      </w:hyperlink>
    </w:p>
    <w:p w14:paraId="0AD498DA" w14:textId="11636118" w:rsidR="00A14E00" w:rsidRPr="00A14E00" w:rsidRDefault="00A14E00" w:rsidP="00A14E00">
      <w:pPr>
        <w:pStyle w:val="ListParagraph"/>
        <w:numPr>
          <w:ilvl w:val="0"/>
          <w:numId w:val="18"/>
        </w:numPr>
        <w:spacing w:line="360" w:lineRule="auto"/>
        <w:rPr>
          <w:rFonts w:ascii="Times New Roman" w:hAnsi="Times New Roman" w:cs="Times New Roman"/>
          <w:bCs/>
          <w:sz w:val="28"/>
          <w:szCs w:val="28"/>
        </w:rPr>
      </w:pPr>
      <w:r>
        <w:t>Deep Learning for Resume Classification</w:t>
      </w:r>
    </w:p>
    <w:p w14:paraId="2C909808" w14:textId="5B8CDD8F" w:rsidR="00A14E00" w:rsidRPr="00A14E00" w:rsidRDefault="00A14E00" w:rsidP="00A14E00">
      <w:pPr>
        <w:pStyle w:val="ListParagraph"/>
        <w:spacing w:line="360" w:lineRule="auto"/>
        <w:rPr>
          <w:rFonts w:ascii="Times New Roman" w:hAnsi="Times New Roman" w:cs="Times New Roman"/>
          <w:bCs/>
          <w:sz w:val="28"/>
          <w:szCs w:val="28"/>
        </w:rPr>
      </w:pPr>
      <w:r>
        <w:t xml:space="preserve"> </w:t>
      </w:r>
      <w:hyperlink r:id="rId11" w:tgtFrame="_new" w:history="1">
        <w:r>
          <w:rPr>
            <w:rStyle w:val="Hyperlink"/>
          </w:rPr>
          <w:t>https://arxiv.org/abs/</w:t>
        </w:r>
        <w:r>
          <w:rPr>
            <w:rStyle w:val="Hyperlink"/>
          </w:rPr>
          <w:t>1</w:t>
        </w:r>
        <w:r>
          <w:rPr>
            <w:rStyle w:val="Hyperlink"/>
          </w:rPr>
          <w:t>907.05585</w:t>
        </w:r>
      </w:hyperlink>
    </w:p>
    <w:sectPr w:rsidR="00A14E00" w:rsidRPr="00A14E00" w:rsidSect="008A303E">
      <w:footerReference w:type="default" r:id="rId12"/>
      <w:pgSz w:w="12240" w:h="15840"/>
      <w:pgMar w:top="126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96568" w14:textId="77777777" w:rsidR="005D53AB" w:rsidRDefault="005D53AB" w:rsidP="00F7512B">
      <w:pPr>
        <w:spacing w:after="0" w:line="240" w:lineRule="auto"/>
      </w:pPr>
      <w:r>
        <w:separator/>
      </w:r>
    </w:p>
  </w:endnote>
  <w:endnote w:type="continuationSeparator" w:id="0">
    <w:p w14:paraId="4DAD9D7D" w14:textId="77777777" w:rsidR="005D53AB" w:rsidRDefault="005D53AB" w:rsidP="00F75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887738"/>
      <w:docPartObj>
        <w:docPartGallery w:val="Page Numbers (Bottom of Page)"/>
        <w:docPartUnique/>
      </w:docPartObj>
    </w:sdtPr>
    <w:sdtEndPr>
      <w:rPr>
        <w:noProof/>
      </w:rPr>
    </w:sdtEndPr>
    <w:sdtContent>
      <w:p w14:paraId="0D4F59AE" w14:textId="27417085" w:rsidR="00F7512B" w:rsidRDefault="00F751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843684" w14:textId="77777777" w:rsidR="00F7512B" w:rsidRDefault="00F75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38E87" w14:textId="77777777" w:rsidR="005D53AB" w:rsidRDefault="005D53AB" w:rsidP="00F7512B">
      <w:pPr>
        <w:spacing w:after="0" w:line="240" w:lineRule="auto"/>
      </w:pPr>
      <w:r>
        <w:separator/>
      </w:r>
    </w:p>
  </w:footnote>
  <w:footnote w:type="continuationSeparator" w:id="0">
    <w:p w14:paraId="473996F6" w14:textId="77777777" w:rsidR="005D53AB" w:rsidRDefault="005D53AB" w:rsidP="00F75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2F92"/>
    <w:multiLevelType w:val="multilevel"/>
    <w:tmpl w:val="5D1EBB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EDE077A"/>
    <w:multiLevelType w:val="multilevel"/>
    <w:tmpl w:val="0680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B4B08"/>
    <w:multiLevelType w:val="multilevel"/>
    <w:tmpl w:val="64E64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03769"/>
    <w:multiLevelType w:val="multilevel"/>
    <w:tmpl w:val="0B86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921E8"/>
    <w:multiLevelType w:val="hybridMultilevel"/>
    <w:tmpl w:val="FF226B10"/>
    <w:lvl w:ilvl="0" w:tplc="3F90E904">
      <w:start w:val="1"/>
      <w:numFmt w:val="decimal"/>
      <w:lvlText w:val="[%1]"/>
      <w:lvlJc w:val="left"/>
      <w:pPr>
        <w:ind w:left="720" w:hanging="360"/>
      </w:pPr>
      <w:rPr>
        <w:rFonts w:ascii="Times New Roman" w:eastAsia="Times New Roman" w:hAnsi="Times New Roman" w:cs="Times New Roman" w:hint="default"/>
        <w:spacing w:val="-2"/>
        <w:w w:val="100"/>
        <w:sz w:val="16"/>
        <w:szCs w:val="16"/>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3074F"/>
    <w:multiLevelType w:val="hybridMultilevel"/>
    <w:tmpl w:val="33C42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A3DA1"/>
    <w:multiLevelType w:val="multilevel"/>
    <w:tmpl w:val="155A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2381C"/>
    <w:multiLevelType w:val="multilevel"/>
    <w:tmpl w:val="6C88278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AC95058"/>
    <w:multiLevelType w:val="multilevel"/>
    <w:tmpl w:val="FB42A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07FFE"/>
    <w:multiLevelType w:val="multilevel"/>
    <w:tmpl w:val="0DCC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036FB"/>
    <w:multiLevelType w:val="multilevel"/>
    <w:tmpl w:val="FB42A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A493E"/>
    <w:multiLevelType w:val="hybridMultilevel"/>
    <w:tmpl w:val="31F0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A32A5C"/>
    <w:multiLevelType w:val="multilevel"/>
    <w:tmpl w:val="8D96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C0B4E"/>
    <w:multiLevelType w:val="hybridMultilevel"/>
    <w:tmpl w:val="D0D06AF2"/>
    <w:lvl w:ilvl="0" w:tplc="04090001">
      <w:start w:val="1"/>
      <w:numFmt w:val="bullet"/>
      <w:lvlText w:val=""/>
      <w:lvlJc w:val="left"/>
      <w:pPr>
        <w:ind w:left="680" w:hanging="360"/>
      </w:pPr>
      <w:rPr>
        <w:rFonts w:ascii="Symbol" w:hAnsi="Symbol"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14" w15:restartNumberingAfterBreak="0">
    <w:nsid w:val="71675967"/>
    <w:multiLevelType w:val="multilevel"/>
    <w:tmpl w:val="307EAA4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000283"/>
    <w:multiLevelType w:val="multilevel"/>
    <w:tmpl w:val="0C66E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B1CFE"/>
    <w:multiLevelType w:val="multilevel"/>
    <w:tmpl w:val="E9AC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10E16"/>
    <w:multiLevelType w:val="multilevel"/>
    <w:tmpl w:val="13BC5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6"/>
  </w:num>
  <w:num w:numId="4">
    <w:abstractNumId w:val="1"/>
  </w:num>
  <w:num w:numId="5">
    <w:abstractNumId w:val="15"/>
  </w:num>
  <w:num w:numId="6">
    <w:abstractNumId w:val="17"/>
  </w:num>
  <w:num w:numId="7">
    <w:abstractNumId w:val="12"/>
  </w:num>
  <w:num w:numId="8">
    <w:abstractNumId w:val="2"/>
  </w:num>
  <w:num w:numId="9">
    <w:abstractNumId w:val="10"/>
  </w:num>
  <w:num w:numId="10">
    <w:abstractNumId w:val="4"/>
  </w:num>
  <w:num w:numId="11">
    <w:abstractNumId w:val="5"/>
  </w:num>
  <w:num w:numId="12">
    <w:abstractNumId w:val="0"/>
  </w:num>
  <w:num w:numId="13">
    <w:abstractNumId w:val="8"/>
  </w:num>
  <w:num w:numId="14">
    <w:abstractNumId w:val="7"/>
  </w:num>
  <w:num w:numId="15">
    <w:abstractNumId w:val="3"/>
  </w:num>
  <w:num w:numId="16">
    <w:abstractNumId w:val="9"/>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03E"/>
    <w:rsid w:val="0005516D"/>
    <w:rsid w:val="000E071F"/>
    <w:rsid w:val="000E1070"/>
    <w:rsid w:val="00180C34"/>
    <w:rsid w:val="001C2F6C"/>
    <w:rsid w:val="003F31FE"/>
    <w:rsid w:val="005D53AB"/>
    <w:rsid w:val="006115BA"/>
    <w:rsid w:val="006B0B5F"/>
    <w:rsid w:val="0088492E"/>
    <w:rsid w:val="008A303E"/>
    <w:rsid w:val="00A14E00"/>
    <w:rsid w:val="00AA09F5"/>
    <w:rsid w:val="00AC2026"/>
    <w:rsid w:val="00B37F9D"/>
    <w:rsid w:val="00C51CBF"/>
    <w:rsid w:val="00CF7109"/>
    <w:rsid w:val="00D90A88"/>
    <w:rsid w:val="00F15492"/>
    <w:rsid w:val="00F7512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3E9FF"/>
  <w15:chartTrackingRefBased/>
  <w15:docId w15:val="{5EC4580B-967B-464F-A8E2-CFDE2FD6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03E"/>
    <w:rPr>
      <w:rFonts w:eastAsiaTheme="majorEastAsia" w:cstheme="majorBidi"/>
      <w:color w:val="272727" w:themeColor="text1" w:themeTint="D8"/>
    </w:rPr>
  </w:style>
  <w:style w:type="paragraph" w:styleId="Title">
    <w:name w:val="Title"/>
    <w:basedOn w:val="Normal"/>
    <w:next w:val="Normal"/>
    <w:link w:val="TitleChar"/>
    <w:uiPriority w:val="10"/>
    <w:qFormat/>
    <w:rsid w:val="008A3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03E"/>
    <w:pPr>
      <w:spacing w:before="160"/>
      <w:jc w:val="center"/>
    </w:pPr>
    <w:rPr>
      <w:i/>
      <w:iCs/>
      <w:color w:val="404040" w:themeColor="text1" w:themeTint="BF"/>
    </w:rPr>
  </w:style>
  <w:style w:type="character" w:customStyle="1" w:styleId="QuoteChar">
    <w:name w:val="Quote Char"/>
    <w:basedOn w:val="DefaultParagraphFont"/>
    <w:link w:val="Quote"/>
    <w:uiPriority w:val="29"/>
    <w:rsid w:val="008A303E"/>
    <w:rPr>
      <w:i/>
      <w:iCs/>
      <w:color w:val="404040" w:themeColor="text1" w:themeTint="BF"/>
    </w:rPr>
  </w:style>
  <w:style w:type="paragraph" w:styleId="ListParagraph">
    <w:name w:val="List Paragraph"/>
    <w:basedOn w:val="Normal"/>
    <w:uiPriority w:val="34"/>
    <w:qFormat/>
    <w:rsid w:val="008A303E"/>
    <w:pPr>
      <w:ind w:left="720"/>
      <w:contextualSpacing/>
    </w:pPr>
  </w:style>
  <w:style w:type="character" w:styleId="IntenseEmphasis">
    <w:name w:val="Intense Emphasis"/>
    <w:basedOn w:val="DefaultParagraphFont"/>
    <w:uiPriority w:val="21"/>
    <w:qFormat/>
    <w:rsid w:val="008A303E"/>
    <w:rPr>
      <w:i/>
      <w:iCs/>
      <w:color w:val="0F4761" w:themeColor="accent1" w:themeShade="BF"/>
    </w:rPr>
  </w:style>
  <w:style w:type="paragraph" w:styleId="IntenseQuote">
    <w:name w:val="Intense Quote"/>
    <w:basedOn w:val="Normal"/>
    <w:next w:val="Normal"/>
    <w:link w:val="IntenseQuoteChar"/>
    <w:uiPriority w:val="30"/>
    <w:qFormat/>
    <w:rsid w:val="008A3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03E"/>
    <w:rPr>
      <w:i/>
      <w:iCs/>
      <w:color w:val="0F4761" w:themeColor="accent1" w:themeShade="BF"/>
    </w:rPr>
  </w:style>
  <w:style w:type="character" w:styleId="IntenseReference">
    <w:name w:val="Intense Reference"/>
    <w:basedOn w:val="DefaultParagraphFont"/>
    <w:uiPriority w:val="32"/>
    <w:qFormat/>
    <w:rsid w:val="008A303E"/>
    <w:rPr>
      <w:b/>
      <w:bCs/>
      <w:smallCaps/>
      <w:color w:val="0F4761" w:themeColor="accent1" w:themeShade="BF"/>
      <w:spacing w:val="5"/>
    </w:rPr>
  </w:style>
  <w:style w:type="paragraph" w:styleId="NormalWeb">
    <w:name w:val="Normal (Web)"/>
    <w:basedOn w:val="Normal"/>
    <w:uiPriority w:val="99"/>
    <w:unhideWhenUsed/>
    <w:rsid w:val="008A303E"/>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303E"/>
    <w:rPr>
      <w:b/>
      <w:bCs/>
    </w:rPr>
  </w:style>
  <w:style w:type="character" w:styleId="HTMLCode">
    <w:name w:val="HTML Code"/>
    <w:basedOn w:val="DefaultParagraphFont"/>
    <w:uiPriority w:val="99"/>
    <w:semiHidden/>
    <w:unhideWhenUsed/>
    <w:rsid w:val="00C51CBF"/>
    <w:rPr>
      <w:rFonts w:ascii="Courier New" w:eastAsia="Times New Roman" w:hAnsi="Courier New" w:cs="Courier New"/>
      <w:sz w:val="20"/>
      <w:szCs w:val="20"/>
    </w:rPr>
  </w:style>
  <w:style w:type="character" w:styleId="Hyperlink">
    <w:name w:val="Hyperlink"/>
    <w:basedOn w:val="DefaultParagraphFont"/>
    <w:uiPriority w:val="99"/>
    <w:unhideWhenUsed/>
    <w:rsid w:val="00A14E00"/>
    <w:rPr>
      <w:color w:val="467886" w:themeColor="hyperlink"/>
      <w:u w:val="single"/>
    </w:rPr>
  </w:style>
  <w:style w:type="character" w:styleId="UnresolvedMention">
    <w:name w:val="Unresolved Mention"/>
    <w:basedOn w:val="DefaultParagraphFont"/>
    <w:uiPriority w:val="99"/>
    <w:semiHidden/>
    <w:unhideWhenUsed/>
    <w:rsid w:val="00A14E00"/>
    <w:rPr>
      <w:color w:val="605E5C"/>
      <w:shd w:val="clear" w:color="auto" w:fill="E1DFDD"/>
    </w:rPr>
  </w:style>
  <w:style w:type="character" w:styleId="FollowedHyperlink">
    <w:name w:val="FollowedHyperlink"/>
    <w:basedOn w:val="DefaultParagraphFont"/>
    <w:uiPriority w:val="99"/>
    <w:semiHidden/>
    <w:unhideWhenUsed/>
    <w:rsid w:val="00A14E00"/>
    <w:rPr>
      <w:color w:val="96607D" w:themeColor="followedHyperlink"/>
      <w:u w:val="single"/>
    </w:rPr>
  </w:style>
  <w:style w:type="paragraph" w:styleId="Header">
    <w:name w:val="header"/>
    <w:basedOn w:val="Normal"/>
    <w:link w:val="HeaderChar"/>
    <w:uiPriority w:val="99"/>
    <w:unhideWhenUsed/>
    <w:rsid w:val="00F75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2B"/>
  </w:style>
  <w:style w:type="paragraph" w:styleId="Footer">
    <w:name w:val="footer"/>
    <w:basedOn w:val="Normal"/>
    <w:link w:val="FooterChar"/>
    <w:uiPriority w:val="99"/>
    <w:unhideWhenUsed/>
    <w:rsid w:val="00F75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49738">
      <w:bodyDiv w:val="1"/>
      <w:marLeft w:val="0"/>
      <w:marRight w:val="0"/>
      <w:marTop w:val="0"/>
      <w:marBottom w:val="0"/>
      <w:divBdr>
        <w:top w:val="none" w:sz="0" w:space="0" w:color="auto"/>
        <w:left w:val="none" w:sz="0" w:space="0" w:color="auto"/>
        <w:bottom w:val="none" w:sz="0" w:space="0" w:color="auto"/>
        <w:right w:val="none" w:sz="0" w:space="0" w:color="auto"/>
      </w:divBdr>
    </w:div>
    <w:div w:id="213272394">
      <w:bodyDiv w:val="1"/>
      <w:marLeft w:val="0"/>
      <w:marRight w:val="0"/>
      <w:marTop w:val="0"/>
      <w:marBottom w:val="0"/>
      <w:divBdr>
        <w:top w:val="none" w:sz="0" w:space="0" w:color="auto"/>
        <w:left w:val="none" w:sz="0" w:space="0" w:color="auto"/>
        <w:bottom w:val="none" w:sz="0" w:space="0" w:color="auto"/>
        <w:right w:val="none" w:sz="0" w:space="0" w:color="auto"/>
      </w:divBdr>
    </w:div>
    <w:div w:id="327561062">
      <w:bodyDiv w:val="1"/>
      <w:marLeft w:val="0"/>
      <w:marRight w:val="0"/>
      <w:marTop w:val="0"/>
      <w:marBottom w:val="0"/>
      <w:divBdr>
        <w:top w:val="none" w:sz="0" w:space="0" w:color="auto"/>
        <w:left w:val="none" w:sz="0" w:space="0" w:color="auto"/>
        <w:bottom w:val="none" w:sz="0" w:space="0" w:color="auto"/>
        <w:right w:val="none" w:sz="0" w:space="0" w:color="auto"/>
      </w:divBdr>
    </w:div>
    <w:div w:id="328335990">
      <w:bodyDiv w:val="1"/>
      <w:marLeft w:val="0"/>
      <w:marRight w:val="0"/>
      <w:marTop w:val="0"/>
      <w:marBottom w:val="0"/>
      <w:divBdr>
        <w:top w:val="none" w:sz="0" w:space="0" w:color="auto"/>
        <w:left w:val="none" w:sz="0" w:space="0" w:color="auto"/>
        <w:bottom w:val="none" w:sz="0" w:space="0" w:color="auto"/>
        <w:right w:val="none" w:sz="0" w:space="0" w:color="auto"/>
      </w:divBdr>
    </w:div>
    <w:div w:id="377360647">
      <w:bodyDiv w:val="1"/>
      <w:marLeft w:val="0"/>
      <w:marRight w:val="0"/>
      <w:marTop w:val="0"/>
      <w:marBottom w:val="0"/>
      <w:divBdr>
        <w:top w:val="none" w:sz="0" w:space="0" w:color="auto"/>
        <w:left w:val="none" w:sz="0" w:space="0" w:color="auto"/>
        <w:bottom w:val="none" w:sz="0" w:space="0" w:color="auto"/>
        <w:right w:val="none" w:sz="0" w:space="0" w:color="auto"/>
      </w:divBdr>
    </w:div>
    <w:div w:id="430399369">
      <w:bodyDiv w:val="1"/>
      <w:marLeft w:val="0"/>
      <w:marRight w:val="0"/>
      <w:marTop w:val="0"/>
      <w:marBottom w:val="0"/>
      <w:divBdr>
        <w:top w:val="none" w:sz="0" w:space="0" w:color="auto"/>
        <w:left w:val="none" w:sz="0" w:space="0" w:color="auto"/>
        <w:bottom w:val="none" w:sz="0" w:space="0" w:color="auto"/>
        <w:right w:val="none" w:sz="0" w:space="0" w:color="auto"/>
      </w:divBdr>
    </w:div>
    <w:div w:id="493688785">
      <w:bodyDiv w:val="1"/>
      <w:marLeft w:val="0"/>
      <w:marRight w:val="0"/>
      <w:marTop w:val="0"/>
      <w:marBottom w:val="0"/>
      <w:divBdr>
        <w:top w:val="none" w:sz="0" w:space="0" w:color="auto"/>
        <w:left w:val="none" w:sz="0" w:space="0" w:color="auto"/>
        <w:bottom w:val="none" w:sz="0" w:space="0" w:color="auto"/>
        <w:right w:val="none" w:sz="0" w:space="0" w:color="auto"/>
      </w:divBdr>
    </w:div>
    <w:div w:id="574821126">
      <w:bodyDiv w:val="1"/>
      <w:marLeft w:val="0"/>
      <w:marRight w:val="0"/>
      <w:marTop w:val="0"/>
      <w:marBottom w:val="0"/>
      <w:divBdr>
        <w:top w:val="none" w:sz="0" w:space="0" w:color="auto"/>
        <w:left w:val="none" w:sz="0" w:space="0" w:color="auto"/>
        <w:bottom w:val="none" w:sz="0" w:space="0" w:color="auto"/>
        <w:right w:val="none" w:sz="0" w:space="0" w:color="auto"/>
      </w:divBdr>
    </w:div>
    <w:div w:id="630092343">
      <w:bodyDiv w:val="1"/>
      <w:marLeft w:val="0"/>
      <w:marRight w:val="0"/>
      <w:marTop w:val="0"/>
      <w:marBottom w:val="0"/>
      <w:divBdr>
        <w:top w:val="none" w:sz="0" w:space="0" w:color="auto"/>
        <w:left w:val="none" w:sz="0" w:space="0" w:color="auto"/>
        <w:bottom w:val="none" w:sz="0" w:space="0" w:color="auto"/>
        <w:right w:val="none" w:sz="0" w:space="0" w:color="auto"/>
      </w:divBdr>
    </w:div>
    <w:div w:id="648362449">
      <w:bodyDiv w:val="1"/>
      <w:marLeft w:val="0"/>
      <w:marRight w:val="0"/>
      <w:marTop w:val="0"/>
      <w:marBottom w:val="0"/>
      <w:divBdr>
        <w:top w:val="none" w:sz="0" w:space="0" w:color="auto"/>
        <w:left w:val="none" w:sz="0" w:space="0" w:color="auto"/>
        <w:bottom w:val="none" w:sz="0" w:space="0" w:color="auto"/>
        <w:right w:val="none" w:sz="0" w:space="0" w:color="auto"/>
      </w:divBdr>
    </w:div>
    <w:div w:id="763039763">
      <w:bodyDiv w:val="1"/>
      <w:marLeft w:val="0"/>
      <w:marRight w:val="0"/>
      <w:marTop w:val="0"/>
      <w:marBottom w:val="0"/>
      <w:divBdr>
        <w:top w:val="none" w:sz="0" w:space="0" w:color="auto"/>
        <w:left w:val="none" w:sz="0" w:space="0" w:color="auto"/>
        <w:bottom w:val="none" w:sz="0" w:space="0" w:color="auto"/>
        <w:right w:val="none" w:sz="0" w:space="0" w:color="auto"/>
      </w:divBdr>
    </w:div>
    <w:div w:id="1018000962">
      <w:bodyDiv w:val="1"/>
      <w:marLeft w:val="0"/>
      <w:marRight w:val="0"/>
      <w:marTop w:val="0"/>
      <w:marBottom w:val="0"/>
      <w:divBdr>
        <w:top w:val="none" w:sz="0" w:space="0" w:color="auto"/>
        <w:left w:val="none" w:sz="0" w:space="0" w:color="auto"/>
        <w:bottom w:val="none" w:sz="0" w:space="0" w:color="auto"/>
        <w:right w:val="none" w:sz="0" w:space="0" w:color="auto"/>
      </w:divBdr>
    </w:div>
    <w:div w:id="1074935222">
      <w:bodyDiv w:val="1"/>
      <w:marLeft w:val="0"/>
      <w:marRight w:val="0"/>
      <w:marTop w:val="0"/>
      <w:marBottom w:val="0"/>
      <w:divBdr>
        <w:top w:val="none" w:sz="0" w:space="0" w:color="auto"/>
        <w:left w:val="none" w:sz="0" w:space="0" w:color="auto"/>
        <w:bottom w:val="none" w:sz="0" w:space="0" w:color="auto"/>
        <w:right w:val="none" w:sz="0" w:space="0" w:color="auto"/>
      </w:divBdr>
    </w:div>
    <w:div w:id="1086807561">
      <w:bodyDiv w:val="1"/>
      <w:marLeft w:val="0"/>
      <w:marRight w:val="0"/>
      <w:marTop w:val="0"/>
      <w:marBottom w:val="0"/>
      <w:divBdr>
        <w:top w:val="none" w:sz="0" w:space="0" w:color="auto"/>
        <w:left w:val="none" w:sz="0" w:space="0" w:color="auto"/>
        <w:bottom w:val="none" w:sz="0" w:space="0" w:color="auto"/>
        <w:right w:val="none" w:sz="0" w:space="0" w:color="auto"/>
      </w:divBdr>
    </w:div>
    <w:div w:id="1189024056">
      <w:bodyDiv w:val="1"/>
      <w:marLeft w:val="0"/>
      <w:marRight w:val="0"/>
      <w:marTop w:val="0"/>
      <w:marBottom w:val="0"/>
      <w:divBdr>
        <w:top w:val="none" w:sz="0" w:space="0" w:color="auto"/>
        <w:left w:val="none" w:sz="0" w:space="0" w:color="auto"/>
        <w:bottom w:val="none" w:sz="0" w:space="0" w:color="auto"/>
        <w:right w:val="none" w:sz="0" w:space="0" w:color="auto"/>
      </w:divBdr>
    </w:div>
    <w:div w:id="1390885600">
      <w:bodyDiv w:val="1"/>
      <w:marLeft w:val="0"/>
      <w:marRight w:val="0"/>
      <w:marTop w:val="0"/>
      <w:marBottom w:val="0"/>
      <w:divBdr>
        <w:top w:val="none" w:sz="0" w:space="0" w:color="auto"/>
        <w:left w:val="none" w:sz="0" w:space="0" w:color="auto"/>
        <w:bottom w:val="none" w:sz="0" w:space="0" w:color="auto"/>
        <w:right w:val="none" w:sz="0" w:space="0" w:color="auto"/>
      </w:divBdr>
    </w:div>
    <w:div w:id="1403716749">
      <w:bodyDiv w:val="1"/>
      <w:marLeft w:val="0"/>
      <w:marRight w:val="0"/>
      <w:marTop w:val="0"/>
      <w:marBottom w:val="0"/>
      <w:divBdr>
        <w:top w:val="none" w:sz="0" w:space="0" w:color="auto"/>
        <w:left w:val="none" w:sz="0" w:space="0" w:color="auto"/>
        <w:bottom w:val="none" w:sz="0" w:space="0" w:color="auto"/>
        <w:right w:val="none" w:sz="0" w:space="0" w:color="auto"/>
      </w:divBdr>
    </w:div>
    <w:div w:id="1579175667">
      <w:bodyDiv w:val="1"/>
      <w:marLeft w:val="0"/>
      <w:marRight w:val="0"/>
      <w:marTop w:val="0"/>
      <w:marBottom w:val="0"/>
      <w:divBdr>
        <w:top w:val="none" w:sz="0" w:space="0" w:color="auto"/>
        <w:left w:val="none" w:sz="0" w:space="0" w:color="auto"/>
        <w:bottom w:val="none" w:sz="0" w:space="0" w:color="auto"/>
        <w:right w:val="none" w:sz="0" w:space="0" w:color="auto"/>
      </w:divBdr>
    </w:div>
    <w:div w:id="1588074418">
      <w:bodyDiv w:val="1"/>
      <w:marLeft w:val="0"/>
      <w:marRight w:val="0"/>
      <w:marTop w:val="0"/>
      <w:marBottom w:val="0"/>
      <w:divBdr>
        <w:top w:val="none" w:sz="0" w:space="0" w:color="auto"/>
        <w:left w:val="none" w:sz="0" w:space="0" w:color="auto"/>
        <w:bottom w:val="none" w:sz="0" w:space="0" w:color="auto"/>
        <w:right w:val="none" w:sz="0" w:space="0" w:color="auto"/>
      </w:divBdr>
    </w:div>
    <w:div w:id="1622376350">
      <w:bodyDiv w:val="1"/>
      <w:marLeft w:val="0"/>
      <w:marRight w:val="0"/>
      <w:marTop w:val="0"/>
      <w:marBottom w:val="0"/>
      <w:divBdr>
        <w:top w:val="none" w:sz="0" w:space="0" w:color="auto"/>
        <w:left w:val="none" w:sz="0" w:space="0" w:color="auto"/>
        <w:bottom w:val="none" w:sz="0" w:space="0" w:color="auto"/>
        <w:right w:val="none" w:sz="0" w:space="0" w:color="auto"/>
      </w:divBdr>
    </w:div>
    <w:div w:id="1769697820">
      <w:bodyDiv w:val="1"/>
      <w:marLeft w:val="0"/>
      <w:marRight w:val="0"/>
      <w:marTop w:val="0"/>
      <w:marBottom w:val="0"/>
      <w:divBdr>
        <w:top w:val="none" w:sz="0" w:space="0" w:color="auto"/>
        <w:left w:val="none" w:sz="0" w:space="0" w:color="auto"/>
        <w:bottom w:val="none" w:sz="0" w:space="0" w:color="auto"/>
        <w:right w:val="none" w:sz="0" w:space="0" w:color="auto"/>
      </w:divBdr>
    </w:div>
    <w:div w:id="1806854415">
      <w:bodyDiv w:val="1"/>
      <w:marLeft w:val="0"/>
      <w:marRight w:val="0"/>
      <w:marTop w:val="0"/>
      <w:marBottom w:val="0"/>
      <w:divBdr>
        <w:top w:val="none" w:sz="0" w:space="0" w:color="auto"/>
        <w:left w:val="none" w:sz="0" w:space="0" w:color="auto"/>
        <w:bottom w:val="none" w:sz="0" w:space="0" w:color="auto"/>
        <w:right w:val="none" w:sz="0" w:space="0" w:color="auto"/>
      </w:divBdr>
    </w:div>
    <w:div w:id="1981762921">
      <w:bodyDiv w:val="1"/>
      <w:marLeft w:val="0"/>
      <w:marRight w:val="0"/>
      <w:marTop w:val="0"/>
      <w:marBottom w:val="0"/>
      <w:divBdr>
        <w:top w:val="none" w:sz="0" w:space="0" w:color="auto"/>
        <w:left w:val="none" w:sz="0" w:space="0" w:color="auto"/>
        <w:bottom w:val="none" w:sz="0" w:space="0" w:color="auto"/>
        <w:right w:val="none" w:sz="0" w:space="0" w:color="auto"/>
      </w:divBdr>
    </w:div>
    <w:div w:id="2096318171">
      <w:bodyDiv w:val="1"/>
      <w:marLeft w:val="0"/>
      <w:marRight w:val="0"/>
      <w:marTop w:val="0"/>
      <w:marBottom w:val="0"/>
      <w:divBdr>
        <w:top w:val="none" w:sz="0" w:space="0" w:color="auto"/>
        <w:left w:val="none" w:sz="0" w:space="0" w:color="auto"/>
        <w:bottom w:val="none" w:sz="0" w:space="0" w:color="auto"/>
        <w:right w:val="none" w:sz="0" w:space="0" w:color="auto"/>
      </w:divBdr>
    </w:div>
    <w:div w:id="21225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907.05585" TargetMode="External"/><Relationship Id="rId5" Type="http://schemas.openxmlformats.org/officeDocument/2006/relationships/footnotes" Target="footnotes.xml"/><Relationship Id="rId10" Type="http://schemas.openxmlformats.org/officeDocument/2006/relationships/hyperlink" Target="https://ieeexplore.ieee.org/document/9215524" TargetMode="External"/><Relationship Id="rId4" Type="http://schemas.openxmlformats.org/officeDocument/2006/relationships/webSettings" Target="webSettings.xml"/><Relationship Id="rId9" Type="http://schemas.openxmlformats.org/officeDocument/2006/relationships/hyperlink" Target="https://www.kaggle.com/datasets/gauravduttakiit/resume-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Prajapati</dc:creator>
  <cp:keywords/>
  <dc:description/>
  <cp:lastModifiedBy>Admin</cp:lastModifiedBy>
  <cp:revision>21</cp:revision>
  <dcterms:created xsi:type="dcterms:W3CDTF">2025-04-08T03:49:00Z</dcterms:created>
  <dcterms:modified xsi:type="dcterms:W3CDTF">2025-04-08T04:16:00Z</dcterms:modified>
</cp:coreProperties>
</file>