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13: Triggers in PL/SQL</w:t>
      </w:r>
    </w:p>
    <w:p>
      <w:pPr>
        <w:pStyle w:val="Heading2"/>
      </w:pPr>
      <w:r>
        <w:t>Aim</w:t>
      </w:r>
    </w:p>
    <w:p>
      <w:pPr/>
      <w:r>
        <w:rPr/>
        <w:t>To implement triggers in PL/SQL.</w:t>
      </w:r>
    </w:p>
    <w:p>
      <w:pPr>
        <w:pStyle w:val="Heading2"/>
      </w:pPr>
      <w:r>
        <w:t>Theory</w:t>
      </w:r>
    </w:p>
    <w:p>
      <w:pPr/>
      <w:r>
        <w:rPr>
          <w:b/>
        </w:rPr>
        <w:t xml:space="preserve">Trigger: </w:t>
      </w:r>
      <w:r>
        <w:rPr/>
        <w:t>Triggers are stored programs that are automatically executed (fired) when certain events occur in the database. They can be written in response to DML statements (INSERT, UPDATE, DELETE), DDL statements (CREATE, ALTER, DROP), or database-level events (LOGON, LOGOFF, STARTUP, SHUTDOWN).</w:t>
      </w:r>
    </w:p>
    <w:p>
      <w:pPr/>
      <w:r>
        <w:rPr>
          <w:b/>
        </w:rPr>
        <w:t xml:space="preserve">Where Triggers Can Be Defined: </w:t>
      </w:r>
      <w:r>
        <w:rPr/>
        <w:t>Triggers can be defined on a table, view, schema, or database, associated with the event that fires them.</w:t>
      </w:r>
    </w:p>
    <w:p>
      <w:pPr/>
      <w:r>
        <w:rPr>
          <w:b/>
        </w:rPr>
        <w:t xml:space="preserve">Benefits of Triggers: </w:t>
      </w:r>
      <w:r>
        <w:rPr/>
        <w:t>Automatically generating derived column values, enforcing referential integrity, event logging and auditing table access, and synchronous replication of tables.</w:t>
      </w:r>
    </w:p>
    <w:p>
      <w:pPr/>
      <w:r>
        <w:rPr>
          <w:b/>
        </w:rPr>
        <w:t xml:space="preserve">BEFORE and AFTER Triggers: </w:t>
      </w:r>
      <w:r>
        <w:rPr/>
        <w:t>A BEFORE trigger fires before the triggering DML statement is executed; an AFTER trigger fires after the statement completes.</w:t>
      </w:r>
    </w:p>
    <w:p>
      <w:pPr/>
      <w:r>
        <w:rPr>
          <w:b/>
        </w:rPr>
        <w:t xml:space="preserve">Row-level vs Statement-level Triggers: </w:t>
      </w:r>
      <w:r>
        <w:rPr/>
        <w:t>A row-level trigger (FOR EACH ROW) fires once for every row affected by the triggering statement; a statement-level trigger fires once for the entire statement regardless of the number of rows affected.</w:t>
      </w:r>
    </w:p>
    <w:p>
      <w:pPr/>
      <w:r>
        <w:rPr>
          <w:b/>
        </w:rPr>
        <w:t xml:space="preserve">:OLD and :NEW: </w:t>
      </w:r>
      <w:r>
        <w:rPr/>
        <w:t>Within a row-level trigger, :OLD refers to the column values before the change and :NEW refers to the column values after the change.</w:t>
      </w:r>
    </w:p>
    <w:p>
      <w:pPr>
        <w:pStyle w:val="Heading2"/>
      </w:pPr>
      <w:r>
        <w:t>Code</w:t>
      </w:r>
    </w:p>
    <w:p>
      <w:pPr/>
      <w:r>
        <w:rPr>
          <w:b/>
          <w:i/>
        </w:rPr>
        <w:t>Create a row-level trigger to show salary changes</w:t>
      </w:r>
    </w:p>
    <w:p>
      <w:pPr/>
      <w:r>
        <w:rPr>
          <w:rFonts w:ascii="Consolas" w:hAnsi="Consolas"/>
          <w:sz w:val="20"/>
        </w:rPr>
        <w:t>CREATE OR REPLACE TRIGGER show_salary_changes12</w:t>
        <w:br/>
        <w:t xml:space="preserve">    BEFORE DELETE OR INSERT OR UPDATE ON emp</w:t>
        <w:br/>
        <w:t xml:space="preserve">    FOR EACH ROW</w:t>
        <w:br/>
        <w:t>DECLARE</w:t>
        <w:br/>
        <w:t xml:space="preserve">    sal_difference NUMBER;</w:t>
        <w:br/>
        <w:t>BEGIN</w:t>
        <w:br/>
        <w:t xml:space="preserve">    sal_difference := :NEW.sal - :OLD.sal;</w:t>
        <w:br/>
        <w:t xml:space="preserve">    dbms_output.put_line('Old salary: ' || :OLD.sal);</w:t>
        <w:br/>
        <w:t xml:space="preserve">    dbms_output.put_line('New salary: ' || :NEW.sal);</w:t>
        <w:br/>
        <w:t xml:space="preserve">    dbms_output.put_line('Salary difference: ' || sal_difference);</w:t>
        <w:br/>
        <w:t>END;</w:t>
        <w:br/>
        <w:t>/</w:t>
      </w:r>
    </w:p>
    <w:p>
      <w:pPr/>
      <w:r>
        <w:rPr>
          <w:b/>
          <w:i/>
        </w:rPr>
        <w:t>Create a trigger to log location history on update</w:t>
      </w:r>
    </w:p>
    <w:p>
      <w:pPr/>
      <w:r>
        <w:rPr>
          <w:rFonts w:ascii="Consolas" w:hAnsi="Consolas"/>
          <w:sz w:val="20"/>
        </w:rPr>
        <w:t>CREATE OR REPLACE TRIGGER price_history_trigger11</w:t>
        <w:br/>
        <w:t>BEFORE UPDATE OF loc</w:t>
        <w:br/>
        <w:t>ON dept</w:t>
        <w:br/>
        <w:t>FOR EACH ROW</w:t>
        <w:br/>
        <w:t>BEGIN</w:t>
        <w:br/>
        <w:t xml:space="preserve">  INSERT INTO dept_history</w:t>
        <w:br/>
        <w:t xml:space="preserve">  VALUES</w:t>
        <w:br/>
        <w:t xml:space="preserve">  (:old.deptno, :old.dname, :old.loc);</w:t>
        <w:br/>
        <w:t>END;</w:t>
        <w:br/>
        <w:t>/</w:t>
      </w:r>
    </w:p>
    <w:p>
      <w:pPr/>
      <w:r>
        <w:rPr>
          <w:b/>
          <w:i/>
        </w:rPr>
        <w:t>Trigger fired on update (sample output)</w:t>
      </w:r>
    </w:p>
    <w:p>
      <w:pPr/>
      <w:r>
        <w:rPr>
          <w:rFonts w:ascii="Consolas" w:hAnsi="Consolas"/>
          <w:sz w:val="20"/>
        </w:rPr>
        <w:t>UPDATE emp SET sal = 1400 WHERE empno = 7369;</w:t>
      </w:r>
    </w:p>
    <w:p>
      <w:pPr>
        <w:pStyle w:val="Heading2"/>
      </w:pPr>
      <w:r>
        <w:t>Output</w:t>
      </w:r>
    </w:p>
    <w:p>
      <w:r>
        <w:rPr>
          <w:i/>
        </w:rPr>
        <w:t>Create a row-level trigger to show salary changes</w:t>
      </w:r>
    </w:p>
    <w:p>
      <w:pPr/>
      <w:r>
        <w:rPr>
          <w:rFonts w:ascii="Consolas" w:hAnsi="Consolas"/>
          <w:sz w:val="20"/>
        </w:rPr>
        <w:t>Trigger created.</w:t>
      </w:r>
    </w:p>
    <w:p>
      <w:r>
        <w:rPr>
          <w:i/>
        </w:rPr>
        <w:t>Create a trigger to log location history on update</w:t>
      </w:r>
    </w:p>
    <w:p>
      <w:pPr/>
      <w:r>
        <w:rPr>
          <w:rFonts w:ascii="Consolas" w:hAnsi="Consolas"/>
          <w:sz w:val="20"/>
        </w:rPr>
        <w:t>Trigger created.</w:t>
      </w:r>
    </w:p>
    <w:p>
      <w:r>
        <w:rPr>
          <w:i/>
        </w:rPr>
        <w:t>Trigger fired on update (sample output)</w:t>
      </w:r>
    </w:p>
    <w:p>
      <w:pPr/>
      <w:r>
        <w:rPr>
          <w:rFonts w:ascii="Consolas" w:hAnsi="Consolas"/>
          <w:sz w:val="20"/>
        </w:rPr>
        <w:t>Old salary: 800</w:t>
        <w:br/>
        <w:t>New salary: 1400</w:t>
        <w:br/>
        <w:t>Salary difference: 600</w:t>
        <w:br/>
        <w:br/>
        <w:t>1 row updated.</w:t>
      </w:r>
    </w:p>
    <w:p>
      <w:pPr>
        <w:pStyle w:val="Heading2"/>
      </w:pPr>
      <w:r>
        <w:t>Result</w:t>
      </w:r>
    </w:p>
    <w:p>
      <w:r>
        <w:t>The practical was performed successfully and the desired output was obtained.</w:t>
      </w:r>
    </w:p>
    <w:p>
      <w:pPr>
        <w:pStyle w:val="Heading2"/>
      </w:pPr>
      <w:r>
        <w:t>Conclusion</w:t>
      </w:r>
    </w:p>
    <w:p>
      <w:pPr/>
      <w:r>
        <w:rPr/>
        <w:t>The practical was performed successfully; PL/SQL triggers were created to fire on INSERT/UPDATE/DELETE events and their behavior was verified using :OLD and :NEW values.</w:t>
      </w:r>
    </w:p>
    <w:p>
      <w:pPr>
        <w:pStyle w:val="Heading2"/>
      </w:pPr>
      <w:r>
        <w:t>Viva Questions and Answers</w:t>
      </w:r>
    </w:p>
    <w:p>
      <w:pPr/>
      <w:r>
        <w:rPr>
          <w:b/>
        </w:rPr>
        <w:t>Q1. What is a trigger in PL/SQL?</w:t>
      </w:r>
    </w:p>
    <w:p>
      <w:pPr/>
      <w:r>
        <w:rPr/>
        <w:t>Ans: A stored program that automatically executes in response to a specified database event such as INSERT, UPDATE or DELETE.</w:t>
      </w:r>
    </w:p>
    <w:p>
      <w:pPr/>
      <w:r>
        <w:rPr>
          <w:b/>
        </w:rPr>
        <w:t>Q2. What are the types of triggers based on timing?</w:t>
      </w:r>
    </w:p>
    <w:p>
      <w:pPr/>
      <w:r>
        <w:rPr/>
        <w:t>Ans: BEFORE triggers (fire before the event) and AFTER triggers (fire after the event).</w:t>
      </w:r>
    </w:p>
    <w:p>
      <w:pPr/>
      <w:r>
        <w:rPr>
          <w:b/>
        </w:rPr>
        <w:t>Q3. What is the difference between a row-level and statement-level trigger?</w:t>
      </w:r>
    </w:p>
    <w:p>
      <w:pPr/>
      <w:r>
        <w:rPr/>
        <w:t>Ans: A row-level trigger (FOR EACH ROW) executes once per affected row, while a statement-level trigger executes once per triggering statement.</w:t>
      </w:r>
    </w:p>
    <w:p>
      <w:pPr/>
      <w:r>
        <w:rPr>
          <w:b/>
        </w:rPr>
        <w:t>Q4. What do :OLD and :NEW represent?</w:t>
      </w:r>
    </w:p>
    <w:p>
      <w:pPr/>
      <w:r>
        <w:rPr/>
        <w:t>Ans: In a row-level trigger, :OLD holds the column values before the change and :NEW holds the column values after the change.</w:t>
      </w:r>
    </w:p>
    <w:p>
      <w:pPr/>
      <w:r>
        <w:rPr>
          <w:b/>
        </w:rPr>
        <w:t>Q5. Can triggers be used on DELETE statements?</w:t>
      </w:r>
    </w:p>
    <w:p>
      <w:pPr/>
      <w:r>
        <w:rPr/>
        <w:t>Ans: Yes, triggers can fire on INSERT, UPDATE, or DELETE operations.</w:t>
      </w:r>
    </w:p>
    <w:p>
      <w:pPr/>
      <w:r>
        <w:rPr>
          <w:b/>
        </w:rPr>
        <w:t>Q6. What are common uses of triggers?</w:t>
      </w:r>
    </w:p>
    <w:p>
      <w:pPr/>
      <w:r>
        <w:rPr/>
        <w:t>Ans: Enforcing referential integrity, auditing/logging changes, auto-generating derived values, and replicating data.</w:t>
      </w:r>
    </w:p>
    <w:p>
      <w:pPr/>
      <w:r>
        <w:rPr>
          <w:b/>
        </w:rPr>
        <w:t>Q7. How do you remove a trigger?</w:t>
      </w:r>
    </w:p>
    <w:p>
      <w:pPr/>
      <w:r>
        <w:rPr/>
        <w:t>Ans: Using the DROP TRIGGER trigger_name; statement.</w:t>
      </w:r>
    </w:p>
    <w:p>
      <w:pPr/>
      <w:r>
        <w:rPr>
          <w:b/>
        </w:rPr>
        <w:t>Q8. Can a trigger call a stored procedure?</w:t>
      </w:r>
    </w:p>
    <w:p>
      <w:pPr/>
      <w:r>
        <w:rPr/>
        <w:t>Ans: Yes, a trigger body can call stored procedures or functions as part of its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