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832" w:rsidRPr="00A56EB2" w:rsidRDefault="00893D24" w:rsidP="001A1832">
      <w:pPr>
        <w:jc w:val="center"/>
        <w:rPr>
          <w:rFonts w:ascii="Cambria" w:hAnsi="Cambria"/>
          <w:b/>
          <w:bCs/>
          <w:color w:val="000000" w:themeColor="text1"/>
          <w:sz w:val="28"/>
        </w:rPr>
      </w:pPr>
      <w:r w:rsidRPr="00A56EB2">
        <w:rPr>
          <w:rFonts w:ascii="Cambria" w:hAnsi="Cambria"/>
          <w:b/>
          <w:bCs/>
          <w:color w:val="000000" w:themeColor="text1"/>
          <w:sz w:val="28"/>
        </w:rPr>
        <w:t>TRACEABILITY MATRI</w:t>
      </w:r>
      <w:r w:rsidR="00263F36" w:rsidRPr="00A56EB2">
        <w:rPr>
          <w:rFonts w:ascii="Cambria" w:hAnsi="Cambria"/>
          <w:b/>
          <w:bCs/>
          <w:color w:val="000000" w:themeColor="text1"/>
          <w:sz w:val="28"/>
        </w:rPr>
        <w:t>X</w:t>
      </w:r>
    </w:p>
    <w:p w:rsidR="001A1832" w:rsidRPr="00A56EB2" w:rsidRDefault="001805AF" w:rsidP="001A1832">
      <w:pPr>
        <w:tabs>
          <w:tab w:val="left" w:pos="4905"/>
        </w:tabs>
        <w:rPr>
          <w:rFonts w:ascii="Cambria" w:hAnsi="Cambria"/>
          <w:b/>
          <w:bCs/>
          <w:color w:val="000000" w:themeColor="text1"/>
          <w:sz w:val="26"/>
          <w:szCs w:val="26"/>
        </w:rPr>
      </w:pPr>
      <w:r w:rsidRPr="00A56EB2">
        <w:rPr>
          <w:rFonts w:ascii="Cambria" w:hAnsi="Cambria"/>
          <w:b/>
          <w:bCs/>
          <w:color w:val="000000" w:themeColor="text1"/>
          <w:sz w:val="26"/>
          <w:szCs w:val="26"/>
        </w:rPr>
        <w:t xml:space="preserve">          • </w:t>
      </w:r>
      <w:r w:rsidR="008714CC" w:rsidRPr="00A56EB2">
        <w:rPr>
          <w:rFonts w:ascii="Cambria" w:hAnsi="Cambria"/>
          <w:b/>
          <w:bCs/>
          <w:color w:val="000000" w:themeColor="text1"/>
          <w:sz w:val="26"/>
          <w:szCs w:val="26"/>
        </w:rPr>
        <w:t>URS &amp; SRS</w:t>
      </w:r>
      <w:r w:rsidR="001A1832" w:rsidRPr="00A56EB2">
        <w:rPr>
          <w:rFonts w:ascii="Cambria" w:hAnsi="Cambria"/>
          <w:b/>
          <w:bCs/>
          <w:color w:val="000000" w:themeColor="text1"/>
          <w:sz w:val="26"/>
          <w:szCs w:val="26"/>
        </w:rPr>
        <w:tab/>
      </w:r>
    </w:p>
    <w:tbl>
      <w:tblPr>
        <w:tblW w:w="14000" w:type="dxa"/>
        <w:jc w:val="center"/>
        <w:tblLayout w:type="fixed"/>
        <w:tblLook w:val="04A0"/>
      </w:tblPr>
      <w:tblGrid>
        <w:gridCol w:w="1080"/>
        <w:gridCol w:w="717"/>
        <w:gridCol w:w="718"/>
        <w:gridCol w:w="718"/>
        <w:gridCol w:w="718"/>
        <w:gridCol w:w="717"/>
        <w:gridCol w:w="718"/>
        <w:gridCol w:w="718"/>
        <w:gridCol w:w="718"/>
        <w:gridCol w:w="718"/>
        <w:gridCol w:w="717"/>
        <w:gridCol w:w="718"/>
        <w:gridCol w:w="718"/>
        <w:gridCol w:w="718"/>
        <w:gridCol w:w="717"/>
        <w:gridCol w:w="718"/>
        <w:gridCol w:w="718"/>
        <w:gridCol w:w="718"/>
        <w:gridCol w:w="718"/>
      </w:tblGrid>
      <w:tr w:rsidR="002234B7" w:rsidRPr="00527416" w:rsidTr="002234B7">
        <w:trPr>
          <w:trHeight w:val="108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92D050"/>
            <w:vAlign w:val="bottom"/>
            <w:hideMark/>
          </w:tcPr>
          <w:p w:rsidR="002234B7" w:rsidRPr="00115749" w:rsidRDefault="002234B7" w:rsidP="001A1832">
            <w:pPr>
              <w:spacing w:after="0" w:line="240" w:lineRule="auto"/>
              <w:jc w:val="right"/>
              <w:rPr>
                <w:rFonts w:ascii="Cambria" w:eastAsia="Times New Roman" w:hAnsi="Cambria" w:cs="Tahoma"/>
                <w:b/>
                <w:bCs/>
                <w:sz w:val="26"/>
                <w:szCs w:val="26"/>
              </w:rPr>
            </w:pPr>
            <w:r w:rsidRPr="00115749">
              <w:rPr>
                <w:rFonts w:ascii="Cambria" w:eastAsia="Times New Roman" w:hAnsi="Cambria" w:cs="Tahoma"/>
                <w:b/>
                <w:bCs/>
                <w:sz w:val="26"/>
                <w:szCs w:val="26"/>
              </w:rPr>
              <w:t xml:space="preserve">  URS </w:t>
            </w:r>
          </w:p>
          <w:p w:rsidR="002234B7" w:rsidRPr="00115749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b/>
                <w:bCs/>
                <w:sz w:val="26"/>
                <w:szCs w:val="26"/>
              </w:rPr>
            </w:pPr>
            <w:r w:rsidRPr="00115749">
              <w:rPr>
                <w:rFonts w:ascii="Cambria" w:eastAsia="Times New Roman" w:hAnsi="Cambria" w:cs="Tahoma"/>
                <w:b/>
                <w:bCs/>
                <w:sz w:val="26"/>
                <w:szCs w:val="26"/>
              </w:rPr>
              <w:t xml:space="preserve">       </w:t>
            </w:r>
          </w:p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sz w:val="26"/>
                <w:szCs w:val="26"/>
              </w:rPr>
            </w:pPr>
            <w:r w:rsidRPr="00115749">
              <w:rPr>
                <w:rFonts w:ascii="Cambria" w:eastAsia="Times New Roman" w:hAnsi="Cambria" w:cs="Tahoma"/>
                <w:b/>
                <w:bCs/>
                <w:sz w:val="26"/>
                <w:szCs w:val="26"/>
              </w:rPr>
              <w:t>SRS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1A1832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URS01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1A1832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URS02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1A1832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USR03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1A1832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URS04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1A1832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URS05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1A1832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URS06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1A1832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URS07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1A1832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URS08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1A1832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URS09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1A1832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URS10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1A1832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USR11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1A1832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URS12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1A1832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URS13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1A1832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URS14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1A1832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URS15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1A1832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URS16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1A1832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URS17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1A1832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URS18</w:t>
            </w:r>
          </w:p>
        </w:tc>
      </w:tr>
      <w:tr w:rsidR="002234B7" w:rsidRPr="00527416" w:rsidTr="002234B7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SRS01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527416" w:rsidTr="002234B7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SRS02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527416" w:rsidTr="002234B7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SRS03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527416" w:rsidTr="002234B7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SRS04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527416" w:rsidTr="002234B7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SRS05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527416" w:rsidTr="002234B7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SRS06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527416" w:rsidTr="002F24F9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SRS07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527416" w:rsidTr="002234B7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SRS08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527416" w:rsidTr="002234B7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SRS09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527416" w:rsidTr="002234B7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SRS10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527416" w:rsidTr="002234B7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SRS11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527416" w:rsidTr="002234B7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SRS12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527416" w:rsidTr="002F24F9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SRS13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527416" w:rsidTr="002F24F9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SRS14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527416" w:rsidTr="002234B7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SRS15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527416" w:rsidTr="002234B7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SRS16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527416" w:rsidTr="002234B7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SRS17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527416" w:rsidTr="002234B7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SRS18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527416" w:rsidTr="002234B7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SRS19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A183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527416" w:rsidTr="002234B7">
        <w:trPr>
          <w:trHeight w:val="108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92D050"/>
            <w:vAlign w:val="bottom"/>
            <w:hideMark/>
          </w:tcPr>
          <w:p w:rsidR="002234B7" w:rsidRPr="00115749" w:rsidRDefault="002234B7" w:rsidP="00102BFE">
            <w:pPr>
              <w:spacing w:after="0" w:line="240" w:lineRule="auto"/>
              <w:jc w:val="right"/>
              <w:rPr>
                <w:rFonts w:ascii="Cambria" w:eastAsia="Times New Roman" w:hAnsi="Cambria" w:cs="Tahoma"/>
                <w:b/>
                <w:bCs/>
                <w:sz w:val="26"/>
                <w:szCs w:val="26"/>
              </w:rPr>
            </w:pPr>
            <w:r w:rsidRPr="00115749">
              <w:rPr>
                <w:rFonts w:ascii="Cambria" w:eastAsia="Times New Roman" w:hAnsi="Cambria" w:cs="Tahoma"/>
                <w:b/>
                <w:bCs/>
                <w:sz w:val="26"/>
                <w:szCs w:val="26"/>
              </w:rPr>
              <w:lastRenderedPageBreak/>
              <w:t xml:space="preserve">    URS </w:t>
            </w:r>
          </w:p>
          <w:p w:rsidR="002234B7" w:rsidRPr="00115749" w:rsidRDefault="002234B7" w:rsidP="00102BFE">
            <w:pPr>
              <w:spacing w:after="0" w:line="240" w:lineRule="auto"/>
              <w:rPr>
                <w:rFonts w:ascii="Cambria" w:eastAsia="Times New Roman" w:hAnsi="Cambria" w:cs="Tahoma"/>
                <w:b/>
                <w:bCs/>
                <w:sz w:val="26"/>
                <w:szCs w:val="26"/>
              </w:rPr>
            </w:pPr>
            <w:r w:rsidRPr="00115749">
              <w:rPr>
                <w:rFonts w:ascii="Cambria" w:eastAsia="Times New Roman" w:hAnsi="Cambria" w:cs="Tahoma"/>
                <w:b/>
                <w:bCs/>
                <w:sz w:val="26"/>
                <w:szCs w:val="26"/>
              </w:rPr>
              <w:t xml:space="preserve">      </w:t>
            </w:r>
          </w:p>
          <w:p w:rsidR="002234B7" w:rsidRPr="00527416" w:rsidRDefault="002234B7" w:rsidP="00102BFE">
            <w:pPr>
              <w:spacing w:after="0" w:line="240" w:lineRule="auto"/>
              <w:rPr>
                <w:rFonts w:ascii="Cambria" w:eastAsia="Times New Roman" w:hAnsi="Cambria" w:cs="Tahoma"/>
                <w:sz w:val="26"/>
                <w:szCs w:val="26"/>
              </w:rPr>
            </w:pPr>
            <w:r w:rsidRPr="00115749">
              <w:rPr>
                <w:rFonts w:ascii="Cambria" w:eastAsia="Times New Roman" w:hAnsi="Cambria" w:cs="Tahoma"/>
                <w:b/>
                <w:bCs/>
                <w:sz w:val="26"/>
                <w:szCs w:val="26"/>
              </w:rPr>
              <w:t xml:space="preserve"> SRS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102BFE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URS01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102BFE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URS02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102BFE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USR03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102BFE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URS04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102BFE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URS05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102BFE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URS06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102BFE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URS07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102BFE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URS08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102BFE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URS09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102BFE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URS10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102BFE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URS11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102BFE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URS12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102BFE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URS13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102BFE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URS14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102BFE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URS15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102BFE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URS16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102BFE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URS17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102BFE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URS18</w:t>
            </w:r>
          </w:p>
        </w:tc>
      </w:tr>
      <w:tr w:rsidR="002234B7" w:rsidRPr="001A1832" w:rsidTr="002234B7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</w:t>
            </w: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20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1A1832" w:rsidTr="002234B7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</w:t>
            </w: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21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1A1832" w:rsidTr="002234B7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</w:t>
            </w: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22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1A1832" w:rsidTr="002234B7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</w:t>
            </w: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23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1A1832" w:rsidTr="002234B7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</w:t>
            </w: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24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1A1832" w:rsidTr="000424CC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</w:t>
            </w: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25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1A1832" w:rsidTr="002234B7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</w:t>
            </w: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26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1A1832" w:rsidTr="002234B7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</w:t>
            </w: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27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1A1832" w:rsidTr="000424CC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</w:t>
            </w: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28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1A1832" w:rsidTr="000424CC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</w:t>
            </w: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29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1A1832" w:rsidTr="002F24F9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</w:t>
            </w: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30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1A1832" w:rsidTr="002F24F9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</w:t>
            </w: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31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1A1832" w:rsidTr="002F24F9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</w:t>
            </w: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32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1A1832" w:rsidTr="002F24F9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</w:t>
            </w: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33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1A1832" w:rsidTr="002F24F9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</w:t>
            </w: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34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1A1832" w:rsidTr="002F24F9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</w:t>
            </w: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35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1A1832" w:rsidTr="002F24F9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</w:t>
            </w: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36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1A1832" w:rsidTr="002F24F9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</w:t>
            </w: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37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1A1832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1A1832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527416" w:rsidTr="002F24F9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SRS38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527416" w:rsidTr="002F24F9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SRS39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527416" w:rsidTr="002F24F9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</w:t>
            </w:r>
            <w:r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40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527416" w:rsidTr="002F24F9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527416" w:rsidRDefault="002234B7" w:rsidP="00102BFE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SRS4</w:t>
            </w:r>
            <w:r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02BFE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02BFE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02BFE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02BFE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02BFE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02BFE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02BFE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02BFE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02BFE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02BFE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102BFE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02BFE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02BFE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02BFE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02BFE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02BFE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02BFE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102BFE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527416" w:rsidTr="002234B7">
        <w:trPr>
          <w:trHeight w:val="108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92D050"/>
            <w:vAlign w:val="bottom"/>
            <w:hideMark/>
          </w:tcPr>
          <w:p w:rsidR="002234B7" w:rsidRPr="00115749" w:rsidRDefault="002234B7" w:rsidP="007B036A">
            <w:pPr>
              <w:spacing w:after="0" w:line="240" w:lineRule="auto"/>
              <w:jc w:val="right"/>
              <w:rPr>
                <w:rFonts w:ascii="Cambria" w:eastAsia="Times New Roman" w:hAnsi="Cambria" w:cs="Tahoma"/>
                <w:b/>
                <w:bCs/>
                <w:sz w:val="26"/>
                <w:szCs w:val="26"/>
              </w:rPr>
            </w:pPr>
            <w:r w:rsidRPr="00115749">
              <w:rPr>
                <w:rFonts w:ascii="Cambria" w:eastAsia="Times New Roman" w:hAnsi="Cambria" w:cs="Tahoma"/>
                <w:b/>
                <w:bCs/>
                <w:sz w:val="26"/>
                <w:szCs w:val="26"/>
              </w:rPr>
              <w:lastRenderedPageBreak/>
              <w:t xml:space="preserve">    URS </w:t>
            </w:r>
          </w:p>
          <w:p w:rsidR="002234B7" w:rsidRPr="00115749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b/>
                <w:bCs/>
                <w:sz w:val="26"/>
                <w:szCs w:val="26"/>
              </w:rPr>
            </w:pPr>
            <w:r w:rsidRPr="00115749">
              <w:rPr>
                <w:rFonts w:ascii="Cambria" w:eastAsia="Times New Roman" w:hAnsi="Cambria" w:cs="Tahoma"/>
                <w:b/>
                <w:bCs/>
                <w:sz w:val="26"/>
                <w:szCs w:val="26"/>
              </w:rPr>
              <w:t xml:space="preserve">     </w:t>
            </w:r>
          </w:p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sz w:val="26"/>
                <w:szCs w:val="26"/>
              </w:rPr>
            </w:pPr>
            <w:r w:rsidRPr="00115749">
              <w:rPr>
                <w:rFonts w:ascii="Cambria" w:eastAsia="Times New Roman" w:hAnsi="Cambria" w:cs="Tahoma"/>
                <w:b/>
                <w:bCs/>
                <w:sz w:val="26"/>
                <w:szCs w:val="26"/>
              </w:rPr>
              <w:t xml:space="preserve">  SRS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URS01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URS02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USR03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URS04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URS05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URS06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URS07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URS08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URS09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URS10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URS11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URS12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URS13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URS14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URS15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URS16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URS17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bottom"/>
            <w:hideMark/>
          </w:tcPr>
          <w:p w:rsidR="002234B7" w:rsidRPr="00FF4640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URS18</w:t>
            </w:r>
          </w:p>
        </w:tc>
      </w:tr>
      <w:tr w:rsidR="002234B7" w:rsidRPr="00527416" w:rsidTr="002F24F9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527416" w:rsidRDefault="002234B7" w:rsidP="008C6CBD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SRS4</w:t>
            </w:r>
            <w:r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527416" w:rsidTr="002F24F9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SRS4</w:t>
            </w:r>
            <w:r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3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527416" w:rsidTr="002F24F9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SRS4</w:t>
            </w:r>
            <w:r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4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527416" w:rsidTr="002F24F9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SRS4</w:t>
            </w:r>
            <w:r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5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527416" w:rsidTr="002F24F9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SRS4</w:t>
            </w:r>
            <w:r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6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527416" w:rsidTr="002F24F9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SRS4</w:t>
            </w:r>
            <w:r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7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527416" w:rsidTr="002F24F9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SRS4</w:t>
            </w:r>
            <w:r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8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527416" w:rsidTr="002F24F9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SRS4</w:t>
            </w:r>
            <w:r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9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527416" w:rsidTr="002F24F9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</w:t>
            </w:r>
            <w:r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50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527416" w:rsidTr="002F24F9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SRS5</w:t>
            </w:r>
            <w:r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527416" w:rsidTr="002F24F9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SRS5</w:t>
            </w:r>
            <w:r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527416" w:rsidTr="002F24F9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SRS5</w:t>
            </w:r>
            <w:r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3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527416" w:rsidTr="002F24F9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SRS5</w:t>
            </w:r>
            <w:r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4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527416" w:rsidTr="002F24F9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SRS5</w:t>
            </w:r>
            <w:r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5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527416" w:rsidTr="002F24F9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SRS5</w:t>
            </w:r>
            <w:r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6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2234B7" w:rsidRPr="00527416" w:rsidTr="002F24F9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SRS5</w:t>
            </w:r>
            <w:r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7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B7" w:rsidRPr="00527416" w:rsidRDefault="002234B7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F935E5" w:rsidRPr="00527416" w:rsidTr="002F24F9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SRS58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</w:tr>
      <w:tr w:rsidR="00F935E5" w:rsidRPr="00527416" w:rsidTr="002F24F9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SRS59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</w:tr>
      <w:tr w:rsidR="00F935E5" w:rsidRPr="00527416" w:rsidTr="002F24F9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935E5" w:rsidRPr="00527416" w:rsidRDefault="00F935E5" w:rsidP="007B036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SRS60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F935E5" w:rsidRPr="00527416" w:rsidRDefault="00F935E5" w:rsidP="007B036A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</w:tr>
      <w:tr w:rsidR="00F935E5" w:rsidRPr="00527416" w:rsidTr="002F24F9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SRS61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</w:tr>
      <w:tr w:rsidR="00F935E5" w:rsidRPr="00527416" w:rsidTr="002F24F9">
        <w:trPr>
          <w:trHeight w:val="3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SRS62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F935E5" w:rsidRPr="00527416" w:rsidRDefault="00F935E5" w:rsidP="0082020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</w:p>
        </w:tc>
      </w:tr>
    </w:tbl>
    <w:p w:rsidR="00D064DF" w:rsidRPr="00527416" w:rsidRDefault="00D064DF">
      <w:pPr>
        <w:rPr>
          <w:rFonts w:ascii="Cambria" w:hAnsi="Cambria"/>
          <w:sz w:val="26"/>
          <w:szCs w:val="26"/>
        </w:rPr>
      </w:pPr>
    </w:p>
    <w:p w:rsidR="00263F36" w:rsidRPr="00567E86" w:rsidRDefault="00683800">
      <w:pPr>
        <w:rPr>
          <w:rFonts w:ascii="Cambria" w:hAnsi="Cambria"/>
          <w:b/>
          <w:bCs/>
          <w:sz w:val="26"/>
          <w:szCs w:val="26"/>
        </w:rPr>
      </w:pPr>
      <w:r w:rsidRPr="00567E86">
        <w:rPr>
          <w:rFonts w:ascii="Cambria" w:hAnsi="Cambria"/>
          <w:b/>
          <w:bCs/>
          <w:sz w:val="26"/>
          <w:szCs w:val="26"/>
        </w:rPr>
        <w:lastRenderedPageBreak/>
        <w:tab/>
        <w:t>• URS &amp; Use Case Diagram</w:t>
      </w:r>
    </w:p>
    <w:tbl>
      <w:tblPr>
        <w:tblW w:w="13851" w:type="dxa"/>
        <w:jc w:val="center"/>
        <w:tblInd w:w="93" w:type="dxa"/>
        <w:tblLayout w:type="fixed"/>
        <w:tblLook w:val="04A0"/>
      </w:tblPr>
      <w:tblGrid>
        <w:gridCol w:w="1080"/>
        <w:gridCol w:w="709"/>
        <w:gridCol w:w="710"/>
        <w:gridCol w:w="709"/>
        <w:gridCol w:w="710"/>
        <w:gridCol w:w="709"/>
        <w:gridCol w:w="710"/>
        <w:gridCol w:w="709"/>
        <w:gridCol w:w="710"/>
        <w:gridCol w:w="709"/>
        <w:gridCol w:w="710"/>
        <w:gridCol w:w="709"/>
        <w:gridCol w:w="710"/>
        <w:gridCol w:w="709"/>
        <w:gridCol w:w="710"/>
        <w:gridCol w:w="709"/>
        <w:gridCol w:w="710"/>
        <w:gridCol w:w="709"/>
        <w:gridCol w:w="710"/>
      </w:tblGrid>
      <w:tr w:rsidR="00654F41" w:rsidRPr="00683800" w:rsidTr="00654F41">
        <w:trPr>
          <w:trHeight w:val="108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FFC000"/>
            <w:vAlign w:val="bottom"/>
            <w:hideMark/>
          </w:tcPr>
          <w:p w:rsidR="00654F41" w:rsidRPr="00567E86" w:rsidRDefault="00654F41" w:rsidP="00683800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sz w:val="26"/>
                <w:szCs w:val="26"/>
              </w:rPr>
            </w:pPr>
            <w:r w:rsidRPr="00527416">
              <w:rPr>
                <w:rFonts w:ascii="Cambria" w:eastAsia="Times New Roman" w:hAnsi="Cambria" w:cs="Tahoma"/>
                <w:sz w:val="26"/>
                <w:szCs w:val="26"/>
              </w:rPr>
              <w:t xml:space="preserve">   </w:t>
            </w:r>
            <w:r w:rsidRPr="00567E86">
              <w:rPr>
                <w:rFonts w:ascii="Cambria" w:eastAsia="Times New Roman" w:hAnsi="Cambria" w:cs="Tahoma"/>
                <w:b/>
                <w:bCs/>
                <w:sz w:val="26"/>
                <w:szCs w:val="26"/>
              </w:rPr>
              <w:t xml:space="preserve">URS </w:t>
            </w:r>
          </w:p>
          <w:p w:rsidR="00654F41" w:rsidRPr="00567E86" w:rsidRDefault="00654F41" w:rsidP="00683800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sz w:val="26"/>
                <w:szCs w:val="26"/>
              </w:rPr>
            </w:pPr>
          </w:p>
          <w:p w:rsidR="00654F41" w:rsidRPr="00527416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sz w:val="26"/>
                <w:szCs w:val="26"/>
              </w:rPr>
            </w:pPr>
            <w:r w:rsidRPr="00567E86">
              <w:rPr>
                <w:rFonts w:ascii="Cambria" w:eastAsia="Times New Roman" w:hAnsi="Cambria" w:cs="Tahoma"/>
                <w:b/>
                <w:bCs/>
                <w:sz w:val="26"/>
                <w:szCs w:val="26"/>
              </w:rPr>
              <w:t xml:space="preserve"> UC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textDirection w:val="btLr"/>
            <w:vAlign w:val="bottom"/>
            <w:hideMark/>
          </w:tcPr>
          <w:p w:rsidR="00654F41" w:rsidRPr="00FF4640" w:rsidRDefault="00654F41" w:rsidP="00683800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URS01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textDirection w:val="btLr"/>
            <w:vAlign w:val="bottom"/>
            <w:hideMark/>
          </w:tcPr>
          <w:p w:rsidR="00654F41" w:rsidRPr="00FF4640" w:rsidRDefault="00654F41" w:rsidP="00683800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URS02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textDirection w:val="btLr"/>
            <w:vAlign w:val="bottom"/>
            <w:hideMark/>
          </w:tcPr>
          <w:p w:rsidR="00654F41" w:rsidRPr="00FF4640" w:rsidRDefault="00654F41" w:rsidP="00683800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USR03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textDirection w:val="btLr"/>
            <w:vAlign w:val="bottom"/>
            <w:hideMark/>
          </w:tcPr>
          <w:p w:rsidR="00654F41" w:rsidRPr="00FF4640" w:rsidRDefault="00654F41" w:rsidP="00683800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URS04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textDirection w:val="btLr"/>
            <w:vAlign w:val="bottom"/>
            <w:hideMark/>
          </w:tcPr>
          <w:p w:rsidR="00654F41" w:rsidRPr="00FF4640" w:rsidRDefault="00654F41" w:rsidP="00683800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URS05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textDirection w:val="btLr"/>
            <w:vAlign w:val="bottom"/>
            <w:hideMark/>
          </w:tcPr>
          <w:p w:rsidR="00654F41" w:rsidRPr="00FF4640" w:rsidRDefault="00654F41" w:rsidP="00683800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URS06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textDirection w:val="btLr"/>
            <w:vAlign w:val="bottom"/>
            <w:hideMark/>
          </w:tcPr>
          <w:p w:rsidR="00654F41" w:rsidRPr="00FF4640" w:rsidRDefault="00654F41" w:rsidP="00683800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URS07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textDirection w:val="btLr"/>
            <w:vAlign w:val="bottom"/>
            <w:hideMark/>
          </w:tcPr>
          <w:p w:rsidR="00654F41" w:rsidRPr="00FF4640" w:rsidRDefault="00654F41" w:rsidP="00683800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URS08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textDirection w:val="btLr"/>
            <w:vAlign w:val="bottom"/>
            <w:hideMark/>
          </w:tcPr>
          <w:p w:rsidR="00654F41" w:rsidRPr="00FF4640" w:rsidRDefault="00654F41" w:rsidP="00683800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URS09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textDirection w:val="btLr"/>
            <w:vAlign w:val="bottom"/>
            <w:hideMark/>
          </w:tcPr>
          <w:p w:rsidR="00654F41" w:rsidRPr="00FF4640" w:rsidRDefault="00654F41" w:rsidP="00683800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URS10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textDirection w:val="btLr"/>
            <w:vAlign w:val="bottom"/>
            <w:hideMark/>
          </w:tcPr>
          <w:p w:rsidR="00654F41" w:rsidRPr="00FF4640" w:rsidRDefault="00654F41" w:rsidP="00683800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URS11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textDirection w:val="btLr"/>
            <w:vAlign w:val="bottom"/>
            <w:hideMark/>
          </w:tcPr>
          <w:p w:rsidR="00654F41" w:rsidRPr="00FF4640" w:rsidRDefault="00654F41" w:rsidP="00683800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URS12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textDirection w:val="btLr"/>
            <w:vAlign w:val="bottom"/>
            <w:hideMark/>
          </w:tcPr>
          <w:p w:rsidR="00654F41" w:rsidRPr="00FF4640" w:rsidRDefault="00654F41" w:rsidP="00683800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URS13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textDirection w:val="btLr"/>
            <w:vAlign w:val="bottom"/>
            <w:hideMark/>
          </w:tcPr>
          <w:p w:rsidR="00654F41" w:rsidRPr="00FF4640" w:rsidRDefault="00654F41" w:rsidP="00683800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URS14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textDirection w:val="btLr"/>
            <w:vAlign w:val="bottom"/>
            <w:hideMark/>
          </w:tcPr>
          <w:p w:rsidR="00654F41" w:rsidRPr="00FF4640" w:rsidRDefault="00654F41" w:rsidP="00683800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URS15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textDirection w:val="btLr"/>
            <w:vAlign w:val="bottom"/>
            <w:hideMark/>
          </w:tcPr>
          <w:p w:rsidR="00654F41" w:rsidRPr="00FF4640" w:rsidRDefault="00654F41" w:rsidP="00683800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URS16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textDirection w:val="btLr"/>
            <w:vAlign w:val="bottom"/>
            <w:hideMark/>
          </w:tcPr>
          <w:p w:rsidR="00654F41" w:rsidRPr="00FF4640" w:rsidRDefault="00654F41" w:rsidP="00683800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URS17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textDirection w:val="btLr"/>
            <w:vAlign w:val="bottom"/>
            <w:hideMark/>
          </w:tcPr>
          <w:p w:rsidR="00654F41" w:rsidRPr="00FF4640" w:rsidRDefault="00654F41" w:rsidP="00683800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6"/>
                <w:szCs w:val="26"/>
              </w:rPr>
              <w:t>URS18</w:t>
            </w:r>
          </w:p>
        </w:tc>
      </w:tr>
      <w:tr w:rsidR="00654F41" w:rsidRPr="00683800" w:rsidTr="00654F41">
        <w:trPr>
          <w:trHeight w:val="36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UC-01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654F41" w:rsidRPr="00683800" w:rsidTr="00654F41">
        <w:trPr>
          <w:trHeight w:val="36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UC-02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654F41" w:rsidRPr="00683800" w:rsidTr="00654F41">
        <w:trPr>
          <w:trHeight w:val="36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UC-03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654F41" w:rsidRPr="00683800" w:rsidTr="00654F41">
        <w:trPr>
          <w:trHeight w:val="36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UC-04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654F41" w:rsidRPr="00683800" w:rsidTr="00654F41">
        <w:trPr>
          <w:trHeight w:val="36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UC-05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654F41" w:rsidRPr="00683800" w:rsidTr="00654F41">
        <w:trPr>
          <w:trHeight w:val="36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UC-06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654F41" w:rsidRPr="00683800" w:rsidTr="00654F41">
        <w:trPr>
          <w:trHeight w:val="36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UC-07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654F41" w:rsidRPr="00683800" w:rsidTr="00654F41">
        <w:trPr>
          <w:trHeight w:val="36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UC-08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654F41" w:rsidRPr="00683800" w:rsidTr="00654F41">
        <w:trPr>
          <w:trHeight w:val="36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UC-09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654F41" w:rsidRPr="00683800" w:rsidTr="00654F41">
        <w:trPr>
          <w:trHeight w:val="36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UC-10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654F41" w:rsidRPr="00683800" w:rsidTr="00654F41">
        <w:trPr>
          <w:trHeight w:val="36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UC-11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654F41" w:rsidRPr="00683800" w:rsidTr="00654F41">
        <w:trPr>
          <w:trHeight w:val="36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UC-12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654F41" w:rsidRPr="00683800" w:rsidTr="00654F41">
        <w:trPr>
          <w:trHeight w:val="36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UC-13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654F41" w:rsidRPr="00683800" w:rsidTr="00654F41">
        <w:trPr>
          <w:trHeight w:val="36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UC-14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654F41" w:rsidRPr="00683800" w:rsidTr="00654F41">
        <w:trPr>
          <w:trHeight w:val="36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UC-15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654F41" w:rsidRPr="00683800" w:rsidTr="00654F41">
        <w:trPr>
          <w:trHeight w:val="36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UC-16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  <w:tr w:rsidR="00654F41" w:rsidRPr="00683800" w:rsidTr="00654F41">
        <w:trPr>
          <w:trHeight w:val="36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UC-17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F41" w:rsidRPr="00683800" w:rsidRDefault="00654F41" w:rsidP="00683800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</w:pPr>
            <w:r w:rsidRPr="00683800">
              <w:rPr>
                <w:rFonts w:ascii="Cambria" w:eastAsia="Times New Roman" w:hAnsi="Cambria" w:cs="Tahoma"/>
                <w:color w:val="000000"/>
                <w:sz w:val="26"/>
                <w:szCs w:val="26"/>
              </w:rPr>
              <w:t> </w:t>
            </w:r>
          </w:p>
        </w:tc>
      </w:tr>
    </w:tbl>
    <w:p w:rsidR="00683800" w:rsidRPr="00527416" w:rsidRDefault="00683800">
      <w:pPr>
        <w:rPr>
          <w:rFonts w:ascii="Cambria" w:hAnsi="Cambria"/>
          <w:sz w:val="26"/>
          <w:szCs w:val="26"/>
        </w:rPr>
      </w:pPr>
    </w:p>
    <w:p w:rsidR="00263F36" w:rsidRPr="00527416" w:rsidRDefault="00263F36">
      <w:pPr>
        <w:rPr>
          <w:rFonts w:ascii="Cambria" w:hAnsi="Cambria"/>
          <w:sz w:val="26"/>
          <w:szCs w:val="26"/>
        </w:rPr>
      </w:pPr>
    </w:p>
    <w:p w:rsidR="008714CC" w:rsidRPr="00527416" w:rsidRDefault="008714CC">
      <w:pPr>
        <w:rPr>
          <w:rFonts w:ascii="Cambria" w:hAnsi="Cambria"/>
          <w:b/>
          <w:bCs/>
          <w:sz w:val="26"/>
          <w:szCs w:val="26"/>
        </w:rPr>
      </w:pPr>
    </w:p>
    <w:p w:rsidR="008714CC" w:rsidRPr="00527416" w:rsidRDefault="00527416">
      <w:pPr>
        <w:rPr>
          <w:rFonts w:ascii="Cambria" w:hAnsi="Cambria"/>
          <w:b/>
          <w:bCs/>
          <w:sz w:val="26"/>
          <w:szCs w:val="26"/>
        </w:rPr>
      </w:pPr>
      <w:r w:rsidRPr="00527416">
        <w:rPr>
          <w:rFonts w:ascii="Cambria" w:hAnsi="Cambria"/>
          <w:b/>
          <w:bCs/>
          <w:sz w:val="26"/>
          <w:szCs w:val="26"/>
        </w:rPr>
        <w:lastRenderedPageBreak/>
        <w:tab/>
        <w:t>• URS &amp; Sequence Diagram</w:t>
      </w:r>
    </w:p>
    <w:tbl>
      <w:tblPr>
        <w:tblW w:w="13893" w:type="dxa"/>
        <w:tblInd w:w="-318" w:type="dxa"/>
        <w:tblLayout w:type="fixed"/>
        <w:tblLook w:val="04A0"/>
      </w:tblPr>
      <w:tblGrid>
        <w:gridCol w:w="1135"/>
        <w:gridCol w:w="708"/>
        <w:gridCol w:w="709"/>
        <w:gridCol w:w="709"/>
        <w:gridCol w:w="709"/>
        <w:gridCol w:w="708"/>
        <w:gridCol w:w="709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9"/>
      </w:tblGrid>
      <w:tr w:rsidR="00FF4640" w:rsidRPr="00527416" w:rsidTr="00FF4640">
        <w:trPr>
          <w:trHeight w:val="108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00B0F0"/>
            <w:vAlign w:val="bottom"/>
            <w:hideMark/>
          </w:tcPr>
          <w:p w:rsidR="00FF4640" w:rsidRDefault="00FF4640" w:rsidP="00567E86">
            <w:pPr>
              <w:spacing w:after="0" w:line="240" w:lineRule="auto"/>
              <w:jc w:val="right"/>
              <w:rPr>
                <w:rFonts w:ascii="Cambria" w:eastAsia="Times New Roman" w:hAnsi="Cambria" w:cs="Tahoma"/>
                <w:b/>
                <w:bCs/>
                <w:sz w:val="28"/>
              </w:rPr>
            </w:pPr>
            <w:r w:rsidRPr="00527416">
              <w:rPr>
                <w:rFonts w:ascii="Cambria" w:eastAsia="Times New Roman" w:hAnsi="Cambria" w:cs="Tahoma"/>
                <w:b/>
                <w:bCs/>
                <w:sz w:val="28"/>
              </w:rPr>
              <w:t xml:space="preserve">      URS  </w:t>
            </w:r>
          </w:p>
          <w:p w:rsidR="00FF4640" w:rsidRDefault="00FF4640" w:rsidP="00567E86">
            <w:pPr>
              <w:spacing w:after="0" w:line="240" w:lineRule="auto"/>
              <w:rPr>
                <w:rFonts w:ascii="Cambria" w:eastAsia="Times New Roman" w:hAnsi="Cambria" w:cs="Tahoma"/>
                <w:b/>
                <w:bCs/>
                <w:sz w:val="28"/>
              </w:rPr>
            </w:pPr>
            <w:r>
              <w:rPr>
                <w:rFonts w:ascii="Cambria" w:eastAsia="Times New Roman" w:hAnsi="Cambria" w:cs="Tahoma"/>
                <w:b/>
                <w:bCs/>
                <w:sz w:val="28"/>
              </w:rPr>
              <w:t xml:space="preserve">    </w:t>
            </w:r>
            <w:r w:rsidRPr="00527416">
              <w:rPr>
                <w:rFonts w:ascii="Cambria" w:eastAsia="Times New Roman" w:hAnsi="Cambria" w:cs="Tahoma"/>
                <w:b/>
                <w:bCs/>
                <w:sz w:val="28"/>
              </w:rPr>
              <w:t xml:space="preserve">   </w:t>
            </w:r>
          </w:p>
          <w:p w:rsidR="00FF4640" w:rsidRPr="00527416" w:rsidRDefault="00FF4640" w:rsidP="00567E86">
            <w:pPr>
              <w:spacing w:after="0" w:line="240" w:lineRule="auto"/>
              <w:rPr>
                <w:rFonts w:ascii="Cambria" w:eastAsia="Times New Roman" w:hAnsi="Cambria" w:cs="Tahoma"/>
                <w:b/>
                <w:bCs/>
                <w:sz w:val="28"/>
              </w:rPr>
            </w:pPr>
            <w:r>
              <w:rPr>
                <w:rFonts w:ascii="Cambria" w:eastAsia="Times New Roman" w:hAnsi="Cambria" w:cs="Tahoma"/>
                <w:b/>
                <w:bCs/>
                <w:sz w:val="28"/>
              </w:rPr>
              <w:t>SD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textDirection w:val="btLr"/>
            <w:vAlign w:val="bottom"/>
            <w:hideMark/>
          </w:tcPr>
          <w:p w:rsidR="00FF4640" w:rsidRPr="00FF4640" w:rsidRDefault="00FF4640" w:rsidP="00527416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8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8"/>
              </w:rPr>
              <w:t>URS01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textDirection w:val="btLr"/>
            <w:vAlign w:val="bottom"/>
            <w:hideMark/>
          </w:tcPr>
          <w:p w:rsidR="00FF4640" w:rsidRPr="00FF4640" w:rsidRDefault="00FF4640" w:rsidP="00527416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8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8"/>
              </w:rPr>
              <w:t>URS02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textDirection w:val="btLr"/>
            <w:vAlign w:val="bottom"/>
            <w:hideMark/>
          </w:tcPr>
          <w:p w:rsidR="00FF4640" w:rsidRPr="00FF4640" w:rsidRDefault="00FF4640" w:rsidP="00527416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8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8"/>
              </w:rPr>
              <w:t>USR03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textDirection w:val="btLr"/>
            <w:vAlign w:val="bottom"/>
            <w:hideMark/>
          </w:tcPr>
          <w:p w:rsidR="00FF4640" w:rsidRPr="00FF4640" w:rsidRDefault="00FF4640" w:rsidP="00527416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8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8"/>
              </w:rPr>
              <w:t>URS04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textDirection w:val="btLr"/>
            <w:vAlign w:val="bottom"/>
            <w:hideMark/>
          </w:tcPr>
          <w:p w:rsidR="00FF4640" w:rsidRPr="00FF4640" w:rsidRDefault="00FF4640" w:rsidP="00527416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8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8"/>
              </w:rPr>
              <w:t>URS05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textDirection w:val="btLr"/>
            <w:vAlign w:val="bottom"/>
            <w:hideMark/>
          </w:tcPr>
          <w:p w:rsidR="00FF4640" w:rsidRPr="00FF4640" w:rsidRDefault="00FF4640" w:rsidP="00527416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8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8"/>
              </w:rPr>
              <w:t>URS06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textDirection w:val="btLr"/>
            <w:vAlign w:val="bottom"/>
            <w:hideMark/>
          </w:tcPr>
          <w:p w:rsidR="00FF4640" w:rsidRPr="00FF4640" w:rsidRDefault="00FF4640" w:rsidP="00527416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8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8"/>
              </w:rPr>
              <w:t>URS07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textDirection w:val="btLr"/>
            <w:vAlign w:val="bottom"/>
            <w:hideMark/>
          </w:tcPr>
          <w:p w:rsidR="00FF4640" w:rsidRPr="00FF4640" w:rsidRDefault="00FF4640" w:rsidP="00527416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8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8"/>
              </w:rPr>
              <w:t>URS08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textDirection w:val="btLr"/>
            <w:vAlign w:val="bottom"/>
            <w:hideMark/>
          </w:tcPr>
          <w:p w:rsidR="00FF4640" w:rsidRPr="00FF4640" w:rsidRDefault="00FF4640" w:rsidP="00527416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8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8"/>
              </w:rPr>
              <w:t>URS09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textDirection w:val="btLr"/>
            <w:vAlign w:val="bottom"/>
            <w:hideMark/>
          </w:tcPr>
          <w:p w:rsidR="00FF4640" w:rsidRPr="00FF4640" w:rsidRDefault="00FF4640" w:rsidP="00527416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8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8"/>
              </w:rPr>
              <w:t>URS10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textDirection w:val="btLr"/>
            <w:vAlign w:val="bottom"/>
            <w:hideMark/>
          </w:tcPr>
          <w:p w:rsidR="00FF4640" w:rsidRPr="00FF4640" w:rsidRDefault="00FF4640" w:rsidP="00527416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8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8"/>
              </w:rPr>
              <w:t>URS11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textDirection w:val="btLr"/>
            <w:vAlign w:val="bottom"/>
            <w:hideMark/>
          </w:tcPr>
          <w:p w:rsidR="00FF4640" w:rsidRPr="00FF4640" w:rsidRDefault="00FF4640" w:rsidP="00527416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8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8"/>
              </w:rPr>
              <w:t>URS12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textDirection w:val="btLr"/>
            <w:vAlign w:val="bottom"/>
            <w:hideMark/>
          </w:tcPr>
          <w:p w:rsidR="00FF4640" w:rsidRPr="00FF4640" w:rsidRDefault="00FF4640" w:rsidP="00527416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8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8"/>
              </w:rPr>
              <w:t>URS13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textDirection w:val="btLr"/>
            <w:vAlign w:val="bottom"/>
            <w:hideMark/>
          </w:tcPr>
          <w:p w:rsidR="00FF4640" w:rsidRPr="00FF4640" w:rsidRDefault="00FF4640" w:rsidP="00527416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8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8"/>
              </w:rPr>
              <w:t>URS14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textDirection w:val="btLr"/>
            <w:vAlign w:val="bottom"/>
            <w:hideMark/>
          </w:tcPr>
          <w:p w:rsidR="00FF4640" w:rsidRPr="00FF4640" w:rsidRDefault="00FF4640" w:rsidP="00527416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8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8"/>
              </w:rPr>
              <w:t>URS15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textDirection w:val="btLr"/>
            <w:vAlign w:val="bottom"/>
            <w:hideMark/>
          </w:tcPr>
          <w:p w:rsidR="00FF4640" w:rsidRPr="00FF4640" w:rsidRDefault="00FF4640" w:rsidP="00527416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8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8"/>
              </w:rPr>
              <w:t>URS16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textDirection w:val="btLr"/>
            <w:vAlign w:val="bottom"/>
            <w:hideMark/>
          </w:tcPr>
          <w:p w:rsidR="00FF4640" w:rsidRPr="00FF4640" w:rsidRDefault="00FF4640" w:rsidP="00527416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8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8"/>
              </w:rPr>
              <w:t>URS17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textDirection w:val="btLr"/>
            <w:vAlign w:val="bottom"/>
            <w:hideMark/>
          </w:tcPr>
          <w:p w:rsidR="00FF4640" w:rsidRPr="00FF4640" w:rsidRDefault="00FF4640" w:rsidP="00527416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8"/>
              </w:rPr>
            </w:pPr>
            <w:r w:rsidRPr="00FF4640">
              <w:rPr>
                <w:rFonts w:ascii="Cambria" w:eastAsia="Times New Roman" w:hAnsi="Cambria" w:cs="Tahoma"/>
                <w:b/>
                <w:bCs/>
                <w:color w:val="000000"/>
                <w:sz w:val="28"/>
              </w:rPr>
              <w:t>URS18</w:t>
            </w:r>
          </w:p>
        </w:tc>
      </w:tr>
      <w:tr w:rsidR="00FF4640" w:rsidRPr="00527416" w:rsidTr="00FF4640">
        <w:trPr>
          <w:trHeight w:val="36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SD-01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</w:tr>
      <w:tr w:rsidR="00FF4640" w:rsidRPr="00527416" w:rsidTr="00FF4640">
        <w:trPr>
          <w:trHeight w:val="36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SD-02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</w:tr>
      <w:tr w:rsidR="00FF4640" w:rsidRPr="00527416" w:rsidTr="00FF4640">
        <w:trPr>
          <w:trHeight w:val="36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SD-03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</w:tr>
      <w:tr w:rsidR="00FF4640" w:rsidRPr="00527416" w:rsidTr="00FF4640">
        <w:trPr>
          <w:trHeight w:val="36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SD-04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</w:tr>
      <w:tr w:rsidR="00FF4640" w:rsidRPr="00527416" w:rsidTr="00FF4640">
        <w:trPr>
          <w:trHeight w:val="36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SD-05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</w:tr>
      <w:tr w:rsidR="00FF4640" w:rsidRPr="00527416" w:rsidTr="00FF4640">
        <w:trPr>
          <w:trHeight w:val="36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SD-06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</w:tr>
      <w:tr w:rsidR="00FF4640" w:rsidRPr="00527416" w:rsidTr="00FF4640">
        <w:trPr>
          <w:trHeight w:val="36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SD-07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</w:tr>
      <w:tr w:rsidR="00FF4640" w:rsidRPr="00527416" w:rsidTr="00FF4640">
        <w:trPr>
          <w:trHeight w:val="36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SD-08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</w:tr>
      <w:tr w:rsidR="00FF4640" w:rsidRPr="00527416" w:rsidTr="00FF4640">
        <w:trPr>
          <w:trHeight w:val="36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SD-09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</w:tr>
      <w:tr w:rsidR="00FF4640" w:rsidRPr="00527416" w:rsidTr="00FF4640">
        <w:trPr>
          <w:trHeight w:val="36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SD-10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</w:tr>
      <w:tr w:rsidR="00FF4640" w:rsidRPr="00527416" w:rsidTr="00FF4640">
        <w:trPr>
          <w:trHeight w:val="36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SD-11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</w:tr>
      <w:tr w:rsidR="00FF4640" w:rsidRPr="00527416" w:rsidTr="00FF4640">
        <w:trPr>
          <w:trHeight w:val="36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SD-12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</w:tr>
      <w:tr w:rsidR="00FF4640" w:rsidRPr="00527416" w:rsidTr="00FF4640">
        <w:trPr>
          <w:trHeight w:val="36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SD-13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</w:tr>
      <w:tr w:rsidR="00FF4640" w:rsidRPr="00527416" w:rsidTr="00FF4640">
        <w:trPr>
          <w:trHeight w:val="36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SD-14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</w:tr>
      <w:tr w:rsidR="00FF4640" w:rsidRPr="00527416" w:rsidTr="00FF4640">
        <w:trPr>
          <w:trHeight w:val="36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SD-15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</w:tr>
      <w:tr w:rsidR="00FF4640" w:rsidRPr="00527416" w:rsidTr="00FF4640">
        <w:trPr>
          <w:trHeight w:val="36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SD-16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</w:tr>
      <w:tr w:rsidR="00FF4640" w:rsidRPr="00527416" w:rsidTr="00FF4640">
        <w:trPr>
          <w:trHeight w:val="36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SD-17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640" w:rsidRPr="00527416" w:rsidRDefault="00FF4640" w:rsidP="0052741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8"/>
              </w:rPr>
            </w:pPr>
            <w:r w:rsidRPr="00527416">
              <w:rPr>
                <w:rFonts w:ascii="Cambria" w:eastAsia="Times New Roman" w:hAnsi="Cambria" w:cs="Tahoma"/>
                <w:color w:val="000000"/>
                <w:sz w:val="28"/>
              </w:rPr>
              <w:t> </w:t>
            </w:r>
          </w:p>
        </w:tc>
      </w:tr>
    </w:tbl>
    <w:p w:rsidR="008714CC" w:rsidRPr="00527416" w:rsidRDefault="008714CC">
      <w:pPr>
        <w:rPr>
          <w:rFonts w:ascii="Cambria" w:hAnsi="Cambria"/>
          <w:sz w:val="26"/>
          <w:szCs w:val="26"/>
        </w:rPr>
      </w:pPr>
    </w:p>
    <w:p w:rsidR="008714CC" w:rsidRPr="00527416" w:rsidRDefault="008714CC">
      <w:pPr>
        <w:rPr>
          <w:rFonts w:ascii="Cambria" w:hAnsi="Cambria"/>
          <w:sz w:val="26"/>
          <w:szCs w:val="26"/>
        </w:rPr>
      </w:pPr>
    </w:p>
    <w:p w:rsidR="008714CC" w:rsidRPr="00527416" w:rsidRDefault="008714CC">
      <w:pPr>
        <w:rPr>
          <w:rFonts w:ascii="Cambria" w:hAnsi="Cambria"/>
          <w:sz w:val="26"/>
          <w:szCs w:val="26"/>
        </w:rPr>
      </w:pPr>
    </w:p>
    <w:p w:rsidR="008714CC" w:rsidRPr="00527416" w:rsidRDefault="008714CC">
      <w:pPr>
        <w:rPr>
          <w:rFonts w:ascii="Cambria" w:hAnsi="Cambria"/>
          <w:sz w:val="26"/>
          <w:szCs w:val="26"/>
        </w:rPr>
      </w:pPr>
    </w:p>
    <w:p w:rsidR="008714CC" w:rsidRPr="00527416" w:rsidRDefault="008714CC">
      <w:pPr>
        <w:rPr>
          <w:rFonts w:ascii="Cambria" w:hAnsi="Cambria"/>
          <w:sz w:val="26"/>
          <w:szCs w:val="26"/>
        </w:rPr>
      </w:pPr>
    </w:p>
    <w:p w:rsidR="008714CC" w:rsidRPr="00527416" w:rsidRDefault="008714CC">
      <w:pPr>
        <w:rPr>
          <w:rFonts w:ascii="Cambria" w:hAnsi="Cambria"/>
          <w:sz w:val="26"/>
          <w:szCs w:val="26"/>
        </w:rPr>
      </w:pPr>
    </w:p>
    <w:p w:rsidR="008714CC" w:rsidRPr="00527416" w:rsidRDefault="008714CC">
      <w:pPr>
        <w:rPr>
          <w:rFonts w:ascii="Cambria" w:hAnsi="Cambria"/>
          <w:sz w:val="26"/>
          <w:szCs w:val="26"/>
        </w:rPr>
      </w:pPr>
    </w:p>
    <w:p w:rsidR="000C44BE" w:rsidRPr="00527416" w:rsidRDefault="000C44BE">
      <w:pPr>
        <w:rPr>
          <w:rFonts w:ascii="Cambria" w:hAnsi="Cambria"/>
          <w:sz w:val="26"/>
          <w:szCs w:val="26"/>
        </w:rPr>
      </w:pPr>
    </w:p>
    <w:p w:rsidR="000C44BE" w:rsidRPr="00527416" w:rsidRDefault="000C44BE">
      <w:pPr>
        <w:rPr>
          <w:rFonts w:ascii="Cambria" w:hAnsi="Cambria"/>
          <w:sz w:val="26"/>
          <w:szCs w:val="26"/>
        </w:rPr>
      </w:pPr>
    </w:p>
    <w:p w:rsidR="000C44BE" w:rsidRPr="00527416" w:rsidRDefault="000C44BE">
      <w:pPr>
        <w:rPr>
          <w:rFonts w:ascii="Cambria" w:hAnsi="Cambria"/>
          <w:sz w:val="26"/>
          <w:szCs w:val="26"/>
        </w:rPr>
      </w:pPr>
    </w:p>
    <w:p w:rsidR="000C44BE" w:rsidRPr="00527416" w:rsidRDefault="000C44BE">
      <w:pPr>
        <w:rPr>
          <w:rFonts w:ascii="Cambria" w:hAnsi="Cambria"/>
          <w:sz w:val="26"/>
          <w:szCs w:val="26"/>
        </w:rPr>
      </w:pPr>
    </w:p>
    <w:p w:rsidR="008714CC" w:rsidRPr="00527416" w:rsidRDefault="008714CC">
      <w:pPr>
        <w:rPr>
          <w:rFonts w:ascii="Cambria" w:hAnsi="Cambria"/>
          <w:sz w:val="26"/>
          <w:szCs w:val="26"/>
        </w:rPr>
      </w:pPr>
    </w:p>
    <w:p w:rsidR="008714CC" w:rsidRPr="00527416" w:rsidRDefault="008714CC">
      <w:pPr>
        <w:rPr>
          <w:rFonts w:ascii="Cambria" w:hAnsi="Cambria"/>
          <w:sz w:val="26"/>
          <w:szCs w:val="26"/>
        </w:rPr>
      </w:pPr>
    </w:p>
    <w:sectPr w:rsidR="008714CC" w:rsidRPr="00527416" w:rsidSect="00893D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88D" w:rsidRDefault="00BE388D" w:rsidP="00DD255B">
      <w:pPr>
        <w:spacing w:after="0" w:line="240" w:lineRule="auto"/>
      </w:pPr>
      <w:r>
        <w:separator/>
      </w:r>
    </w:p>
  </w:endnote>
  <w:endnote w:type="continuationSeparator" w:id="1">
    <w:p w:rsidR="00BE388D" w:rsidRDefault="00BE388D" w:rsidP="00DD2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88D" w:rsidRDefault="00BE388D" w:rsidP="00DD255B">
      <w:pPr>
        <w:spacing w:after="0" w:line="240" w:lineRule="auto"/>
      </w:pPr>
      <w:r>
        <w:separator/>
      </w:r>
    </w:p>
  </w:footnote>
  <w:footnote w:type="continuationSeparator" w:id="1">
    <w:p w:rsidR="00BE388D" w:rsidRDefault="00BE388D" w:rsidP="00DD25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893D24"/>
    <w:rsid w:val="00007C60"/>
    <w:rsid w:val="000424CC"/>
    <w:rsid w:val="000B5666"/>
    <w:rsid w:val="000C44BE"/>
    <w:rsid w:val="00102BFE"/>
    <w:rsid w:val="00107D68"/>
    <w:rsid w:val="00115749"/>
    <w:rsid w:val="001330B8"/>
    <w:rsid w:val="00143ACD"/>
    <w:rsid w:val="001805AF"/>
    <w:rsid w:val="001A1832"/>
    <w:rsid w:val="001A28BC"/>
    <w:rsid w:val="00221371"/>
    <w:rsid w:val="002234B7"/>
    <w:rsid w:val="00263F36"/>
    <w:rsid w:val="002C7B1C"/>
    <w:rsid w:val="002F24F9"/>
    <w:rsid w:val="002F5474"/>
    <w:rsid w:val="00370420"/>
    <w:rsid w:val="00381244"/>
    <w:rsid w:val="004238F5"/>
    <w:rsid w:val="00527416"/>
    <w:rsid w:val="00531443"/>
    <w:rsid w:val="00567E86"/>
    <w:rsid w:val="006170C9"/>
    <w:rsid w:val="00654F41"/>
    <w:rsid w:val="00683800"/>
    <w:rsid w:val="00740F34"/>
    <w:rsid w:val="0078087D"/>
    <w:rsid w:val="007A6A7E"/>
    <w:rsid w:val="007B036A"/>
    <w:rsid w:val="0083074D"/>
    <w:rsid w:val="008714CC"/>
    <w:rsid w:val="00893D24"/>
    <w:rsid w:val="008C6CBD"/>
    <w:rsid w:val="008E7CD8"/>
    <w:rsid w:val="008F15F0"/>
    <w:rsid w:val="00915CDC"/>
    <w:rsid w:val="0099066B"/>
    <w:rsid w:val="00A40E05"/>
    <w:rsid w:val="00A56EB2"/>
    <w:rsid w:val="00B83CE1"/>
    <w:rsid w:val="00BE388D"/>
    <w:rsid w:val="00CE3B89"/>
    <w:rsid w:val="00D064DF"/>
    <w:rsid w:val="00D1355E"/>
    <w:rsid w:val="00D747A1"/>
    <w:rsid w:val="00DD255B"/>
    <w:rsid w:val="00E047F1"/>
    <w:rsid w:val="00E75276"/>
    <w:rsid w:val="00F935E5"/>
    <w:rsid w:val="00FF46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D2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255B"/>
  </w:style>
  <w:style w:type="paragraph" w:styleId="Footer">
    <w:name w:val="footer"/>
    <w:basedOn w:val="Normal"/>
    <w:link w:val="FooterChar"/>
    <w:uiPriority w:val="99"/>
    <w:semiHidden/>
    <w:unhideWhenUsed/>
    <w:rsid w:val="00DD2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255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A38E3-25C2-472D-AEFE-D06D60210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putsacha</dc:creator>
  <cp:lastModifiedBy>Dell</cp:lastModifiedBy>
  <cp:revision>2</cp:revision>
  <cp:lastPrinted>2014-02-09T18:58:00Z</cp:lastPrinted>
  <dcterms:created xsi:type="dcterms:W3CDTF">2014-02-11T13:49:00Z</dcterms:created>
  <dcterms:modified xsi:type="dcterms:W3CDTF">2014-02-11T13:49:00Z</dcterms:modified>
</cp:coreProperties>
</file>