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925" w:rsidRPr="00AB1DDC" w:rsidRDefault="00695E9A" w:rsidP="00695E9A">
      <w:pPr>
        <w:jc w:val="center"/>
        <w:rPr>
          <w:rFonts w:asciiTheme="majorHAnsi" w:hAnsiTheme="majorHAnsi"/>
          <w:b/>
          <w:bCs/>
          <w:color w:val="C00000"/>
          <w:sz w:val="30"/>
          <w:szCs w:val="30"/>
        </w:rPr>
      </w:pPr>
      <w:r w:rsidRPr="00AB1DDC">
        <w:rPr>
          <w:rFonts w:asciiTheme="majorHAnsi" w:hAnsiTheme="majorHAnsi"/>
          <w:b/>
          <w:bCs/>
          <w:color w:val="C00000"/>
          <w:sz w:val="30"/>
          <w:szCs w:val="30"/>
        </w:rPr>
        <w:t>The user requirement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 xml:space="preserve">URS01 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customer can register themselves to the system </w:t>
      </w:r>
      <w:proofErr w:type="spellStart"/>
      <w:r w:rsidRPr="00AB1DDC">
        <w:rPr>
          <w:rFonts w:asciiTheme="majorHAnsi" w:hAnsiTheme="majorHAnsi"/>
          <w:color w:val="C00000"/>
          <w:sz w:val="26"/>
          <w:szCs w:val="26"/>
          <w:cs/>
        </w:rPr>
        <w:t>หน่า</w:t>
      </w:r>
      <w:proofErr w:type="spellEnd"/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 xml:space="preserve">URS02 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customer can login to the system </w:t>
      </w:r>
      <w:proofErr w:type="spellStart"/>
      <w:r w:rsidRPr="00AB1DDC">
        <w:rPr>
          <w:rFonts w:asciiTheme="majorHAnsi" w:hAnsiTheme="majorHAnsi"/>
          <w:color w:val="C00000"/>
          <w:sz w:val="26"/>
          <w:szCs w:val="26"/>
          <w:cs/>
        </w:rPr>
        <w:t>หน่า</w:t>
      </w:r>
      <w:proofErr w:type="spellEnd"/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 xml:space="preserve">URS03 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customer can update their information </w:t>
      </w:r>
      <w:proofErr w:type="spellStart"/>
      <w:r w:rsidRPr="00AB1DDC">
        <w:rPr>
          <w:rFonts w:asciiTheme="majorHAnsi" w:hAnsiTheme="majorHAnsi"/>
          <w:color w:val="C00000"/>
          <w:sz w:val="26"/>
          <w:szCs w:val="26"/>
          <w:cs/>
        </w:rPr>
        <w:t>หน่า</w:t>
      </w:r>
      <w:proofErr w:type="spellEnd"/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 xml:space="preserve">URS04 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customer can browse the product catalog </w:t>
      </w:r>
      <w:r w:rsidRPr="00AB1DDC">
        <w:rPr>
          <w:rFonts w:asciiTheme="majorHAnsi" w:hAnsiTheme="majorHAnsi"/>
          <w:color w:val="C00000"/>
          <w:sz w:val="26"/>
          <w:szCs w:val="26"/>
          <w:cs/>
        </w:rPr>
        <w:t>ไกด์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 xml:space="preserve">URS05 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customer can search for the product name </w:t>
      </w:r>
      <w:r w:rsidRPr="00AB1DDC">
        <w:rPr>
          <w:rFonts w:asciiTheme="majorHAnsi" w:hAnsiTheme="majorHAnsi"/>
          <w:color w:val="C00000"/>
          <w:sz w:val="26"/>
          <w:szCs w:val="26"/>
          <w:cs/>
        </w:rPr>
        <w:t>ไกด์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>URS06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>The customer can select a product    </w:t>
      </w:r>
      <w:proofErr w:type="spellStart"/>
      <w:r w:rsidRPr="00AB1DDC">
        <w:rPr>
          <w:rFonts w:asciiTheme="majorHAnsi" w:hAnsiTheme="majorHAnsi"/>
          <w:color w:val="C00000"/>
          <w:sz w:val="26"/>
          <w:szCs w:val="26"/>
          <w:cs/>
        </w:rPr>
        <w:t>บิว</w:t>
      </w:r>
      <w:proofErr w:type="spellEnd"/>
      <w:r w:rsidRPr="00AB1DDC">
        <w:rPr>
          <w:rFonts w:asciiTheme="majorHAnsi" w:hAnsiTheme="majorHAnsi"/>
          <w:color w:val="C00000"/>
          <w:sz w:val="26"/>
          <w:szCs w:val="26"/>
        </w:rPr>
        <w:t>7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>URS07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customer can see the shopping cart </w:t>
      </w:r>
      <w:proofErr w:type="spellStart"/>
      <w:r w:rsidRPr="00AB1DDC">
        <w:rPr>
          <w:rFonts w:asciiTheme="majorHAnsi" w:hAnsiTheme="majorHAnsi"/>
          <w:color w:val="C00000"/>
          <w:sz w:val="26"/>
          <w:szCs w:val="26"/>
          <w:cs/>
        </w:rPr>
        <w:t>บิว</w:t>
      </w:r>
      <w:proofErr w:type="spellEnd"/>
      <w:r w:rsidRPr="00AB1DDC">
        <w:rPr>
          <w:rFonts w:asciiTheme="majorHAnsi" w:hAnsiTheme="majorHAnsi"/>
          <w:color w:val="C00000"/>
          <w:sz w:val="26"/>
          <w:szCs w:val="26"/>
        </w:rPr>
        <w:t>8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 xml:space="preserve">URS08 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customer can see the shopping </w:t>
      </w:r>
      <w:proofErr w:type="gramStart"/>
      <w:r w:rsidRPr="00AB1DDC">
        <w:rPr>
          <w:rFonts w:asciiTheme="majorHAnsi" w:hAnsiTheme="majorHAnsi" w:cs="Arial"/>
          <w:color w:val="C00000"/>
          <w:sz w:val="26"/>
          <w:szCs w:val="26"/>
        </w:rPr>
        <w:t>cart  </w:t>
      </w:r>
      <w:proofErr w:type="spellStart"/>
      <w:r w:rsidRPr="00AB1DDC">
        <w:rPr>
          <w:rFonts w:asciiTheme="majorHAnsi" w:hAnsiTheme="majorHAnsi"/>
          <w:color w:val="C00000"/>
          <w:sz w:val="26"/>
          <w:szCs w:val="26"/>
          <w:cs/>
        </w:rPr>
        <w:t>บิว</w:t>
      </w:r>
      <w:proofErr w:type="spellEnd"/>
      <w:proofErr w:type="gramEnd"/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>URS09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customer can see their shopping history </w:t>
      </w:r>
      <w:proofErr w:type="spellStart"/>
      <w:r w:rsidRPr="00AB1DDC">
        <w:rPr>
          <w:rFonts w:asciiTheme="majorHAnsi" w:hAnsiTheme="majorHAnsi"/>
          <w:color w:val="C00000"/>
          <w:sz w:val="26"/>
          <w:szCs w:val="26"/>
          <w:cs/>
        </w:rPr>
        <w:t>หน่า</w:t>
      </w:r>
      <w:proofErr w:type="spellEnd"/>
      <w:r w:rsidRPr="00AB1DDC">
        <w:rPr>
          <w:rFonts w:asciiTheme="majorHAnsi" w:hAnsiTheme="majorHAnsi" w:hint="cs"/>
          <w:color w:val="C00000"/>
          <w:sz w:val="26"/>
          <w:szCs w:val="26"/>
          <w:cs/>
        </w:rPr>
        <w:t>10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>URS10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customer can save shopping cart for the later shopping. </w:t>
      </w:r>
      <w:r w:rsidRPr="00AB1DDC">
        <w:rPr>
          <w:rFonts w:asciiTheme="majorHAnsi" w:hAnsiTheme="majorHAnsi"/>
          <w:color w:val="C00000"/>
          <w:sz w:val="26"/>
          <w:szCs w:val="26"/>
          <w:cs/>
        </w:rPr>
        <w:t>ไกด์</w:t>
      </w:r>
      <w:r w:rsidRPr="00AB1DDC">
        <w:rPr>
          <w:rFonts w:asciiTheme="majorHAnsi" w:hAnsiTheme="majorHAnsi"/>
          <w:color w:val="C00000"/>
          <w:sz w:val="26"/>
          <w:szCs w:val="26"/>
        </w:rPr>
        <w:t>14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>URS11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 customer can continue their shopping when their return to the program later. </w:t>
      </w:r>
      <w:r w:rsidRPr="00AB1DDC">
        <w:rPr>
          <w:rFonts w:asciiTheme="majorHAnsi" w:hAnsiTheme="majorHAnsi"/>
          <w:color w:val="C00000"/>
          <w:sz w:val="26"/>
          <w:szCs w:val="26"/>
          <w:cs/>
        </w:rPr>
        <w:t>ไกด์</w:t>
      </w:r>
      <w:r w:rsidRPr="00AB1DDC">
        <w:rPr>
          <w:rFonts w:asciiTheme="majorHAnsi" w:hAnsiTheme="majorHAnsi"/>
          <w:color w:val="C00000"/>
          <w:sz w:val="26"/>
          <w:szCs w:val="26"/>
        </w:rPr>
        <w:t>15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>URS12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customer can log out from the system. 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>URS13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administrator can login to the system 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>URS14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administrator can add details of the products 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 xml:space="preserve">URS15 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administrator can edit details of the products 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>URS16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administrator can delete details of the products 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color w:val="C00000"/>
          <w:sz w:val="26"/>
          <w:szCs w:val="26"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>URS17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The administrator can log out from the system. </w:t>
      </w:r>
    </w:p>
    <w:p w:rsidR="00695E9A" w:rsidRPr="00AB1DDC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 w:hint="cs"/>
          <w:color w:val="C00000"/>
          <w:sz w:val="26"/>
          <w:szCs w:val="26"/>
          <w:cs/>
        </w:rPr>
      </w:pPr>
      <w:r w:rsidRPr="00AB1DDC">
        <w:rPr>
          <w:rFonts w:asciiTheme="majorHAnsi" w:hAnsiTheme="majorHAnsi" w:cs="Arial"/>
          <w:b/>
          <w:bCs/>
          <w:color w:val="C00000"/>
          <w:sz w:val="26"/>
          <w:szCs w:val="26"/>
        </w:rPr>
        <w:t>URS18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 The administrator can see the shopping history of all </w:t>
      </w:r>
      <w:r w:rsidR="00DB38C4" w:rsidRPr="00AB1DDC">
        <w:rPr>
          <w:rFonts w:asciiTheme="majorHAnsi" w:hAnsiTheme="majorHAnsi" w:cs="Arial"/>
          <w:color w:val="C00000"/>
          <w:sz w:val="26"/>
          <w:szCs w:val="26"/>
        </w:rPr>
        <w:t>customers</w:t>
      </w:r>
      <w:r w:rsidRPr="00AB1DDC">
        <w:rPr>
          <w:rFonts w:asciiTheme="majorHAnsi" w:hAnsiTheme="majorHAnsi" w:cs="Arial"/>
          <w:color w:val="C00000"/>
          <w:sz w:val="26"/>
          <w:szCs w:val="26"/>
        </w:rPr>
        <w:t xml:space="preserve">. </w:t>
      </w:r>
    </w:p>
    <w:p w:rsidR="00695E9A" w:rsidRPr="00AB1DDC" w:rsidRDefault="00695E9A" w:rsidP="00695E9A">
      <w:pPr>
        <w:rPr>
          <w:rFonts w:asciiTheme="majorHAnsi" w:hAnsiTheme="majorHAnsi"/>
          <w:b/>
          <w:bCs/>
          <w:color w:val="C00000"/>
          <w:sz w:val="26"/>
          <w:szCs w:val="26"/>
        </w:rPr>
      </w:pPr>
    </w:p>
    <w:p w:rsidR="00923B7A" w:rsidRPr="00AB1DDC" w:rsidRDefault="00923B7A" w:rsidP="00695E9A">
      <w:pPr>
        <w:rPr>
          <w:rFonts w:asciiTheme="majorHAnsi" w:hAnsiTheme="majorHAnsi" w:hint="cs"/>
          <w:b/>
          <w:bCs/>
          <w:color w:val="C00000"/>
          <w:sz w:val="26"/>
          <w:szCs w:val="26"/>
        </w:rPr>
      </w:pPr>
      <w:bookmarkStart w:id="0" w:name="_GoBack"/>
      <w:bookmarkEnd w:id="0"/>
    </w:p>
    <w:sectPr w:rsidR="00923B7A" w:rsidRPr="00AB1DDC" w:rsidSect="0079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95E9A"/>
    <w:rsid w:val="00612862"/>
    <w:rsid w:val="00695E9A"/>
    <w:rsid w:val="0071755B"/>
    <w:rsid w:val="00790925"/>
    <w:rsid w:val="00923B7A"/>
    <w:rsid w:val="00AB1DDC"/>
    <w:rsid w:val="00C34FC5"/>
    <w:rsid w:val="00DB38C4"/>
    <w:rsid w:val="00E76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E9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2014-02-05T15:42:00Z</dcterms:created>
  <dcterms:modified xsi:type="dcterms:W3CDTF">2014-02-05T16:45:00Z</dcterms:modified>
</cp:coreProperties>
</file>