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Putchakarn Jaikon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>Aj.Chartchai Doungsa-ard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</w:p>
    <w:tbl>
      <w:tblPr>
        <w:tblpPr w:leftFromText="180" w:rightFromText="180" w:vertAnchor="text" w:horzAnchor="margin" w:tblpXSpec="center" w:tblpY="294"/>
        <w:tblW w:w="11165" w:type="dxa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1276"/>
        <w:gridCol w:w="1417"/>
        <w:gridCol w:w="1418"/>
        <w:gridCol w:w="1559"/>
      </w:tblGrid>
      <w:tr w:rsidR="009F6697" w:rsidRPr="007E5338" w:rsidTr="009F6697">
        <w:trPr>
          <w:trHeight w:val="403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Document Name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Viewable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Responsible</w:t>
            </w:r>
          </w:p>
        </w:tc>
      </w:tr>
      <w:tr w:rsidR="009F6697" w:rsidRPr="007E5338" w:rsidTr="009F6697">
        <w:trPr>
          <w:trHeight w:val="315"/>
        </w:trPr>
        <w:tc>
          <w:tcPr>
            <w:tcW w:w="11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>Documents</w:t>
            </w:r>
          </w:p>
        </w:tc>
      </w:tr>
      <w:tr w:rsidR="009F6697" w:rsidRPr="007E5338" w:rsidTr="009F6697">
        <w:trPr>
          <w:trHeight w:val="315"/>
        </w:trPr>
        <w:tc>
          <w:tcPr>
            <w:tcW w:w="20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7E5338" w:rsidRDefault="00C8336A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 xml:space="preserve">EIOM-Test </w:t>
            </w:r>
            <w:bookmarkStart w:id="0" w:name="_GoBack"/>
            <w:bookmarkEnd w:id="0"/>
            <w:r w:rsidR="003B7F18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Record-</w:t>
            </w:r>
            <w:r w:rsidR="009F6697" w:rsidRPr="007E5338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V.0.1.docx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0.1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Reviewed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31/5/2013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Putchakarn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Putchakarn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Putchakarn</w:t>
            </w:r>
          </w:p>
        </w:tc>
      </w:tr>
      <w:tr w:rsidR="009F6697" w:rsidRPr="007E5338" w:rsidTr="009F6697">
        <w:trPr>
          <w:trHeight w:val="315"/>
        </w:trPr>
        <w:tc>
          <w:tcPr>
            <w:tcW w:w="20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ind w:firstLineChars="100" w:firstLine="200"/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  <w:t xml:space="preserve">·   Introduction 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Sawatdiporn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Sawatdiporn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Sawatdiporn</w:t>
            </w:r>
          </w:p>
        </w:tc>
      </w:tr>
      <w:tr w:rsidR="009F6697" w:rsidRPr="007E5338" w:rsidTr="009F6697">
        <w:trPr>
          <w:trHeight w:val="645"/>
        </w:trPr>
        <w:tc>
          <w:tcPr>
            <w:tcW w:w="20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ind w:firstLineChars="100" w:firstLine="200"/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  <w:t>·   Unit Testing Record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Aj.ChartChai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F6697" w:rsidRPr="007E5338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</w:tbl>
    <w:p w:rsidR="009F6697" w:rsidRPr="007E5338" w:rsidRDefault="009F6697" w:rsidP="009F6697">
      <w:pPr>
        <w:rPr>
          <w:rFonts w:cs="Times New Roman"/>
          <w:b/>
          <w:kern w:val="0"/>
          <w:sz w:val="32"/>
        </w:rPr>
      </w:pPr>
    </w:p>
    <w:p w:rsidR="009F6697" w:rsidRPr="007E5338" w:rsidRDefault="009F6697" w:rsidP="009F6697">
      <w:pPr>
        <w:tabs>
          <w:tab w:val="left" w:pos="964"/>
        </w:tabs>
        <w:jc w:val="both"/>
        <w:rPr>
          <w:rFonts w:cs="Times New Roman"/>
          <w:kern w:val="0"/>
        </w:rPr>
      </w:pPr>
    </w:p>
    <w:p w:rsidR="009F6697" w:rsidRPr="007E5338" w:rsidRDefault="009F6697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7E5338" w:rsidRDefault="00220380" w:rsidP="00220380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7E5338" w:rsidSect="00220380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7E5338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692E1C" w:rsidRPr="007E5338" w:rsidRDefault="00220380">
      <w:pPr>
        <w:pStyle w:val="11"/>
        <w:rPr>
          <w:rFonts w:eastAsiaTheme="minorEastAsia" w:cs="Times New Roman"/>
          <w:b w:val="0"/>
          <w:noProof/>
          <w:kern w:val="0"/>
          <w:szCs w:val="28"/>
          <w:lang w:eastAsia="en-US"/>
        </w:rPr>
      </w:pPr>
      <w:r w:rsidRPr="007E5338">
        <w:rPr>
          <w:rFonts w:cs="Times New Roman"/>
          <w:kern w:val="0"/>
        </w:rPr>
        <w:lastRenderedPageBreak/>
        <w:fldChar w:fldCharType="begin"/>
      </w:r>
      <w:r w:rsidRPr="007E5338">
        <w:rPr>
          <w:rFonts w:cs="Times New Roman"/>
          <w:kern w:val="0"/>
        </w:rPr>
        <w:instrText xml:space="preserve"> TOC </w:instrText>
      </w:r>
      <w:r w:rsidRPr="007E5338">
        <w:rPr>
          <w:rFonts w:cs="Times New Roman"/>
          <w:kern w:val="0"/>
        </w:rPr>
        <w:fldChar w:fldCharType="separate"/>
      </w:r>
      <w:r w:rsidR="00692E1C" w:rsidRPr="007E5338">
        <w:rPr>
          <w:rFonts w:cs="Times New Roman"/>
          <w:noProof/>
          <w:color w:val="00000A"/>
          <w:kern w:val="0"/>
        </w:rPr>
        <w:t>Chapter One | Introduction</w:t>
      </w:r>
      <w:r w:rsidR="00692E1C" w:rsidRPr="007E5338">
        <w:rPr>
          <w:rFonts w:cs="Times New Roman"/>
          <w:noProof/>
        </w:rPr>
        <w:tab/>
      </w:r>
      <w:r w:rsidR="00692E1C" w:rsidRPr="007E5338">
        <w:rPr>
          <w:rFonts w:cs="Times New Roman"/>
          <w:noProof/>
        </w:rPr>
        <w:fldChar w:fldCharType="begin"/>
      </w:r>
      <w:r w:rsidR="00692E1C" w:rsidRPr="007E5338">
        <w:rPr>
          <w:rFonts w:cs="Times New Roman"/>
          <w:noProof/>
        </w:rPr>
        <w:instrText xml:space="preserve"> PAGEREF _Toc389343638 \h </w:instrText>
      </w:r>
      <w:r w:rsidR="00692E1C" w:rsidRPr="007E5338">
        <w:rPr>
          <w:rFonts w:cs="Times New Roman"/>
          <w:noProof/>
        </w:rPr>
      </w:r>
      <w:r w:rsidR="00692E1C" w:rsidRPr="007E5338">
        <w:rPr>
          <w:rFonts w:cs="Times New Roman"/>
          <w:noProof/>
        </w:rPr>
        <w:fldChar w:fldCharType="separate"/>
      </w:r>
      <w:r w:rsidR="00692E1C" w:rsidRPr="007E5338">
        <w:rPr>
          <w:rFonts w:cs="Times New Roman"/>
          <w:noProof/>
        </w:rPr>
        <w:t>4</w:t>
      </w:r>
      <w:r w:rsidR="00692E1C" w:rsidRPr="007E5338">
        <w:rPr>
          <w:rFonts w:cs="Times New Roman"/>
          <w:noProof/>
        </w:rPr>
        <w:fldChar w:fldCharType="end"/>
      </w:r>
    </w:p>
    <w:p w:rsidR="00692E1C" w:rsidRPr="007E5338" w:rsidRDefault="00692E1C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Cs w:val="28"/>
          <w:lang w:eastAsia="en-US"/>
        </w:rPr>
      </w:pPr>
      <w:r w:rsidRPr="007E5338">
        <w:rPr>
          <w:rFonts w:cs="Times New Roman"/>
          <w:noProof/>
        </w:rPr>
        <w:t>1.1</w:t>
      </w:r>
      <w:r w:rsidRPr="007E5338">
        <w:rPr>
          <w:rFonts w:eastAsiaTheme="minorEastAsia" w:cs="Times New Roman"/>
          <w:i w:val="0"/>
          <w:noProof/>
          <w:kern w:val="0"/>
          <w:szCs w:val="28"/>
          <w:lang w:eastAsia="en-US"/>
        </w:rPr>
        <w:tab/>
      </w:r>
      <w:r w:rsidRPr="007E5338">
        <w:rPr>
          <w:rFonts w:cs="Times New Roman"/>
          <w:noProof/>
        </w:rPr>
        <w:t>Purpose</w:t>
      </w:r>
      <w:r w:rsidRPr="007E5338">
        <w:rPr>
          <w:rFonts w:cs="Times New Roman"/>
          <w:noProof/>
        </w:rPr>
        <w:tab/>
      </w:r>
      <w:r w:rsidRPr="007E5338">
        <w:rPr>
          <w:rFonts w:cs="Times New Roman"/>
          <w:noProof/>
        </w:rPr>
        <w:fldChar w:fldCharType="begin"/>
      </w:r>
      <w:r w:rsidRPr="007E5338">
        <w:rPr>
          <w:rFonts w:cs="Times New Roman"/>
          <w:noProof/>
        </w:rPr>
        <w:instrText xml:space="preserve"> PAGEREF _Toc389343639 \h </w:instrText>
      </w:r>
      <w:r w:rsidRPr="007E5338">
        <w:rPr>
          <w:rFonts w:cs="Times New Roman"/>
          <w:noProof/>
        </w:rPr>
      </w:r>
      <w:r w:rsidRPr="007E5338">
        <w:rPr>
          <w:rFonts w:cs="Times New Roman"/>
          <w:noProof/>
        </w:rPr>
        <w:fldChar w:fldCharType="separate"/>
      </w:r>
      <w:r w:rsidRPr="007E5338">
        <w:rPr>
          <w:rFonts w:cs="Times New Roman"/>
          <w:noProof/>
        </w:rPr>
        <w:t>4</w:t>
      </w:r>
      <w:r w:rsidRPr="007E5338">
        <w:rPr>
          <w:rFonts w:cs="Times New Roman"/>
          <w:noProof/>
        </w:rPr>
        <w:fldChar w:fldCharType="end"/>
      </w:r>
    </w:p>
    <w:p w:rsidR="00692E1C" w:rsidRPr="007E5338" w:rsidRDefault="00692E1C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Cs w:val="28"/>
          <w:lang w:eastAsia="en-US"/>
        </w:rPr>
      </w:pPr>
      <w:r w:rsidRPr="007E5338">
        <w:rPr>
          <w:rFonts w:cs="Times New Roman"/>
          <w:noProof/>
          <w:color w:val="00000A"/>
          <w:kern w:val="0"/>
        </w:rPr>
        <w:t>1.2</w:t>
      </w:r>
      <w:r w:rsidRPr="007E5338">
        <w:rPr>
          <w:rFonts w:eastAsiaTheme="minorEastAsia" w:cs="Times New Roman"/>
          <w:i w:val="0"/>
          <w:noProof/>
          <w:kern w:val="0"/>
          <w:szCs w:val="28"/>
          <w:lang w:eastAsia="en-US"/>
        </w:rPr>
        <w:tab/>
      </w:r>
      <w:r w:rsidRPr="007E5338">
        <w:rPr>
          <w:rFonts w:cs="Times New Roman"/>
          <w:noProof/>
          <w:color w:val="00000A"/>
          <w:kern w:val="0"/>
        </w:rPr>
        <w:t>Responsibility</w:t>
      </w:r>
      <w:r w:rsidRPr="007E5338">
        <w:rPr>
          <w:rFonts w:cs="Times New Roman"/>
          <w:noProof/>
        </w:rPr>
        <w:tab/>
      </w:r>
      <w:r w:rsidRPr="007E5338">
        <w:rPr>
          <w:rFonts w:cs="Times New Roman"/>
          <w:noProof/>
        </w:rPr>
        <w:fldChar w:fldCharType="begin"/>
      </w:r>
      <w:r w:rsidRPr="007E5338">
        <w:rPr>
          <w:rFonts w:cs="Times New Roman"/>
          <w:noProof/>
        </w:rPr>
        <w:instrText xml:space="preserve"> PAGEREF _Toc389343640 \h </w:instrText>
      </w:r>
      <w:r w:rsidRPr="007E5338">
        <w:rPr>
          <w:rFonts w:cs="Times New Roman"/>
          <w:noProof/>
        </w:rPr>
      </w:r>
      <w:r w:rsidRPr="007E5338">
        <w:rPr>
          <w:rFonts w:cs="Times New Roman"/>
          <w:noProof/>
        </w:rPr>
        <w:fldChar w:fldCharType="separate"/>
      </w:r>
      <w:r w:rsidRPr="007E5338">
        <w:rPr>
          <w:rFonts w:cs="Times New Roman"/>
          <w:noProof/>
        </w:rPr>
        <w:t>4</w:t>
      </w:r>
      <w:r w:rsidRPr="007E5338">
        <w:rPr>
          <w:rFonts w:cs="Times New Roman"/>
          <w:noProof/>
        </w:rPr>
        <w:fldChar w:fldCharType="end"/>
      </w:r>
    </w:p>
    <w:p w:rsidR="00692E1C" w:rsidRPr="007E5338" w:rsidRDefault="00692E1C">
      <w:pPr>
        <w:pStyle w:val="11"/>
        <w:rPr>
          <w:rFonts w:eastAsiaTheme="minorEastAsia" w:cs="Times New Roman"/>
          <w:b w:val="0"/>
          <w:noProof/>
          <w:kern w:val="0"/>
          <w:szCs w:val="28"/>
          <w:lang w:eastAsia="en-US"/>
        </w:rPr>
      </w:pPr>
      <w:r w:rsidRPr="007E5338">
        <w:rPr>
          <w:rFonts w:cs="Times New Roman"/>
          <w:noProof/>
          <w:color w:val="00000A"/>
          <w:kern w:val="0"/>
        </w:rPr>
        <w:t>Chapter Two| Unit Testing Record</w:t>
      </w:r>
      <w:r w:rsidRPr="007E5338">
        <w:rPr>
          <w:rFonts w:cs="Times New Roman"/>
          <w:noProof/>
        </w:rPr>
        <w:tab/>
      </w:r>
      <w:r w:rsidRPr="007E5338">
        <w:rPr>
          <w:rFonts w:cs="Times New Roman"/>
          <w:noProof/>
        </w:rPr>
        <w:fldChar w:fldCharType="begin"/>
      </w:r>
      <w:r w:rsidRPr="007E5338">
        <w:rPr>
          <w:rFonts w:cs="Times New Roman"/>
          <w:noProof/>
        </w:rPr>
        <w:instrText xml:space="preserve"> PAGEREF _Toc389343641 \h </w:instrText>
      </w:r>
      <w:r w:rsidRPr="007E5338">
        <w:rPr>
          <w:rFonts w:cs="Times New Roman"/>
          <w:noProof/>
        </w:rPr>
      </w:r>
      <w:r w:rsidRPr="007E5338">
        <w:rPr>
          <w:rFonts w:cs="Times New Roman"/>
          <w:noProof/>
        </w:rPr>
        <w:fldChar w:fldCharType="separate"/>
      </w:r>
      <w:r w:rsidRPr="007E5338">
        <w:rPr>
          <w:rFonts w:cs="Times New Roman"/>
          <w:noProof/>
        </w:rPr>
        <w:t>5</w:t>
      </w:r>
      <w:r w:rsidRPr="007E5338">
        <w:rPr>
          <w:rFonts w:cs="Times New Roman"/>
          <w:noProof/>
        </w:rPr>
        <w:fldChar w:fldCharType="end"/>
      </w:r>
    </w:p>
    <w:p w:rsidR="00220380" w:rsidRPr="007E5338" w:rsidRDefault="00220380" w:rsidP="00220380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220380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7E5338">
        <w:rPr>
          <w:rFonts w:cs="Times New Roman"/>
          <w:kern w:val="0"/>
        </w:rPr>
        <w:fldChar w:fldCharType="end"/>
      </w: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8934363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1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89343639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pass/fail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89343640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Ind w:w="-10" w:type="dxa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F13E17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F13E17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F13E17">
            <w:pPr>
              <w:snapToGrid w:val="0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8934364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4"/>
    </w:p>
    <w:p w:rsidR="0071700F" w:rsidRPr="007E5338" w:rsidRDefault="0071700F">
      <w:pPr>
        <w:rPr>
          <w:rFonts w:cs="Times New Roman"/>
        </w:rPr>
      </w:pPr>
    </w:p>
    <w:p w:rsidR="008842EF" w:rsidRPr="007E5338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Unit Test Case 1(UTC-01): </w:t>
      </w:r>
      <w:r w:rsidRPr="007E5338">
        <w:rPr>
          <w:rFonts w:cs="Times New Roman"/>
          <w:kern w:val="0"/>
        </w:rPr>
        <w:t>addNewsArticle(NewsArticle newsArticle)</w:t>
      </w:r>
    </w:p>
    <w:p w:rsidR="008842EF" w:rsidRPr="007E5338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Pr="007E5338">
        <w:rPr>
          <w:rFonts w:cs="Times New Roman"/>
          <w:kern w:val="0"/>
        </w:rPr>
        <w:t>30/ 05/ 2013</w:t>
      </w: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p w:rsidR="008842EF" w:rsidRPr="007E5338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="00105DCA" w:rsidRPr="007E5338">
        <w:rPr>
          <w:rFonts w:cs="Times New Roman"/>
          <w:kern w:val="0"/>
        </w:rPr>
        <w:t>Sawatdiporn</w:t>
      </w: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003"/>
        <w:gridCol w:w="2003"/>
        <w:gridCol w:w="1137"/>
      </w:tblGrid>
      <w:tr w:rsidR="008842EF" w:rsidRPr="007E5338" w:rsidTr="00F13E1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842EF" w:rsidRPr="007E5338" w:rsidTr="00F13E17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</w:tcBorders>
            <w:shd w:val="clear" w:color="auto" w:fill="D9D9D9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842EF" w:rsidRPr="007E5338" w:rsidRDefault="00105DCA" w:rsidP="00F13E1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 xml:space="preserve">Help Place </w:t>
            </w:r>
            <w:r w:rsidR="008842EF" w:rsidRPr="007E5338">
              <w:rPr>
                <w:rFonts w:cs="Times New Roman"/>
                <w:b/>
                <w:bCs/>
                <w:kern w:val="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842EF" w:rsidRPr="007E5338" w:rsidRDefault="00105DCA" w:rsidP="00F13E1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842EF" w:rsidRPr="007E5338" w:rsidTr="00F13E17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842EF" w:rsidRPr="007E5338" w:rsidTr="00F13E17">
        <w:trPr>
          <w:trHeight w:val="450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8842EF" w:rsidRPr="007E5338" w:rsidTr="00F13E17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8842EF" w:rsidRPr="007E5338" w:rsidTr="00F13E17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8842EF" w:rsidRPr="007E5338" w:rsidTr="00F13E17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8842EF" w:rsidRPr="007E5338" w:rsidTr="00F13E17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7E5338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8842EF" w:rsidRPr="007E5338" w:rsidRDefault="008842EF" w:rsidP="008842EF">
      <w:pPr>
        <w:rPr>
          <w:rFonts w:cs="Times New Roman"/>
          <w:kern w:val="0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sectPr w:rsidR="0071700F" w:rsidRPr="007E5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2BA" w:rsidRDefault="00BD02BA" w:rsidP="00300143">
      <w:r>
        <w:separator/>
      </w:r>
    </w:p>
  </w:endnote>
  <w:endnote w:type="continuationSeparator" w:id="0">
    <w:p w:rsidR="00BD02BA" w:rsidRDefault="00BD02BA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2BA" w:rsidRDefault="00BD02BA" w:rsidP="00300143">
      <w:r>
        <w:separator/>
      </w:r>
    </w:p>
  </w:footnote>
  <w:footnote w:type="continuationSeparator" w:id="0">
    <w:p w:rsidR="00BD02BA" w:rsidRDefault="00BD02BA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91"/>
    <w:rsid w:val="000332C1"/>
    <w:rsid w:val="000472E8"/>
    <w:rsid w:val="00105DCA"/>
    <w:rsid w:val="00220380"/>
    <w:rsid w:val="002236C6"/>
    <w:rsid w:val="00300143"/>
    <w:rsid w:val="003A21BD"/>
    <w:rsid w:val="003B7F18"/>
    <w:rsid w:val="003D33C7"/>
    <w:rsid w:val="005523FF"/>
    <w:rsid w:val="00581D3F"/>
    <w:rsid w:val="00651B3A"/>
    <w:rsid w:val="00692E1C"/>
    <w:rsid w:val="007117B5"/>
    <w:rsid w:val="0071700F"/>
    <w:rsid w:val="00760A12"/>
    <w:rsid w:val="0077481B"/>
    <w:rsid w:val="007D5D91"/>
    <w:rsid w:val="007D7226"/>
    <w:rsid w:val="007E5338"/>
    <w:rsid w:val="008842EF"/>
    <w:rsid w:val="00914F0F"/>
    <w:rsid w:val="00946D28"/>
    <w:rsid w:val="00960697"/>
    <w:rsid w:val="009F6697"/>
    <w:rsid w:val="00AE449B"/>
    <w:rsid w:val="00B65B78"/>
    <w:rsid w:val="00BD02BA"/>
    <w:rsid w:val="00C72879"/>
    <w:rsid w:val="00C8336A"/>
    <w:rsid w:val="00CC54F4"/>
    <w:rsid w:val="00CE4137"/>
    <w:rsid w:val="00D023FD"/>
    <w:rsid w:val="00DE4AC8"/>
    <w:rsid w:val="00E32309"/>
    <w:rsid w:val="00F975FD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5E58D-256F-4670-92AD-42FA885EF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32</cp:revision>
  <dcterms:created xsi:type="dcterms:W3CDTF">2014-05-31T16:15:00Z</dcterms:created>
  <dcterms:modified xsi:type="dcterms:W3CDTF">2014-05-31T17:32:00Z</dcterms:modified>
</cp:coreProperties>
</file>