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heme="minorHAnsi" w:eastAsiaTheme="minorHAnsi" w:hAnsiTheme="minorHAnsi" w:cstheme="minorBidi"/>
          <w:b w:val="0"/>
          <w:bCs w:val="0"/>
          <w:color w:val="auto"/>
          <w:sz w:val="22"/>
          <w:szCs w:val="28"/>
          <w:cs w:val="0"/>
          <w:lang w:val="th-TH"/>
        </w:rPr>
        <w:id w:val="-1622909486"/>
        <w:docPartObj>
          <w:docPartGallery w:val="Table of Contents"/>
          <w:docPartUnique/>
        </w:docPartObj>
      </w:sdtPr>
      <w:sdtEndPr>
        <w:rPr>
          <w:rFonts w:asciiTheme="majorHAnsi" w:eastAsiaTheme="majorEastAsia" w:hAnsiTheme="majorHAnsi" w:cstheme="majorBidi"/>
          <w:b/>
          <w:bCs/>
          <w:color w:val="365F91" w:themeColor="accent1" w:themeShade="BF"/>
          <w:sz w:val="35"/>
          <w:szCs w:val="35"/>
          <w:cs/>
          <w:lang w:val="en-US"/>
        </w:rPr>
      </w:sdtEndPr>
      <w:sdtContent>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62480C" w:rsidRPr="002C548D" w:rsidRDefault="0062480C" w:rsidP="0062480C">
              <w:pPr>
                <w:pStyle w:val="a6"/>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9D1BAC" w:rsidRDefault="0062480C" w:rsidP="009D1BAC">
              <w:pPr>
                <w:pStyle w:val="13"/>
                <w:rPr>
                  <w:sz w:val="22"/>
                  <w:cs/>
                </w:rPr>
              </w:pPr>
              <w:r w:rsidRPr="002C548D">
                <w:fldChar w:fldCharType="begin"/>
              </w:r>
              <w:r w:rsidRPr="002C548D">
                <w:instrText xml:space="preserve"> TOC \o "1-3" \h \z \u </w:instrText>
              </w:r>
              <w:r w:rsidRPr="002C548D">
                <w:fldChar w:fldCharType="separate"/>
              </w:r>
              <w:hyperlink w:anchor="_Toc392494401" w:history="1">
                <w:r w:rsidR="009D1BAC" w:rsidRPr="00E32D19">
                  <w:rPr>
                    <w:rStyle w:val="a9"/>
                  </w:rPr>
                  <w:t>Chapter One | Introduction</w:t>
                </w:r>
                <w:r w:rsidR="009D1BAC">
                  <w:rPr>
                    <w:webHidden/>
                  </w:rPr>
                  <w:tab/>
                </w:r>
                <w:r w:rsidR="009D1BAC" w:rsidRPr="009D1BAC">
                  <w:rPr>
                    <w:rStyle w:val="14"/>
                    <w:webHidden/>
                  </w:rPr>
                  <w:fldChar w:fldCharType="begin"/>
                </w:r>
                <w:r w:rsidR="009D1BAC" w:rsidRPr="009D1BAC">
                  <w:rPr>
                    <w:rStyle w:val="14"/>
                    <w:webHidden/>
                  </w:rPr>
                  <w:instrText xml:space="preserve"> PAGEREF _Toc392494401 \h </w:instrText>
                </w:r>
                <w:r w:rsidR="009D1BAC" w:rsidRPr="009D1BAC">
                  <w:rPr>
                    <w:rStyle w:val="14"/>
                    <w:webHidden/>
                  </w:rPr>
                </w:r>
                <w:r w:rsidR="009D1BAC" w:rsidRPr="009D1BAC">
                  <w:rPr>
                    <w:rStyle w:val="14"/>
                    <w:webHidden/>
                  </w:rPr>
                  <w:fldChar w:fldCharType="separate"/>
                </w:r>
                <w:r w:rsidR="00214844">
                  <w:rPr>
                    <w:rStyle w:val="14"/>
                    <w:webHidden/>
                  </w:rPr>
                  <w:t>4</w:t>
                </w:r>
                <w:r w:rsidR="009D1BAC" w:rsidRPr="009D1BAC">
                  <w:rPr>
                    <w:rStyle w:val="14"/>
                    <w:webHidden/>
                  </w:rPr>
                  <w:fldChar w:fldCharType="end"/>
                </w:r>
              </w:hyperlink>
            </w:p>
            <w:p w:rsidR="009D1BAC" w:rsidRDefault="00A01121" w:rsidP="009D1BAC">
              <w:pPr>
                <w:pStyle w:val="13"/>
                <w:numPr>
                  <w:ilvl w:val="0"/>
                  <w:numId w:val="14"/>
                </w:numPr>
                <w:rPr>
                  <w:sz w:val="22"/>
                  <w:cs/>
                </w:rPr>
              </w:pPr>
              <w:hyperlink w:anchor="_Toc392494402" w:history="1">
                <w:r w:rsidR="009D1BAC" w:rsidRPr="00E32D19">
                  <w:rPr>
                    <w:rStyle w:val="a9"/>
                  </w:rPr>
                  <w:t xml:space="preserve"> Objectives</w:t>
                </w:r>
                <w:r w:rsidR="009D1BAC">
                  <w:rPr>
                    <w:webHidden/>
                  </w:rPr>
                  <w:tab/>
                </w:r>
                <w:r w:rsidR="009D1BAC" w:rsidRPr="009D1BAC">
                  <w:rPr>
                    <w:rStyle w:val="14"/>
                    <w:webHidden/>
                  </w:rPr>
                  <w:fldChar w:fldCharType="begin"/>
                </w:r>
                <w:r w:rsidR="009D1BAC" w:rsidRPr="009D1BAC">
                  <w:rPr>
                    <w:rStyle w:val="14"/>
                    <w:webHidden/>
                  </w:rPr>
                  <w:instrText xml:space="preserve"> PAGEREF _Toc392494402 \h </w:instrText>
                </w:r>
                <w:r w:rsidR="009D1BAC" w:rsidRPr="009D1BAC">
                  <w:rPr>
                    <w:rStyle w:val="14"/>
                    <w:webHidden/>
                  </w:rPr>
                </w:r>
                <w:r w:rsidR="009D1BAC" w:rsidRPr="009D1BAC">
                  <w:rPr>
                    <w:rStyle w:val="14"/>
                    <w:webHidden/>
                  </w:rPr>
                  <w:fldChar w:fldCharType="separate"/>
                </w:r>
                <w:r w:rsidR="00214844">
                  <w:rPr>
                    <w:rStyle w:val="14"/>
                    <w:webHidden/>
                  </w:rPr>
                  <w:t>4</w:t>
                </w:r>
                <w:r w:rsidR="009D1BAC" w:rsidRPr="009D1BAC">
                  <w:rPr>
                    <w:rStyle w:val="14"/>
                    <w:webHidden/>
                  </w:rPr>
                  <w:fldChar w:fldCharType="end"/>
                </w:r>
              </w:hyperlink>
            </w:p>
            <w:p w:rsidR="009D1BAC" w:rsidRDefault="00A01121" w:rsidP="009D1BAC">
              <w:pPr>
                <w:pStyle w:val="13"/>
                <w:numPr>
                  <w:ilvl w:val="0"/>
                  <w:numId w:val="14"/>
                </w:numPr>
                <w:rPr>
                  <w:sz w:val="22"/>
                  <w:cs/>
                </w:rPr>
              </w:pPr>
              <w:hyperlink w:anchor="_Toc392494403" w:history="1">
                <w:r w:rsidR="009D1BAC" w:rsidRPr="00E32D19">
                  <w:rPr>
                    <w:rStyle w:val="a9"/>
                  </w:rPr>
                  <w:t xml:space="preserve"> Scope</w:t>
                </w:r>
                <w:r w:rsidR="009D1BAC">
                  <w:rPr>
                    <w:webHidden/>
                  </w:rPr>
                  <w:tab/>
                </w:r>
                <w:r w:rsidR="009D1BAC" w:rsidRPr="009D1BAC">
                  <w:rPr>
                    <w:rStyle w:val="14"/>
                    <w:webHidden/>
                  </w:rPr>
                  <w:fldChar w:fldCharType="begin"/>
                </w:r>
                <w:r w:rsidR="009D1BAC" w:rsidRPr="009D1BAC">
                  <w:rPr>
                    <w:rStyle w:val="14"/>
                    <w:webHidden/>
                  </w:rPr>
                  <w:instrText xml:space="preserve"> PAGEREF _Toc392494403 \h </w:instrText>
                </w:r>
                <w:r w:rsidR="009D1BAC" w:rsidRPr="009D1BAC">
                  <w:rPr>
                    <w:rStyle w:val="14"/>
                    <w:webHidden/>
                  </w:rPr>
                </w:r>
                <w:r w:rsidR="009D1BAC" w:rsidRPr="009D1BAC">
                  <w:rPr>
                    <w:rStyle w:val="14"/>
                    <w:webHidden/>
                  </w:rPr>
                  <w:fldChar w:fldCharType="separate"/>
                </w:r>
                <w:r w:rsidR="00214844">
                  <w:rPr>
                    <w:rStyle w:val="14"/>
                    <w:webHidden/>
                  </w:rPr>
                  <w:t>4</w:t>
                </w:r>
                <w:r w:rsidR="009D1BAC" w:rsidRPr="009D1BAC">
                  <w:rPr>
                    <w:rStyle w:val="14"/>
                    <w:webHidden/>
                  </w:rPr>
                  <w:fldChar w:fldCharType="end"/>
                </w:r>
              </w:hyperlink>
            </w:p>
            <w:p w:rsidR="009D1BAC" w:rsidRDefault="00A01121" w:rsidP="009D1BAC">
              <w:pPr>
                <w:pStyle w:val="13"/>
                <w:numPr>
                  <w:ilvl w:val="0"/>
                  <w:numId w:val="14"/>
                </w:numPr>
                <w:rPr>
                  <w:sz w:val="22"/>
                  <w:cs/>
                </w:rPr>
              </w:pPr>
              <w:hyperlink w:anchor="_Toc392494404" w:history="1">
                <w:r w:rsidR="009D1BAC" w:rsidRPr="00E32D19">
                  <w:rPr>
                    <w:rStyle w:val="a9"/>
                  </w:rPr>
                  <w:t>Acronyms and Definitions</w:t>
                </w:r>
                <w:r w:rsidR="009D1BAC">
                  <w:rPr>
                    <w:webHidden/>
                  </w:rPr>
                  <w:tab/>
                </w:r>
                <w:r w:rsidR="009D1BAC">
                  <w:rPr>
                    <w:webHidden/>
                  </w:rPr>
                  <w:fldChar w:fldCharType="begin"/>
                </w:r>
                <w:r w:rsidR="009D1BAC">
                  <w:rPr>
                    <w:webHidden/>
                  </w:rPr>
                  <w:instrText xml:space="preserve"> PAGEREF _Toc392494404 \h </w:instrText>
                </w:r>
                <w:r w:rsidR="009D1BAC">
                  <w:rPr>
                    <w:webHidden/>
                  </w:rPr>
                </w:r>
                <w:r w:rsidR="009D1BAC">
                  <w:rPr>
                    <w:webHidden/>
                  </w:rPr>
                  <w:fldChar w:fldCharType="separate"/>
                </w:r>
                <w:r w:rsidR="00214844">
                  <w:rPr>
                    <w:webHidden/>
                  </w:rPr>
                  <w:t>4</w:t>
                </w:r>
                <w:r w:rsidR="009D1BAC">
                  <w:rPr>
                    <w:webHidden/>
                  </w:rPr>
                  <w:fldChar w:fldCharType="end"/>
                </w:r>
              </w:hyperlink>
            </w:p>
            <w:p w:rsidR="009D1BAC" w:rsidRDefault="00A01121" w:rsidP="009D1BAC">
              <w:pPr>
                <w:pStyle w:val="13"/>
                <w:rPr>
                  <w:sz w:val="22"/>
                  <w:cs/>
                </w:rPr>
              </w:pPr>
              <w:hyperlink w:anchor="_Toc392494405" w:history="1">
                <w:r w:rsidR="009D1BAC" w:rsidRPr="00E32D19">
                  <w:rPr>
                    <w:rStyle w:val="a9"/>
                  </w:rPr>
                  <w:t>Chapter Two | Test Plan and Test Procedure</w:t>
                </w:r>
                <w:r w:rsidR="009D1BAC">
                  <w:rPr>
                    <w:webHidden/>
                  </w:rPr>
                  <w:tab/>
                </w:r>
                <w:r w:rsidR="009D1BAC">
                  <w:rPr>
                    <w:webHidden/>
                  </w:rPr>
                  <w:fldChar w:fldCharType="begin"/>
                </w:r>
                <w:r w:rsidR="009D1BAC">
                  <w:rPr>
                    <w:webHidden/>
                  </w:rPr>
                  <w:instrText xml:space="preserve"> PAGEREF _Toc392494405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06" w:history="1">
                <w:r w:rsidR="009D1BAC" w:rsidRPr="00E32D19">
                  <w:rPr>
                    <w:rStyle w:val="a9"/>
                  </w:rPr>
                  <w:t>Test Objective</w:t>
                </w:r>
                <w:r w:rsidR="009D1BAC">
                  <w:rPr>
                    <w:webHidden/>
                  </w:rPr>
                  <w:tab/>
                </w:r>
                <w:r w:rsidR="009D1BAC">
                  <w:rPr>
                    <w:webHidden/>
                  </w:rPr>
                  <w:fldChar w:fldCharType="begin"/>
                </w:r>
                <w:r w:rsidR="009D1BAC">
                  <w:rPr>
                    <w:webHidden/>
                  </w:rPr>
                  <w:instrText xml:space="preserve"> PAGEREF _Toc392494406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07" w:history="1">
                <w:r w:rsidR="009D1BAC" w:rsidRPr="00E32D19">
                  <w:rPr>
                    <w:rStyle w:val="a9"/>
                  </w:rPr>
                  <w:t>Scope of testing</w:t>
                </w:r>
                <w:r w:rsidR="009D1BAC">
                  <w:rPr>
                    <w:webHidden/>
                  </w:rPr>
                  <w:tab/>
                </w:r>
                <w:r w:rsidR="009D1BAC">
                  <w:rPr>
                    <w:webHidden/>
                  </w:rPr>
                  <w:fldChar w:fldCharType="begin"/>
                </w:r>
                <w:r w:rsidR="009D1BAC">
                  <w:rPr>
                    <w:webHidden/>
                  </w:rPr>
                  <w:instrText xml:space="preserve"> PAGEREF _Toc392494407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08" w:history="1">
                <w:r w:rsidR="009D1BAC" w:rsidRPr="00E32D19">
                  <w:rPr>
                    <w:rStyle w:val="a9"/>
                  </w:rPr>
                  <w:t>Purpose of Test Plan and Test Procedure</w:t>
                </w:r>
                <w:r w:rsidR="009D1BAC">
                  <w:rPr>
                    <w:webHidden/>
                  </w:rPr>
                  <w:tab/>
                </w:r>
                <w:r w:rsidR="009D1BAC">
                  <w:rPr>
                    <w:webHidden/>
                  </w:rPr>
                  <w:fldChar w:fldCharType="begin"/>
                </w:r>
                <w:r w:rsidR="009D1BAC">
                  <w:rPr>
                    <w:webHidden/>
                  </w:rPr>
                  <w:instrText xml:space="preserve"> PAGEREF _Toc392494408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09" w:history="1">
                <w:r w:rsidR="009D1BAC" w:rsidRPr="00E32D19">
                  <w:rPr>
                    <w:rStyle w:val="a9"/>
                  </w:rPr>
                  <w:t>Test Duration</w:t>
                </w:r>
                <w:r w:rsidR="009D1BAC">
                  <w:rPr>
                    <w:webHidden/>
                  </w:rPr>
                  <w:tab/>
                </w:r>
                <w:r w:rsidR="009D1BAC">
                  <w:rPr>
                    <w:webHidden/>
                  </w:rPr>
                  <w:fldChar w:fldCharType="begin"/>
                </w:r>
                <w:r w:rsidR="009D1BAC">
                  <w:rPr>
                    <w:webHidden/>
                  </w:rPr>
                  <w:instrText xml:space="preserve"> PAGEREF _Toc392494409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10" w:history="1">
                <w:r w:rsidR="009D1BAC" w:rsidRPr="00E32D19">
                  <w:rPr>
                    <w:rStyle w:val="a9"/>
                  </w:rPr>
                  <w:t>Test Responsibility</w:t>
                </w:r>
                <w:r w:rsidR="009D1BAC">
                  <w:rPr>
                    <w:webHidden/>
                  </w:rPr>
                  <w:tab/>
                </w:r>
                <w:r w:rsidR="009D1BAC">
                  <w:rPr>
                    <w:webHidden/>
                  </w:rPr>
                  <w:fldChar w:fldCharType="begin"/>
                </w:r>
                <w:r w:rsidR="009D1BAC">
                  <w:rPr>
                    <w:webHidden/>
                  </w:rPr>
                  <w:instrText xml:space="preserve"> PAGEREF _Toc392494410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11" w:history="1">
                <w:r w:rsidR="009D1BAC" w:rsidRPr="00E32D19">
                  <w:rPr>
                    <w:rStyle w:val="a9"/>
                  </w:rPr>
                  <w:t>Test Strategy</w:t>
                </w:r>
                <w:r w:rsidR="009D1BAC">
                  <w:rPr>
                    <w:webHidden/>
                  </w:rPr>
                  <w:tab/>
                </w:r>
                <w:r w:rsidR="009D1BAC">
                  <w:rPr>
                    <w:webHidden/>
                  </w:rPr>
                  <w:fldChar w:fldCharType="begin"/>
                </w:r>
                <w:r w:rsidR="009D1BAC">
                  <w:rPr>
                    <w:webHidden/>
                  </w:rPr>
                  <w:instrText xml:space="preserve"> PAGEREF _Toc392494411 \h </w:instrText>
                </w:r>
                <w:r w:rsidR="009D1BAC">
                  <w:rPr>
                    <w:webHidden/>
                  </w:rPr>
                </w:r>
                <w:r w:rsidR="009D1BAC">
                  <w:rPr>
                    <w:webHidden/>
                  </w:rPr>
                  <w:fldChar w:fldCharType="separate"/>
                </w:r>
                <w:r w:rsidR="00214844">
                  <w:rPr>
                    <w:webHidden/>
                  </w:rPr>
                  <w:t>6</w:t>
                </w:r>
                <w:r w:rsidR="009D1BAC">
                  <w:rPr>
                    <w:webHidden/>
                  </w:rPr>
                  <w:fldChar w:fldCharType="end"/>
                </w:r>
              </w:hyperlink>
            </w:p>
            <w:p w:rsidR="009D1BAC" w:rsidRDefault="00A01121" w:rsidP="009D1BAC">
              <w:pPr>
                <w:pStyle w:val="13"/>
                <w:numPr>
                  <w:ilvl w:val="0"/>
                  <w:numId w:val="15"/>
                </w:numPr>
                <w:rPr>
                  <w:sz w:val="22"/>
                  <w:cs/>
                </w:rPr>
              </w:pPr>
              <w:hyperlink w:anchor="_Toc392494412" w:history="1">
                <w:r w:rsidR="009D1BAC" w:rsidRPr="00E32D19">
                  <w:rPr>
                    <w:rStyle w:val="a9"/>
                  </w:rPr>
                  <w:t>Result of Testing</w:t>
                </w:r>
                <w:r w:rsidR="009D1BAC">
                  <w:rPr>
                    <w:webHidden/>
                  </w:rPr>
                  <w:tab/>
                </w:r>
                <w:r w:rsidR="009D1BAC">
                  <w:rPr>
                    <w:webHidden/>
                  </w:rPr>
                  <w:fldChar w:fldCharType="begin"/>
                </w:r>
                <w:r w:rsidR="009D1BAC">
                  <w:rPr>
                    <w:webHidden/>
                  </w:rPr>
                  <w:instrText xml:space="preserve"> PAGEREF _Toc392494412 \h </w:instrText>
                </w:r>
                <w:r w:rsidR="009D1BAC">
                  <w:rPr>
                    <w:webHidden/>
                  </w:rPr>
                </w:r>
                <w:r w:rsidR="009D1BAC">
                  <w:rPr>
                    <w:webHidden/>
                  </w:rPr>
                  <w:fldChar w:fldCharType="separate"/>
                </w:r>
                <w:r w:rsidR="00214844">
                  <w:rPr>
                    <w:webHidden/>
                  </w:rPr>
                  <w:t>7</w:t>
                </w:r>
                <w:r w:rsidR="009D1BAC">
                  <w:rPr>
                    <w:webHidden/>
                  </w:rPr>
                  <w:fldChar w:fldCharType="end"/>
                </w:r>
              </w:hyperlink>
            </w:p>
            <w:p w:rsidR="009D1BAC" w:rsidRDefault="00A01121" w:rsidP="009D1BAC">
              <w:pPr>
                <w:pStyle w:val="13"/>
                <w:numPr>
                  <w:ilvl w:val="0"/>
                  <w:numId w:val="15"/>
                </w:numPr>
                <w:rPr>
                  <w:sz w:val="22"/>
                  <w:cs/>
                </w:rPr>
              </w:pPr>
              <w:hyperlink w:anchor="_Toc392494413" w:history="1">
                <w:r w:rsidR="009D1BAC" w:rsidRPr="00E32D19">
                  <w:rPr>
                    <w:rStyle w:val="a9"/>
                  </w:rPr>
                  <w:t>Test Environment</w:t>
                </w:r>
                <w:r w:rsidR="009D1BAC">
                  <w:rPr>
                    <w:webHidden/>
                  </w:rPr>
                  <w:tab/>
                </w:r>
                <w:r w:rsidR="009D1BAC">
                  <w:rPr>
                    <w:webHidden/>
                  </w:rPr>
                  <w:fldChar w:fldCharType="begin"/>
                </w:r>
                <w:r w:rsidR="009D1BAC">
                  <w:rPr>
                    <w:webHidden/>
                  </w:rPr>
                  <w:instrText xml:space="preserve"> PAGEREF _Toc392494413 \h </w:instrText>
                </w:r>
                <w:r w:rsidR="009D1BAC">
                  <w:rPr>
                    <w:webHidden/>
                  </w:rPr>
                </w:r>
                <w:r w:rsidR="009D1BAC">
                  <w:rPr>
                    <w:webHidden/>
                  </w:rPr>
                  <w:fldChar w:fldCharType="separate"/>
                </w:r>
                <w:r w:rsidR="00214844">
                  <w:rPr>
                    <w:webHidden/>
                  </w:rPr>
                  <w:t>7</w:t>
                </w:r>
                <w:r w:rsidR="009D1BAC">
                  <w:rPr>
                    <w:webHidden/>
                  </w:rPr>
                  <w:fldChar w:fldCharType="end"/>
                </w:r>
              </w:hyperlink>
            </w:p>
            <w:p w:rsidR="009D1BAC" w:rsidRDefault="00A01121" w:rsidP="009D1BAC">
              <w:pPr>
                <w:pStyle w:val="13"/>
                <w:rPr>
                  <w:sz w:val="22"/>
                  <w:cs/>
                </w:rPr>
              </w:pPr>
              <w:hyperlink w:anchor="_Toc392494414" w:history="1">
                <w:r w:rsidR="009D1BAC" w:rsidRPr="00E32D19">
                  <w:rPr>
                    <w:rStyle w:val="a9"/>
                  </w:rPr>
                  <w:t>Chapter Three | Unit testing of EIOM</w:t>
                </w:r>
                <w:r w:rsidR="009D1BAC">
                  <w:rPr>
                    <w:webHidden/>
                  </w:rPr>
                  <w:tab/>
                </w:r>
                <w:r w:rsidR="009D1BAC">
                  <w:rPr>
                    <w:webHidden/>
                  </w:rPr>
                  <w:fldChar w:fldCharType="begin"/>
                </w:r>
                <w:r w:rsidR="009D1BAC">
                  <w:rPr>
                    <w:webHidden/>
                  </w:rPr>
                  <w:instrText xml:space="preserve"> PAGEREF _Toc392494414 \h </w:instrText>
                </w:r>
                <w:r w:rsidR="009D1BAC">
                  <w:rPr>
                    <w:webHidden/>
                  </w:rPr>
                </w:r>
                <w:r w:rsidR="009D1BAC">
                  <w:rPr>
                    <w:webHidden/>
                  </w:rPr>
                  <w:fldChar w:fldCharType="separate"/>
                </w:r>
                <w:r w:rsidR="00214844">
                  <w:rPr>
                    <w:webHidden/>
                  </w:rPr>
                  <w:t>8</w:t>
                </w:r>
                <w:r w:rsidR="009D1BAC">
                  <w:rPr>
                    <w:webHidden/>
                  </w:rPr>
                  <w:fldChar w:fldCharType="end"/>
                </w:r>
              </w:hyperlink>
            </w:p>
            <w:p w:rsidR="009D1BAC" w:rsidRDefault="00A01121" w:rsidP="009D1BAC">
              <w:pPr>
                <w:pStyle w:val="13"/>
                <w:numPr>
                  <w:ilvl w:val="0"/>
                  <w:numId w:val="16"/>
                </w:numPr>
                <w:rPr>
                  <w:sz w:val="22"/>
                  <w:cs/>
                </w:rPr>
              </w:pPr>
              <w:hyperlink w:anchor="_Toc392494415" w:history="1">
                <w:r w:rsidR="009D1BAC" w:rsidRPr="00E32D19">
                  <w:rPr>
                    <w:rStyle w:val="a9"/>
                  </w:rPr>
                  <w:t>Server Part</w:t>
                </w:r>
                <w:r w:rsidR="009D1BAC">
                  <w:rPr>
                    <w:webHidden/>
                  </w:rPr>
                  <w:tab/>
                </w:r>
                <w:r w:rsidR="009D1BAC">
                  <w:rPr>
                    <w:webHidden/>
                  </w:rPr>
                  <w:fldChar w:fldCharType="begin"/>
                </w:r>
                <w:r w:rsidR="009D1BAC">
                  <w:rPr>
                    <w:webHidden/>
                  </w:rPr>
                  <w:instrText xml:space="preserve"> PAGEREF _Toc392494415 \h </w:instrText>
                </w:r>
                <w:r w:rsidR="009D1BAC">
                  <w:rPr>
                    <w:webHidden/>
                  </w:rPr>
                </w:r>
                <w:r w:rsidR="009D1BAC">
                  <w:rPr>
                    <w:webHidden/>
                  </w:rPr>
                  <w:fldChar w:fldCharType="separate"/>
                </w:r>
                <w:r w:rsidR="00214844">
                  <w:rPr>
                    <w:webHidden/>
                  </w:rPr>
                  <w:t>8</w:t>
                </w:r>
                <w:r w:rsidR="009D1BAC">
                  <w:rPr>
                    <w:webHidden/>
                  </w:rPr>
                  <w:fldChar w:fldCharType="end"/>
                </w:r>
              </w:hyperlink>
            </w:p>
            <w:p w:rsidR="009D1BAC" w:rsidRDefault="00A01121" w:rsidP="009D1BAC">
              <w:pPr>
                <w:pStyle w:val="13"/>
                <w:numPr>
                  <w:ilvl w:val="0"/>
                  <w:numId w:val="16"/>
                </w:numPr>
                <w:rPr>
                  <w:sz w:val="22"/>
                  <w:cs/>
                </w:rPr>
              </w:pPr>
              <w:hyperlink w:anchor="_Toc392494416" w:history="1">
                <w:r w:rsidR="009D1BAC" w:rsidRPr="00E32D19">
                  <w:rPr>
                    <w:rStyle w:val="a9"/>
                  </w:rPr>
                  <w:t>Mobile Part</w:t>
                </w:r>
                <w:r w:rsidR="009D1BAC">
                  <w:rPr>
                    <w:webHidden/>
                  </w:rPr>
                  <w:tab/>
                </w:r>
                <w:r w:rsidR="009D1BAC">
                  <w:rPr>
                    <w:webHidden/>
                  </w:rPr>
                  <w:fldChar w:fldCharType="begin"/>
                </w:r>
                <w:r w:rsidR="009D1BAC">
                  <w:rPr>
                    <w:webHidden/>
                  </w:rPr>
                  <w:instrText xml:space="preserve"> PAGEREF _Toc392494416 \h </w:instrText>
                </w:r>
                <w:r w:rsidR="009D1BAC">
                  <w:rPr>
                    <w:webHidden/>
                  </w:rPr>
                </w:r>
                <w:r w:rsidR="009D1BAC">
                  <w:rPr>
                    <w:webHidden/>
                  </w:rPr>
                  <w:fldChar w:fldCharType="separate"/>
                </w:r>
                <w:r w:rsidR="00214844">
                  <w:rPr>
                    <w:webHidden/>
                  </w:rPr>
                  <w:t>14</w:t>
                </w:r>
                <w:r w:rsidR="009D1BAC">
                  <w:rPr>
                    <w:webHidden/>
                  </w:rPr>
                  <w:fldChar w:fldCharType="end"/>
                </w:r>
              </w:hyperlink>
            </w:p>
            <w:p w:rsidR="0062480C" w:rsidRDefault="0062480C" w:rsidP="0062480C">
              <w:r w:rsidRPr="002C548D">
                <w:rPr>
                  <w:rFonts w:ascii="Times New Roman" w:hAnsi="Times New Roman" w:cs="Times New Roman"/>
                  <w:b/>
                  <w:bCs/>
                  <w:sz w:val="24"/>
                  <w:szCs w:val="24"/>
                  <w:lang w:val="th-TH"/>
                </w:rPr>
                <w:fldChar w:fldCharType="end"/>
              </w:r>
            </w:p>
          </w:sdtContent>
        </w:sdt>
        <w:p w:rsidR="00A1580A" w:rsidRDefault="00A01121" w:rsidP="0062480C">
          <w:pPr>
            <w:pStyle w:val="a6"/>
          </w:pP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493608"/>
      <w:bookmarkStart w:id="1" w:name="_Toc392494401"/>
      <w:r w:rsidRPr="00227C8B">
        <w:rPr>
          <w:rFonts w:ascii="Times New Roman" w:hAnsi="Times New Roman" w:cs="Times New Roman"/>
          <w:color w:val="auto"/>
          <w:sz w:val="36"/>
          <w:szCs w:val="36"/>
        </w:rPr>
        <w:lastRenderedPageBreak/>
        <w:t>Chapter One | Introduction</w:t>
      </w:r>
      <w:bookmarkEnd w:id="0"/>
      <w:bookmarkEnd w:id="1"/>
    </w:p>
    <w:p w:rsidR="003A4E76" w:rsidRPr="00D74437" w:rsidRDefault="00D74437" w:rsidP="00D74437">
      <w:pPr>
        <w:pStyle w:val="2"/>
        <w:ind w:firstLine="360"/>
        <w:rPr>
          <w:rFonts w:ascii="Times New Roman" w:hAnsi="Times New Roman" w:cs="Times New Roman"/>
          <w:color w:val="auto"/>
          <w:sz w:val="32"/>
          <w:szCs w:val="32"/>
        </w:rPr>
      </w:pPr>
      <w:bookmarkStart w:id="2" w:name="_Toc392493609"/>
      <w:bookmarkStart w:id="3" w:name="_Toc392494402"/>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2"/>
      <w:bookmarkEnd w:id="3"/>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4" w:name="_Toc392493610"/>
      <w:bookmarkStart w:id="5" w:name="_Toc392494403"/>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4"/>
      <w:bookmarkEnd w:id="5"/>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6" w:name="_Toc392493611"/>
      <w:bookmarkStart w:id="7" w:name="_Toc392494404"/>
      <w:r w:rsidR="003A4E76" w:rsidRPr="00D74437">
        <w:rPr>
          <w:rFonts w:ascii="Times New Roman" w:hAnsi="Times New Roman" w:cs="Times New Roman"/>
          <w:color w:val="auto"/>
          <w:sz w:val="32"/>
          <w:szCs w:val="32"/>
        </w:rPr>
        <w:t>Acronyms and Definitions</w:t>
      </w:r>
      <w:bookmarkEnd w:id="6"/>
      <w:bookmarkEnd w:id="7"/>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8" w:name="_Toc392493612"/>
      <w:bookmarkStart w:id="9" w:name="_Toc392494405"/>
      <w:r w:rsidR="003130A7" w:rsidRPr="00227C8B">
        <w:rPr>
          <w:rFonts w:ascii="Times New Roman" w:hAnsi="Times New Roman" w:cs="Times New Roman"/>
          <w:color w:val="auto"/>
          <w:sz w:val="36"/>
          <w:szCs w:val="36"/>
        </w:rPr>
        <w:lastRenderedPageBreak/>
        <w:t>Chapter Two | Test Plan and Test Procedure</w:t>
      </w:r>
      <w:bookmarkEnd w:id="8"/>
      <w:bookmarkEnd w:id="9"/>
    </w:p>
    <w:p w:rsidR="003130A7" w:rsidRPr="00EA11EF" w:rsidRDefault="00EA11EF" w:rsidP="00EA11EF">
      <w:pPr>
        <w:pStyle w:val="2"/>
        <w:ind w:firstLine="360"/>
        <w:rPr>
          <w:rFonts w:ascii="Times New Roman" w:hAnsi="Times New Roman" w:cs="Times New Roman"/>
          <w:color w:val="auto"/>
          <w:sz w:val="32"/>
          <w:szCs w:val="32"/>
        </w:rPr>
      </w:pPr>
      <w:bookmarkStart w:id="10" w:name="_Toc392493613"/>
      <w:bookmarkStart w:id="11" w:name="_Toc392494406"/>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0"/>
      <w:bookmarkEnd w:id="11"/>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2" w:name="_Toc392493614"/>
      <w:bookmarkStart w:id="13" w:name="_Toc392494407"/>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2"/>
      <w:bookmarkEnd w:id="13"/>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4" w:name="_Toc392493615"/>
      <w:bookmarkStart w:id="15" w:name="_Toc392494408"/>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4"/>
      <w:bookmarkEnd w:id="15"/>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6" w:name="_Toc392493616"/>
      <w:bookmarkStart w:id="17" w:name="_Toc392494409"/>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6"/>
      <w:bookmarkEnd w:id="17"/>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8" w:name="_Toc392493617"/>
      <w:bookmarkStart w:id="19" w:name="_Toc392494410"/>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8"/>
      <w:bookmarkEnd w:id="19"/>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20" w:name="_Toc392493618"/>
      <w:bookmarkStart w:id="21" w:name="_Toc392494411"/>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0"/>
      <w:bookmarkEnd w:id="21"/>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22" w:name="_Toc392493619"/>
      <w:bookmarkStart w:id="23" w:name="_Toc392494412"/>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2"/>
      <w:bookmarkEnd w:id="23"/>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4" w:name="_Toc392493620"/>
      <w:bookmarkStart w:id="25" w:name="_Toc392494413"/>
      <w:r w:rsidRPr="0076354D">
        <w:rPr>
          <w:rFonts w:ascii="Times New Roman" w:hAnsi="Times New Roman" w:cs="Times New Roman"/>
          <w:color w:val="auto"/>
          <w:sz w:val="32"/>
          <w:szCs w:val="32"/>
        </w:rPr>
        <w:t>Test Environment</w:t>
      </w:r>
      <w:bookmarkEnd w:id="24"/>
      <w:bookmarkEnd w:id="25"/>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6" w:name="_Toc392493621"/>
      <w:bookmarkStart w:id="27" w:name="_Toc392494414"/>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6"/>
      <w:bookmarkEnd w:id="27"/>
    </w:p>
    <w:p w:rsidR="004C4764" w:rsidRPr="004C4764" w:rsidRDefault="00595329" w:rsidP="004C4764">
      <w:pPr>
        <w:pStyle w:val="2"/>
        <w:ind w:firstLine="720"/>
        <w:rPr>
          <w:rFonts w:ascii="Times New Roman" w:hAnsi="Times New Roman" w:cs="Times New Roman"/>
          <w:color w:val="auto"/>
          <w:sz w:val="32"/>
          <w:szCs w:val="32"/>
        </w:rPr>
      </w:pPr>
      <w:bookmarkStart w:id="28" w:name="_Toc392493622"/>
      <w:bookmarkStart w:id="29" w:name="_Toc392494415"/>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8"/>
      <w:bookmarkEnd w:id="29"/>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r w:rsidR="008A1598">
        <w:rPr>
          <w:rFonts w:ascii="Courier New" w:hAnsi="Courier New" w:cs="Courier New"/>
          <w:sz w:val="24"/>
          <w:szCs w:val="24"/>
        </w:rPr>
        <w:t xml:space="preserve">: </w:t>
      </w:r>
      <w:r w:rsidRPr="00023CDF">
        <w:rPr>
          <w:rFonts w:ascii="Courier New" w:hAnsi="Courier New" w:cs="Courier New"/>
          <w:sz w:val="24"/>
          <w:szCs w:val="24"/>
        </w:rPr>
        <w:t>Pro</w:t>
      </w:r>
      <w:bookmarkStart w:id="30" w:name="_GoBack"/>
      <w:bookmarkEnd w:id="30"/>
      <w:r w:rsidRPr="00023CDF">
        <w:rPr>
          <w:rFonts w:ascii="Courier New" w:hAnsi="Courier New" w:cs="Courier New"/>
          <w:sz w:val="24"/>
          <w:szCs w:val="24"/>
        </w:rPr>
        <w:t>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2494416"/>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5</w:t>
      </w:r>
      <w:r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633F7">
            <w:pPr>
              <w:rPr>
                <w:rFonts w:ascii="Times New Roman" w:hAnsi="Times New Roman" w:cs="Times New Roman"/>
                <w:sz w:val="24"/>
                <w:szCs w:val="24"/>
              </w:rPr>
            </w:pPr>
            <w:r w:rsidRPr="00023CDF">
              <w:rPr>
                <w:rFonts w:ascii="Times New Roman" w:hAnsi="Times New Roman" w:cs="Times New Roman"/>
                <w:sz w:val="24"/>
                <w:szCs w:val="24"/>
              </w:rPr>
              <w:t xml:space="preserve">Test get </w:t>
            </w:r>
            <w:r w:rsidR="004633F7">
              <w:rPr>
                <w:rFonts w:ascii="Times New Roman" w:hAnsi="Times New Roman" w:cs="Times New Roman"/>
                <w:sz w:val="24"/>
                <w:szCs w:val="24"/>
              </w:rPr>
              <w:t xml:space="preserve">size of </w:t>
            </w:r>
            <w:proofErr w:type="spellStart"/>
            <w:r w:rsidR="004633F7">
              <w:rPr>
                <w:rFonts w:ascii="Times New Roman" w:hAnsi="Times New Roman" w:cs="Times New Roman"/>
                <w:sz w:val="24"/>
                <w:szCs w:val="24"/>
              </w:rPr>
              <w:t>HelpPlace</w:t>
            </w:r>
            <w:proofErr w:type="spellEnd"/>
            <w:r w:rsidR="004633F7">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265" w:type="dxa"/>
        <w:jc w:val="center"/>
        <w:tblInd w:w="-111" w:type="dxa"/>
        <w:tblLayout w:type="fixed"/>
        <w:tblLook w:val="04A0" w:firstRow="1" w:lastRow="0" w:firstColumn="1" w:lastColumn="0" w:noHBand="0" w:noVBand="1"/>
      </w:tblPr>
      <w:tblGrid>
        <w:gridCol w:w="796"/>
        <w:gridCol w:w="3544"/>
        <w:gridCol w:w="480"/>
        <w:gridCol w:w="2410"/>
        <w:gridCol w:w="3402"/>
        <w:gridCol w:w="1843"/>
        <w:gridCol w:w="1417"/>
        <w:gridCol w:w="1373"/>
      </w:tblGrid>
      <w:tr w:rsidR="004C5704" w:rsidRPr="00023CDF" w:rsidTr="004633F7">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r w:rsidR="004633F7">
              <w:rPr>
                <w:rFonts w:ascii="Times New Roman" w:hAnsi="Times New Roman" w:cs="Times New Roman"/>
                <w:sz w:val="24"/>
                <w:szCs w:val="24"/>
              </w:rPr>
              <w:t xml:space="preserv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8D1385" w:rsidRPr="00023CDF" w:rsidRDefault="008D1385" w:rsidP="008D1385">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Test Record </w:t>
      </w:r>
      <w:r>
        <w:rPr>
          <w:rFonts w:ascii="Times New Roman" w:hAnsi="Times New Roman" w:cs="Times New Roman"/>
          <w:sz w:val="24"/>
          <w:szCs w:val="24"/>
        </w:rPr>
        <w:t>4</w:t>
      </w:r>
    </w:p>
    <w:tbl>
      <w:tblPr>
        <w:tblStyle w:val="a4"/>
        <w:tblW w:w="15004" w:type="dxa"/>
        <w:jc w:val="center"/>
        <w:tblLook w:val="04A0" w:firstRow="1" w:lastRow="0" w:firstColumn="1" w:lastColumn="0" w:noHBand="0" w:noVBand="1"/>
      </w:tblPr>
      <w:tblGrid>
        <w:gridCol w:w="15004"/>
      </w:tblGrid>
      <w:tr w:rsidR="008D1385" w:rsidRPr="00023CDF" w:rsidTr="00B23617">
        <w:trPr>
          <w:trHeight w:val="486"/>
          <w:jc w:val="center"/>
        </w:trPr>
        <w:tc>
          <w:tcPr>
            <w:tcW w:w="15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D1385" w:rsidRPr="00023CDF" w:rsidRDefault="008D1385" w:rsidP="00B2361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023CDF">
              <w:rPr>
                <w:rFonts w:ascii="Times New Roman" w:hAnsi="Times New Roman" w:cs="Times New Roman"/>
                <w:b/>
                <w:bCs/>
                <w:sz w:val="24"/>
                <w:szCs w:val="24"/>
              </w:rPr>
              <w:t xml:space="preserve"> Object</w:t>
            </w:r>
          </w:p>
        </w:tc>
      </w:tr>
      <w:tr w:rsidR="008D1385" w:rsidRPr="00023CDF" w:rsidTr="001725EE">
        <w:trPr>
          <w:trHeight w:val="407"/>
          <w:jc w:val="center"/>
        </w:trPr>
        <w:tc>
          <w:tcPr>
            <w:tcW w:w="15004" w:type="dxa"/>
            <w:tcBorders>
              <w:top w:val="single" w:sz="4" w:space="0" w:color="auto"/>
              <w:left w:val="single" w:sz="4" w:space="0" w:color="auto"/>
              <w:bottom w:val="single" w:sz="4" w:space="0" w:color="auto"/>
              <w:right w:val="single" w:sz="4" w:space="0" w:color="auto"/>
            </w:tcBorders>
            <w:hideMark/>
          </w:tcPr>
          <w:p w:rsidR="008D1385" w:rsidRPr="00023CDF" w:rsidRDefault="008D1385" w:rsidP="00B23617">
            <w:pPr>
              <w:jc w:val="center"/>
              <w:rPr>
                <w:rFonts w:ascii="Times New Roman" w:hAnsi="Times New Roman" w:cs="Times New Roman"/>
                <w:b/>
                <w:bCs/>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r>
    </w:tbl>
    <w:p w:rsidR="008D1385" w:rsidRDefault="008D1385" w:rsidP="003A4E76">
      <w:pPr>
        <w:jc w:val="center"/>
        <w:rPr>
          <w:rFonts w:ascii="Times New Roman" w:hAnsi="Times New Roman" w:cs="Times New Roman"/>
          <w:sz w:val="24"/>
          <w:szCs w:val="24"/>
        </w:rPr>
      </w:pPr>
    </w:p>
    <w:p w:rsidR="00C372CE" w:rsidRPr="00023CDF" w:rsidRDefault="00C372CE" w:rsidP="003A4E76">
      <w:pPr>
        <w:jc w:val="center"/>
        <w:rPr>
          <w:rFonts w:ascii="Times New Roman" w:hAnsi="Times New Roman" w:cs="Times New Roman"/>
          <w:sz w:val="24"/>
          <w:szCs w:val="24"/>
        </w:rPr>
      </w:pPr>
    </w:p>
    <w:p w:rsidR="003514B3" w:rsidRPr="00023CDF" w:rsidRDefault="008D1385" w:rsidP="003514B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Test Record 5</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E06630" w:rsidP="002C1AA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Help</w:t>
            </w:r>
            <w:r w:rsidRPr="00023CDF">
              <w:rPr>
                <w:rFonts w:ascii="Times New Roman" w:hAnsi="Times New Roman" w:cs="Times New Roman"/>
                <w:b/>
                <w:bCs/>
                <w:sz w:val="24"/>
                <w:szCs w:val="24"/>
              </w:rPr>
              <w:t>Place</w:t>
            </w:r>
            <w:proofErr w:type="spellEnd"/>
            <w:r w:rsidRPr="00023CDF">
              <w:rPr>
                <w:rFonts w:ascii="Times New Roman" w:hAnsi="Times New Roman" w:cs="Times New Roman"/>
                <w:b/>
                <w:bCs/>
                <w:sz w:val="24"/>
                <w:szCs w:val="24"/>
              </w:rPr>
              <w:t xml:space="preserve">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sectPr w:rsidR="003A4E76" w:rsidRPr="00023CDF"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21" w:rsidRDefault="00A01121" w:rsidP="0014388F">
      <w:pPr>
        <w:spacing w:after="0" w:line="240" w:lineRule="auto"/>
      </w:pPr>
      <w:r>
        <w:separator/>
      </w:r>
    </w:p>
  </w:endnote>
  <w:endnote w:type="continuationSeparator" w:id="0">
    <w:p w:rsidR="00A01121" w:rsidRDefault="00A01121"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C4C24">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C4C2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4B3454">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8A1598">
            <w:rPr>
              <w:rFonts w:ascii="Times New Roman" w:eastAsia="SimSun" w:hAnsi="Times New Roman" w:cs="Times New Roman"/>
              <w:noProof/>
              <w:kern w:val="2"/>
              <w:sz w:val="20"/>
              <w:szCs w:val="20"/>
              <w:lang w:eastAsia="th-TH"/>
            </w:rPr>
            <w:t>13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8A1598">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F12AFD">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21" w:rsidRDefault="00A01121" w:rsidP="0014388F">
      <w:pPr>
        <w:spacing w:after="0" w:line="240" w:lineRule="auto"/>
      </w:pPr>
      <w:r>
        <w:separator/>
      </w:r>
    </w:p>
  </w:footnote>
  <w:footnote w:type="continuationSeparator" w:id="0">
    <w:p w:rsidR="00A01121" w:rsidRDefault="00A01121"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C4C24"/>
    <w:rsid w:val="000D5E01"/>
    <w:rsid w:val="00100F7E"/>
    <w:rsid w:val="00110D41"/>
    <w:rsid w:val="00126B07"/>
    <w:rsid w:val="0014388F"/>
    <w:rsid w:val="0015114C"/>
    <w:rsid w:val="0016150A"/>
    <w:rsid w:val="00164F10"/>
    <w:rsid w:val="00193328"/>
    <w:rsid w:val="001A2B46"/>
    <w:rsid w:val="001F78BE"/>
    <w:rsid w:val="00204BAA"/>
    <w:rsid w:val="00214844"/>
    <w:rsid w:val="00227C8B"/>
    <w:rsid w:val="00230690"/>
    <w:rsid w:val="00234BCA"/>
    <w:rsid w:val="002652B4"/>
    <w:rsid w:val="00281178"/>
    <w:rsid w:val="00292BD9"/>
    <w:rsid w:val="002B7CB9"/>
    <w:rsid w:val="002C1AAE"/>
    <w:rsid w:val="002E2C92"/>
    <w:rsid w:val="002E6CE5"/>
    <w:rsid w:val="003130A7"/>
    <w:rsid w:val="0032100B"/>
    <w:rsid w:val="00343883"/>
    <w:rsid w:val="003514B3"/>
    <w:rsid w:val="00352896"/>
    <w:rsid w:val="00353DBC"/>
    <w:rsid w:val="00366108"/>
    <w:rsid w:val="00367A3B"/>
    <w:rsid w:val="00387167"/>
    <w:rsid w:val="003A425C"/>
    <w:rsid w:val="003A4E76"/>
    <w:rsid w:val="003A6D68"/>
    <w:rsid w:val="003B0909"/>
    <w:rsid w:val="003B6839"/>
    <w:rsid w:val="003D54C4"/>
    <w:rsid w:val="003E296D"/>
    <w:rsid w:val="00430AEF"/>
    <w:rsid w:val="00430AF8"/>
    <w:rsid w:val="00456F2B"/>
    <w:rsid w:val="004633F7"/>
    <w:rsid w:val="00464166"/>
    <w:rsid w:val="00464B27"/>
    <w:rsid w:val="00474DEA"/>
    <w:rsid w:val="00491A22"/>
    <w:rsid w:val="004A4033"/>
    <w:rsid w:val="004B3454"/>
    <w:rsid w:val="004C4764"/>
    <w:rsid w:val="004C5704"/>
    <w:rsid w:val="00500FA0"/>
    <w:rsid w:val="0050528D"/>
    <w:rsid w:val="005312BF"/>
    <w:rsid w:val="00562BA3"/>
    <w:rsid w:val="00562DA1"/>
    <w:rsid w:val="00587607"/>
    <w:rsid w:val="00595329"/>
    <w:rsid w:val="00595DF9"/>
    <w:rsid w:val="005970C6"/>
    <w:rsid w:val="005A3039"/>
    <w:rsid w:val="005A49F6"/>
    <w:rsid w:val="005A6E74"/>
    <w:rsid w:val="005C3C1F"/>
    <w:rsid w:val="005C7EA0"/>
    <w:rsid w:val="005E67CC"/>
    <w:rsid w:val="005F7998"/>
    <w:rsid w:val="0062480C"/>
    <w:rsid w:val="0066532A"/>
    <w:rsid w:val="006B5D75"/>
    <w:rsid w:val="0072363B"/>
    <w:rsid w:val="007264CF"/>
    <w:rsid w:val="00727E31"/>
    <w:rsid w:val="0076354D"/>
    <w:rsid w:val="00796D89"/>
    <w:rsid w:val="007B4D35"/>
    <w:rsid w:val="007E66EB"/>
    <w:rsid w:val="00863324"/>
    <w:rsid w:val="00864E6B"/>
    <w:rsid w:val="00871D1E"/>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D1BAC"/>
    <w:rsid w:val="00A01121"/>
    <w:rsid w:val="00A033A2"/>
    <w:rsid w:val="00A1580A"/>
    <w:rsid w:val="00A40B8A"/>
    <w:rsid w:val="00A67192"/>
    <w:rsid w:val="00AA2B20"/>
    <w:rsid w:val="00AE0201"/>
    <w:rsid w:val="00B846C5"/>
    <w:rsid w:val="00B8490D"/>
    <w:rsid w:val="00BF0537"/>
    <w:rsid w:val="00BF20DA"/>
    <w:rsid w:val="00C372CE"/>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80D9B"/>
    <w:rsid w:val="00DA173D"/>
    <w:rsid w:val="00DE13EB"/>
    <w:rsid w:val="00DE552B"/>
    <w:rsid w:val="00DF4CCE"/>
    <w:rsid w:val="00E03F4D"/>
    <w:rsid w:val="00E04EF1"/>
    <w:rsid w:val="00E06630"/>
    <w:rsid w:val="00E35B82"/>
    <w:rsid w:val="00E50E3F"/>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EDC6D-45FA-4ECA-AC24-2D245F76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18</Pages>
  <Words>2383</Words>
  <Characters>13587</Characters>
  <Application>Microsoft Office Word</Application>
  <DocSecurity>0</DocSecurity>
  <Lines>113</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123</cp:revision>
  <cp:lastPrinted>2014-07-07T04:10:00Z</cp:lastPrinted>
  <dcterms:created xsi:type="dcterms:W3CDTF">2014-06-08T06:08:00Z</dcterms:created>
  <dcterms:modified xsi:type="dcterms:W3CDTF">2014-07-28T08:48:00Z</dcterms:modified>
</cp:coreProperties>
</file>