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BA0B75" w:rsidRPr="00F96E9C" w:rsidP="00BA0B75">
      <w:pPr>
        <w:rPr>
          <w:rFonts w:asciiTheme="minorHAnsi" w:hAnsiTheme="minorHAnsi" w:cstheme="minorHAnsi"/>
          <w:sz w:val="36"/>
          <w:szCs w:val="3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A0B75" w:rsidP="00BA0B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 – </w:t>
      </w:r>
      <w:hyperlink r:id="rId4" w:history="1">
        <w:r w:rsidRPr="00D32091">
          <w:rPr>
            <w:rStyle w:val="Hyperlink"/>
            <w:rFonts w:ascii="Arial" w:hAnsi="Arial" w:cs="Arial"/>
          </w:rPr>
          <w:t>akshataputlekar@gmail.com</w:t>
        </w:r>
      </w:hyperlink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</w:t>
      </w:r>
      <w:r w:rsidR="0060197B">
        <w:rPr>
          <w:rFonts w:ascii="Arial" w:hAnsi="Arial" w:cs="Arial"/>
        </w:rPr>
        <w:t xml:space="preserve">              </w:t>
      </w:r>
      <w:r w:rsidRPr="00F96E9C">
        <w:rPr>
          <w:rFonts w:ascii="Calibri" w:hAnsi="Calibri" w:cs="Calibri"/>
          <w:b/>
          <w:bCs/>
          <w:sz w:val="36"/>
          <w:szCs w:val="36"/>
        </w:rPr>
        <w:t>Akshata A Putlekar</w:t>
      </w:r>
    </w:p>
    <w:p w:rsidR="00BA0B75" w:rsidP="00BA0B75">
      <w:pPr>
        <w:rPr>
          <w:rFonts w:ascii="Arial" w:hAnsi="Arial" w:cs="Arial"/>
        </w:rPr>
      </w:pPr>
      <w:r>
        <w:rPr>
          <w:rFonts w:ascii="Arial" w:hAnsi="Arial" w:cs="Arial"/>
        </w:rPr>
        <w:t>Contact – 9632248056</w:t>
      </w:r>
    </w:p>
    <w:p w:rsidR="00BA0B75" w:rsidP="00BA0B75">
      <w:pPr>
        <w:rPr>
          <w:rFonts w:ascii="Arial" w:hAnsi="Arial" w:cs="Arial"/>
        </w:rPr>
      </w:pPr>
    </w:p>
    <w:p w:rsidR="00BA0B75" w:rsidP="00BA0B75">
      <w:pPr>
        <w:rPr>
          <w:rFonts w:ascii="Arial" w:hAnsi="Arial" w:cs="Arial"/>
        </w:rPr>
      </w:pPr>
    </w:p>
    <w:p w:rsidR="00BA0B75" w:rsidRPr="00AA0332" w:rsidP="00AA0332">
      <w:pPr>
        <w:pStyle w:val="Heading1"/>
        <w:shd w:val="pct12" w:color="auto" w:fill="auto"/>
        <w:rPr>
          <w:rFonts w:asciiTheme="minorHAnsi" w:hAnsiTheme="minorHAnsi" w:cstheme="minorHAnsi"/>
          <w:sz w:val="32"/>
          <w:szCs w:val="32"/>
        </w:rPr>
      </w:pPr>
      <w:r w:rsidRPr="00F96E9C">
        <w:rPr>
          <w:rFonts w:asciiTheme="minorHAnsi" w:hAnsiTheme="minorHAnsi" w:cstheme="minorHAnsi"/>
          <w:sz w:val="32"/>
          <w:szCs w:val="32"/>
        </w:rPr>
        <w:t>EDUCATION</w:t>
      </w:r>
    </w:p>
    <w:p w:rsidR="00BA0B75" w:rsidP="00BA0B75">
      <w:pPr>
        <w:rPr>
          <w:rFonts w:ascii="Arial" w:hAnsi="Arial" w:cs="Arial"/>
        </w:rPr>
      </w:pPr>
    </w:p>
    <w:p w:rsidR="00AA0332" w:rsidP="00BA0B75">
      <w:pPr>
        <w:rPr>
          <w:rFonts w:ascii="Arial" w:hAnsi="Arial" w:cs="Arial"/>
        </w:rPr>
      </w:pPr>
    </w:p>
    <w:tbl>
      <w:tblPr>
        <w:tblW w:w="99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7"/>
        <w:gridCol w:w="2520"/>
        <w:gridCol w:w="2070"/>
        <w:gridCol w:w="1903"/>
      </w:tblGrid>
      <w:tr w:rsidTr="001F2527">
        <w:tblPrEx>
          <w:tblW w:w="9900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657"/>
        </w:trPr>
        <w:tc>
          <w:tcPr>
            <w:tcW w:w="3407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4A215C">
              <w:rPr>
                <w:rFonts w:ascii="Calibri" w:hAnsi="Calibri" w:cs="Calibri"/>
                <w:b/>
                <w:bCs/>
                <w:sz w:val="24"/>
              </w:rPr>
              <w:t>Program</w:t>
            </w:r>
          </w:p>
        </w:tc>
        <w:tc>
          <w:tcPr>
            <w:tcW w:w="2520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4A215C">
              <w:rPr>
                <w:rFonts w:ascii="Calibri" w:hAnsi="Calibri" w:cs="Calibri"/>
                <w:b/>
                <w:bCs/>
                <w:sz w:val="24"/>
              </w:rPr>
              <w:t>Institution</w:t>
            </w:r>
          </w:p>
        </w:tc>
        <w:tc>
          <w:tcPr>
            <w:tcW w:w="2070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C</w:t>
            </w:r>
            <w:r w:rsidRPr="004A215C">
              <w:rPr>
                <w:rFonts w:ascii="Calibri" w:hAnsi="Calibri" w:cs="Calibri"/>
                <w:b/>
                <w:bCs/>
                <w:sz w:val="24"/>
              </w:rPr>
              <w:t>GPA</w:t>
            </w:r>
            <w:r>
              <w:rPr>
                <w:rFonts w:ascii="Calibri" w:hAnsi="Calibri" w:cs="Calibri"/>
                <w:b/>
                <w:bCs/>
                <w:sz w:val="24"/>
              </w:rPr>
              <w:t>/Percentage</w:t>
            </w:r>
          </w:p>
        </w:tc>
        <w:tc>
          <w:tcPr>
            <w:tcW w:w="1903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4A215C">
              <w:rPr>
                <w:rFonts w:ascii="Calibri" w:hAnsi="Calibri" w:cs="Calibri"/>
                <w:b/>
                <w:bCs/>
                <w:sz w:val="24"/>
              </w:rPr>
              <w:t>Completion</w:t>
            </w:r>
          </w:p>
        </w:tc>
      </w:tr>
      <w:tr w:rsidTr="001F2527">
        <w:tblPrEx>
          <w:tblW w:w="9900" w:type="dxa"/>
          <w:tblInd w:w="198" w:type="dxa"/>
          <w:tblLayout w:type="fixed"/>
          <w:tblLook w:val="04A0"/>
        </w:tblPrEx>
        <w:trPr>
          <w:trHeight w:val="624"/>
        </w:trPr>
        <w:tc>
          <w:tcPr>
            <w:tcW w:w="3407" w:type="dxa"/>
            <w:vAlign w:val="center"/>
          </w:tcPr>
          <w:p w:rsidR="002C1C00" w:rsidP="00803822">
            <w:pPr>
              <w:rPr>
                <w:rStyle w:val="Strong"/>
                <w:rFonts w:ascii="Calibri" w:hAnsi="Calibri" w:cs="Calibri"/>
                <w:b w:val="0"/>
                <w:sz w:val="24"/>
              </w:rPr>
            </w:pPr>
            <w:r>
              <w:rPr>
                <w:rStyle w:val="Strong"/>
                <w:rFonts w:ascii="Calibri" w:hAnsi="Calibri" w:cs="Calibri"/>
                <w:b w:val="0"/>
                <w:sz w:val="24"/>
              </w:rPr>
              <w:t>Bachelor of Engineering(B.E</w:t>
            </w:r>
            <w:r w:rsidR="00ED1256">
              <w:rPr>
                <w:rStyle w:val="Strong"/>
                <w:rFonts w:ascii="Calibri" w:hAnsi="Calibri" w:cs="Calibri"/>
                <w:b w:val="0"/>
                <w:sz w:val="24"/>
              </w:rPr>
              <w:t>.</w:t>
            </w:r>
            <w:r>
              <w:rPr>
                <w:rStyle w:val="Strong"/>
                <w:rFonts w:ascii="Calibri" w:hAnsi="Calibri" w:cs="Calibri"/>
                <w:b w:val="0"/>
                <w:sz w:val="24"/>
              </w:rPr>
              <w:t>)</w:t>
            </w:r>
          </w:p>
          <w:p w:rsidR="00BA0B75" w:rsidRPr="004A215C" w:rsidP="00803822">
            <w:pPr>
              <w:rPr>
                <w:rFonts w:ascii="Calibri" w:hAnsi="Calibri" w:cs="Calibri"/>
                <w:sz w:val="24"/>
              </w:rPr>
            </w:pPr>
            <w:r>
              <w:rPr>
                <w:rStyle w:val="Strong"/>
                <w:rFonts w:ascii="Calibri" w:hAnsi="Calibri" w:cs="Calibri"/>
                <w:b w:val="0"/>
                <w:sz w:val="24"/>
              </w:rPr>
              <w:t>Information Scienc</w:t>
            </w:r>
            <w:r w:rsidR="00ED1256">
              <w:rPr>
                <w:rStyle w:val="Strong"/>
                <w:rFonts w:ascii="Calibri" w:hAnsi="Calibri" w:cs="Calibri"/>
                <w:b w:val="0"/>
                <w:sz w:val="24"/>
              </w:rPr>
              <w:t>e &amp; Engineering</w:t>
            </w:r>
          </w:p>
        </w:tc>
        <w:tc>
          <w:tcPr>
            <w:tcW w:w="2520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sz w:val="24"/>
              </w:rPr>
            </w:pPr>
            <w:r w:rsidRPr="004A215C">
              <w:rPr>
                <w:rStyle w:val="Strong"/>
                <w:rFonts w:ascii="Calibri" w:hAnsi="Calibri" w:cs="Calibri"/>
                <w:b w:val="0"/>
                <w:sz w:val="24"/>
              </w:rPr>
              <w:t>KLE Institute of Technology, Hubballi</w:t>
            </w:r>
          </w:p>
        </w:tc>
        <w:tc>
          <w:tcPr>
            <w:tcW w:w="2070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Style w:val="Strong"/>
                <w:rFonts w:ascii="Calibri" w:hAnsi="Calibri" w:cs="Calibri"/>
                <w:b w:val="0"/>
                <w:sz w:val="24"/>
              </w:rPr>
              <w:t>8.3</w:t>
            </w:r>
            <w:r w:rsidR="00AD7E32">
              <w:rPr>
                <w:rStyle w:val="Strong"/>
                <w:rFonts w:ascii="Calibri" w:hAnsi="Calibri" w:cs="Calibri"/>
                <w:b w:val="0"/>
                <w:sz w:val="24"/>
              </w:rPr>
              <w:t>7</w:t>
            </w:r>
          </w:p>
        </w:tc>
        <w:tc>
          <w:tcPr>
            <w:tcW w:w="1903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sz w:val="24"/>
              </w:rPr>
            </w:pPr>
            <w:r w:rsidRPr="004A215C">
              <w:rPr>
                <w:rFonts w:ascii="Calibri" w:hAnsi="Calibri" w:cs="Calibri"/>
                <w:sz w:val="24"/>
              </w:rPr>
              <w:t>2019</w:t>
            </w:r>
          </w:p>
        </w:tc>
      </w:tr>
      <w:tr w:rsidTr="001F2527">
        <w:tblPrEx>
          <w:tblW w:w="9900" w:type="dxa"/>
          <w:tblInd w:w="198" w:type="dxa"/>
          <w:tblLayout w:type="fixed"/>
          <w:tblLook w:val="04A0"/>
        </w:tblPrEx>
        <w:trPr>
          <w:trHeight w:val="709"/>
        </w:trPr>
        <w:tc>
          <w:tcPr>
            <w:tcW w:w="3407" w:type="dxa"/>
            <w:vAlign w:val="center"/>
          </w:tcPr>
          <w:p w:rsidR="00BA0B75" w:rsidRPr="004A215C" w:rsidP="00803822">
            <w:pPr>
              <w:rPr>
                <w:rFonts w:ascii="Calibri" w:hAnsi="Calibri" w:cs="Calibri"/>
                <w:sz w:val="24"/>
              </w:rPr>
            </w:pPr>
            <w:r w:rsidRPr="004A215C">
              <w:rPr>
                <w:rStyle w:val="Strong"/>
                <w:rFonts w:ascii="Calibri" w:hAnsi="Calibri" w:cs="Calibri"/>
                <w:b w:val="0"/>
                <w:sz w:val="24"/>
              </w:rPr>
              <w:t>Department of Pre-University Education</w:t>
            </w:r>
          </w:p>
        </w:tc>
        <w:tc>
          <w:tcPr>
            <w:tcW w:w="2520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sz w:val="24"/>
              </w:rPr>
            </w:pPr>
            <w:r w:rsidRPr="004A215C">
              <w:rPr>
                <w:rStyle w:val="Strong"/>
                <w:rFonts w:ascii="Calibri" w:hAnsi="Calibri" w:cs="Calibri"/>
                <w:b w:val="0"/>
                <w:sz w:val="24"/>
              </w:rPr>
              <w:t>Chinmaya PU Science and Commerce college</w:t>
            </w:r>
          </w:p>
        </w:tc>
        <w:tc>
          <w:tcPr>
            <w:tcW w:w="2070" w:type="dxa"/>
            <w:vAlign w:val="center"/>
          </w:tcPr>
          <w:p w:rsidR="00BA0B75" w:rsidRPr="004A215C" w:rsidP="00803822">
            <w:pPr>
              <w:jc w:val="center"/>
              <w:rPr>
                <w:rStyle w:val="Strong"/>
                <w:rFonts w:ascii="Calibri" w:hAnsi="Calibri" w:cs="Calibri"/>
                <w:b w:val="0"/>
                <w:sz w:val="24"/>
              </w:rPr>
            </w:pPr>
          </w:p>
          <w:p w:rsidR="00BA0B75" w:rsidRPr="004A215C" w:rsidP="00803822">
            <w:pPr>
              <w:jc w:val="center"/>
              <w:rPr>
                <w:rStyle w:val="Strong"/>
                <w:rFonts w:ascii="Calibri" w:hAnsi="Calibri" w:cs="Calibri"/>
                <w:b w:val="0"/>
                <w:sz w:val="24"/>
              </w:rPr>
            </w:pPr>
            <w:r>
              <w:rPr>
                <w:rStyle w:val="Strong"/>
                <w:rFonts w:ascii="Calibri" w:hAnsi="Calibri" w:cs="Calibri"/>
                <w:b w:val="0"/>
                <w:sz w:val="24"/>
              </w:rPr>
              <w:t>88.67</w:t>
            </w:r>
            <w:r w:rsidRPr="004A215C">
              <w:rPr>
                <w:rStyle w:val="Strong"/>
                <w:rFonts w:ascii="Calibri" w:hAnsi="Calibri" w:cs="Calibri"/>
                <w:b w:val="0"/>
                <w:sz w:val="24"/>
              </w:rPr>
              <w:t>%</w:t>
            </w:r>
          </w:p>
          <w:p w:rsidR="00BA0B75" w:rsidRPr="004A215C" w:rsidP="00803822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03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sz w:val="24"/>
              </w:rPr>
            </w:pPr>
            <w:r w:rsidRPr="004A215C">
              <w:rPr>
                <w:rFonts w:ascii="Calibri" w:hAnsi="Calibri" w:cs="Calibri"/>
                <w:sz w:val="24"/>
              </w:rPr>
              <w:t>2015</w:t>
            </w:r>
          </w:p>
        </w:tc>
      </w:tr>
      <w:tr w:rsidTr="001F2527">
        <w:tblPrEx>
          <w:tblW w:w="9900" w:type="dxa"/>
          <w:tblInd w:w="198" w:type="dxa"/>
          <w:tblLayout w:type="fixed"/>
          <w:tblLook w:val="04A0"/>
        </w:tblPrEx>
        <w:trPr>
          <w:trHeight w:val="1048"/>
        </w:trPr>
        <w:tc>
          <w:tcPr>
            <w:tcW w:w="3407" w:type="dxa"/>
            <w:vAlign w:val="center"/>
          </w:tcPr>
          <w:p w:rsidR="00BA0B75" w:rsidRPr="004A215C" w:rsidP="00803822">
            <w:pPr>
              <w:rPr>
                <w:rFonts w:ascii="Calibri" w:hAnsi="Calibri" w:cs="Calibri"/>
                <w:sz w:val="24"/>
              </w:rPr>
            </w:pPr>
            <w:r w:rsidRPr="004A215C">
              <w:rPr>
                <w:rStyle w:val="Strong"/>
                <w:rFonts w:ascii="Calibri" w:hAnsi="Calibri" w:cs="Calibri"/>
                <w:b w:val="0"/>
                <w:sz w:val="24"/>
              </w:rPr>
              <w:t>Department of Karnataka Secondary Education Board</w:t>
            </w:r>
          </w:p>
        </w:tc>
        <w:tc>
          <w:tcPr>
            <w:tcW w:w="2520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sz w:val="24"/>
              </w:rPr>
            </w:pPr>
            <w:r w:rsidRPr="004A215C">
              <w:rPr>
                <w:rStyle w:val="Strong"/>
                <w:rFonts w:ascii="Calibri" w:hAnsi="Calibri" w:cs="Calibri"/>
                <w:b w:val="0"/>
                <w:sz w:val="24"/>
              </w:rPr>
              <w:t>S.B.I.O.A.E.S School, Hubballi</w:t>
            </w:r>
            <w:r w:rsidRPr="004A215C">
              <w:rPr>
                <w:rStyle w:val="Strong"/>
                <w:rFonts w:ascii="Calibri" w:hAnsi="Calibri" w:cs="Calibri"/>
                <w:b w:val="0"/>
                <w:sz w:val="24"/>
              </w:rPr>
              <w:tab/>
            </w:r>
          </w:p>
        </w:tc>
        <w:tc>
          <w:tcPr>
            <w:tcW w:w="2070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sz w:val="24"/>
              </w:rPr>
            </w:pPr>
            <w:r w:rsidRPr="004A215C">
              <w:rPr>
                <w:rStyle w:val="Strong"/>
                <w:rFonts w:ascii="Calibri" w:hAnsi="Calibri" w:cs="Calibri"/>
                <w:b w:val="0"/>
                <w:sz w:val="24"/>
              </w:rPr>
              <w:t>90.08%</w:t>
            </w:r>
          </w:p>
        </w:tc>
        <w:tc>
          <w:tcPr>
            <w:tcW w:w="1903" w:type="dxa"/>
            <w:vAlign w:val="center"/>
          </w:tcPr>
          <w:p w:rsidR="00BA0B75" w:rsidRPr="004A215C" w:rsidP="00803822">
            <w:pPr>
              <w:jc w:val="center"/>
              <w:rPr>
                <w:rFonts w:ascii="Calibri" w:hAnsi="Calibri" w:cs="Calibri"/>
                <w:sz w:val="24"/>
              </w:rPr>
            </w:pPr>
            <w:r w:rsidRPr="004A215C">
              <w:rPr>
                <w:rFonts w:ascii="Calibri" w:hAnsi="Calibri" w:cs="Calibri"/>
                <w:sz w:val="24"/>
              </w:rPr>
              <w:t>2013</w:t>
            </w:r>
          </w:p>
        </w:tc>
      </w:tr>
    </w:tbl>
    <w:p w:rsidR="00BA0B75" w:rsidP="00BA0B75">
      <w:pPr>
        <w:rPr>
          <w:rFonts w:ascii="Arial" w:hAnsi="Arial" w:cs="Arial"/>
        </w:rPr>
      </w:pPr>
    </w:p>
    <w:p w:rsidR="00BA0B75" w:rsidP="00BA0B75">
      <w:pPr>
        <w:rPr>
          <w:rFonts w:ascii="Arial" w:hAnsi="Arial" w:cs="Arial"/>
        </w:rPr>
      </w:pPr>
    </w:p>
    <w:p w:rsidR="00BA0B75" w:rsidRPr="004A215C" w:rsidP="00BA0B75">
      <w:pPr>
        <w:pStyle w:val="Heading1"/>
        <w:shd w:val="pct12" w:color="auto" w:fill="auto"/>
        <w:rPr>
          <w:rFonts w:ascii="Calibri" w:hAnsi="Calibri" w:cs="Calibri"/>
          <w:sz w:val="32"/>
          <w:szCs w:val="32"/>
        </w:rPr>
      </w:pPr>
      <w:r w:rsidRPr="004A215C">
        <w:rPr>
          <w:rFonts w:ascii="Calibri" w:hAnsi="Calibri" w:cs="Calibri"/>
          <w:sz w:val="32"/>
          <w:szCs w:val="32"/>
        </w:rPr>
        <w:t>CAREER OBJECTIVE</w:t>
      </w:r>
    </w:p>
    <w:p w:rsidR="00BA0B75" w:rsidP="00BA0B75">
      <w:pPr>
        <w:rPr>
          <w:rFonts w:ascii="Arial" w:hAnsi="Arial" w:cs="Arial"/>
        </w:rPr>
      </w:pPr>
    </w:p>
    <w:p w:rsidR="00AA0332" w:rsidP="00BA0B75">
      <w:pPr>
        <w:rPr>
          <w:rFonts w:ascii="Arial" w:hAnsi="Arial" w:cs="Arial"/>
        </w:rPr>
      </w:pPr>
    </w:p>
    <w:p w:rsidR="00451DC1" w:rsidP="00BA0B75">
      <w:pPr>
        <w:rPr>
          <w:rFonts w:ascii="Calibri" w:hAnsi="Calibri" w:cs="Calibri"/>
          <w:sz w:val="24"/>
        </w:rPr>
      </w:pPr>
      <w:r w:rsidRPr="002B5DB4">
        <w:rPr>
          <w:rFonts w:ascii="Calibri" w:hAnsi="Calibri" w:cs="Calibri"/>
          <w:sz w:val="24"/>
        </w:rPr>
        <w:t>To obtain a creative and challenging position in a</w:t>
      </w:r>
      <w:r w:rsidR="00AA0332">
        <w:rPr>
          <w:rFonts w:ascii="Calibri" w:hAnsi="Calibri" w:cs="Calibri"/>
          <w:sz w:val="24"/>
        </w:rPr>
        <w:t>n organization that gives me an</w:t>
      </w:r>
      <w:r>
        <w:rPr>
          <w:rFonts w:ascii="Calibri" w:hAnsi="Calibri" w:cs="Calibri"/>
          <w:sz w:val="24"/>
        </w:rPr>
        <w:t xml:space="preserve"> </w:t>
      </w:r>
      <w:r w:rsidRPr="002B5DB4">
        <w:rPr>
          <w:rFonts w:ascii="Calibri" w:hAnsi="Calibri" w:cs="Calibri"/>
          <w:sz w:val="24"/>
        </w:rPr>
        <w:t xml:space="preserve">opportunity for </w:t>
      </w:r>
    </w:p>
    <w:p w:rsidR="00BA0B75" w:rsidRPr="002B5DB4" w:rsidP="00BA0B75">
      <w:pPr>
        <w:rPr>
          <w:rFonts w:ascii="Calibri" w:hAnsi="Calibri" w:cs="Calibri"/>
          <w:sz w:val="24"/>
        </w:rPr>
      </w:pPr>
      <w:r w:rsidRPr="002B5DB4">
        <w:rPr>
          <w:rFonts w:ascii="Calibri" w:hAnsi="Calibri" w:cs="Calibri"/>
          <w:sz w:val="24"/>
        </w:rPr>
        <w:t>Self-improvement</w:t>
      </w:r>
      <w:r w:rsidRPr="002B5DB4">
        <w:rPr>
          <w:rFonts w:ascii="Calibri" w:hAnsi="Calibri" w:cs="Calibri"/>
          <w:sz w:val="24"/>
        </w:rPr>
        <w:t xml:space="preserve"> and leadership, while contributing to the symbolic growth of the organization with my technical, innovative and logical skills.</w:t>
      </w:r>
    </w:p>
    <w:p w:rsidR="00BA0B75" w:rsidP="00BA0B75">
      <w:pPr>
        <w:rPr>
          <w:rFonts w:ascii="Arial" w:hAnsi="Arial" w:cs="Arial"/>
        </w:rPr>
      </w:pPr>
    </w:p>
    <w:p w:rsidR="00D14E1D" w:rsidP="00BA0B75">
      <w:pPr>
        <w:rPr>
          <w:rFonts w:ascii="Arial" w:hAnsi="Arial" w:cs="Arial"/>
        </w:rPr>
      </w:pPr>
    </w:p>
    <w:p w:rsidR="00D14E1D" w:rsidRPr="004F0E3F" w:rsidP="00D14E1D">
      <w:pPr>
        <w:pStyle w:val="Heading3"/>
        <w:rPr>
          <w:rFonts w:ascii="Calibri" w:hAnsi="Calibri" w:cs="Calibri"/>
          <w:sz w:val="32"/>
          <w:szCs w:val="32"/>
        </w:rPr>
      </w:pPr>
      <w:r w:rsidRPr="004F0E3F">
        <w:rPr>
          <w:rFonts w:ascii="Calibri" w:hAnsi="Calibri" w:cs="Calibri"/>
          <w:sz w:val="32"/>
          <w:szCs w:val="32"/>
        </w:rPr>
        <w:t>INTERNSHIP</w:t>
      </w:r>
    </w:p>
    <w:p w:rsidR="00D14E1D" w:rsidP="00D14E1D"/>
    <w:p w:rsidR="00AA0332" w:rsidP="00D14E1D"/>
    <w:p w:rsidR="00D14E1D" w:rsidRPr="00ED1256" w:rsidP="00D14E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</w:rPr>
      </w:pPr>
      <w:r w:rsidRPr="00ED1256">
        <w:rPr>
          <w:rFonts w:asciiTheme="minorHAnsi" w:hAnsiTheme="minorHAnsi" w:cstheme="minorHAnsi"/>
          <w:b/>
          <w:sz w:val="24"/>
        </w:rPr>
        <w:t>Organization: Tattva Labs, a Data Analytics company, Hubballi</w:t>
      </w:r>
      <w:r>
        <w:rPr>
          <w:rFonts w:asciiTheme="minorHAnsi" w:hAnsiTheme="minorHAnsi" w:cstheme="minorHAnsi"/>
          <w:b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>
</w:t>
      </w:r>
    </w:p>
    <w:p w:rsidR="00D14E1D" w:rsidRPr="00D14E1D" w:rsidP="00D14E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D14E1D">
        <w:rPr>
          <w:rFonts w:asciiTheme="minorHAnsi" w:hAnsiTheme="minorHAnsi" w:cstheme="minorHAnsi"/>
          <w:sz w:val="24"/>
        </w:rPr>
        <w:t>Gained knowledge and had few exposures to learn Data and Web analytics and also the Machine learning algorithms to solve problems.</w:t>
      </w:r>
    </w:p>
    <w:p w:rsidR="00D14E1D" w:rsidP="00D14E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D14E1D">
        <w:rPr>
          <w:rFonts w:asciiTheme="minorHAnsi" w:hAnsiTheme="minorHAnsi" w:cstheme="minorHAnsi"/>
          <w:sz w:val="24"/>
        </w:rPr>
        <w:t xml:space="preserve">Presently assigned with a project called "Smart Fleet Management", whereas a team </w:t>
      </w:r>
      <w:r w:rsidR="00AA0332">
        <w:rPr>
          <w:rFonts w:asciiTheme="minorHAnsi" w:hAnsiTheme="minorHAnsi" w:cstheme="minorHAnsi"/>
          <w:sz w:val="24"/>
        </w:rPr>
        <w:t>a prototype using Justinm</w:t>
      </w:r>
      <w:r w:rsidRPr="00D14E1D">
        <w:rPr>
          <w:rFonts w:asciiTheme="minorHAnsi" w:hAnsiTheme="minorHAnsi" w:cstheme="minorHAnsi"/>
          <w:sz w:val="24"/>
        </w:rPr>
        <w:t>ind</w:t>
      </w:r>
      <w:r w:rsidR="004F6953">
        <w:rPr>
          <w:rFonts w:asciiTheme="minorHAnsi" w:hAnsiTheme="minorHAnsi" w:cstheme="minorHAnsi"/>
          <w:sz w:val="24"/>
        </w:rPr>
        <w:t xml:space="preserve"> </w:t>
      </w:r>
      <w:r w:rsidR="00AA0332">
        <w:rPr>
          <w:rFonts w:asciiTheme="minorHAnsi" w:hAnsiTheme="minorHAnsi" w:cstheme="minorHAnsi"/>
          <w:sz w:val="24"/>
        </w:rPr>
        <w:t>(Prototyper)</w:t>
      </w:r>
      <w:r w:rsidRPr="00D14E1D">
        <w:rPr>
          <w:rFonts w:asciiTheme="minorHAnsi" w:hAnsiTheme="minorHAnsi" w:cstheme="minorHAnsi"/>
          <w:sz w:val="24"/>
        </w:rPr>
        <w:t xml:space="preserve"> has been created. This brings smartness in fleet management by solving various issued faced by fleet operators.</w:t>
      </w:r>
    </w:p>
    <w:p w:rsidR="00AA0332" w:rsidP="00AA0332">
      <w:pPr>
        <w:pStyle w:val="ListParagraph"/>
        <w:rPr>
          <w:rFonts w:asciiTheme="minorHAnsi" w:hAnsiTheme="minorHAnsi" w:cstheme="minorHAnsi"/>
          <w:sz w:val="24"/>
        </w:rPr>
      </w:pPr>
    </w:p>
    <w:p w:rsidR="00AA0332" w:rsidRPr="00D14E1D" w:rsidP="00AA0332">
      <w:pPr>
        <w:pStyle w:val="ListParagraph"/>
        <w:rPr>
          <w:rFonts w:asciiTheme="minorHAnsi" w:hAnsiTheme="minorHAnsi" w:cstheme="minorHAnsi"/>
          <w:sz w:val="24"/>
        </w:rPr>
      </w:pPr>
    </w:p>
    <w:p w:rsidR="00BA0B75" w:rsidRPr="002B5DB4" w:rsidP="00BA0B75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DB4">
        <w:rPr>
          <w:rFonts w:asciiTheme="minorHAnsi" w:hAnsiTheme="minorHAnsi" w:cstheme="minorHAnsi"/>
          <w:sz w:val="32"/>
          <w:szCs w:val="32"/>
        </w:rPr>
        <w:t>CERTIFICATION</w:t>
      </w:r>
    </w:p>
    <w:p w:rsidR="00BA0B75" w:rsidP="00BA0B75">
      <w:pPr>
        <w:rPr>
          <w:rFonts w:ascii="Arial" w:hAnsi="Arial" w:cs="Arial"/>
        </w:rPr>
      </w:pPr>
    </w:p>
    <w:p w:rsidR="00BA0B75" w:rsidP="00BA0B75">
      <w:pPr>
        <w:rPr>
          <w:rFonts w:ascii="Arial" w:hAnsi="Arial" w:cs="Arial"/>
        </w:rPr>
      </w:pPr>
    </w:p>
    <w:p w:rsidR="00BA0B75" w:rsidRPr="004640C0" w:rsidP="00BA0B75">
      <w:pPr>
        <w:numPr>
          <w:ilvl w:val="0"/>
          <w:numId w:val="1"/>
        </w:numPr>
        <w:rPr>
          <w:rFonts w:asciiTheme="minorHAnsi" w:hAnsiTheme="minorHAnsi" w:cstheme="minorHAnsi"/>
          <w:b/>
          <w:sz w:val="24"/>
        </w:rPr>
      </w:pPr>
      <w:r w:rsidRPr="004640C0">
        <w:rPr>
          <w:rFonts w:asciiTheme="minorHAnsi" w:hAnsiTheme="minorHAnsi" w:cstheme="minorHAnsi"/>
          <w:b/>
          <w:sz w:val="24"/>
        </w:rPr>
        <w:t>Web Development, Internshala (Online Training)</w:t>
      </w:r>
    </w:p>
    <w:p w:rsidR="00BA0B75" w:rsidRPr="002B5DB4" w:rsidP="00BA0B75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2B5DB4">
        <w:rPr>
          <w:rFonts w:ascii="Calibri" w:hAnsi="Calibri" w:cs="Calibri"/>
          <w:sz w:val="24"/>
        </w:rPr>
        <w:t>Learnt HTML, CSS, Bootstrap at frontend. PHP and SQL at the backend.
</w:t>
      </w:r>
    </w:p>
    <w:p w:rsidR="00BA0B75" w:rsidRPr="002B5DB4" w:rsidP="00BA0B75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2B5DB4">
        <w:rPr>
          <w:rFonts w:ascii="Calibri" w:hAnsi="Calibri" w:cs="Calibri"/>
          <w:sz w:val="24"/>
        </w:rPr>
        <w:t>Developed an e-commerce website and many other websites of similar type.
</w:t>
      </w:r>
    </w:p>
    <w:p w:rsidR="00BA0B75" w:rsidP="00BA0B75">
      <w:pPr>
        <w:rPr>
          <w:rFonts w:ascii="Arial" w:hAnsi="Arial" w:cs="Arial"/>
          <w:sz w:val="16"/>
        </w:rPr>
      </w:pPr>
    </w:p>
    <w:p w:rsidR="00BA0B75" w:rsidP="00BA0B75">
      <w:pPr>
        <w:rPr>
          <w:rFonts w:ascii="Arial" w:hAnsi="Arial" w:cs="Arial"/>
          <w:sz w:val="16"/>
        </w:rPr>
      </w:pPr>
    </w:p>
    <w:p w:rsidR="00BA0B75" w:rsidRPr="004640C0" w:rsidP="00BA0B75">
      <w:pPr>
        <w:numPr>
          <w:ilvl w:val="0"/>
          <w:numId w:val="1"/>
        </w:numPr>
        <w:rPr>
          <w:rFonts w:asciiTheme="minorHAnsi" w:hAnsiTheme="minorHAnsi" w:cstheme="minorHAnsi"/>
          <w:b/>
          <w:sz w:val="24"/>
        </w:rPr>
      </w:pPr>
      <w:r w:rsidRPr="004640C0">
        <w:rPr>
          <w:rFonts w:asciiTheme="minorHAnsi" w:hAnsiTheme="minorHAnsi" w:cstheme="minorHAnsi"/>
          <w:b/>
          <w:sz w:val="24"/>
        </w:rPr>
        <w:t>HTML Fundamentals course, SoloLearn (Online Training)</w:t>
      </w:r>
    </w:p>
    <w:p w:rsidR="00BA0B75" w:rsidRPr="002B5DB4" w:rsidP="00BA0B75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2B5DB4">
        <w:rPr>
          <w:rFonts w:ascii="Calibri" w:hAnsi="Calibri" w:cs="Calibri"/>
          <w:sz w:val="24"/>
        </w:rPr>
        <w:t>Learnt all the fundamentals and advance</w:t>
      </w:r>
      <w:r>
        <w:rPr>
          <w:rFonts w:ascii="Calibri" w:hAnsi="Calibri" w:cs="Calibri"/>
          <w:sz w:val="24"/>
        </w:rPr>
        <w:t>d concepts about HTML and HTML5</w:t>
      </w:r>
      <w:r w:rsidRPr="002B5DB4">
        <w:rPr>
          <w:rFonts w:ascii="Calibri" w:hAnsi="Calibri" w:cs="Calibri"/>
          <w:sz w:val="24"/>
        </w:rPr>
        <w:t>.</w:t>
      </w:r>
    </w:p>
    <w:p w:rsidR="00BA0B75" w:rsidP="00BA0B75">
      <w:pPr>
        <w:rPr>
          <w:rFonts w:ascii="Arial" w:hAnsi="Arial" w:cs="Arial"/>
          <w:sz w:val="16"/>
        </w:rPr>
      </w:pPr>
    </w:p>
    <w:p w:rsidR="00BA0B75" w:rsidP="00BA0B75">
      <w:pPr>
        <w:rPr>
          <w:rFonts w:ascii="Arial" w:hAnsi="Arial" w:cs="Arial"/>
          <w:sz w:val="16"/>
        </w:rPr>
      </w:pPr>
    </w:p>
    <w:p w:rsidR="00BA0B75" w:rsidRPr="00E77A59" w:rsidP="00BA0B75">
      <w:pPr>
        <w:numPr>
          <w:ilvl w:val="0"/>
          <w:numId w:val="1"/>
        </w:numPr>
        <w:rPr>
          <w:rFonts w:asciiTheme="minorHAnsi" w:hAnsiTheme="minorHAnsi" w:cstheme="minorHAnsi"/>
          <w:b/>
          <w:sz w:val="24"/>
        </w:rPr>
      </w:pPr>
      <w:r w:rsidRPr="004640C0">
        <w:rPr>
          <w:rFonts w:asciiTheme="minorHAnsi" w:hAnsiTheme="minorHAnsi" w:cstheme="minorHAnsi"/>
          <w:b/>
          <w:sz w:val="24"/>
        </w:rPr>
        <w:t>NPTEL Certificate for Python programming</w:t>
      </w:r>
      <w:r>
        <w:rPr>
          <w:rFonts w:asciiTheme="minorHAnsi" w:hAnsiTheme="minorHAnsi" w:cstheme="minorHAnsi"/>
          <w:b/>
          <w:sz w:val="24"/>
        </w:rPr>
        <w:t xml:space="preserve"> (Elite certificate)</w:t>
      </w:r>
    </w:p>
    <w:p w:rsidR="00BA0B75" w:rsidRPr="004640C0" w:rsidP="00BA0B75">
      <w:pPr>
        <w:numPr>
          <w:ilvl w:val="0"/>
          <w:numId w:val="2"/>
        </w:num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Learnt about Data Structures and Algorithms using Python.</w:t>
      </w:r>
    </w:p>
    <w:p w:rsidR="00BA0B75" w:rsidP="00BA0B75">
      <w:pPr>
        <w:rPr>
          <w:rFonts w:ascii="Arial" w:hAnsi="Arial" w:cs="Arial"/>
        </w:rPr>
      </w:pPr>
    </w:p>
    <w:p w:rsidR="00AA0332" w:rsidRPr="002B5DB4" w:rsidP="00BA0B75"/>
    <w:p w:rsidR="00BA0B75" w:rsidRPr="00E77A59" w:rsidP="00BA0B75">
      <w:pPr>
        <w:pStyle w:val="Heading3"/>
        <w:rPr>
          <w:rFonts w:ascii="Calibri" w:hAnsi="Calibri" w:cs="Calibri"/>
          <w:sz w:val="32"/>
          <w:szCs w:val="32"/>
        </w:rPr>
      </w:pPr>
      <w:r w:rsidRPr="00E77A59">
        <w:rPr>
          <w:rFonts w:ascii="Calibri" w:hAnsi="Calibri" w:cs="Calibri"/>
          <w:sz w:val="32"/>
          <w:szCs w:val="32"/>
        </w:rPr>
        <w:t>PROJECTS</w:t>
      </w:r>
    </w:p>
    <w:p w:rsidR="004F0E3F" w:rsidP="00BA0B75">
      <w:pPr>
        <w:rPr>
          <w:rFonts w:ascii="Arial" w:hAnsi="Arial" w:cs="Arial"/>
        </w:rPr>
      </w:pPr>
    </w:p>
    <w:p w:rsidR="00AA0332" w:rsidP="00BA0B75">
      <w:pPr>
        <w:rPr>
          <w:rFonts w:ascii="Arial" w:hAnsi="Arial" w:cs="Arial"/>
        </w:rPr>
      </w:pPr>
    </w:p>
    <w:p w:rsidR="00DA537F" w:rsidP="00BA0B75">
      <w:pPr>
        <w:numPr>
          <w:ilvl w:val="0"/>
          <w:numId w:val="1"/>
        </w:num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Bus Diagnostic Information System</w:t>
      </w:r>
    </w:p>
    <w:p w:rsidR="00DA537F" w:rsidRPr="00740333" w:rsidP="0074033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</w:rPr>
      </w:pPr>
      <w:r w:rsidRPr="00740333">
        <w:rPr>
          <w:rFonts w:asciiTheme="minorHAnsi" w:hAnsiTheme="minorHAnsi" w:cstheme="minorHAnsi"/>
          <w:sz w:val="24"/>
        </w:rPr>
        <w:t>Part of the academic project i.e., the final year project using Machine learning concept.
</w:t>
      </w:r>
    </w:p>
    <w:p w:rsidR="00DA537F" w:rsidRPr="00740333" w:rsidP="0074033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</w:rPr>
      </w:pPr>
      <w:r w:rsidRPr="00740333">
        <w:rPr>
          <w:rFonts w:asciiTheme="minorHAnsi" w:hAnsiTheme="minorHAnsi" w:cstheme="minorHAnsi"/>
          <w:sz w:val="24"/>
        </w:rPr>
        <w:t>Developed android application and web application.</w:t>
      </w:r>
    </w:p>
    <w:p w:rsidR="00716971" w:rsidRPr="00740333" w:rsidP="0074033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</w:rPr>
      </w:pPr>
      <w:r w:rsidRPr="00740333">
        <w:rPr>
          <w:rFonts w:asciiTheme="minorHAnsi" w:hAnsiTheme="minorHAnsi" w:cstheme="minorHAnsi"/>
          <w:sz w:val="24"/>
        </w:rPr>
        <w:t>The system predicts the breakdown of the bus in prior</w:t>
      </w:r>
      <w:r w:rsidR="00740333">
        <w:rPr>
          <w:rFonts w:asciiTheme="minorHAnsi" w:hAnsiTheme="minorHAnsi" w:cstheme="minorHAnsi"/>
          <w:sz w:val="24"/>
        </w:rPr>
        <w:t xml:space="preserve"> to ensure an uninterrupted journey</w:t>
      </w:r>
      <w:r w:rsidRPr="00740333">
        <w:rPr>
          <w:rFonts w:asciiTheme="minorHAnsi" w:hAnsiTheme="minorHAnsi" w:cstheme="minorHAnsi"/>
          <w:sz w:val="24"/>
        </w:rPr>
        <w:t xml:space="preserve"> and also registers the complaint if any breakdown happens in between the journey</w:t>
      </w:r>
      <w:r w:rsidR="00740333">
        <w:rPr>
          <w:rFonts w:asciiTheme="minorHAnsi" w:hAnsiTheme="minorHAnsi" w:cstheme="minorHAnsi"/>
          <w:sz w:val="24"/>
        </w:rPr>
        <w:t xml:space="preserve"> </w:t>
      </w:r>
      <w:r w:rsidRPr="00740333" w:rsidR="00740333">
        <w:rPr>
          <w:rFonts w:asciiTheme="minorHAnsi" w:hAnsiTheme="minorHAnsi" w:cstheme="minorHAnsi"/>
          <w:sz w:val="24"/>
        </w:rPr>
        <w:t>which helps in easy maintenance of the bus</w:t>
      </w:r>
      <w:r w:rsidRPr="00740333">
        <w:rPr>
          <w:rFonts w:asciiTheme="minorHAnsi" w:hAnsiTheme="minorHAnsi" w:cstheme="minorHAnsi"/>
          <w:sz w:val="24"/>
        </w:rPr>
        <w:t>.</w:t>
      </w:r>
    </w:p>
    <w:p w:rsidR="00716971" w:rsidRPr="00DA537F" w:rsidP="00716971">
      <w:pPr>
        <w:pStyle w:val="ListParagraph"/>
        <w:rPr>
          <w:rFonts w:asciiTheme="minorHAnsi" w:hAnsiTheme="minorHAnsi" w:cstheme="minorHAnsi"/>
          <w:b/>
          <w:sz w:val="24"/>
        </w:rPr>
      </w:pPr>
    </w:p>
    <w:p w:rsidR="00F33BD0" w:rsidP="00BA0B75">
      <w:pPr>
        <w:numPr>
          <w:ilvl w:val="0"/>
          <w:numId w:val="1"/>
        </w:num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Online Shopping website (Lifestyle store)</w:t>
      </w:r>
    </w:p>
    <w:p w:rsidR="00F33BD0" w:rsidRPr="00DA537F" w:rsidP="00DA537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</w:rPr>
      </w:pPr>
      <w:r w:rsidRPr="00DA537F">
        <w:rPr>
          <w:rFonts w:asciiTheme="minorHAnsi" w:hAnsiTheme="minorHAnsi" w:cstheme="minorHAnsi"/>
          <w:sz w:val="24"/>
        </w:rPr>
        <w:t>Developed using HTML, CSS, JavaScript, PHP and MySQL database.</w:t>
      </w:r>
    </w:p>
    <w:p w:rsidR="00DA537F" w:rsidRPr="00DA537F" w:rsidP="00DA537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</w:rPr>
      </w:pPr>
      <w:r w:rsidRPr="00DA537F">
        <w:rPr>
          <w:rFonts w:asciiTheme="minorHAnsi" w:hAnsiTheme="minorHAnsi" w:cstheme="minorHAnsi"/>
          <w:sz w:val="24"/>
        </w:rPr>
        <w:t xml:space="preserve">Part of the academic project using </w:t>
      </w:r>
      <w:r w:rsidRPr="00DA537F">
        <w:rPr>
          <w:rFonts w:asciiTheme="minorHAnsi" w:hAnsiTheme="minorHAnsi" w:cstheme="minorHAnsi"/>
          <w:sz w:val="24"/>
        </w:rPr>
        <w:t>web technology concept.</w:t>
      </w:r>
    </w:p>
    <w:p w:rsidR="00DA537F" w:rsidP="00DA537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</w:rPr>
      </w:pPr>
      <w:r w:rsidRPr="00DA537F">
        <w:rPr>
          <w:rFonts w:asciiTheme="minorHAnsi" w:hAnsiTheme="minorHAnsi" w:cstheme="minorHAnsi"/>
          <w:sz w:val="24"/>
        </w:rPr>
        <w:t xml:space="preserve">The application provides the facility of selling goods and services online. </w:t>
      </w:r>
    </w:p>
    <w:p w:rsidR="00DA537F" w:rsidRPr="00DA537F" w:rsidP="00DA537F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:rsidR="00BA0B75" w:rsidRPr="00E77A59" w:rsidP="00BA0B75">
      <w:pPr>
        <w:numPr>
          <w:ilvl w:val="0"/>
          <w:numId w:val="1"/>
        </w:numPr>
        <w:rPr>
          <w:rFonts w:asciiTheme="minorHAnsi" w:hAnsiTheme="minorHAnsi" w:cstheme="minorHAnsi"/>
          <w:b/>
          <w:sz w:val="24"/>
        </w:rPr>
      </w:pPr>
      <w:r w:rsidRPr="00E77A59">
        <w:rPr>
          <w:rFonts w:asciiTheme="minorHAnsi" w:hAnsiTheme="minorHAnsi" w:cstheme="minorHAnsi"/>
          <w:b/>
          <w:sz w:val="24"/>
        </w:rPr>
        <w:t>Time Table Management system</w:t>
      </w:r>
    </w:p>
    <w:p w:rsidR="00BA0B75" w:rsidRPr="00E77A59" w:rsidP="00BA0B75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E77A59">
        <w:rPr>
          <w:rFonts w:asciiTheme="minorHAnsi" w:hAnsiTheme="minorHAnsi" w:cstheme="minorHAnsi"/>
          <w:sz w:val="24"/>
        </w:rPr>
        <w:t>Developed using Java Swings using Net Beans 8.1 IDE.</w:t>
      </w:r>
    </w:p>
    <w:p w:rsidR="00BA0B75" w:rsidRPr="00E77A59" w:rsidP="00BA0B75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E77A59">
        <w:rPr>
          <w:rFonts w:asciiTheme="minorHAnsi" w:hAnsiTheme="minorHAnsi" w:cstheme="minorHAnsi"/>
          <w:sz w:val="24"/>
        </w:rPr>
        <w:t>Part of the academic project using File structures concept.
</w:t>
      </w:r>
    </w:p>
    <w:p w:rsidR="00BA0B75" w:rsidRPr="00E77A59" w:rsidP="00BA0B75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E77A59">
        <w:rPr>
          <w:rFonts w:asciiTheme="minorHAnsi" w:hAnsiTheme="minorHAnsi" w:cstheme="minorHAnsi"/>
          <w:sz w:val="24"/>
        </w:rPr>
        <w:t>This helps to access the time table through file processing and maintain the records.</w:t>
      </w:r>
    </w:p>
    <w:p w:rsidR="00BA0B75" w:rsidP="00BA0B75">
      <w:pPr>
        <w:rPr>
          <w:rFonts w:ascii="Arial" w:hAnsi="Arial" w:cs="Arial"/>
        </w:rPr>
      </w:pPr>
    </w:p>
    <w:p w:rsidR="00BA0B75" w:rsidP="00BA0B75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  <w:sz w:val="24"/>
        </w:rPr>
      </w:pPr>
      <w:r w:rsidRPr="00E77A59">
        <w:rPr>
          <w:rFonts w:asciiTheme="minorHAnsi" w:hAnsiTheme="minorHAnsi" w:cstheme="minorHAnsi"/>
          <w:b/>
          <w:sz w:val="24"/>
        </w:rPr>
        <w:t>Point of sale application for Clothes store Management System</w:t>
      </w:r>
    </w:p>
    <w:p w:rsidR="00BA0B75" w:rsidRPr="00E77A59" w:rsidP="00BA0B75">
      <w:pPr>
        <w:pStyle w:val="BodyText"/>
        <w:numPr>
          <w:ilvl w:val="0"/>
          <w:numId w:val="2"/>
        </w:numPr>
        <w:rPr>
          <w:rFonts w:ascii="Calibri" w:hAnsi="Calibri" w:cs="Calibri"/>
          <w:sz w:val="24"/>
        </w:rPr>
      </w:pPr>
      <w:r w:rsidRPr="00E77A59">
        <w:rPr>
          <w:rFonts w:ascii="Calibri" w:hAnsi="Calibri" w:cs="Calibri"/>
          <w:sz w:val="24"/>
        </w:rPr>
        <w:t xml:space="preserve">Developed using Java Swings using Net Beans 8.1 IDE, Oracle 10g Database. </w:t>
      </w:r>
    </w:p>
    <w:p w:rsidR="00BA0B75" w:rsidRPr="00E77A59" w:rsidP="00BA0B75">
      <w:pPr>
        <w:pStyle w:val="BodyText"/>
        <w:numPr>
          <w:ilvl w:val="0"/>
          <w:numId w:val="2"/>
        </w:numPr>
        <w:rPr>
          <w:rFonts w:ascii="Calibri" w:hAnsi="Calibri" w:cs="Calibri"/>
          <w:sz w:val="24"/>
        </w:rPr>
      </w:pPr>
      <w:r w:rsidRPr="00E77A59">
        <w:rPr>
          <w:rFonts w:ascii="Calibri" w:hAnsi="Calibri" w:cs="Calibri"/>
          <w:sz w:val="24"/>
        </w:rPr>
        <w:t>Part of the academic project which makes maintaining the data of the store easy and a user-friendly application for people in rural areas.
</w:t>
      </w:r>
    </w:p>
    <w:p w:rsidR="00BA0B75" w:rsidP="00BA0B75">
      <w:pPr>
        <w:pStyle w:val="BodyText"/>
        <w:rPr>
          <w:rFonts w:ascii="Arial" w:hAnsi="Arial" w:cs="Arial"/>
          <w:sz w:val="22"/>
        </w:rPr>
      </w:pPr>
    </w:p>
    <w:p w:rsidR="00BA0B75" w:rsidP="00BA0B75">
      <w:pPr>
        <w:pStyle w:val="BodyText"/>
        <w:rPr>
          <w:rFonts w:ascii="Arial" w:hAnsi="Arial" w:cs="Arial"/>
          <w:sz w:val="22"/>
        </w:rPr>
      </w:pPr>
    </w:p>
    <w:p w:rsidR="00BA0B75" w:rsidRPr="00E917AE" w:rsidP="00BA0B75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E917AE">
        <w:rPr>
          <w:rFonts w:asciiTheme="minorHAnsi" w:hAnsiTheme="minorHAnsi" w:cstheme="minorHAnsi"/>
          <w:sz w:val="32"/>
          <w:szCs w:val="32"/>
        </w:rPr>
        <w:t>TECHNICAL SKILLS</w:t>
      </w:r>
    </w:p>
    <w:p w:rsidR="00BA0B75" w:rsidP="00BA0B75">
      <w:pPr>
        <w:pStyle w:val="BodyText"/>
        <w:rPr>
          <w:rFonts w:ascii="Arial" w:hAnsi="Arial" w:cs="Arial"/>
          <w:sz w:val="22"/>
        </w:rPr>
      </w:pPr>
    </w:p>
    <w:p w:rsidR="00BA0B75" w:rsidP="00BA0B75">
      <w:pPr>
        <w:pStyle w:val="BodyText"/>
        <w:rPr>
          <w:rFonts w:ascii="Arial" w:hAnsi="Arial" w:cs="Arial"/>
          <w:sz w:val="22"/>
        </w:rPr>
      </w:pPr>
    </w:p>
    <w:p w:rsidR="00BA0B75" w:rsidRPr="00E917AE" w:rsidP="00BA0B75">
      <w:pPr>
        <w:pStyle w:val="BodyText"/>
        <w:numPr>
          <w:ilvl w:val="0"/>
          <w:numId w:val="1"/>
        </w:numPr>
        <w:rPr>
          <w:rFonts w:ascii="Calibri" w:hAnsi="Calibri" w:cs="Calibri"/>
          <w:sz w:val="24"/>
        </w:rPr>
      </w:pPr>
      <w:r w:rsidRPr="00E917AE">
        <w:rPr>
          <w:rFonts w:ascii="Calibri" w:hAnsi="Calibri" w:cs="Calibri"/>
          <w:sz w:val="24"/>
        </w:rPr>
        <w:t>Languages</w:t>
      </w:r>
      <w:r w:rsidRPr="00E917AE">
        <w:rPr>
          <w:rFonts w:ascii="Calibri" w:hAnsi="Calibri" w:cs="Calibri"/>
          <w:sz w:val="24"/>
        </w:rPr>
        <w:tab/>
      </w:r>
      <w:r w:rsidRPr="00E917AE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E917AE">
        <w:rPr>
          <w:rFonts w:ascii="Calibri" w:hAnsi="Calibri" w:cs="Calibri"/>
          <w:sz w:val="24"/>
        </w:rPr>
        <w:t>: C, C++, Pyt</w:t>
      </w:r>
      <w:r w:rsidR="0020219C">
        <w:rPr>
          <w:rFonts w:ascii="Calibri" w:hAnsi="Calibri" w:cs="Calibri"/>
          <w:sz w:val="24"/>
        </w:rPr>
        <w:t>hon,</w:t>
      </w:r>
      <w:r w:rsidR="007712A3">
        <w:rPr>
          <w:rFonts w:ascii="Calibri" w:hAnsi="Calibri" w:cs="Calibri"/>
          <w:sz w:val="24"/>
        </w:rPr>
        <w:t xml:space="preserve"> C#</w:t>
      </w:r>
    </w:p>
    <w:p w:rsidR="00BA0B75" w:rsidRPr="00E917AE" w:rsidP="00BA0B75">
      <w:pPr>
        <w:pStyle w:val="BodyText"/>
        <w:numPr>
          <w:ilvl w:val="0"/>
          <w:numId w:val="1"/>
        </w:numPr>
        <w:rPr>
          <w:rFonts w:ascii="Calibri" w:hAnsi="Calibri" w:cs="Calibri"/>
          <w:sz w:val="24"/>
        </w:rPr>
      </w:pPr>
      <w:r w:rsidRPr="00E917AE">
        <w:rPr>
          <w:rFonts w:ascii="Calibri" w:hAnsi="Calibri" w:cs="Calibri"/>
          <w:sz w:val="24"/>
        </w:rPr>
        <w:t xml:space="preserve">Web Development   </w:t>
      </w:r>
      <w:r w:rsidRPr="00E917AE">
        <w:rPr>
          <w:rFonts w:ascii="Calibri" w:hAnsi="Calibri" w:cs="Calibri"/>
          <w:sz w:val="24"/>
        </w:rPr>
        <w:tab/>
        <w:t xml:space="preserve">: Frontend – HTML ,CSS, Bootstrap    </w:t>
      </w:r>
    </w:p>
    <w:p w:rsidR="00BA0B75" w:rsidRPr="00E917AE" w:rsidP="00BA0B75">
      <w:pPr>
        <w:pStyle w:val="BodyText"/>
        <w:ind w:left="2520" w:firstLine="360"/>
        <w:rPr>
          <w:rFonts w:ascii="Calibri" w:hAnsi="Calibri" w:cs="Calibri"/>
          <w:sz w:val="24"/>
        </w:rPr>
      </w:pPr>
      <w:r w:rsidRPr="00E917AE">
        <w:rPr>
          <w:rFonts w:ascii="Calibri" w:hAnsi="Calibri" w:cs="Calibri"/>
          <w:sz w:val="24"/>
        </w:rPr>
        <w:t xml:space="preserve">  Backend – PHP, MySQL</w:t>
      </w:r>
    </w:p>
    <w:p w:rsidR="00BA0B75" w:rsidRPr="00E917AE" w:rsidP="00BA0B75">
      <w:pPr>
        <w:pStyle w:val="BodyText"/>
        <w:numPr>
          <w:ilvl w:val="0"/>
          <w:numId w:val="1"/>
        </w:numPr>
        <w:rPr>
          <w:rFonts w:ascii="Calibri" w:hAnsi="Calibri" w:cs="Calibri"/>
          <w:sz w:val="24"/>
        </w:rPr>
      </w:pPr>
      <w:r w:rsidRPr="00E917AE">
        <w:rPr>
          <w:rFonts w:ascii="Calibri" w:hAnsi="Calibri" w:cs="Calibri"/>
          <w:sz w:val="24"/>
        </w:rPr>
        <w:t>Framewor</w:t>
      </w:r>
      <w:r w:rsidR="00253F0E">
        <w:rPr>
          <w:rFonts w:ascii="Calibri" w:hAnsi="Calibri" w:cs="Calibri"/>
          <w:sz w:val="24"/>
        </w:rPr>
        <w:t xml:space="preserve">k  </w:t>
      </w:r>
      <w:r w:rsidR="00253F0E">
        <w:rPr>
          <w:rFonts w:ascii="Calibri" w:hAnsi="Calibri" w:cs="Calibri"/>
          <w:sz w:val="24"/>
        </w:rPr>
        <w:tab/>
      </w:r>
      <w:r w:rsidR="00253F0E">
        <w:rPr>
          <w:rFonts w:ascii="Calibri" w:hAnsi="Calibri" w:cs="Calibri"/>
          <w:sz w:val="24"/>
        </w:rPr>
        <w:tab/>
        <w:t>: .Net Framework</w:t>
      </w:r>
    </w:p>
    <w:p w:rsidR="00BA0B75" w:rsidRPr="00E917AE" w:rsidP="00BA0B75">
      <w:pPr>
        <w:pStyle w:val="BodyText"/>
        <w:numPr>
          <w:ilvl w:val="0"/>
          <w:numId w:val="1"/>
        </w:numPr>
        <w:rPr>
          <w:rFonts w:ascii="Calibri" w:hAnsi="Calibri" w:cs="Calibri"/>
          <w:sz w:val="24"/>
        </w:rPr>
      </w:pPr>
      <w:r w:rsidRPr="00E917AE">
        <w:rPr>
          <w:rFonts w:ascii="Calibri" w:hAnsi="Calibri" w:cs="Calibri"/>
          <w:sz w:val="24"/>
        </w:rPr>
        <w:t xml:space="preserve">IDE    </w:t>
      </w:r>
      <w:r w:rsidRPr="00E917AE">
        <w:rPr>
          <w:rFonts w:ascii="Calibri" w:hAnsi="Calibri" w:cs="Calibri"/>
          <w:sz w:val="24"/>
        </w:rPr>
        <w:tab/>
      </w:r>
      <w:r w:rsidRPr="00E917AE">
        <w:rPr>
          <w:rFonts w:ascii="Calibri" w:hAnsi="Calibri" w:cs="Calibri"/>
          <w:sz w:val="24"/>
        </w:rPr>
        <w:tab/>
      </w:r>
      <w:r w:rsidRPr="00E917AE">
        <w:rPr>
          <w:rFonts w:ascii="Calibri" w:hAnsi="Calibri" w:cs="Calibri"/>
          <w:sz w:val="24"/>
        </w:rPr>
        <w:tab/>
        <w:t>: Eclipse, Visual Studio, Net Beans</w:t>
      </w:r>
    </w:p>
    <w:p w:rsidR="00BA0B75" w:rsidP="00BA0B75">
      <w:pPr>
        <w:pStyle w:val="BodyText"/>
        <w:rPr>
          <w:rFonts w:ascii="Calibri" w:hAnsi="Calibri" w:cs="Calibri"/>
          <w:sz w:val="24"/>
        </w:rPr>
      </w:pPr>
    </w:p>
    <w:p w:rsidR="00BA0B75" w:rsidP="00BA0B75">
      <w:pPr>
        <w:pStyle w:val="BodyText"/>
        <w:rPr>
          <w:rFonts w:ascii="Calibri" w:hAnsi="Calibri" w:cs="Calibri"/>
          <w:sz w:val="24"/>
        </w:rPr>
      </w:pPr>
    </w:p>
    <w:p w:rsidR="00BA0B75" w:rsidRPr="004F6953" w:rsidP="004F6953">
      <w:pPr>
        <w:pStyle w:val="Heading3"/>
        <w:tabs>
          <w:tab w:val="left" w:pos="5522"/>
        </w:tabs>
        <w:rPr>
          <w:rFonts w:asciiTheme="minorHAnsi" w:hAnsiTheme="minorHAnsi" w:cstheme="minorHAnsi"/>
          <w:sz w:val="32"/>
          <w:szCs w:val="32"/>
        </w:rPr>
      </w:pPr>
      <w:r w:rsidRPr="00E917AE">
        <w:rPr>
          <w:rFonts w:asciiTheme="minorHAnsi" w:hAnsiTheme="minorHAnsi" w:cstheme="minorHAnsi"/>
          <w:sz w:val="32"/>
          <w:szCs w:val="32"/>
        </w:rPr>
        <w:t>ADDITIONAL INFORMATION</w:t>
      </w:r>
      <w:r w:rsidR="0020219C">
        <w:rPr>
          <w:rFonts w:asciiTheme="minorHAnsi" w:hAnsiTheme="minorHAnsi" w:cstheme="minorHAnsi"/>
          <w:sz w:val="32"/>
          <w:szCs w:val="32"/>
        </w:rPr>
        <w:tab/>
      </w:r>
    </w:p>
    <w:p w:rsidR="00BA0B75" w:rsidP="00BA0B75">
      <w:pPr>
        <w:pStyle w:val="BodyText"/>
        <w:rPr>
          <w:rFonts w:ascii="Arial" w:hAnsi="Arial" w:cs="Arial"/>
          <w:sz w:val="22"/>
        </w:rPr>
      </w:pPr>
    </w:p>
    <w:p w:rsidR="00BA0B75" w:rsidRPr="00E917AE" w:rsidP="00BA0B75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E917AE">
        <w:rPr>
          <w:rFonts w:asciiTheme="minorHAnsi" w:hAnsiTheme="minorHAnsi" w:cstheme="minorHAnsi"/>
          <w:sz w:val="24"/>
        </w:rPr>
        <w:t>Worked as a</w:t>
      </w:r>
      <w:r w:rsidR="0020219C">
        <w:rPr>
          <w:rFonts w:asciiTheme="minorHAnsi" w:hAnsiTheme="minorHAnsi" w:cstheme="minorHAnsi"/>
          <w:sz w:val="24"/>
        </w:rPr>
        <w:t>n</w:t>
      </w:r>
      <w:r w:rsidRPr="00E917AE">
        <w:rPr>
          <w:rFonts w:asciiTheme="minorHAnsi" w:hAnsiTheme="minorHAnsi" w:cstheme="minorHAnsi"/>
          <w:sz w:val="24"/>
        </w:rPr>
        <w:t xml:space="preserve"> </w:t>
      </w:r>
      <w:r w:rsidR="00ED1256">
        <w:rPr>
          <w:rFonts w:asciiTheme="minorHAnsi" w:hAnsiTheme="minorHAnsi" w:cstheme="minorHAnsi"/>
          <w:sz w:val="24"/>
        </w:rPr>
        <w:t xml:space="preserve">event </w:t>
      </w:r>
      <w:r w:rsidRPr="00E917AE">
        <w:rPr>
          <w:rFonts w:asciiTheme="minorHAnsi" w:hAnsiTheme="minorHAnsi" w:cstheme="minorHAnsi"/>
          <w:sz w:val="24"/>
        </w:rPr>
        <w:t>coordinator in the National l</w:t>
      </w:r>
      <w:r w:rsidR="00ED1256">
        <w:rPr>
          <w:rFonts w:asciiTheme="minorHAnsi" w:hAnsiTheme="minorHAnsi" w:cstheme="minorHAnsi"/>
          <w:sz w:val="24"/>
        </w:rPr>
        <w:t>evel technical fest (Advitiya-18</w:t>
      </w:r>
      <w:r w:rsidRPr="00E917AE">
        <w:rPr>
          <w:rFonts w:asciiTheme="minorHAnsi" w:hAnsiTheme="minorHAnsi" w:cstheme="minorHAnsi"/>
          <w:sz w:val="24"/>
        </w:rPr>
        <w:t xml:space="preserve">).    </w:t>
      </w:r>
    </w:p>
    <w:p w:rsidR="00BA0B75" w:rsidRPr="00FC2738" w:rsidP="00BA0B75">
      <w:pPr>
        <w:pStyle w:val="BodyText"/>
        <w:numPr>
          <w:ilvl w:val="0"/>
          <w:numId w:val="2"/>
        </w:numPr>
        <w:rPr>
          <w:rFonts w:ascii="Arial" w:hAnsi="Arial" w:cs="Arial"/>
          <w:sz w:val="22"/>
        </w:rPr>
      </w:pPr>
      <w:r w:rsidRPr="00E917AE">
        <w:rPr>
          <w:rFonts w:asciiTheme="minorHAnsi" w:hAnsiTheme="minorHAnsi" w:cstheme="minorHAnsi"/>
          <w:sz w:val="24"/>
        </w:rPr>
        <w:t>Participated in the Technical quiz a</w:t>
      </w:r>
      <w:r>
        <w:rPr>
          <w:rFonts w:asciiTheme="minorHAnsi" w:hAnsiTheme="minorHAnsi" w:cstheme="minorHAnsi"/>
          <w:sz w:val="24"/>
        </w:rPr>
        <w:t>nd treasure hunt in Advitiya-16</w:t>
      </w:r>
      <w:r w:rsidRPr="00E917AE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</w:t>
      </w:r>
      <w:r w:rsidRPr="00E917AE">
        <w:rPr>
          <w:rFonts w:asciiTheme="minorHAnsi" w:hAnsiTheme="minorHAnsi" w:cstheme="minorHAnsi"/>
          <w:sz w:val="24"/>
        </w:rPr>
        <w:t>Technical fest</w:t>
      </w:r>
      <w:r w:rsidRPr="00E917AE">
        <w:rPr>
          <w:rFonts w:ascii="Arial" w:hAnsi="Arial" w:cs="Arial"/>
          <w:sz w:val="22"/>
        </w:rPr>
        <w:t>.</w:t>
      </w:r>
    </w:p>
    <w:p w:rsidR="00BA0B75" w:rsidP="00AA0332">
      <w:pPr>
        <w:pStyle w:val="BodyText"/>
        <w:rPr>
          <w:rFonts w:ascii="Arial" w:hAnsi="Arial" w:cs="Arial"/>
          <w:sz w:val="22"/>
        </w:rPr>
      </w:pPr>
    </w:p>
    <w:p w:rsidR="00AA0332" w:rsidP="00BA0B75">
      <w:pPr>
        <w:pStyle w:val="BodyText"/>
        <w:ind w:left="720"/>
        <w:rPr>
          <w:rFonts w:ascii="Arial" w:hAnsi="Arial" w:cs="Arial"/>
          <w:sz w:val="22"/>
        </w:rPr>
      </w:pPr>
    </w:p>
    <w:p w:rsidR="00BA0B75" w:rsidP="00BA0B75">
      <w:pPr>
        <w:pStyle w:val="Heading3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PERSONAL INFORMATION</w:t>
      </w:r>
    </w:p>
    <w:p w:rsidR="00BA0B75" w:rsidP="00BA0B75"/>
    <w:p w:rsidR="00BA0B75" w:rsidRPr="00FC2738" w:rsidP="00BA0B75">
      <w:pPr>
        <w:numPr>
          <w:ilvl w:val="0"/>
          <w:numId w:val="3"/>
        </w:numPr>
        <w:rPr>
          <w:rFonts w:ascii="Calibri" w:hAnsi="Calibri" w:cs="Calibri"/>
          <w:sz w:val="24"/>
        </w:rPr>
      </w:pPr>
      <w:r w:rsidRPr="007C4075">
        <w:rPr>
          <w:rFonts w:ascii="Calibri" w:hAnsi="Calibri" w:cs="Calibri"/>
          <w:b/>
          <w:sz w:val="24"/>
        </w:rPr>
        <w:t>Date of Birth</w:t>
      </w:r>
      <w:r w:rsidRPr="00FC2738">
        <w:rPr>
          <w:rFonts w:ascii="Calibri" w:hAnsi="Calibri" w:cs="Calibri"/>
          <w:sz w:val="24"/>
        </w:rPr>
        <w:t xml:space="preserve"> :  11-Feb-1997</w:t>
      </w:r>
    </w:p>
    <w:p w:rsidR="00BA0B75" w:rsidRPr="00FC2738" w:rsidP="00BA0B75">
      <w:pPr>
        <w:numPr>
          <w:ilvl w:val="0"/>
          <w:numId w:val="3"/>
        </w:numPr>
        <w:rPr>
          <w:rFonts w:ascii="Calibri" w:hAnsi="Calibri" w:cs="Calibri"/>
          <w:sz w:val="24"/>
        </w:rPr>
      </w:pPr>
      <w:r w:rsidRPr="007C4075">
        <w:rPr>
          <w:rFonts w:ascii="Calibri" w:hAnsi="Calibri" w:cs="Calibri"/>
          <w:b/>
          <w:sz w:val="24"/>
        </w:rPr>
        <w:t>Languages known</w:t>
      </w:r>
      <w:r w:rsidRPr="00FC2738">
        <w:rPr>
          <w:rFonts w:ascii="Calibri" w:hAnsi="Calibri" w:cs="Calibri"/>
          <w:sz w:val="24"/>
        </w:rPr>
        <w:t xml:space="preserve"> :  English, Kannada, Konkani, Hindi</w:t>
      </w:r>
    </w:p>
    <w:p w:rsidR="00BA0B75" w:rsidRPr="00FC2738" w:rsidP="00BA0B75">
      <w:pPr>
        <w:numPr>
          <w:ilvl w:val="0"/>
          <w:numId w:val="3"/>
        </w:numPr>
        <w:rPr>
          <w:rFonts w:ascii="Calibri" w:hAnsi="Calibri" w:cs="Calibri"/>
          <w:sz w:val="24"/>
        </w:rPr>
      </w:pPr>
      <w:r w:rsidRPr="007C4075">
        <w:rPr>
          <w:rFonts w:ascii="Calibri" w:hAnsi="Calibri" w:cs="Calibri"/>
          <w:b/>
          <w:sz w:val="24"/>
        </w:rPr>
        <w:t>Hobbies</w:t>
      </w:r>
      <w:r w:rsidRPr="00FC2738">
        <w:rPr>
          <w:rFonts w:ascii="Calibri" w:hAnsi="Calibri" w:cs="Calibri"/>
          <w:sz w:val="24"/>
        </w:rPr>
        <w:t xml:space="preserve"> :  Painting, Sketching</w:t>
      </w:r>
    </w:p>
    <w:p w:rsidR="00BA0B75" w:rsidRPr="00FC2738" w:rsidP="00BA0B75">
      <w:pPr>
        <w:numPr>
          <w:ilvl w:val="0"/>
          <w:numId w:val="3"/>
        </w:numPr>
        <w:rPr>
          <w:rFonts w:ascii="Calibri" w:hAnsi="Calibri" w:cs="Calibri"/>
          <w:sz w:val="24"/>
        </w:rPr>
      </w:pPr>
      <w:r w:rsidRPr="007C4075">
        <w:rPr>
          <w:rFonts w:ascii="Calibri" w:hAnsi="Calibri" w:cs="Calibri"/>
          <w:b/>
          <w:sz w:val="24"/>
        </w:rPr>
        <w:t>Present Address</w:t>
      </w:r>
      <w:r w:rsidRPr="00FC2738">
        <w:rPr>
          <w:rFonts w:ascii="Calibri" w:hAnsi="Calibri" w:cs="Calibri"/>
          <w:sz w:val="24"/>
        </w:rPr>
        <w:t xml:space="preserve"> :  </w:t>
      </w:r>
      <w:r w:rsidR="004F6953">
        <w:rPr>
          <w:rFonts w:ascii="Calibri" w:hAnsi="Calibri" w:cs="Calibri"/>
          <w:sz w:val="24"/>
        </w:rPr>
        <w:t>B-127, Madhura Estate, Keshwapur.</w:t>
      </w:r>
      <w:r w:rsidR="001F2527">
        <w:rPr>
          <w:rFonts w:ascii="Calibri" w:hAnsi="Calibri" w:cs="Calibri"/>
          <w:sz w:val="24"/>
        </w:rPr>
        <w:t xml:space="preserve"> </w:t>
      </w:r>
      <w:r w:rsidRPr="00FC2738">
        <w:rPr>
          <w:rFonts w:ascii="Calibri" w:hAnsi="Calibri" w:cs="Calibri"/>
          <w:sz w:val="24"/>
        </w:rPr>
        <w:t>Hubballi – 23</w:t>
      </w:r>
    </w:p>
    <w:p w:rsidR="00BA0B75" w:rsidP="004F6953">
      <w:pPr>
        <w:ind w:left="7920"/>
      </w:pPr>
    </w:p>
    <w:p w:rsidR="00BA0B75" w:rsidRPr="00FC2738" w:rsidP="00BA0B75"/>
    <w:p w:rsidR="00BA0B75" w:rsidP="00BA0B75">
      <w:pPr>
        <w:pStyle w:val="BodyText"/>
        <w:rPr>
          <w:rFonts w:ascii="Arial" w:hAnsi="Arial" w:cs="Arial"/>
          <w:sz w:val="22"/>
        </w:rPr>
      </w:pPr>
    </w:p>
    <w:p w:rsidR="00AD7E32" w:rsidP="00BA0B75">
      <w:pPr>
        <w:pStyle w:val="BodyText"/>
        <w:rPr>
          <w:rFonts w:ascii="Arial" w:hAnsi="Arial" w:cs="Arial"/>
          <w:sz w:val="22"/>
        </w:rPr>
      </w:pPr>
      <w:bookmarkStart w:id="0" w:name="_GoBack"/>
      <w:bookmarkEnd w:id="0"/>
    </w:p>
    <w:p w:rsidR="00852D22" w:rsidRPr="00852D22" w:rsidP="00852D22">
      <w:pPr>
        <w:ind w:firstLine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(Signature)</w:t>
      </w:r>
    </w:p>
    <w:sectPr w:rsidSect="00852D22">
      <w:footerReference w:type="default" r:id="rId5"/>
      <w:pgSz w:w="11907" w:h="16839" w:code="9"/>
      <w:pgMar w:top="1440" w:right="837" w:bottom="54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C1C00" w:rsidRPr="004640C0" w:rsidP="00803822">
    <w:pPr>
      <w:rPr>
        <w:sz w:val="16"/>
        <w:szCs w:val="16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2C1C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0301DF"/>
    <w:multiLevelType w:val="hybridMultilevel"/>
    <w:tmpl w:val="067C172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F13129"/>
    <w:multiLevelType w:val="hybridMultilevel"/>
    <w:tmpl w:val="6B18CF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B18B7"/>
    <w:multiLevelType w:val="hybridMultilevel"/>
    <w:tmpl w:val="9CACF72A"/>
    <w:lvl w:ilvl="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A7557"/>
    <w:multiLevelType w:val="hybridMultilevel"/>
    <w:tmpl w:val="A2228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75"/>
    <w:rsid w:val="00015672"/>
    <w:rsid w:val="0002304B"/>
    <w:rsid w:val="00027852"/>
    <w:rsid w:val="0004671B"/>
    <w:rsid w:val="001F2527"/>
    <w:rsid w:val="0020219C"/>
    <w:rsid w:val="00253F0E"/>
    <w:rsid w:val="002901AC"/>
    <w:rsid w:val="002B5DB4"/>
    <w:rsid w:val="002C1C00"/>
    <w:rsid w:val="003216AC"/>
    <w:rsid w:val="00451DC1"/>
    <w:rsid w:val="004640C0"/>
    <w:rsid w:val="004A215C"/>
    <w:rsid w:val="004F0E3F"/>
    <w:rsid w:val="004F6953"/>
    <w:rsid w:val="0060197B"/>
    <w:rsid w:val="00612AC6"/>
    <w:rsid w:val="006E7D57"/>
    <w:rsid w:val="00716971"/>
    <w:rsid w:val="00740333"/>
    <w:rsid w:val="007712A3"/>
    <w:rsid w:val="007C4075"/>
    <w:rsid w:val="00803822"/>
    <w:rsid w:val="0082402D"/>
    <w:rsid w:val="00852D22"/>
    <w:rsid w:val="008B4F5B"/>
    <w:rsid w:val="00900A9A"/>
    <w:rsid w:val="00936355"/>
    <w:rsid w:val="009771CC"/>
    <w:rsid w:val="00AA0332"/>
    <w:rsid w:val="00AD7E32"/>
    <w:rsid w:val="00BA0B75"/>
    <w:rsid w:val="00BD4277"/>
    <w:rsid w:val="00D14E1D"/>
    <w:rsid w:val="00D32091"/>
    <w:rsid w:val="00DA537F"/>
    <w:rsid w:val="00E77A59"/>
    <w:rsid w:val="00E917AE"/>
    <w:rsid w:val="00E97870"/>
    <w:rsid w:val="00ED1256"/>
    <w:rsid w:val="00F33BD0"/>
    <w:rsid w:val="00F96E9C"/>
    <w:rsid w:val="00FC14B5"/>
    <w:rsid w:val="00FC273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75"/>
    <w:pPr>
      <w:spacing w:after="0" w:line="240" w:lineRule="auto"/>
    </w:pPr>
    <w:rPr>
      <w:rFonts w:ascii="Antique Olive Roman" w:eastAsia="Times New Roman" w:hAnsi="Antique Olive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BA0B75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A0B75"/>
    <w:pPr>
      <w:keepNext/>
      <w:shd w:val="pct12" w:color="auto" w:fill="auto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0B75"/>
    <w:rPr>
      <w:rFonts w:ascii="Antique Olive Roman" w:eastAsia="Times New Roman" w:hAnsi="Antique Olive Roman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BA0B75"/>
    <w:rPr>
      <w:rFonts w:ascii="Antique Olive Roman" w:eastAsia="Times New Roman" w:hAnsi="Antique Olive Roman" w:cs="Times New Roman"/>
      <w:b/>
      <w:bCs/>
      <w:szCs w:val="24"/>
      <w:shd w:val="pct12" w:color="auto" w:fill="auto"/>
    </w:rPr>
  </w:style>
  <w:style w:type="character" w:styleId="Hyperlink">
    <w:name w:val="Hyperlink"/>
    <w:basedOn w:val="DefaultParagraphFont"/>
    <w:rsid w:val="00BA0B75"/>
    <w:rPr>
      <w:color w:val="0000FF"/>
      <w:u w:val="single"/>
    </w:rPr>
  </w:style>
  <w:style w:type="paragraph" w:styleId="BodyText">
    <w:name w:val="Body Text"/>
    <w:basedOn w:val="Normal"/>
    <w:link w:val="BodyTextChar"/>
    <w:rsid w:val="00BA0B75"/>
    <w:rPr>
      <w:sz w:val="20"/>
    </w:rPr>
  </w:style>
  <w:style w:type="character" w:customStyle="1" w:styleId="BodyTextChar">
    <w:name w:val="Body Text Char"/>
    <w:basedOn w:val="DefaultParagraphFont"/>
    <w:link w:val="BodyText"/>
    <w:rsid w:val="00BA0B75"/>
    <w:rPr>
      <w:rFonts w:ascii="Antique Olive Roman" w:eastAsia="Times New Roman" w:hAnsi="Antique Olive Roman" w:cs="Times New Roman"/>
      <w:sz w:val="20"/>
      <w:szCs w:val="24"/>
    </w:rPr>
  </w:style>
  <w:style w:type="character" w:styleId="Strong">
    <w:name w:val="Strong"/>
    <w:uiPriority w:val="22"/>
    <w:qFormat/>
    <w:rsid w:val="00BA0B75"/>
    <w:rPr>
      <w:b/>
      <w:bCs/>
    </w:rPr>
  </w:style>
  <w:style w:type="paragraph" w:styleId="Footer">
    <w:name w:val="footer"/>
    <w:basedOn w:val="Normal"/>
    <w:link w:val="FooterChar"/>
    <w:rsid w:val="00BA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0B75"/>
    <w:rPr>
      <w:rFonts w:ascii="Antique Olive Roman" w:eastAsia="Times New Roman" w:hAnsi="Antique Olive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F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953"/>
    <w:rPr>
      <w:rFonts w:ascii="Antique Olive Roman" w:eastAsia="Times New Roman" w:hAnsi="Antique Olive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shataputlekar@gmail.com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2018-10-17T12:17:00Z</cp:lastPrinted>
  <dcterms:created xsi:type="dcterms:W3CDTF">2018-10-17T12:17:00Z</dcterms:created>
  <dcterms:modified xsi:type="dcterms:W3CDTF">2019-10-22T11:22:00Z</dcterms:modified>
</cp:coreProperties>
</file>