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AAD" w:rsidRDefault="004E622B" w:rsidP="004E622B">
      <w:pPr>
        <w:pStyle w:val="IntenseQuote"/>
        <w:jc w:val="center"/>
      </w:pPr>
      <w:proofErr w:type="spellStart"/>
      <w:r>
        <w:rPr>
          <w:lang w:val="cs-CZ"/>
        </w:rPr>
        <w:t>Concurency</w:t>
      </w:r>
      <w:proofErr w:type="spellEnd"/>
    </w:p>
    <w:p w:rsidR="004E622B" w:rsidRPr="00CA65FE" w:rsidRDefault="004E622B" w:rsidP="004E622B">
      <w:pPr>
        <w:rPr>
          <w:rFonts w:cs="FranklinGothic-DemiItal"/>
          <w:b/>
          <w:bCs/>
          <w:iCs/>
          <w:sz w:val="24"/>
          <w:szCs w:val="24"/>
        </w:rPr>
      </w:pPr>
      <w:r w:rsidRPr="00CA65FE">
        <w:rPr>
          <w:rFonts w:cs="FranklinGothic-DemiItal"/>
          <w:b/>
          <w:bCs/>
          <w:iCs/>
          <w:sz w:val="24"/>
          <w:szCs w:val="24"/>
        </w:rPr>
        <w:t>Concurrent collection classes</w:t>
      </w:r>
    </w:p>
    <w:p w:rsidR="004E622B" w:rsidRPr="00CA65FE" w:rsidRDefault="004E622B" w:rsidP="004E622B">
      <w:pPr>
        <w:rPr>
          <w:rFonts w:cs="FranklinGothic-DemiItal"/>
          <w:b/>
          <w:bCs/>
          <w:i/>
          <w:iCs/>
          <w:color w:val="C05900"/>
        </w:rPr>
      </w:pPr>
      <w:r w:rsidRPr="00CA65FE">
        <w:rPr>
          <w:rFonts w:cs="Courier"/>
          <w:b/>
        </w:rPr>
        <w:t xml:space="preserve">Interface </w:t>
      </w:r>
      <w:proofErr w:type="spellStart"/>
      <w:r w:rsidRPr="00CA65FE">
        <w:rPr>
          <w:rFonts w:cs="Courier"/>
          <w:b/>
        </w:rPr>
        <w:t>BlockingQueue</w:t>
      </w:r>
      <w:proofErr w:type="spellEnd"/>
    </w:p>
    <w:p w:rsidR="004E622B" w:rsidRPr="00CA65FE" w:rsidRDefault="004E622B" w:rsidP="004E622B">
      <w:pPr>
        <w:pStyle w:val="ListParagraph"/>
        <w:numPr>
          <w:ilvl w:val="0"/>
          <w:numId w:val="1"/>
        </w:numPr>
        <w:autoSpaceDE w:val="0"/>
        <w:autoSpaceDN w:val="0"/>
        <w:adjustRightInd w:val="0"/>
        <w:spacing w:after="0" w:line="240" w:lineRule="auto"/>
        <w:rPr>
          <w:rFonts w:cs="NewBaskerville-Roman"/>
        </w:rPr>
      </w:pPr>
      <w:proofErr w:type="spellStart"/>
      <w:r w:rsidRPr="00CA65FE">
        <w:rPr>
          <w:rFonts w:cs="Courier"/>
          <w:b/>
        </w:rPr>
        <w:t>BlockingQueue</w:t>
      </w:r>
      <w:proofErr w:type="spellEnd"/>
      <w:r w:rsidRPr="00CA65FE">
        <w:rPr>
          <w:rFonts w:cs="Courier"/>
        </w:rPr>
        <w:t xml:space="preserve"> </w:t>
      </w:r>
      <w:r w:rsidRPr="00CA65FE">
        <w:rPr>
          <w:rFonts w:cs="NewBaskerville-Roman"/>
        </w:rPr>
        <w:t>defines a first-in-first-out data structure that blocks or times out</w:t>
      </w:r>
    </w:p>
    <w:p w:rsidR="004E622B" w:rsidRPr="00CA65FE" w:rsidRDefault="004E622B" w:rsidP="004E622B">
      <w:pPr>
        <w:rPr>
          <w:rFonts w:cs="NewBaskerville-Roman"/>
        </w:rPr>
      </w:pPr>
      <w:proofErr w:type="gramStart"/>
      <w:r w:rsidRPr="00CA65FE">
        <w:rPr>
          <w:rFonts w:cs="NewBaskerville-Roman"/>
        </w:rPr>
        <w:t>when</w:t>
      </w:r>
      <w:proofErr w:type="gramEnd"/>
      <w:r w:rsidRPr="00CA65FE">
        <w:rPr>
          <w:rFonts w:cs="NewBaskerville-Roman"/>
        </w:rPr>
        <w:t xml:space="preserve"> you attempt to add items to a full queue, or retrieve from an empty queue. Safe to use when shared between multiple threads.</w:t>
      </w:r>
    </w:p>
    <w:p w:rsidR="004E622B" w:rsidRPr="00CA65FE" w:rsidRDefault="004E622B" w:rsidP="004E622B">
      <w:pPr>
        <w:pStyle w:val="ListParagraph"/>
        <w:numPr>
          <w:ilvl w:val="0"/>
          <w:numId w:val="1"/>
        </w:numPr>
        <w:autoSpaceDE w:val="0"/>
        <w:autoSpaceDN w:val="0"/>
        <w:adjustRightInd w:val="0"/>
        <w:spacing w:after="0" w:line="240" w:lineRule="auto"/>
        <w:rPr>
          <w:rFonts w:cs="NewBaskerville-Roman"/>
        </w:rPr>
      </w:pPr>
      <w:proofErr w:type="gramStart"/>
      <w:r w:rsidRPr="00CA65FE">
        <w:rPr>
          <w:rFonts w:cs="NewBaskerville-Roman"/>
        </w:rPr>
        <w:t>implementing</w:t>
      </w:r>
      <w:proofErr w:type="gramEnd"/>
      <w:r w:rsidRPr="00CA65FE">
        <w:rPr>
          <w:rFonts w:cs="NewBaskerville-Roman"/>
        </w:rPr>
        <w:t xml:space="preserve"> classes like </w:t>
      </w:r>
      <w:proofErr w:type="spellStart"/>
      <w:r w:rsidRPr="00CA65FE">
        <w:rPr>
          <w:rFonts w:cs="Courier"/>
          <w:b/>
        </w:rPr>
        <w:t>ArrayBlockingQueue</w:t>
      </w:r>
      <w:proofErr w:type="spellEnd"/>
      <w:r w:rsidRPr="00CA65FE">
        <w:rPr>
          <w:rFonts w:cs="Courier"/>
        </w:rPr>
        <w:t xml:space="preserve"> </w:t>
      </w:r>
      <w:r w:rsidRPr="00CA65FE">
        <w:rPr>
          <w:rFonts w:cs="NewBaskerville-Roman"/>
        </w:rPr>
        <w:t>include a constructor</w:t>
      </w:r>
      <w:r w:rsidR="00CA65FE">
        <w:rPr>
          <w:rFonts w:cs="NewBaskerville-Roman"/>
        </w:rPr>
        <w:t xml:space="preserve"> </w:t>
      </w:r>
      <w:r w:rsidRPr="00CA65FE">
        <w:rPr>
          <w:rFonts w:cs="NewBaskerville-Roman"/>
        </w:rPr>
        <w:t>to define an initial capacity (which can’t be modified) from which items are added</w:t>
      </w:r>
      <w:r w:rsidR="00CA65FE">
        <w:rPr>
          <w:rFonts w:cs="NewBaskerville-Roman"/>
        </w:rPr>
        <w:t xml:space="preserve"> </w:t>
      </w:r>
      <w:r w:rsidRPr="00CA65FE">
        <w:rPr>
          <w:rFonts w:cs="NewBaskerville-Roman"/>
        </w:rPr>
        <w:t xml:space="preserve">and removed. </w:t>
      </w:r>
    </w:p>
    <w:p w:rsidR="004E622B" w:rsidRPr="00CA65FE" w:rsidRDefault="004E622B" w:rsidP="004E622B">
      <w:pPr>
        <w:pStyle w:val="ListParagraph"/>
        <w:numPr>
          <w:ilvl w:val="0"/>
          <w:numId w:val="1"/>
        </w:numPr>
      </w:pPr>
      <w:r w:rsidRPr="00CA65FE">
        <w:rPr>
          <w:rFonts w:cs="NewBaskerville-Roman"/>
        </w:rPr>
        <w:t>It blocks adding new elements if the queue has reached its capacity.</w:t>
      </w:r>
    </w:p>
    <w:p w:rsidR="001707EA" w:rsidRPr="00CA65FE" w:rsidRDefault="004E622B" w:rsidP="004E622B">
      <w:pPr>
        <w:pStyle w:val="ListParagraph"/>
        <w:numPr>
          <w:ilvl w:val="0"/>
          <w:numId w:val="1"/>
        </w:numPr>
      </w:pPr>
      <w:r w:rsidRPr="00CA65FE">
        <w:rPr>
          <w:rFonts w:cs="NewBaskerville-Roman"/>
        </w:rPr>
        <w:t>It also blocks removi</w:t>
      </w:r>
      <w:r w:rsidR="001707EA" w:rsidRPr="00CA65FE">
        <w:rPr>
          <w:rFonts w:cs="NewBaskerville-Roman"/>
        </w:rPr>
        <w:t>ng elements from an empty queue</w:t>
      </w:r>
    </w:p>
    <w:p w:rsidR="001707EA" w:rsidRPr="00CA65FE" w:rsidRDefault="001707EA" w:rsidP="004E622B">
      <w:pPr>
        <w:rPr>
          <w:rFonts w:cs="Courier"/>
          <w:b/>
          <w:sz w:val="24"/>
          <w:szCs w:val="24"/>
        </w:rPr>
      </w:pPr>
      <w:r w:rsidRPr="00CA65FE">
        <w:rPr>
          <w:rFonts w:cs="NewBaskerville-Roman"/>
          <w:b/>
          <w:sz w:val="24"/>
          <w:szCs w:val="24"/>
        </w:rPr>
        <w:t xml:space="preserve">Interface </w:t>
      </w:r>
      <w:proofErr w:type="spellStart"/>
      <w:r w:rsidRPr="00CA65FE">
        <w:rPr>
          <w:rFonts w:cs="Courier"/>
          <w:b/>
          <w:sz w:val="24"/>
          <w:szCs w:val="24"/>
        </w:rPr>
        <w:t>ConcurrentMap</w:t>
      </w:r>
      <w:proofErr w:type="spellEnd"/>
    </w:p>
    <w:p w:rsidR="001707EA" w:rsidRDefault="001707EA" w:rsidP="00CA65FE">
      <w:pPr>
        <w:autoSpaceDE w:val="0"/>
        <w:autoSpaceDN w:val="0"/>
        <w:adjustRightInd w:val="0"/>
        <w:spacing w:after="0" w:line="240" w:lineRule="auto"/>
        <w:rPr>
          <w:rFonts w:cs="NewBaskerville-Roman"/>
        </w:rPr>
      </w:pPr>
      <w:r w:rsidRPr="00CA65FE">
        <w:rPr>
          <w:rFonts w:cs="NewBaskerville-Roman"/>
        </w:rPr>
        <w:t xml:space="preserve">The </w:t>
      </w:r>
      <w:proofErr w:type="spellStart"/>
      <w:r w:rsidRPr="00CA65FE">
        <w:rPr>
          <w:rFonts w:cs="Courier"/>
        </w:rPr>
        <w:t>ConcurrentMap</w:t>
      </w:r>
      <w:proofErr w:type="spellEnd"/>
      <w:r w:rsidRPr="00CA65FE">
        <w:rPr>
          <w:rFonts w:cs="Courier"/>
        </w:rPr>
        <w:t xml:space="preserve"> </w:t>
      </w:r>
      <w:r w:rsidRPr="00CA65FE">
        <w:rPr>
          <w:rFonts w:cs="NewBaskerville-Roman"/>
        </w:rPr>
        <w:t xml:space="preserve">interface extends the </w:t>
      </w:r>
      <w:proofErr w:type="spellStart"/>
      <w:r w:rsidRPr="00CA65FE">
        <w:rPr>
          <w:rFonts w:cs="Courier"/>
        </w:rPr>
        <w:t>java.util.Map</w:t>
      </w:r>
      <w:proofErr w:type="spellEnd"/>
      <w:r w:rsidRPr="00CA65FE">
        <w:rPr>
          <w:rFonts w:cs="Courier"/>
        </w:rPr>
        <w:t xml:space="preserve"> </w:t>
      </w:r>
      <w:r w:rsidRPr="00CA65FE">
        <w:rPr>
          <w:rFonts w:cs="NewBaskerville-Roman"/>
        </w:rPr>
        <w:t>interface. It defines methods</w:t>
      </w:r>
      <w:r w:rsidR="00CA65FE">
        <w:rPr>
          <w:rFonts w:cs="NewBaskerville-Roman"/>
        </w:rPr>
        <w:t xml:space="preserve"> </w:t>
      </w:r>
      <w:r w:rsidRPr="00CA65FE">
        <w:rPr>
          <w:rFonts w:cs="NewBaskerville-Roman"/>
        </w:rPr>
        <w:t>to replace or remove a key-value pair if the key is present, or add a value if the key</w:t>
      </w:r>
      <w:r w:rsidR="00CA65FE">
        <w:rPr>
          <w:rFonts w:cs="NewBaskerville-Roman"/>
        </w:rPr>
        <w:t xml:space="preserve"> </w:t>
      </w:r>
      <w:r w:rsidRPr="00CA65FE">
        <w:rPr>
          <w:rFonts w:cs="NewBaskerville-Roman"/>
        </w:rPr>
        <w:t>is absent.</w:t>
      </w:r>
    </w:p>
    <w:p w:rsidR="00CA65FE" w:rsidRPr="00CA65FE" w:rsidRDefault="00CA65FE" w:rsidP="00CA65FE">
      <w:pPr>
        <w:autoSpaceDE w:val="0"/>
        <w:autoSpaceDN w:val="0"/>
        <w:adjustRightInd w:val="0"/>
        <w:spacing w:after="0" w:line="240" w:lineRule="auto"/>
        <w:rPr>
          <w:rFonts w:cs="NewBaskerville-Roman"/>
        </w:rPr>
      </w:pPr>
    </w:p>
    <w:p w:rsidR="001707EA" w:rsidRDefault="001707EA" w:rsidP="001707EA">
      <w:r>
        <w:rPr>
          <w:noProof/>
        </w:rPr>
        <w:drawing>
          <wp:inline distT="0" distB="0" distL="0" distR="0">
            <wp:extent cx="5972810" cy="23194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2319486"/>
                    </a:xfrm>
                    <a:prstGeom prst="rect">
                      <a:avLst/>
                    </a:prstGeom>
                    <a:noFill/>
                    <a:ln>
                      <a:noFill/>
                    </a:ln>
                  </pic:spPr>
                </pic:pic>
              </a:graphicData>
            </a:graphic>
          </wp:inline>
        </w:drawing>
      </w:r>
    </w:p>
    <w:p w:rsidR="006415EC" w:rsidRDefault="006415EC" w:rsidP="00CA65FE">
      <w:pPr>
        <w:autoSpaceDE w:val="0"/>
        <w:autoSpaceDN w:val="0"/>
        <w:adjustRightInd w:val="0"/>
        <w:spacing w:after="0" w:line="240" w:lineRule="auto"/>
        <w:rPr>
          <w:rFonts w:cs="Courier"/>
          <w:b/>
        </w:rPr>
      </w:pPr>
      <w:r>
        <w:rPr>
          <w:rFonts w:cs="Courier"/>
          <w:b/>
        </w:rPr>
        <w:t xml:space="preserve">Implementation </w:t>
      </w:r>
      <w:proofErr w:type="spellStart"/>
      <w:r w:rsidRPr="006415EC">
        <w:rPr>
          <w:rFonts w:cs="Courier"/>
          <w:b/>
        </w:rPr>
        <w:t>ConcurrentHashMap</w:t>
      </w:r>
      <w:proofErr w:type="spellEnd"/>
    </w:p>
    <w:p w:rsidR="006415EC" w:rsidRPr="006415EC" w:rsidRDefault="006415EC" w:rsidP="00CA65FE">
      <w:pPr>
        <w:autoSpaceDE w:val="0"/>
        <w:autoSpaceDN w:val="0"/>
        <w:adjustRightInd w:val="0"/>
        <w:spacing w:after="0" w:line="240" w:lineRule="auto"/>
        <w:rPr>
          <w:rFonts w:cs="NewBaskerville-Roman"/>
          <w:b/>
        </w:rPr>
      </w:pPr>
    </w:p>
    <w:p w:rsidR="001707EA" w:rsidRPr="00CA65FE" w:rsidRDefault="001707EA" w:rsidP="00CA65FE">
      <w:pPr>
        <w:autoSpaceDE w:val="0"/>
        <w:autoSpaceDN w:val="0"/>
        <w:adjustRightInd w:val="0"/>
        <w:spacing w:after="0" w:line="240" w:lineRule="auto"/>
        <w:rPr>
          <w:rFonts w:cs="NewBaskerville-Roman"/>
        </w:rPr>
      </w:pPr>
      <w:r w:rsidRPr="00CA65FE">
        <w:rPr>
          <w:rFonts w:cs="NewBaskerville-Roman"/>
        </w:rPr>
        <w:t xml:space="preserve">A </w:t>
      </w:r>
      <w:proofErr w:type="spellStart"/>
      <w:r w:rsidRPr="00CA65FE">
        <w:rPr>
          <w:rFonts w:cs="Courier"/>
        </w:rPr>
        <w:t>HashMap</w:t>
      </w:r>
      <w:proofErr w:type="spellEnd"/>
      <w:r w:rsidRPr="00CA65FE">
        <w:rPr>
          <w:rFonts w:cs="Courier"/>
        </w:rPr>
        <w:t xml:space="preserve"> </w:t>
      </w:r>
      <w:r w:rsidRPr="00CA65FE">
        <w:rPr>
          <w:rFonts w:cs="NewBaskerville-Roman"/>
        </w:rPr>
        <w:t>is an unsynchronized collection.</w:t>
      </w:r>
      <w:r w:rsidR="00CA65FE" w:rsidRPr="00CA65FE">
        <w:rPr>
          <w:rFonts w:cs="NewBaskerville-Roman"/>
        </w:rPr>
        <w:t xml:space="preserve"> </w:t>
      </w:r>
      <w:r w:rsidRPr="00CA65FE">
        <w:rPr>
          <w:rFonts w:cs="NewBaskerville-Roman"/>
        </w:rPr>
        <w:t xml:space="preserve">If you’re manipulating a </w:t>
      </w:r>
      <w:proofErr w:type="spellStart"/>
      <w:r w:rsidRPr="00CA65FE">
        <w:rPr>
          <w:rFonts w:cs="Courier"/>
        </w:rPr>
        <w:t>HashMap</w:t>
      </w:r>
      <w:proofErr w:type="spellEnd"/>
      <w:r w:rsidRPr="00CA65FE">
        <w:rPr>
          <w:rFonts w:cs="Courier"/>
        </w:rPr>
        <w:t xml:space="preserve"> </w:t>
      </w:r>
      <w:r w:rsidRPr="00CA65FE">
        <w:rPr>
          <w:rFonts w:cs="NewBaskerville-Roman"/>
        </w:rPr>
        <w:t>using multiple threads, you must synchronize</w:t>
      </w:r>
      <w:r w:rsidR="00CA65FE" w:rsidRPr="00CA65FE">
        <w:rPr>
          <w:rFonts w:cs="NewBaskerville-Roman"/>
        </w:rPr>
        <w:t xml:space="preserve"> </w:t>
      </w:r>
      <w:r w:rsidRPr="00CA65FE">
        <w:rPr>
          <w:rFonts w:cs="NewBaskerville-Roman"/>
        </w:rPr>
        <w:t xml:space="preserve">its access. But locking the entire </w:t>
      </w:r>
      <w:proofErr w:type="spellStart"/>
      <w:r w:rsidRPr="00CA65FE">
        <w:rPr>
          <w:rFonts w:cs="Courier"/>
        </w:rPr>
        <w:t>HashMap</w:t>
      </w:r>
      <w:proofErr w:type="spellEnd"/>
      <w:r w:rsidRPr="00CA65FE">
        <w:rPr>
          <w:rFonts w:cs="Courier"/>
        </w:rPr>
        <w:t xml:space="preserve"> </w:t>
      </w:r>
      <w:r w:rsidRPr="00CA65FE">
        <w:rPr>
          <w:rFonts w:cs="NewBaskerville-Roman"/>
        </w:rPr>
        <w:t>object can create serious performance issues</w:t>
      </w:r>
      <w:r w:rsidR="00CA65FE" w:rsidRPr="00CA65FE">
        <w:rPr>
          <w:rFonts w:cs="NewBaskerville-Roman"/>
        </w:rPr>
        <w:t xml:space="preserve"> </w:t>
      </w:r>
      <w:r w:rsidRPr="00CA65FE">
        <w:rPr>
          <w:rFonts w:cs="NewBaskerville-Roman"/>
        </w:rPr>
        <w:t>when it’s being accessed by multiple threads. If multiple threads are retrieving values,</w:t>
      </w:r>
      <w:r w:rsidR="00CA65FE" w:rsidRPr="00CA65FE">
        <w:rPr>
          <w:rFonts w:cs="NewBaskerville-Roman"/>
        </w:rPr>
        <w:t xml:space="preserve"> </w:t>
      </w:r>
      <w:r w:rsidRPr="00CA65FE">
        <w:rPr>
          <w:rFonts w:cs="NewBaskerville-Roman"/>
        </w:rPr>
        <w:t>it makes sense to allow concurrent read operations and monitor write operations.</w:t>
      </w:r>
    </w:p>
    <w:p w:rsidR="00CA65FE" w:rsidRPr="00CA65FE" w:rsidRDefault="00CA65FE" w:rsidP="00CA65FE">
      <w:pPr>
        <w:autoSpaceDE w:val="0"/>
        <w:autoSpaceDN w:val="0"/>
        <w:adjustRightInd w:val="0"/>
        <w:spacing w:after="0" w:line="240" w:lineRule="auto"/>
        <w:rPr>
          <w:rFonts w:cs="NewBaskerville-Roman"/>
        </w:rPr>
      </w:pPr>
    </w:p>
    <w:p w:rsidR="001707EA" w:rsidRPr="00CA65FE" w:rsidRDefault="001707EA" w:rsidP="00CA65FE">
      <w:pPr>
        <w:autoSpaceDE w:val="0"/>
        <w:autoSpaceDN w:val="0"/>
        <w:adjustRightInd w:val="0"/>
        <w:spacing w:after="0" w:line="240" w:lineRule="auto"/>
        <w:rPr>
          <w:rFonts w:cs="NewBaskerville-Roman"/>
        </w:rPr>
      </w:pPr>
      <w:r w:rsidRPr="00CA65FE">
        <w:rPr>
          <w:rFonts w:cs="NewBaskerville-Roman"/>
        </w:rPr>
        <w:t xml:space="preserve">The </w:t>
      </w:r>
      <w:proofErr w:type="spellStart"/>
      <w:r w:rsidRPr="00CA65FE">
        <w:rPr>
          <w:rFonts w:cs="Courier"/>
        </w:rPr>
        <w:t>ConcurrentHashMap</w:t>
      </w:r>
      <w:proofErr w:type="spellEnd"/>
      <w:r w:rsidRPr="00CA65FE">
        <w:rPr>
          <w:rFonts w:cs="Courier"/>
        </w:rPr>
        <w:t xml:space="preserve"> </w:t>
      </w:r>
      <w:r w:rsidRPr="00CA65FE">
        <w:rPr>
          <w:rFonts w:cs="NewBaskerville-Roman"/>
        </w:rPr>
        <w:t>class is the answer to improving the responsiveness of</w:t>
      </w:r>
      <w:r w:rsidR="00CA65FE" w:rsidRPr="00CA65FE">
        <w:rPr>
          <w:rFonts w:cs="NewBaskerville-Roman"/>
        </w:rPr>
        <w:t xml:space="preserve"> </w:t>
      </w:r>
      <w:proofErr w:type="spellStart"/>
      <w:r w:rsidRPr="00CA65FE">
        <w:rPr>
          <w:rFonts w:cs="Courier"/>
        </w:rPr>
        <w:t>HashMap</w:t>
      </w:r>
      <w:proofErr w:type="spellEnd"/>
      <w:r w:rsidRPr="00CA65FE">
        <w:rPr>
          <w:rFonts w:cs="Courier"/>
        </w:rPr>
        <w:t xml:space="preserve"> </w:t>
      </w:r>
      <w:r w:rsidRPr="00CA65FE">
        <w:rPr>
          <w:rFonts w:cs="NewBaskerville-Roman"/>
        </w:rPr>
        <w:t>when it needs to be accessed concurrently by multiple threads. Instead of</w:t>
      </w:r>
      <w:r w:rsidR="00CA65FE" w:rsidRPr="00CA65FE">
        <w:rPr>
          <w:rFonts w:cs="NewBaskerville-Roman"/>
        </w:rPr>
        <w:t xml:space="preserve"> </w:t>
      </w:r>
      <w:r w:rsidRPr="00CA65FE">
        <w:rPr>
          <w:rFonts w:cs="NewBaskerville-Roman"/>
        </w:rPr>
        <w:t xml:space="preserve">exclusively locking itself to be accessed by one thread, </w:t>
      </w:r>
      <w:proofErr w:type="spellStart"/>
      <w:r w:rsidRPr="00CA65FE">
        <w:rPr>
          <w:rFonts w:cs="Courier"/>
        </w:rPr>
        <w:t>ConcurrentHashMap</w:t>
      </w:r>
      <w:proofErr w:type="spellEnd"/>
      <w:r w:rsidRPr="00CA65FE">
        <w:rPr>
          <w:rFonts w:cs="Courier"/>
        </w:rPr>
        <w:t xml:space="preserve"> </w:t>
      </w:r>
      <w:r w:rsidRPr="00CA65FE">
        <w:rPr>
          <w:rFonts w:cs="NewBaskerville-Roman"/>
        </w:rPr>
        <w:t>allows</w:t>
      </w:r>
      <w:r w:rsidR="00CA65FE" w:rsidRPr="00CA65FE">
        <w:rPr>
          <w:rFonts w:cs="NewBaskerville-Roman"/>
        </w:rPr>
        <w:t xml:space="preserve"> </w:t>
      </w:r>
      <w:r w:rsidRPr="00CA65FE">
        <w:rPr>
          <w:rFonts w:cs="NewBaskerville-Roman"/>
        </w:rPr>
        <w:t>access by multiple threads. It concurrently allows multiple threads to read its values</w:t>
      </w:r>
      <w:r w:rsidR="00CA65FE">
        <w:rPr>
          <w:rFonts w:cs="NewBaskerville-Roman"/>
        </w:rPr>
        <w:t xml:space="preserve"> </w:t>
      </w:r>
      <w:r w:rsidRPr="00CA65FE">
        <w:rPr>
          <w:rFonts w:cs="NewBaskerville-Roman"/>
        </w:rPr>
        <w:t>and limited threads to modify its values.</w:t>
      </w:r>
    </w:p>
    <w:p w:rsidR="00CA65FE" w:rsidRDefault="00CA65FE" w:rsidP="00CA65FE">
      <w:pPr>
        <w:autoSpaceDE w:val="0"/>
        <w:autoSpaceDN w:val="0"/>
        <w:adjustRightInd w:val="0"/>
        <w:spacing w:after="0" w:line="240" w:lineRule="auto"/>
        <w:rPr>
          <w:rFonts w:cs="NewBaskerville-Roman"/>
        </w:rPr>
      </w:pPr>
    </w:p>
    <w:p w:rsidR="001707EA" w:rsidRPr="00CA65FE" w:rsidRDefault="001707EA" w:rsidP="00CA65FE">
      <w:pPr>
        <w:autoSpaceDE w:val="0"/>
        <w:autoSpaceDN w:val="0"/>
        <w:adjustRightInd w:val="0"/>
        <w:spacing w:after="0" w:line="240" w:lineRule="auto"/>
        <w:rPr>
          <w:rFonts w:cs="Courier"/>
        </w:rPr>
      </w:pPr>
      <w:r w:rsidRPr="00CA65FE">
        <w:rPr>
          <w:rFonts w:cs="NewBaskerville-Roman"/>
        </w:rPr>
        <w:lastRenderedPageBreak/>
        <w:t xml:space="preserve">Also, the iterators of </w:t>
      </w:r>
      <w:proofErr w:type="spellStart"/>
      <w:r w:rsidRPr="00CA65FE">
        <w:rPr>
          <w:rFonts w:cs="Courier"/>
        </w:rPr>
        <w:t>ConcurrentHashMap</w:t>
      </w:r>
      <w:proofErr w:type="spellEnd"/>
      <w:r w:rsidR="00CA65FE" w:rsidRPr="00CA65FE">
        <w:rPr>
          <w:rFonts w:cs="Courier"/>
        </w:rPr>
        <w:t xml:space="preserve"> </w:t>
      </w:r>
      <w:r w:rsidRPr="00CA65FE">
        <w:rPr>
          <w:rFonts w:cs="NewBaskerville-Roman"/>
        </w:rPr>
        <w:t xml:space="preserve">don’t throw a </w:t>
      </w:r>
      <w:proofErr w:type="spellStart"/>
      <w:r w:rsidRPr="00CA65FE">
        <w:rPr>
          <w:rFonts w:cs="Courier"/>
        </w:rPr>
        <w:t>ConcurrentModificationException</w:t>
      </w:r>
      <w:proofErr w:type="spellEnd"/>
      <w:r w:rsidRPr="00CA65FE">
        <w:rPr>
          <w:rFonts w:cs="NewBaskerville-Roman"/>
        </w:rPr>
        <w:t>, so you don’t need to lock the collection</w:t>
      </w:r>
      <w:r w:rsidR="00CA65FE" w:rsidRPr="00CA65FE">
        <w:rPr>
          <w:rFonts w:cs="Courier"/>
        </w:rPr>
        <w:t xml:space="preserve"> </w:t>
      </w:r>
      <w:r w:rsidRPr="00CA65FE">
        <w:rPr>
          <w:rFonts w:cs="NewBaskerville-Roman"/>
        </w:rPr>
        <w:t>while iterating it.</w:t>
      </w:r>
    </w:p>
    <w:p w:rsidR="001707EA" w:rsidRDefault="001707EA" w:rsidP="001707EA">
      <w:pPr>
        <w:rPr>
          <w:rFonts w:ascii="NewBaskerville-Roman" w:hAnsi="NewBaskerville-Roman" w:cs="NewBaskerville-Roman"/>
          <w:sz w:val="20"/>
          <w:szCs w:val="20"/>
        </w:rPr>
      </w:pPr>
    </w:p>
    <w:p w:rsidR="001707EA" w:rsidRPr="00CA65FE" w:rsidRDefault="001707EA" w:rsidP="00CA65FE">
      <w:pPr>
        <w:autoSpaceDE w:val="0"/>
        <w:autoSpaceDN w:val="0"/>
        <w:adjustRightInd w:val="0"/>
        <w:spacing w:after="0" w:line="240" w:lineRule="auto"/>
        <w:rPr>
          <w:rFonts w:cs="NewBaskerville-Roman"/>
        </w:rPr>
      </w:pPr>
      <w:r w:rsidRPr="00CA65FE">
        <w:rPr>
          <w:rFonts w:cs="NewBaskerville-Roman"/>
        </w:rPr>
        <w:t>With the added benefits of offering better performance when accessed by multiple</w:t>
      </w:r>
      <w:r w:rsidR="00CA65FE">
        <w:rPr>
          <w:rFonts w:cs="NewBaskerville-Roman"/>
        </w:rPr>
        <w:t xml:space="preserve"> </w:t>
      </w:r>
      <w:r w:rsidRPr="00CA65FE">
        <w:rPr>
          <w:rFonts w:cs="NewBaskerville-Roman"/>
        </w:rPr>
        <w:t>threads concurrently, this collection also offers some drawbacks. Because it doesn’t</w:t>
      </w:r>
      <w:r w:rsidR="00CA65FE">
        <w:rPr>
          <w:rFonts w:cs="NewBaskerville-Roman"/>
        </w:rPr>
        <w:t xml:space="preserve"> </w:t>
      </w:r>
      <w:r w:rsidRPr="00CA65FE">
        <w:rPr>
          <w:rFonts w:cs="NewBaskerville-Roman"/>
        </w:rPr>
        <w:t xml:space="preserve">lock the complete collections while modifying their elements, </w:t>
      </w:r>
      <w:r w:rsidRPr="00CA65FE">
        <w:rPr>
          <w:rFonts w:cs="NewBaskerville-Roman"/>
          <w:b/>
        </w:rPr>
        <w:t xml:space="preserve">methods like </w:t>
      </w:r>
      <w:proofErr w:type="gramStart"/>
      <w:r w:rsidRPr="00CA65FE">
        <w:rPr>
          <w:rFonts w:cs="Courier"/>
          <w:b/>
        </w:rPr>
        <w:t>size(</w:t>
      </w:r>
      <w:proofErr w:type="gramEnd"/>
      <w:r w:rsidRPr="00CA65FE">
        <w:rPr>
          <w:rFonts w:cs="Courier"/>
          <w:b/>
        </w:rPr>
        <w:t>)</w:t>
      </w:r>
      <w:r w:rsidR="00CA65FE" w:rsidRPr="00CA65FE">
        <w:rPr>
          <w:rFonts w:cs="NewBaskerville-Roman"/>
          <w:b/>
        </w:rPr>
        <w:t xml:space="preserve"> </w:t>
      </w:r>
      <w:r w:rsidRPr="00CA65FE">
        <w:rPr>
          <w:rFonts w:cs="NewBaskerville-Roman"/>
          <w:b/>
        </w:rPr>
        <w:t xml:space="preserve">might not return the exact accurate size of a </w:t>
      </w:r>
      <w:proofErr w:type="spellStart"/>
      <w:r w:rsidRPr="00CA65FE">
        <w:rPr>
          <w:rFonts w:cs="Courier"/>
          <w:b/>
        </w:rPr>
        <w:t>ConcurrentHashMap</w:t>
      </w:r>
      <w:proofErr w:type="spellEnd"/>
      <w:r w:rsidRPr="00CA65FE">
        <w:rPr>
          <w:rFonts w:cs="Courier"/>
          <w:b/>
        </w:rPr>
        <w:t xml:space="preserve"> </w:t>
      </w:r>
      <w:r w:rsidRPr="00CA65FE">
        <w:rPr>
          <w:rFonts w:cs="NewBaskerville-Roman"/>
          <w:b/>
        </w:rPr>
        <w:t>when invoked by</w:t>
      </w:r>
      <w:r w:rsidR="00CA65FE" w:rsidRPr="00CA65FE">
        <w:rPr>
          <w:rFonts w:cs="NewBaskerville-Roman"/>
          <w:b/>
        </w:rPr>
        <w:t xml:space="preserve"> </w:t>
      </w:r>
      <w:r w:rsidRPr="00CA65FE">
        <w:rPr>
          <w:rFonts w:cs="NewBaskerville-Roman"/>
          <w:b/>
        </w:rPr>
        <w:t>multiple threads</w:t>
      </w:r>
      <w:r w:rsidRPr="00CA65FE">
        <w:rPr>
          <w:rFonts w:cs="NewBaskerville-Roman"/>
        </w:rPr>
        <w:t>.</w:t>
      </w:r>
    </w:p>
    <w:p w:rsidR="001707EA" w:rsidRDefault="001707EA" w:rsidP="001707EA">
      <w:pPr>
        <w:rPr>
          <w:rFonts w:ascii="NewBaskerville-Roman" w:hAnsi="NewBaskerville-Roman" w:cs="NewBaskerville-Roman"/>
          <w:sz w:val="20"/>
          <w:szCs w:val="20"/>
        </w:rPr>
      </w:pPr>
    </w:p>
    <w:p w:rsidR="001707EA" w:rsidRDefault="001707EA" w:rsidP="001707E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class</w:t>
      </w:r>
      <w:proofErr w:type="gramEnd"/>
      <w:r>
        <w:rPr>
          <w:rFonts w:ascii="Courier" w:hAnsi="Courier" w:cs="Courier"/>
          <w:sz w:val="16"/>
          <w:szCs w:val="16"/>
        </w:rPr>
        <w:t xml:space="preserve"> </w:t>
      </w:r>
      <w:proofErr w:type="spellStart"/>
      <w:r>
        <w:rPr>
          <w:rFonts w:ascii="Courier" w:hAnsi="Courier" w:cs="Courier"/>
          <w:sz w:val="16"/>
          <w:szCs w:val="16"/>
        </w:rPr>
        <w:t>UseConcurrentMap</w:t>
      </w:r>
      <w:proofErr w:type="spellEnd"/>
      <w:r>
        <w:rPr>
          <w:rFonts w:ascii="Courier" w:hAnsi="Courier" w:cs="Courier"/>
          <w:sz w:val="16"/>
          <w:szCs w:val="16"/>
        </w:rPr>
        <w:t xml:space="preserve"> {</w:t>
      </w:r>
    </w:p>
    <w:p w:rsidR="001707EA" w:rsidRDefault="001707EA" w:rsidP="001707E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static</w:t>
      </w:r>
      <w:proofErr w:type="gramEnd"/>
      <w:r>
        <w:rPr>
          <w:rFonts w:ascii="Courier" w:hAnsi="Courier" w:cs="Courier"/>
          <w:sz w:val="16"/>
          <w:szCs w:val="16"/>
        </w:rPr>
        <w:t xml:space="preserve"> final </w:t>
      </w:r>
      <w:proofErr w:type="spellStart"/>
      <w:r>
        <w:rPr>
          <w:rFonts w:ascii="Courier" w:hAnsi="Courier" w:cs="Courier"/>
          <w:sz w:val="16"/>
          <w:szCs w:val="16"/>
        </w:rPr>
        <w:t>ConcurrentMap</w:t>
      </w:r>
      <w:proofErr w:type="spellEnd"/>
      <w:r>
        <w:rPr>
          <w:rFonts w:ascii="Courier" w:hAnsi="Courier" w:cs="Courier"/>
          <w:sz w:val="16"/>
          <w:szCs w:val="16"/>
        </w:rPr>
        <w:t>&lt;Integer, String&gt; map =</w:t>
      </w:r>
    </w:p>
    <w:p w:rsidR="001707EA" w:rsidRDefault="001707EA" w:rsidP="001707E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new</w:t>
      </w:r>
      <w:proofErr w:type="gramEnd"/>
      <w:r>
        <w:rPr>
          <w:rFonts w:ascii="Courier" w:hAnsi="Courier" w:cs="Courier"/>
          <w:sz w:val="16"/>
          <w:szCs w:val="16"/>
        </w:rPr>
        <w:t xml:space="preserve"> </w:t>
      </w:r>
      <w:proofErr w:type="spellStart"/>
      <w:r>
        <w:rPr>
          <w:rFonts w:ascii="Courier" w:hAnsi="Courier" w:cs="Courier"/>
          <w:sz w:val="16"/>
          <w:szCs w:val="16"/>
        </w:rPr>
        <w:t>ConcurrentHashMap</w:t>
      </w:r>
      <w:proofErr w:type="spellEnd"/>
      <w:r>
        <w:rPr>
          <w:rFonts w:ascii="Courier" w:hAnsi="Courier" w:cs="Courier"/>
          <w:sz w:val="16"/>
          <w:szCs w:val="16"/>
        </w:rPr>
        <w:t>&lt;&gt;();</w:t>
      </w:r>
    </w:p>
    <w:p w:rsidR="001707EA" w:rsidRDefault="001707EA" w:rsidP="001707E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static</w:t>
      </w:r>
      <w:proofErr w:type="gramEnd"/>
      <w:r>
        <w:rPr>
          <w:rFonts w:ascii="Courier" w:hAnsi="Courier" w:cs="Courier"/>
          <w:sz w:val="16"/>
          <w:szCs w:val="16"/>
        </w:rPr>
        <w:t xml:space="preserve"> {</w:t>
      </w:r>
    </w:p>
    <w:p w:rsidR="001707EA" w:rsidRDefault="001707EA" w:rsidP="001707EA">
      <w:pPr>
        <w:autoSpaceDE w:val="0"/>
        <w:autoSpaceDN w:val="0"/>
        <w:adjustRightInd w:val="0"/>
        <w:spacing w:after="0" w:line="240" w:lineRule="auto"/>
        <w:rPr>
          <w:rFonts w:ascii="Courier" w:hAnsi="Courier" w:cs="Courier"/>
          <w:sz w:val="16"/>
          <w:szCs w:val="16"/>
        </w:rPr>
      </w:pPr>
      <w:r>
        <w:rPr>
          <w:rFonts w:ascii="Courier" w:hAnsi="Courier" w:cs="Courier"/>
          <w:sz w:val="16"/>
          <w:szCs w:val="16"/>
        </w:rPr>
        <w:t>//code to populate map</w:t>
      </w:r>
    </w:p>
    <w:p w:rsidR="001707EA" w:rsidRDefault="001707EA" w:rsidP="001707EA">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707EA" w:rsidRDefault="001707EA" w:rsidP="001707E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static</w:t>
      </w:r>
      <w:proofErr w:type="gramEnd"/>
      <w:r>
        <w:rPr>
          <w:rFonts w:ascii="Courier" w:hAnsi="Courier" w:cs="Courier"/>
          <w:sz w:val="16"/>
          <w:szCs w:val="16"/>
        </w:rPr>
        <w:t xml:space="preserve"> void </w:t>
      </w:r>
      <w:proofErr w:type="spellStart"/>
      <w:r>
        <w:rPr>
          <w:rFonts w:ascii="Courier" w:hAnsi="Courier" w:cs="Courier"/>
          <w:sz w:val="16"/>
          <w:szCs w:val="16"/>
        </w:rPr>
        <w:t>manipulateMap</w:t>
      </w:r>
      <w:proofErr w:type="spellEnd"/>
      <w:r>
        <w:rPr>
          <w:rFonts w:ascii="Courier" w:hAnsi="Courier" w:cs="Courier"/>
          <w:sz w:val="16"/>
          <w:szCs w:val="16"/>
        </w:rPr>
        <w:t>(Integer key, String value) {</w:t>
      </w:r>
    </w:p>
    <w:p w:rsidR="001707EA" w:rsidRDefault="001707EA" w:rsidP="001707EA">
      <w:pPr>
        <w:autoSpaceDE w:val="0"/>
        <w:autoSpaceDN w:val="0"/>
        <w:adjustRightInd w:val="0"/>
        <w:spacing w:after="0" w:line="240" w:lineRule="auto"/>
        <w:rPr>
          <w:rFonts w:ascii="Courier" w:hAnsi="Courier" w:cs="Courier"/>
          <w:sz w:val="16"/>
          <w:szCs w:val="16"/>
        </w:rPr>
      </w:pPr>
      <w:r>
        <w:rPr>
          <w:rFonts w:ascii="Courier" w:hAnsi="Courier" w:cs="Courier"/>
          <w:sz w:val="16"/>
          <w:szCs w:val="16"/>
        </w:rPr>
        <w:t>// complex computations</w:t>
      </w:r>
    </w:p>
    <w:p w:rsidR="001707EA" w:rsidRDefault="001707EA" w:rsidP="001707E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if(</w:t>
      </w:r>
      <w:proofErr w:type="gramEnd"/>
      <w:r>
        <w:rPr>
          <w:rFonts w:ascii="Courier" w:hAnsi="Courier" w:cs="Courier"/>
          <w:sz w:val="16"/>
          <w:szCs w:val="16"/>
        </w:rPr>
        <w:t>!</w:t>
      </w:r>
      <w:proofErr w:type="spellStart"/>
      <w:r>
        <w:rPr>
          <w:rFonts w:ascii="Courier" w:hAnsi="Courier" w:cs="Courier"/>
          <w:sz w:val="16"/>
          <w:szCs w:val="16"/>
        </w:rPr>
        <w:t>map.containsKey</w:t>
      </w:r>
      <w:proofErr w:type="spellEnd"/>
      <w:r>
        <w:rPr>
          <w:rFonts w:ascii="Courier" w:hAnsi="Courier" w:cs="Courier"/>
          <w:sz w:val="16"/>
          <w:szCs w:val="16"/>
        </w:rPr>
        <w:t xml:space="preserve">(key))   -- may become subject to race conditions  </w:t>
      </w:r>
    </w:p>
    <w:p w:rsidR="001707EA" w:rsidRDefault="001707EA" w:rsidP="001707EA">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map.put</w:t>
      </w:r>
      <w:proofErr w:type="spellEnd"/>
      <w:r>
        <w:rPr>
          <w:rFonts w:ascii="Courier" w:hAnsi="Courier" w:cs="Courier"/>
          <w:sz w:val="16"/>
          <w:szCs w:val="16"/>
        </w:rPr>
        <w:t>(</w:t>
      </w:r>
      <w:proofErr w:type="gramEnd"/>
      <w:r>
        <w:rPr>
          <w:rFonts w:ascii="Courier" w:hAnsi="Courier" w:cs="Courier"/>
          <w:sz w:val="16"/>
          <w:szCs w:val="16"/>
        </w:rPr>
        <w:t>key, value);</w:t>
      </w:r>
    </w:p>
    <w:p w:rsidR="001707EA" w:rsidRDefault="001707EA" w:rsidP="001707EA">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707EA" w:rsidRDefault="001707EA" w:rsidP="001707EA">
      <w:pPr>
        <w:rPr>
          <w:rFonts w:ascii="Courier" w:hAnsi="Courier" w:cs="Courier"/>
          <w:sz w:val="16"/>
          <w:szCs w:val="16"/>
        </w:rPr>
      </w:pPr>
      <w:r>
        <w:rPr>
          <w:rFonts w:ascii="Courier" w:hAnsi="Courier" w:cs="Courier"/>
          <w:sz w:val="16"/>
          <w:szCs w:val="16"/>
        </w:rPr>
        <w:t>}</w:t>
      </w:r>
    </w:p>
    <w:p w:rsidR="001707EA" w:rsidRDefault="001707EA" w:rsidP="001707EA">
      <w:pPr>
        <w:rPr>
          <w:rFonts w:ascii="Courier" w:hAnsi="Courier" w:cs="Courier"/>
          <w:sz w:val="16"/>
          <w:szCs w:val="16"/>
        </w:rPr>
      </w:pPr>
      <w:r>
        <w:rPr>
          <w:rFonts w:ascii="Courier" w:hAnsi="Courier" w:cs="Courier"/>
          <w:sz w:val="16"/>
          <w:szCs w:val="16"/>
        </w:rPr>
        <w:t xml:space="preserve">So you use atomic </w:t>
      </w:r>
      <w:proofErr w:type="spellStart"/>
      <w:r>
        <w:rPr>
          <w:rFonts w:ascii="Courier" w:hAnsi="Courier" w:cs="Courier"/>
          <w:sz w:val="16"/>
          <w:szCs w:val="16"/>
        </w:rPr>
        <w:t>oeration</w:t>
      </w:r>
      <w:proofErr w:type="spellEnd"/>
    </w:p>
    <w:p w:rsidR="001707EA" w:rsidRDefault="001707EA" w:rsidP="001707EA">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static</w:t>
      </w:r>
      <w:proofErr w:type="gramEnd"/>
      <w:r>
        <w:rPr>
          <w:rFonts w:ascii="Courier" w:hAnsi="Courier" w:cs="Courier"/>
          <w:sz w:val="16"/>
          <w:szCs w:val="16"/>
        </w:rPr>
        <w:t xml:space="preserve"> void </w:t>
      </w:r>
      <w:proofErr w:type="spellStart"/>
      <w:r>
        <w:rPr>
          <w:rFonts w:ascii="Courier" w:hAnsi="Courier" w:cs="Courier"/>
          <w:sz w:val="16"/>
          <w:szCs w:val="16"/>
        </w:rPr>
        <w:t>manipulateMap</w:t>
      </w:r>
      <w:proofErr w:type="spellEnd"/>
      <w:r>
        <w:rPr>
          <w:rFonts w:ascii="Courier" w:hAnsi="Courier" w:cs="Courier"/>
          <w:sz w:val="16"/>
          <w:szCs w:val="16"/>
        </w:rPr>
        <w:t>(Integer key, String value) {</w:t>
      </w:r>
    </w:p>
    <w:p w:rsidR="001707EA" w:rsidRDefault="001707EA" w:rsidP="001707EA">
      <w:pPr>
        <w:autoSpaceDE w:val="0"/>
        <w:autoSpaceDN w:val="0"/>
        <w:adjustRightInd w:val="0"/>
        <w:spacing w:after="0" w:line="240" w:lineRule="auto"/>
        <w:rPr>
          <w:rFonts w:ascii="Courier" w:hAnsi="Courier" w:cs="Courier"/>
          <w:sz w:val="16"/>
          <w:szCs w:val="16"/>
        </w:rPr>
      </w:pPr>
      <w:r>
        <w:rPr>
          <w:rFonts w:ascii="Courier" w:hAnsi="Courier" w:cs="Courier"/>
          <w:sz w:val="16"/>
          <w:szCs w:val="16"/>
        </w:rPr>
        <w:t>// complex computations</w:t>
      </w:r>
    </w:p>
    <w:p w:rsidR="001707EA" w:rsidRDefault="001707EA" w:rsidP="001707EA">
      <w:pPr>
        <w:autoSpaceDE w:val="0"/>
        <w:autoSpaceDN w:val="0"/>
        <w:adjustRightInd w:val="0"/>
        <w:spacing w:after="0" w:line="240" w:lineRule="auto"/>
        <w:rPr>
          <w:rFonts w:ascii="Courier" w:hAnsi="Courier" w:cs="Courier"/>
          <w:sz w:val="16"/>
          <w:szCs w:val="16"/>
        </w:rPr>
      </w:pPr>
      <w:proofErr w:type="spellStart"/>
      <w:proofErr w:type="gramStart"/>
      <w:r>
        <w:rPr>
          <w:rFonts w:ascii="Courier" w:hAnsi="Courier" w:cs="Courier"/>
          <w:sz w:val="16"/>
          <w:szCs w:val="16"/>
        </w:rPr>
        <w:t>map.replace</w:t>
      </w:r>
      <w:proofErr w:type="spellEnd"/>
      <w:r>
        <w:rPr>
          <w:rFonts w:ascii="Courier" w:hAnsi="Courier" w:cs="Courier"/>
          <w:sz w:val="16"/>
          <w:szCs w:val="16"/>
        </w:rPr>
        <w:t>(</w:t>
      </w:r>
      <w:proofErr w:type="gramEnd"/>
      <w:r>
        <w:rPr>
          <w:rFonts w:ascii="Courier" w:hAnsi="Courier" w:cs="Courier"/>
          <w:sz w:val="16"/>
          <w:szCs w:val="16"/>
        </w:rPr>
        <w:t>key, value);</w:t>
      </w:r>
    </w:p>
    <w:p w:rsidR="001707EA" w:rsidRDefault="001707EA" w:rsidP="001707EA">
      <w:pPr>
        <w:rPr>
          <w:rFonts w:ascii="Courier" w:hAnsi="Courier" w:cs="Courier"/>
          <w:sz w:val="16"/>
          <w:szCs w:val="16"/>
        </w:rPr>
      </w:pPr>
      <w:r>
        <w:rPr>
          <w:rFonts w:ascii="Courier" w:hAnsi="Courier" w:cs="Courier"/>
          <w:sz w:val="16"/>
          <w:szCs w:val="16"/>
        </w:rPr>
        <w:t>}</w:t>
      </w:r>
    </w:p>
    <w:p w:rsidR="001707EA" w:rsidRDefault="001707EA" w:rsidP="001707EA">
      <w:pPr>
        <w:rPr>
          <w:rFonts w:ascii="Courier" w:hAnsi="Courier" w:cs="Courier"/>
          <w:sz w:val="16"/>
          <w:szCs w:val="16"/>
        </w:rPr>
      </w:pPr>
    </w:p>
    <w:p w:rsidR="001707EA" w:rsidRDefault="001707EA" w:rsidP="001707EA">
      <w:r>
        <w:rPr>
          <w:noProof/>
        </w:rPr>
        <w:drawing>
          <wp:inline distT="0" distB="0" distL="0" distR="0">
            <wp:extent cx="5972810" cy="310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109584"/>
                    </a:xfrm>
                    <a:prstGeom prst="rect">
                      <a:avLst/>
                    </a:prstGeom>
                    <a:noFill/>
                    <a:ln>
                      <a:noFill/>
                    </a:ln>
                  </pic:spPr>
                </pic:pic>
              </a:graphicData>
            </a:graphic>
          </wp:inline>
        </w:drawing>
      </w:r>
    </w:p>
    <w:p w:rsidR="00CA65FE" w:rsidRDefault="006415EC" w:rsidP="00736912">
      <w:pPr>
        <w:autoSpaceDE w:val="0"/>
        <w:autoSpaceDN w:val="0"/>
        <w:adjustRightInd w:val="0"/>
        <w:spacing w:after="0" w:line="240" w:lineRule="auto"/>
        <w:rPr>
          <w:rFonts w:cs="NewBaskerville-Roman"/>
        </w:rPr>
      </w:pPr>
      <w:r w:rsidRPr="006415EC">
        <w:rPr>
          <w:rFonts w:cs="NewBaskerville-Roman"/>
        </w:rPr>
        <w:t>A concurrent collection helps avoid memory c</w:t>
      </w:r>
      <w:r>
        <w:rPr>
          <w:rFonts w:cs="NewBaskerville-Roman"/>
        </w:rPr>
        <w:t xml:space="preserve">onsistency errors by defining </w:t>
      </w:r>
      <w:proofErr w:type="gramStart"/>
      <w:r>
        <w:rPr>
          <w:rFonts w:cs="NewBaskerville-Roman"/>
        </w:rPr>
        <w:t xml:space="preserve">a </w:t>
      </w:r>
      <w:r w:rsidRPr="006415EC">
        <w:rPr>
          <w:rFonts w:cs="NewBaskerville-Roman"/>
        </w:rPr>
        <w:t>happens</w:t>
      </w:r>
      <w:proofErr w:type="gramEnd"/>
      <w:r w:rsidRPr="006415EC">
        <w:rPr>
          <w:rFonts w:cs="NewBaskerville-Roman"/>
        </w:rPr>
        <w:t xml:space="preserve">-before relationship between an operation that adds an object to </w:t>
      </w:r>
      <w:proofErr w:type="spellStart"/>
      <w:r w:rsidRPr="006415EC">
        <w:rPr>
          <w:rFonts w:cs="NewBaskerville-Roman"/>
        </w:rPr>
        <w:t>thecollection</w:t>
      </w:r>
      <w:proofErr w:type="spellEnd"/>
      <w:r w:rsidRPr="006415EC">
        <w:rPr>
          <w:rFonts w:cs="NewBaskerville-Roman"/>
        </w:rPr>
        <w:t xml:space="preserve"> and subsequent operations that access or remove that object.</w:t>
      </w:r>
    </w:p>
    <w:p w:rsidR="00736912" w:rsidRPr="00736912" w:rsidRDefault="00736912" w:rsidP="00736912">
      <w:pPr>
        <w:autoSpaceDE w:val="0"/>
        <w:autoSpaceDN w:val="0"/>
        <w:adjustRightInd w:val="0"/>
        <w:spacing w:after="0" w:line="240" w:lineRule="auto"/>
        <w:rPr>
          <w:rFonts w:cs="NewBaskerville-Roman"/>
        </w:rPr>
      </w:pPr>
    </w:p>
    <w:p w:rsidR="001707EA" w:rsidRPr="00CA65FE" w:rsidRDefault="001707EA" w:rsidP="001707EA">
      <w:pPr>
        <w:rPr>
          <w:b/>
          <w:sz w:val="24"/>
          <w:szCs w:val="24"/>
        </w:rPr>
      </w:pPr>
      <w:r w:rsidRPr="00CA65FE">
        <w:rPr>
          <w:b/>
          <w:sz w:val="24"/>
          <w:szCs w:val="24"/>
        </w:rPr>
        <w:lastRenderedPageBreak/>
        <w:t>Locks</w:t>
      </w:r>
    </w:p>
    <w:p w:rsidR="001707EA" w:rsidRPr="00CA65FE" w:rsidRDefault="001707EA" w:rsidP="001707EA">
      <w:pPr>
        <w:rPr>
          <w:rFonts w:cs="NewBaskerville-Roman"/>
        </w:rPr>
      </w:pPr>
      <w:r w:rsidRPr="00CA65FE">
        <w:rPr>
          <w:rFonts w:cs="Courier"/>
        </w:rPr>
        <w:t xml:space="preserve">Lock </w:t>
      </w:r>
      <w:r w:rsidRPr="00CA65FE">
        <w:rPr>
          <w:rFonts w:cs="NewBaskerville-Roman"/>
        </w:rPr>
        <w:t>objects offer multiple advantages over implicit locking of an object’s monitor</w:t>
      </w:r>
      <w:r w:rsidR="00CA65FE">
        <w:rPr>
          <w:rFonts w:cs="NewBaskerville-Roman"/>
        </w:rPr>
        <w:t>.</w:t>
      </w:r>
    </w:p>
    <w:p w:rsidR="00BC00CD" w:rsidRDefault="00BC00CD" w:rsidP="00CA65FE">
      <w:pPr>
        <w:autoSpaceDE w:val="0"/>
        <w:autoSpaceDN w:val="0"/>
        <w:adjustRightInd w:val="0"/>
        <w:spacing w:after="0" w:line="240" w:lineRule="auto"/>
        <w:rPr>
          <w:rFonts w:cs="NewBaskerville-Roman"/>
        </w:rPr>
      </w:pPr>
      <w:r w:rsidRPr="00CA65FE">
        <w:rPr>
          <w:rFonts w:cs="NewBaskerville-Roman"/>
        </w:rPr>
        <w:t>Unlike an implicit lock, a thread can use explicit lock objects to wait to acquire a lock</w:t>
      </w:r>
      <w:r w:rsidR="00CA65FE">
        <w:rPr>
          <w:rFonts w:cs="NewBaskerville-Roman"/>
        </w:rPr>
        <w:t xml:space="preserve"> </w:t>
      </w:r>
      <w:r w:rsidRPr="00CA65FE">
        <w:rPr>
          <w:rFonts w:cs="NewBaskerville-Roman"/>
        </w:rPr>
        <w:t>until a time duration elapses.</w:t>
      </w:r>
    </w:p>
    <w:p w:rsidR="00CA65FE" w:rsidRPr="00CA65FE" w:rsidRDefault="00CA65FE" w:rsidP="00CA65FE">
      <w:pPr>
        <w:autoSpaceDE w:val="0"/>
        <w:autoSpaceDN w:val="0"/>
        <w:adjustRightInd w:val="0"/>
        <w:spacing w:after="0" w:line="240" w:lineRule="auto"/>
        <w:rPr>
          <w:rFonts w:cs="NewBaskerville-Roman"/>
        </w:rPr>
      </w:pPr>
    </w:p>
    <w:p w:rsidR="00BC00CD" w:rsidRDefault="00BC00CD" w:rsidP="00CA65FE">
      <w:pPr>
        <w:autoSpaceDE w:val="0"/>
        <w:autoSpaceDN w:val="0"/>
        <w:adjustRightInd w:val="0"/>
        <w:spacing w:after="0" w:line="240" w:lineRule="auto"/>
        <w:rPr>
          <w:rFonts w:cs="NewBaskerville-Roman"/>
        </w:rPr>
      </w:pPr>
      <w:r w:rsidRPr="00CA65FE">
        <w:rPr>
          <w:rFonts w:cs="NewBaskerville-Roman"/>
        </w:rPr>
        <w:t>To execute synchronized code, a thread must acquire either an</w:t>
      </w:r>
      <w:r w:rsidR="00CA65FE">
        <w:rPr>
          <w:rFonts w:cs="NewBaskerville-Roman"/>
        </w:rPr>
        <w:t xml:space="preserve"> </w:t>
      </w:r>
      <w:r w:rsidRPr="00CA65FE">
        <w:rPr>
          <w:rFonts w:cs="NewBaskerville-Italic"/>
          <w:i/>
          <w:iCs/>
        </w:rPr>
        <w:t xml:space="preserve">implicit </w:t>
      </w:r>
      <w:r w:rsidRPr="00CA65FE">
        <w:rPr>
          <w:rFonts w:cs="NewBaskerville-Roman"/>
        </w:rPr>
        <w:t xml:space="preserve">or an </w:t>
      </w:r>
      <w:r w:rsidRPr="00CA65FE">
        <w:rPr>
          <w:rFonts w:cs="NewBaskerville-Italic"/>
          <w:i/>
          <w:iCs/>
        </w:rPr>
        <w:t xml:space="preserve">explicit </w:t>
      </w:r>
      <w:r w:rsidRPr="00CA65FE">
        <w:rPr>
          <w:rFonts w:cs="NewBaskerville-Roman"/>
        </w:rPr>
        <w:t>lock on an object’s monitor.</w:t>
      </w:r>
    </w:p>
    <w:p w:rsidR="00736912" w:rsidRDefault="00736912" w:rsidP="00CA65FE">
      <w:pPr>
        <w:autoSpaceDE w:val="0"/>
        <w:autoSpaceDN w:val="0"/>
        <w:adjustRightInd w:val="0"/>
        <w:spacing w:after="0" w:line="240" w:lineRule="auto"/>
        <w:rPr>
          <w:rFonts w:cs="NewBaskerville-Roman"/>
        </w:rPr>
      </w:pPr>
    </w:p>
    <w:p w:rsidR="00736912" w:rsidRDefault="00736912" w:rsidP="00736912">
      <w:pPr>
        <w:autoSpaceDE w:val="0"/>
        <w:autoSpaceDN w:val="0"/>
        <w:adjustRightInd w:val="0"/>
        <w:spacing w:after="0" w:line="240" w:lineRule="auto"/>
        <w:rPr>
          <w:rFonts w:cs="NewBaskerville-Roman"/>
        </w:rPr>
      </w:pPr>
      <w:r w:rsidRPr="00736912">
        <w:rPr>
          <w:rFonts w:cs="Courier"/>
        </w:rPr>
        <w:t xml:space="preserve">Lock </w:t>
      </w:r>
      <w:r w:rsidRPr="00736912">
        <w:rPr>
          <w:rFonts w:cs="NewBaskerville-Roman"/>
        </w:rPr>
        <w:t>objects also support interruptible lock wa</w:t>
      </w:r>
      <w:r>
        <w:rPr>
          <w:rFonts w:cs="NewBaskerville-Roman"/>
        </w:rPr>
        <w:t>its, nonblock-structured locks, l</w:t>
      </w:r>
      <w:r w:rsidRPr="00736912">
        <w:rPr>
          <w:rFonts w:cs="NewBaskerville-Roman"/>
        </w:rPr>
        <w:t>ock polling, and scalability benefits.</w:t>
      </w:r>
    </w:p>
    <w:p w:rsidR="00736912" w:rsidRPr="00736912" w:rsidRDefault="00736912" w:rsidP="00736912">
      <w:pPr>
        <w:autoSpaceDE w:val="0"/>
        <w:autoSpaceDN w:val="0"/>
        <w:adjustRightInd w:val="0"/>
        <w:spacing w:after="0" w:line="240" w:lineRule="auto"/>
        <w:rPr>
          <w:rFonts w:cs="NewBaskerville-Roman"/>
        </w:rPr>
      </w:pPr>
      <w:r w:rsidRPr="00736912">
        <w:rPr>
          <w:rFonts w:cs="Courier"/>
        </w:rPr>
        <w:t xml:space="preserve">Lock </w:t>
      </w:r>
      <w:r w:rsidRPr="00736912">
        <w:rPr>
          <w:rFonts w:cs="NewBaskerville-Roman"/>
        </w:rPr>
        <w:t xml:space="preserve">and </w:t>
      </w:r>
      <w:r w:rsidRPr="00736912">
        <w:rPr>
          <w:rFonts w:cs="Courier"/>
        </w:rPr>
        <w:t xml:space="preserve">ReadWriteLock </w:t>
      </w:r>
      <w:r w:rsidRPr="00736912">
        <w:rPr>
          <w:rFonts w:cs="NewBaskerville-Roman"/>
        </w:rPr>
        <w:t>are interfaces.</w:t>
      </w:r>
      <w:r>
        <w:rPr>
          <w:rFonts w:cs="NewBaskerville-Roman"/>
        </w:rPr>
        <w:t xml:space="preserve"> </w:t>
      </w:r>
      <w:r w:rsidRPr="00736912">
        <w:rPr>
          <w:rFonts w:cs="NewBaskerville-Roman"/>
        </w:rPr>
        <w:t xml:space="preserve"> </w:t>
      </w:r>
      <w:r w:rsidRPr="00736912">
        <w:rPr>
          <w:rFonts w:cs="Courier"/>
        </w:rPr>
        <w:t xml:space="preserve">ReentrantLock </w:t>
      </w:r>
      <w:r w:rsidRPr="00736912">
        <w:rPr>
          <w:rFonts w:cs="NewBaskerville-Roman"/>
        </w:rPr>
        <w:t xml:space="preserve">and </w:t>
      </w:r>
      <w:r w:rsidRPr="00736912">
        <w:rPr>
          <w:rFonts w:cs="Courier"/>
        </w:rPr>
        <w:t xml:space="preserve">ReentrantReadWriteLock </w:t>
      </w:r>
      <w:r w:rsidRPr="00736912">
        <w:rPr>
          <w:rFonts w:cs="NewBaskerville-Roman"/>
        </w:rPr>
        <w:t>are concrete classes.</w:t>
      </w:r>
    </w:p>
    <w:p w:rsidR="00736912" w:rsidRDefault="00736912" w:rsidP="00736912">
      <w:pPr>
        <w:autoSpaceDE w:val="0"/>
        <w:autoSpaceDN w:val="0"/>
        <w:adjustRightInd w:val="0"/>
        <w:spacing w:after="0" w:line="240" w:lineRule="auto"/>
        <w:rPr>
          <w:rFonts w:cs="NewBaskerville-Roman"/>
        </w:rPr>
      </w:pPr>
    </w:p>
    <w:p w:rsidR="00736912" w:rsidRDefault="00736912" w:rsidP="00736912">
      <w:pPr>
        <w:autoSpaceDE w:val="0"/>
        <w:autoSpaceDN w:val="0"/>
        <w:adjustRightInd w:val="0"/>
        <w:spacing w:after="0" w:line="240" w:lineRule="auto"/>
        <w:rPr>
          <w:rFonts w:cs="NewBaskerville-Roman"/>
          <w:b/>
        </w:rPr>
      </w:pPr>
      <w:r w:rsidRPr="00736912">
        <w:rPr>
          <w:rFonts w:cs="NewBaskerville-Roman"/>
          <w:b/>
        </w:rPr>
        <w:t>Methods</w:t>
      </w:r>
    </w:p>
    <w:p w:rsidR="00736912" w:rsidRPr="00736912" w:rsidRDefault="00736912" w:rsidP="00736912">
      <w:pPr>
        <w:autoSpaceDE w:val="0"/>
        <w:autoSpaceDN w:val="0"/>
        <w:adjustRightInd w:val="0"/>
        <w:spacing w:after="0" w:line="240" w:lineRule="auto"/>
        <w:rPr>
          <w:rFonts w:cs="NewBaskerville-Roman"/>
          <w:b/>
        </w:rPr>
      </w:pPr>
    </w:p>
    <w:p w:rsidR="00736912" w:rsidRDefault="00736912" w:rsidP="00736912">
      <w:pPr>
        <w:autoSpaceDE w:val="0"/>
        <w:autoSpaceDN w:val="0"/>
        <w:adjustRightInd w:val="0"/>
        <w:spacing w:after="0" w:line="240" w:lineRule="auto"/>
        <w:rPr>
          <w:rFonts w:cs="NewBaskerville-Roman"/>
        </w:rPr>
      </w:pPr>
      <w:r w:rsidRPr="00736912">
        <w:rPr>
          <w:rFonts w:cs="NewBaskerville-Roman"/>
        </w:rPr>
        <w:t>Method</w:t>
      </w:r>
      <w:r w:rsidRPr="00736912">
        <w:rPr>
          <w:rFonts w:cs="NewBaskerville-Roman"/>
          <w:b/>
        </w:rPr>
        <w:t xml:space="preserve"> </w:t>
      </w:r>
      <w:proofErr w:type="gramStart"/>
      <w:r w:rsidRPr="00736912">
        <w:rPr>
          <w:rFonts w:cs="Courier"/>
          <w:b/>
        </w:rPr>
        <w:t>lock(</w:t>
      </w:r>
      <w:proofErr w:type="gramEnd"/>
      <w:r w:rsidRPr="00736912">
        <w:rPr>
          <w:rFonts w:cs="Courier"/>
          <w:b/>
        </w:rPr>
        <w:t>)</w:t>
      </w:r>
      <w:r w:rsidRPr="00736912">
        <w:rPr>
          <w:rFonts w:cs="Courier"/>
        </w:rPr>
        <w:t xml:space="preserve"> </w:t>
      </w:r>
      <w:r w:rsidRPr="00736912">
        <w:rPr>
          <w:rFonts w:cs="NewBaskerville-Roman"/>
        </w:rPr>
        <w:t>is comparable to intrinsic locks be</w:t>
      </w:r>
      <w:r w:rsidRPr="00736912">
        <w:rPr>
          <w:rFonts w:cs="NewBaskerville-Roman"/>
        </w:rPr>
        <w:t xml:space="preserve">cause it waits until a lock can </w:t>
      </w:r>
      <w:r w:rsidRPr="00736912">
        <w:rPr>
          <w:rFonts w:cs="NewBaskerville-Roman"/>
        </w:rPr>
        <w:t xml:space="preserve">be acquired on a </w:t>
      </w:r>
      <w:r w:rsidRPr="00736912">
        <w:rPr>
          <w:rFonts w:cs="Courier"/>
        </w:rPr>
        <w:t xml:space="preserve">Lock </w:t>
      </w:r>
      <w:r w:rsidRPr="00736912">
        <w:rPr>
          <w:rFonts w:cs="NewBaskerville-Roman"/>
        </w:rPr>
        <w:t>object.</w:t>
      </w:r>
    </w:p>
    <w:p w:rsidR="00736912" w:rsidRPr="00736912" w:rsidRDefault="00736912" w:rsidP="00736912">
      <w:pPr>
        <w:autoSpaceDE w:val="0"/>
        <w:autoSpaceDN w:val="0"/>
        <w:adjustRightInd w:val="0"/>
        <w:spacing w:after="0" w:line="240" w:lineRule="auto"/>
        <w:rPr>
          <w:rFonts w:cs="NewBaskerville-Roman"/>
        </w:rPr>
      </w:pPr>
    </w:p>
    <w:p w:rsidR="00736912" w:rsidRPr="00736912" w:rsidRDefault="00736912" w:rsidP="00736912">
      <w:pPr>
        <w:autoSpaceDE w:val="0"/>
        <w:autoSpaceDN w:val="0"/>
        <w:adjustRightInd w:val="0"/>
        <w:spacing w:after="0" w:line="240" w:lineRule="auto"/>
        <w:rPr>
          <w:rFonts w:cs="NewBaskerville-Roman"/>
        </w:rPr>
      </w:pPr>
      <w:r w:rsidRPr="00736912">
        <w:rPr>
          <w:rFonts w:cs="NewBaskerville-Roman"/>
        </w:rPr>
        <w:t xml:space="preserve">Call </w:t>
      </w:r>
      <w:proofErr w:type="gramStart"/>
      <w:r w:rsidRPr="00736912">
        <w:rPr>
          <w:rFonts w:cs="Courier"/>
          <w:b/>
        </w:rPr>
        <w:t>unlock</w:t>
      </w:r>
      <w:r w:rsidRPr="00736912">
        <w:rPr>
          <w:rFonts w:cs="Courier"/>
          <w:b/>
        </w:rPr>
        <w:t>(</w:t>
      </w:r>
      <w:proofErr w:type="gramEnd"/>
      <w:r w:rsidRPr="00736912">
        <w:rPr>
          <w:rFonts w:cs="Courier"/>
          <w:b/>
        </w:rPr>
        <w:t>)</w:t>
      </w:r>
      <w:r w:rsidRPr="00736912">
        <w:rPr>
          <w:rFonts w:cs="Courier"/>
        </w:rPr>
        <w:t xml:space="preserve"> </w:t>
      </w:r>
      <w:r w:rsidRPr="00736912">
        <w:rPr>
          <w:rFonts w:cs="NewBaskerville-Roman"/>
        </w:rPr>
        <w:t xml:space="preserve">on a </w:t>
      </w:r>
      <w:r w:rsidRPr="00736912">
        <w:rPr>
          <w:rFonts w:cs="Courier"/>
        </w:rPr>
        <w:t xml:space="preserve">Lock </w:t>
      </w:r>
      <w:r w:rsidRPr="00736912">
        <w:rPr>
          <w:rFonts w:cs="NewBaskerville-Roman"/>
        </w:rPr>
        <w:t>object to release its lock when you no longer need it.</w:t>
      </w:r>
      <w:r w:rsidRPr="00736912">
        <w:rPr>
          <w:rFonts w:cs="NewBaskerville-Roman"/>
        </w:rPr>
        <w:t xml:space="preserve"> </w:t>
      </w:r>
      <w:r w:rsidRPr="00736912">
        <w:rPr>
          <w:rFonts w:cs="NewBaskerville-Roman"/>
        </w:rPr>
        <w:t xml:space="preserve">If you don’t call </w:t>
      </w:r>
      <w:proofErr w:type="gramStart"/>
      <w:r w:rsidRPr="00736912">
        <w:rPr>
          <w:rFonts w:cs="Courier"/>
        </w:rPr>
        <w:t>unlock(</w:t>
      </w:r>
      <w:proofErr w:type="gramEnd"/>
      <w:r w:rsidRPr="00736912">
        <w:rPr>
          <w:rFonts w:cs="Courier"/>
        </w:rPr>
        <w:t xml:space="preserve">) </w:t>
      </w:r>
      <w:r w:rsidRPr="00736912">
        <w:rPr>
          <w:rFonts w:cs="NewBaskerville-Roman"/>
        </w:rPr>
        <w:t xml:space="preserve">on a </w:t>
      </w:r>
      <w:r w:rsidRPr="00736912">
        <w:rPr>
          <w:rFonts w:cs="Courier"/>
        </w:rPr>
        <w:t xml:space="preserve">Lock </w:t>
      </w:r>
      <w:r w:rsidRPr="00736912">
        <w:rPr>
          <w:rFonts w:cs="NewBaskerville-Roman"/>
        </w:rPr>
        <w:t>object after acquirin</w:t>
      </w:r>
      <w:r w:rsidRPr="00736912">
        <w:rPr>
          <w:rFonts w:cs="NewBaskerville-Roman"/>
        </w:rPr>
        <w:t xml:space="preserve">g a lock on it, the code </w:t>
      </w:r>
      <w:r w:rsidRPr="00736912">
        <w:rPr>
          <w:rFonts w:cs="NewBaskerville-Roman"/>
        </w:rPr>
        <w:t>will still compile successfully.</w:t>
      </w:r>
    </w:p>
    <w:p w:rsidR="00736912" w:rsidRPr="00736912" w:rsidRDefault="00736912" w:rsidP="00736912">
      <w:pPr>
        <w:autoSpaceDE w:val="0"/>
        <w:autoSpaceDN w:val="0"/>
        <w:adjustRightInd w:val="0"/>
        <w:spacing w:after="0" w:line="240" w:lineRule="auto"/>
        <w:rPr>
          <w:rFonts w:cs="NewBaskerville-Roman"/>
        </w:rPr>
      </w:pPr>
    </w:p>
    <w:p w:rsidR="00736912" w:rsidRDefault="00736912" w:rsidP="00736912">
      <w:pPr>
        <w:autoSpaceDE w:val="0"/>
        <w:autoSpaceDN w:val="0"/>
        <w:adjustRightInd w:val="0"/>
        <w:spacing w:after="0" w:line="240" w:lineRule="auto"/>
        <w:rPr>
          <w:rFonts w:cs="NewBaskerville-Roman"/>
        </w:rPr>
      </w:pPr>
      <w:r w:rsidRPr="00736912">
        <w:rPr>
          <w:rFonts w:cs="NewBaskerville-Roman"/>
        </w:rPr>
        <w:t xml:space="preserve">Method </w:t>
      </w:r>
      <w:proofErr w:type="spellStart"/>
      <w:proofErr w:type="gramStart"/>
      <w:r w:rsidRPr="00736912">
        <w:rPr>
          <w:rFonts w:cs="Courier"/>
          <w:b/>
        </w:rPr>
        <w:t>tryLock</w:t>
      </w:r>
      <w:proofErr w:type="spellEnd"/>
      <w:r w:rsidRPr="00736912">
        <w:rPr>
          <w:rFonts w:cs="Courier"/>
          <w:b/>
        </w:rPr>
        <w:t>(</w:t>
      </w:r>
      <w:proofErr w:type="gramEnd"/>
      <w:r w:rsidRPr="00736912">
        <w:rPr>
          <w:rFonts w:cs="Courier"/>
          <w:b/>
        </w:rPr>
        <w:t>)</w:t>
      </w:r>
      <w:r w:rsidRPr="00736912">
        <w:rPr>
          <w:rFonts w:cs="Courier"/>
        </w:rPr>
        <w:t xml:space="preserve"> </w:t>
      </w:r>
      <w:r w:rsidRPr="00736912">
        <w:rPr>
          <w:rFonts w:cs="NewBaskerville-Roman"/>
        </w:rPr>
        <w:t xml:space="preserve">tries to acquire a lock on a </w:t>
      </w:r>
      <w:r w:rsidRPr="00736912">
        <w:rPr>
          <w:rFonts w:cs="Courier"/>
        </w:rPr>
        <w:t xml:space="preserve">Lock </w:t>
      </w:r>
      <w:r w:rsidRPr="00736912">
        <w:rPr>
          <w:rFonts w:cs="NewBaskerville-Roman"/>
        </w:rPr>
        <w:t xml:space="preserve">object, and returns immediately </w:t>
      </w:r>
      <w:r w:rsidRPr="00736912">
        <w:rPr>
          <w:rFonts w:cs="NewBaskerville-Roman"/>
        </w:rPr>
        <w:t xml:space="preserve">a </w:t>
      </w:r>
      <w:proofErr w:type="spellStart"/>
      <w:r w:rsidRPr="00736912">
        <w:rPr>
          <w:rFonts w:cs="Courier"/>
        </w:rPr>
        <w:t>boolean</w:t>
      </w:r>
      <w:proofErr w:type="spellEnd"/>
      <w:r w:rsidRPr="00736912">
        <w:rPr>
          <w:rFonts w:cs="Courier"/>
        </w:rPr>
        <w:t xml:space="preserve"> </w:t>
      </w:r>
      <w:r w:rsidRPr="00736912">
        <w:rPr>
          <w:rFonts w:cs="NewBaskerville-Roman"/>
        </w:rPr>
        <w:t>value specifying whether it could obtain the lock or not.</w:t>
      </w:r>
    </w:p>
    <w:p w:rsidR="00736912" w:rsidRDefault="00736912" w:rsidP="00736912">
      <w:pPr>
        <w:autoSpaceDE w:val="0"/>
        <w:autoSpaceDN w:val="0"/>
        <w:adjustRightInd w:val="0"/>
        <w:spacing w:after="0" w:line="240" w:lineRule="auto"/>
        <w:rPr>
          <w:rFonts w:cs="NewBaskerville-Roman"/>
        </w:rPr>
      </w:pPr>
    </w:p>
    <w:p w:rsidR="001707EA" w:rsidRDefault="00736912" w:rsidP="00736912">
      <w:pPr>
        <w:autoSpaceDE w:val="0"/>
        <w:autoSpaceDN w:val="0"/>
        <w:adjustRightInd w:val="0"/>
        <w:spacing w:after="0" w:line="240" w:lineRule="auto"/>
        <w:rPr>
          <w:rFonts w:cs="NewBaskerville-Roman"/>
        </w:rPr>
      </w:pPr>
      <w:r w:rsidRPr="00736912">
        <w:rPr>
          <w:rFonts w:cs="NewBaskerville-Roman"/>
        </w:rPr>
        <w:t xml:space="preserve">Methods </w:t>
      </w:r>
      <w:proofErr w:type="spellStart"/>
      <w:proofErr w:type="gramStart"/>
      <w:r w:rsidRPr="00736912">
        <w:rPr>
          <w:rFonts w:cs="Courier"/>
          <w:b/>
        </w:rPr>
        <w:t>lockInterruptibly</w:t>
      </w:r>
      <w:proofErr w:type="spellEnd"/>
      <w:r w:rsidRPr="00736912">
        <w:rPr>
          <w:rFonts w:cs="Courier"/>
          <w:b/>
        </w:rPr>
        <w:t>(</w:t>
      </w:r>
      <w:proofErr w:type="gramEnd"/>
      <w:r w:rsidRPr="00736912">
        <w:rPr>
          <w:rFonts w:cs="Courier"/>
          <w:b/>
        </w:rPr>
        <w:t xml:space="preserve">) </w:t>
      </w:r>
      <w:r w:rsidRPr="00736912">
        <w:rPr>
          <w:rFonts w:cs="NewBaskerville-Roman"/>
        </w:rPr>
        <w:t xml:space="preserve">and </w:t>
      </w:r>
      <w:proofErr w:type="spellStart"/>
      <w:r w:rsidRPr="00736912">
        <w:rPr>
          <w:rFonts w:cs="Courier"/>
          <w:b/>
        </w:rPr>
        <w:t>tryLock</w:t>
      </w:r>
      <w:proofErr w:type="spellEnd"/>
      <w:r w:rsidRPr="00736912">
        <w:rPr>
          <w:rFonts w:cs="Courier"/>
          <w:b/>
        </w:rPr>
        <w:t xml:space="preserve">(long time, </w:t>
      </w:r>
      <w:proofErr w:type="spellStart"/>
      <w:r w:rsidRPr="00736912">
        <w:rPr>
          <w:rFonts w:cs="Courier"/>
          <w:b/>
        </w:rPr>
        <w:t>TimeUnit</w:t>
      </w:r>
      <w:proofErr w:type="spellEnd"/>
      <w:r w:rsidRPr="00736912">
        <w:rPr>
          <w:rFonts w:cs="Courier"/>
          <w:b/>
        </w:rPr>
        <w:t xml:space="preserve"> unit)</w:t>
      </w:r>
      <w:r w:rsidRPr="00736912">
        <w:rPr>
          <w:rFonts w:cs="Courier"/>
        </w:rPr>
        <w:t xml:space="preserve"> </w:t>
      </w:r>
      <w:r>
        <w:rPr>
          <w:rFonts w:cs="NewBaskerville-Roman"/>
        </w:rPr>
        <w:t xml:space="preserve">of the </w:t>
      </w:r>
      <w:r w:rsidRPr="00736912">
        <w:rPr>
          <w:rFonts w:cs="Courier"/>
        </w:rPr>
        <w:t xml:space="preserve">Lock </w:t>
      </w:r>
      <w:r w:rsidRPr="00736912">
        <w:rPr>
          <w:rFonts w:cs="NewBaskerville-Roman"/>
        </w:rPr>
        <w:t xml:space="preserve">interface enable you to specify a waiting </w:t>
      </w:r>
      <w:r>
        <w:rPr>
          <w:rFonts w:cs="NewBaskerville-Roman"/>
        </w:rPr>
        <w:t xml:space="preserve">timeout or to try and acquire a </w:t>
      </w:r>
      <w:r w:rsidRPr="00736912">
        <w:rPr>
          <w:rFonts w:cs="NewBaskerville-Roman"/>
        </w:rPr>
        <w:t>lock while being available for interruption.</w:t>
      </w:r>
    </w:p>
    <w:p w:rsidR="00736912" w:rsidRPr="00736912" w:rsidRDefault="00736912" w:rsidP="00736912">
      <w:pPr>
        <w:autoSpaceDE w:val="0"/>
        <w:autoSpaceDN w:val="0"/>
        <w:adjustRightInd w:val="0"/>
        <w:spacing w:after="0" w:line="240" w:lineRule="auto"/>
        <w:rPr>
          <w:rFonts w:cs="NewBaskerville-Roman"/>
        </w:rPr>
      </w:pPr>
    </w:p>
    <w:p w:rsidR="00EC6BCB" w:rsidRDefault="00BC00CD" w:rsidP="001707EA">
      <w:r>
        <w:rPr>
          <w:noProof/>
        </w:rPr>
        <w:drawing>
          <wp:inline distT="0" distB="0" distL="0" distR="0">
            <wp:extent cx="5448300" cy="250677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945" cy="2509830"/>
                    </a:xfrm>
                    <a:prstGeom prst="rect">
                      <a:avLst/>
                    </a:prstGeom>
                    <a:noFill/>
                    <a:ln>
                      <a:noFill/>
                    </a:ln>
                  </pic:spPr>
                </pic:pic>
              </a:graphicData>
            </a:graphic>
          </wp:inline>
        </w:drawing>
      </w:r>
    </w:p>
    <w:p w:rsidR="00EC6BCB" w:rsidRPr="00AA54E6" w:rsidRDefault="00EC6BCB" w:rsidP="00EC6BCB">
      <w:pPr>
        <w:rPr>
          <w:rFonts w:cs="Courier"/>
          <w:b/>
        </w:rPr>
      </w:pPr>
      <w:r w:rsidRPr="00AA54E6">
        <w:rPr>
          <w:rFonts w:cs="Courier"/>
          <w:b/>
        </w:rPr>
        <w:t>ReentrantLock</w:t>
      </w:r>
    </w:p>
    <w:p w:rsidR="00EC6BCB" w:rsidRPr="00AA54E6" w:rsidRDefault="00EC6BCB" w:rsidP="00EC6BCB">
      <w:pPr>
        <w:spacing w:after="0" w:line="240" w:lineRule="auto"/>
        <w:rPr>
          <w:rFonts w:eastAsia="Times New Roman" w:cs="Times New Roman"/>
        </w:rPr>
      </w:pPr>
      <w:r w:rsidRPr="00AA54E6">
        <w:rPr>
          <w:rFonts w:eastAsia="Times New Roman" w:cs="Arial"/>
          <w:color w:val="353833"/>
          <w:shd w:val="clear" w:color="auto" w:fill="FFFFFF"/>
        </w:rPr>
        <w:t>A reentrant mutual exclusion </w:t>
      </w:r>
      <w:hyperlink r:id="rId9" w:tooltip="interface in java.util.concurrent.locks" w:history="1">
        <w:r w:rsidRPr="00AA54E6">
          <w:rPr>
            <w:rFonts w:eastAsia="Times New Roman" w:cs="Courier New"/>
            <w:color w:val="4C6B87"/>
            <w:shd w:val="clear" w:color="auto" w:fill="FFFFFF"/>
          </w:rPr>
          <w:t>Lock</w:t>
        </w:r>
      </w:hyperlink>
      <w:r w:rsidRPr="00AA54E6">
        <w:rPr>
          <w:rFonts w:eastAsia="Times New Roman" w:cs="Arial"/>
          <w:color w:val="353833"/>
          <w:shd w:val="clear" w:color="auto" w:fill="FFFFFF"/>
        </w:rPr>
        <w:t> with the same basic behavior and semantics as the implicit monitor lock accessed using </w:t>
      </w:r>
      <w:r w:rsidRPr="00AA54E6">
        <w:rPr>
          <w:rFonts w:eastAsia="Times New Roman" w:cs="Courier New"/>
          <w:color w:val="353833"/>
          <w:shd w:val="clear" w:color="auto" w:fill="FFFFFF"/>
        </w:rPr>
        <w:t>synchronized</w:t>
      </w:r>
      <w:r w:rsidRPr="00AA54E6">
        <w:rPr>
          <w:rFonts w:eastAsia="Times New Roman" w:cs="Arial"/>
          <w:color w:val="353833"/>
          <w:shd w:val="clear" w:color="auto" w:fill="FFFFFF"/>
        </w:rPr>
        <w:t> methods and statements, but with extended capabilities.</w:t>
      </w:r>
    </w:p>
    <w:p w:rsidR="00EC6BCB" w:rsidRPr="00AA54E6" w:rsidRDefault="00EC6BCB" w:rsidP="00AA54E6">
      <w:pPr>
        <w:shd w:val="clear" w:color="auto" w:fill="FFFFFF"/>
        <w:spacing w:before="100" w:beforeAutospacing="1" w:after="100" w:afterAutospacing="1" w:line="240" w:lineRule="auto"/>
        <w:rPr>
          <w:rFonts w:eastAsia="Times New Roman" w:cs="Arial"/>
          <w:color w:val="353833"/>
        </w:rPr>
      </w:pPr>
      <w:r w:rsidRPr="00AA54E6">
        <w:rPr>
          <w:rFonts w:eastAsia="Times New Roman" w:cs="Arial"/>
          <w:color w:val="353833"/>
        </w:rPr>
        <w:lastRenderedPageBreak/>
        <w:t>A </w:t>
      </w:r>
      <w:r w:rsidRPr="00AA54E6">
        <w:rPr>
          <w:rFonts w:eastAsia="Times New Roman" w:cs="Courier New"/>
          <w:color w:val="353833"/>
        </w:rPr>
        <w:t>ReentrantLock</w:t>
      </w:r>
      <w:r w:rsidRPr="00AA54E6">
        <w:rPr>
          <w:rFonts w:eastAsia="Times New Roman" w:cs="Arial"/>
          <w:color w:val="353833"/>
        </w:rPr>
        <w:t> is </w:t>
      </w:r>
      <w:r w:rsidRPr="00AA54E6">
        <w:rPr>
          <w:rFonts w:eastAsia="Times New Roman" w:cs="Arial"/>
          <w:i/>
          <w:iCs/>
          <w:color w:val="353833"/>
        </w:rPr>
        <w:t>owned</w:t>
      </w:r>
      <w:r w:rsidRPr="00AA54E6">
        <w:rPr>
          <w:rFonts w:eastAsia="Times New Roman" w:cs="Arial"/>
          <w:color w:val="353833"/>
        </w:rPr>
        <w:t> by the thread last successfully locking, but not yet unlocking it. A thread invoking </w:t>
      </w:r>
      <w:r w:rsidRPr="00AA54E6">
        <w:rPr>
          <w:rFonts w:eastAsia="Times New Roman" w:cs="Courier New"/>
          <w:color w:val="353833"/>
        </w:rPr>
        <w:t>lock</w:t>
      </w:r>
      <w:r w:rsidRPr="00AA54E6">
        <w:rPr>
          <w:rFonts w:eastAsia="Times New Roman" w:cs="Arial"/>
          <w:color w:val="353833"/>
        </w:rPr>
        <w:t xml:space="preserve"> will return, successfully acquiring the lock, when the lock is not owned by another thread. The method will return immediately if the current thread already owns the lock. This can be checked using </w:t>
      </w:r>
      <w:proofErr w:type="spellStart"/>
      <w:r w:rsidRPr="00AA54E6">
        <w:rPr>
          <w:rFonts w:eastAsia="Times New Roman" w:cs="Arial"/>
          <w:color w:val="353833"/>
        </w:rPr>
        <w:t>methods</w:t>
      </w:r>
      <w:hyperlink r:id="rId10" w:anchor="isHeldByCurrentThread()" w:history="1">
        <w:proofErr w:type="gramStart"/>
        <w:r w:rsidRPr="00AA54E6">
          <w:rPr>
            <w:rFonts w:eastAsia="Times New Roman" w:cs="Courier New"/>
            <w:color w:val="4C6B87"/>
          </w:rPr>
          <w:t>isHeldByCurrentThread</w:t>
        </w:r>
        <w:proofErr w:type="spellEnd"/>
        <w:r w:rsidRPr="00AA54E6">
          <w:rPr>
            <w:rFonts w:eastAsia="Times New Roman" w:cs="Courier New"/>
            <w:color w:val="4C6B87"/>
          </w:rPr>
          <w:t>(</w:t>
        </w:r>
        <w:proofErr w:type="gramEnd"/>
        <w:r w:rsidRPr="00AA54E6">
          <w:rPr>
            <w:rFonts w:eastAsia="Times New Roman" w:cs="Courier New"/>
            <w:color w:val="4C6B87"/>
          </w:rPr>
          <w:t>)</w:t>
        </w:r>
      </w:hyperlink>
      <w:r w:rsidRPr="00AA54E6">
        <w:rPr>
          <w:rFonts w:eastAsia="Times New Roman" w:cs="Arial"/>
          <w:color w:val="353833"/>
        </w:rPr>
        <w:t>, and </w:t>
      </w:r>
      <w:proofErr w:type="spellStart"/>
      <w:r w:rsidRPr="00AA54E6">
        <w:rPr>
          <w:rFonts w:eastAsia="Times New Roman" w:cs="Arial"/>
          <w:color w:val="353833"/>
        </w:rPr>
        <w:fldChar w:fldCharType="begin"/>
      </w:r>
      <w:r w:rsidRPr="00AA54E6">
        <w:rPr>
          <w:rFonts w:eastAsia="Times New Roman" w:cs="Arial"/>
          <w:color w:val="353833"/>
        </w:rPr>
        <w:instrText xml:space="preserve"> HYPERLINK "https://docs.oracle.com/javase/7/docs/api/java/util/concurrent/locks/ReentrantLock.html" \l "getHoldCount()" </w:instrText>
      </w:r>
      <w:r w:rsidRPr="00AA54E6">
        <w:rPr>
          <w:rFonts w:eastAsia="Times New Roman" w:cs="Arial"/>
          <w:color w:val="353833"/>
        </w:rPr>
        <w:fldChar w:fldCharType="separate"/>
      </w:r>
      <w:r w:rsidRPr="00AA54E6">
        <w:rPr>
          <w:rFonts w:eastAsia="Times New Roman" w:cs="Courier New"/>
          <w:color w:val="4C6B87"/>
        </w:rPr>
        <w:t>getHoldCount</w:t>
      </w:r>
      <w:proofErr w:type="spellEnd"/>
      <w:r w:rsidRPr="00AA54E6">
        <w:rPr>
          <w:rFonts w:eastAsia="Times New Roman" w:cs="Courier New"/>
          <w:color w:val="4C6B87"/>
        </w:rPr>
        <w:t>()</w:t>
      </w:r>
      <w:r w:rsidRPr="00AA54E6">
        <w:rPr>
          <w:rFonts w:eastAsia="Times New Roman" w:cs="Arial"/>
          <w:color w:val="353833"/>
        </w:rPr>
        <w:fldChar w:fldCharType="end"/>
      </w:r>
      <w:r w:rsidRPr="00AA54E6">
        <w:rPr>
          <w:rFonts w:eastAsia="Times New Roman" w:cs="Arial"/>
          <w:color w:val="353833"/>
        </w:rPr>
        <w:t>.</w:t>
      </w:r>
    </w:p>
    <w:p w:rsidR="00EC6BCB" w:rsidRPr="00736912" w:rsidRDefault="00AA54E6" w:rsidP="00EC6BCB">
      <w:pPr>
        <w:rPr>
          <w:rFonts w:cs="Arial"/>
          <w:color w:val="222222"/>
          <w:shd w:val="clear" w:color="auto" w:fill="FFFFFF"/>
        </w:rPr>
      </w:pPr>
      <w:r w:rsidRPr="00AA54E6">
        <w:rPr>
          <w:rFonts w:cs="Arial"/>
          <w:color w:val="222222"/>
          <w:shd w:val="clear" w:color="auto" w:fill="FFFFFF"/>
        </w:rPr>
        <w:t>I</w:t>
      </w:r>
      <w:r w:rsidR="00EC6BCB" w:rsidRPr="00AA54E6">
        <w:rPr>
          <w:rFonts w:cs="Arial"/>
          <w:color w:val="222222"/>
          <w:shd w:val="clear" w:color="auto" w:fill="FFFFFF"/>
        </w:rPr>
        <w:t>t allows the thread to immediately react to the</w:t>
      </w:r>
      <w:r w:rsidR="00EC6BCB" w:rsidRPr="00AA54E6">
        <w:rPr>
          <w:rStyle w:val="apple-converted-space"/>
          <w:rFonts w:cs="Arial"/>
          <w:color w:val="222222"/>
          <w:shd w:val="clear" w:color="auto" w:fill="FFFFFF"/>
        </w:rPr>
        <w:t> </w:t>
      </w:r>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interrupt</w:t>
      </w:r>
      <w:r w:rsidR="00EC6BCB" w:rsidRPr="00AA54E6">
        <w:rPr>
          <w:rStyle w:val="apple-converted-space"/>
          <w:rFonts w:cs="Arial"/>
          <w:color w:val="222222"/>
          <w:shd w:val="clear" w:color="auto" w:fill="FFFFFF"/>
        </w:rPr>
        <w:t> </w:t>
      </w:r>
      <w:r w:rsidR="00EC6BCB" w:rsidRPr="00AA54E6">
        <w:rPr>
          <w:rFonts w:cs="Arial"/>
          <w:color w:val="222222"/>
          <w:shd w:val="clear" w:color="auto" w:fill="FFFFFF"/>
        </w:rPr>
        <w:t>signal sent to it from another thread.</w:t>
      </w:r>
      <w:r w:rsidR="00EC6BCB" w:rsidRPr="00AA54E6">
        <w:rPr>
          <w:rFonts w:cs="Consolas"/>
          <w:color w:val="222222"/>
          <w:bdr w:val="none" w:sz="0" w:space="0" w:color="auto" w:frame="1"/>
          <w:shd w:val="clear" w:color="auto" w:fill="EEEEEE"/>
        </w:rPr>
        <w:t xml:space="preserve"> </w:t>
      </w:r>
      <w:proofErr w:type="spellStart"/>
      <w:proofErr w:type="gramStart"/>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lockInterruptibly</w:t>
      </w:r>
      <w:proofErr w:type="spellEnd"/>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w:t>
      </w:r>
      <w:proofErr w:type="gramEnd"/>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w:t>
      </w:r>
      <w:r w:rsidR="00EC6BCB" w:rsidRPr="00AA54E6">
        <w:rPr>
          <w:rStyle w:val="apple-converted-space"/>
          <w:rFonts w:cs="Arial"/>
          <w:color w:val="222222"/>
          <w:shd w:val="clear" w:color="auto" w:fill="FFFFFF"/>
        </w:rPr>
        <w:t> </w:t>
      </w:r>
      <w:r w:rsidR="00EC6BCB" w:rsidRPr="00AA54E6">
        <w:rPr>
          <w:rFonts w:cs="Arial"/>
          <w:color w:val="222222"/>
          <w:shd w:val="clear" w:color="auto" w:fill="FFFFFF"/>
        </w:rPr>
        <w:t xml:space="preserve">may block if the </w:t>
      </w:r>
      <w:proofErr w:type="spellStart"/>
      <w:r w:rsidR="00EC6BCB" w:rsidRPr="00AA54E6">
        <w:rPr>
          <w:rFonts w:cs="Arial"/>
          <w:color w:val="222222"/>
          <w:shd w:val="clear" w:color="auto" w:fill="FFFFFF"/>
        </w:rPr>
        <w:t>the</w:t>
      </w:r>
      <w:proofErr w:type="spellEnd"/>
      <w:r w:rsidR="00EC6BCB" w:rsidRPr="00AA54E6">
        <w:rPr>
          <w:rFonts w:cs="Arial"/>
          <w:color w:val="222222"/>
          <w:shd w:val="clear" w:color="auto" w:fill="FFFFFF"/>
        </w:rPr>
        <w:t xml:space="preserve"> lock is already held by another thread and will wait until the lock is </w:t>
      </w:r>
      <w:proofErr w:type="spellStart"/>
      <w:r w:rsidR="00EC6BCB" w:rsidRPr="00AA54E6">
        <w:rPr>
          <w:rFonts w:cs="Arial"/>
          <w:color w:val="222222"/>
          <w:shd w:val="clear" w:color="auto" w:fill="FFFFFF"/>
        </w:rPr>
        <w:t>aquired</w:t>
      </w:r>
      <w:proofErr w:type="spellEnd"/>
      <w:r w:rsidR="00EC6BCB" w:rsidRPr="00AA54E6">
        <w:rPr>
          <w:rFonts w:cs="Arial"/>
          <w:color w:val="222222"/>
          <w:shd w:val="clear" w:color="auto" w:fill="FFFFFF"/>
        </w:rPr>
        <w:t>. This is the same as with regular</w:t>
      </w:r>
      <w:r w:rsidR="00EC6BCB" w:rsidRPr="00AA54E6">
        <w:rPr>
          <w:rStyle w:val="apple-converted-space"/>
          <w:rFonts w:cs="Arial"/>
          <w:color w:val="222222"/>
          <w:shd w:val="clear" w:color="auto" w:fill="FFFFFF"/>
        </w:rPr>
        <w:t> </w:t>
      </w:r>
      <w:proofErr w:type="gramStart"/>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lock(</w:t>
      </w:r>
      <w:proofErr w:type="gramEnd"/>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w:t>
      </w:r>
      <w:r w:rsidR="00EC6BCB" w:rsidRPr="00AA54E6">
        <w:rPr>
          <w:rFonts w:cs="Arial"/>
          <w:color w:val="222222"/>
          <w:shd w:val="clear" w:color="auto" w:fill="FFFFFF"/>
        </w:rPr>
        <w:t>. But if another thread interrupts the waiting thread</w:t>
      </w:r>
      <w:r w:rsidR="00EC6BCB" w:rsidRPr="00AA54E6">
        <w:rPr>
          <w:rStyle w:val="apple-converted-space"/>
          <w:rFonts w:cs="Arial"/>
          <w:color w:val="222222"/>
          <w:shd w:val="clear" w:color="auto" w:fill="FFFFFF"/>
        </w:rPr>
        <w:t> </w:t>
      </w:r>
      <w:proofErr w:type="spellStart"/>
      <w:proofErr w:type="gramStart"/>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lockInterruptibly</w:t>
      </w:r>
      <w:proofErr w:type="spellEnd"/>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w:t>
      </w:r>
      <w:proofErr w:type="gramEnd"/>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w:t>
      </w:r>
      <w:r w:rsidR="00EC6BCB" w:rsidRPr="00AA54E6">
        <w:rPr>
          <w:rStyle w:val="apple-converted-space"/>
          <w:rFonts w:cs="Arial"/>
          <w:color w:val="222222"/>
          <w:shd w:val="clear" w:color="auto" w:fill="FFFFFF"/>
        </w:rPr>
        <w:t> </w:t>
      </w:r>
      <w:r w:rsidR="00EC6BCB" w:rsidRPr="00AA54E6">
        <w:rPr>
          <w:rFonts w:cs="Arial"/>
          <w:color w:val="222222"/>
          <w:shd w:val="clear" w:color="auto" w:fill="FFFFFF"/>
        </w:rPr>
        <w:t>will throw</w:t>
      </w:r>
      <w:r w:rsidR="00EC6BCB" w:rsidRPr="00AA54E6">
        <w:rPr>
          <w:rStyle w:val="apple-converted-space"/>
          <w:rFonts w:cs="Arial"/>
          <w:color w:val="222222"/>
          <w:shd w:val="clear" w:color="auto" w:fill="FFFFFF"/>
        </w:rPr>
        <w:t> </w:t>
      </w:r>
      <w:proofErr w:type="spellStart"/>
      <w:r w:rsidR="00EC6BCB" w:rsidRPr="00AA54E6">
        <w:rPr>
          <w:rStyle w:val="HTMLCode"/>
          <w:rFonts w:asciiTheme="minorHAnsi" w:eastAsiaTheme="minorHAnsi" w:hAnsiTheme="minorHAnsi" w:cs="Consolas"/>
          <w:color w:val="222222"/>
          <w:sz w:val="22"/>
          <w:szCs w:val="22"/>
          <w:bdr w:val="none" w:sz="0" w:space="0" w:color="auto" w:frame="1"/>
          <w:shd w:val="clear" w:color="auto" w:fill="EEEEEE"/>
        </w:rPr>
        <w:t>InterruptedException</w:t>
      </w:r>
      <w:proofErr w:type="spellEnd"/>
      <w:r w:rsidR="00EC6BCB" w:rsidRPr="00AA54E6">
        <w:rPr>
          <w:rFonts w:cs="Arial"/>
          <w:color w:val="222222"/>
          <w:shd w:val="clear" w:color="auto" w:fill="FFFFFF"/>
        </w:rPr>
        <w:t>.</w:t>
      </w:r>
    </w:p>
    <w:p w:rsidR="00EC6BCB" w:rsidRPr="00736912" w:rsidRDefault="00EC6BCB" w:rsidP="00EC6BCB">
      <w:pPr>
        <w:rPr>
          <w:rFonts w:cs="FranklinGothic-DemiItal"/>
          <w:b/>
          <w:bCs/>
          <w:iCs/>
          <w:sz w:val="24"/>
          <w:szCs w:val="24"/>
        </w:rPr>
      </w:pPr>
      <w:r w:rsidRPr="00AA54E6">
        <w:rPr>
          <w:rFonts w:cs="FranklinGothic-DemiItal"/>
          <w:b/>
          <w:bCs/>
          <w:iCs/>
          <w:sz w:val="24"/>
          <w:szCs w:val="24"/>
        </w:rPr>
        <w:t>Interface ReadWriteLock</w:t>
      </w:r>
    </w:p>
    <w:p w:rsidR="00F153A5" w:rsidRDefault="00EC6BCB" w:rsidP="00EC6BCB">
      <w:pPr>
        <w:autoSpaceDE w:val="0"/>
        <w:autoSpaceDN w:val="0"/>
        <w:adjustRightInd w:val="0"/>
        <w:spacing w:after="0" w:line="240" w:lineRule="auto"/>
        <w:rPr>
          <w:rFonts w:cs="NewBaskerville-Roman"/>
        </w:rPr>
      </w:pPr>
      <w:r w:rsidRPr="00AA54E6">
        <w:rPr>
          <w:rFonts w:cs="NewBaskerville-Roman"/>
        </w:rPr>
        <w:t xml:space="preserve">Interface </w:t>
      </w:r>
      <w:r w:rsidRPr="00AA54E6">
        <w:rPr>
          <w:rFonts w:cs="Courier"/>
        </w:rPr>
        <w:t xml:space="preserve">ReadWriteLock </w:t>
      </w:r>
      <w:r w:rsidRPr="00AA54E6">
        <w:rPr>
          <w:rFonts w:cs="NewBaskerville-Roman"/>
        </w:rPr>
        <w:t>maintains a pair of associated locks, one for read-only operations</w:t>
      </w:r>
      <w:r w:rsidR="00F153A5">
        <w:rPr>
          <w:rFonts w:cs="NewBaskerville-Roman"/>
        </w:rPr>
        <w:t xml:space="preserve"> </w:t>
      </w:r>
      <w:r w:rsidRPr="00AA54E6">
        <w:rPr>
          <w:rFonts w:cs="NewBaskerville-Roman"/>
        </w:rPr>
        <w:t>and another for write-only operations. The read-only lock may be held simultaneously</w:t>
      </w:r>
      <w:r w:rsidR="00F153A5">
        <w:rPr>
          <w:rFonts w:cs="NewBaskerville-Roman"/>
        </w:rPr>
        <w:t xml:space="preserve"> </w:t>
      </w:r>
      <w:r w:rsidRPr="00AA54E6">
        <w:rPr>
          <w:rFonts w:cs="NewBaskerville-Roman"/>
        </w:rPr>
        <w:t>by multiple reader threads as long as there are no writing processes in</w:t>
      </w:r>
      <w:r w:rsidR="00F153A5">
        <w:rPr>
          <w:rFonts w:cs="NewBaskerville-Roman"/>
        </w:rPr>
        <w:t xml:space="preserve"> </w:t>
      </w:r>
      <w:r w:rsidRPr="00AA54E6">
        <w:rPr>
          <w:rFonts w:cs="NewBaskerville-Roman"/>
        </w:rPr>
        <w:t>progress. The write-only lock is an exclusive lock. It can be acquired by only one</w:t>
      </w:r>
      <w:r w:rsidR="00F153A5">
        <w:rPr>
          <w:rFonts w:cs="NewBaskerville-Roman"/>
        </w:rPr>
        <w:t xml:space="preserve"> </w:t>
      </w:r>
      <w:r w:rsidRPr="00AA54E6">
        <w:rPr>
          <w:rFonts w:cs="NewBaskerville-Roman"/>
        </w:rPr>
        <w:t xml:space="preserve">thread. </w:t>
      </w:r>
    </w:p>
    <w:p w:rsidR="00EC6BCB" w:rsidRDefault="00EC6BCB" w:rsidP="00EC6BCB">
      <w:pPr>
        <w:rPr>
          <w:rFonts w:ascii="NewBaskerville-Roman" w:hAnsi="NewBaskerville-Roman" w:cs="NewBaskerville-Roman"/>
          <w:sz w:val="20"/>
          <w:szCs w:val="20"/>
        </w:rPr>
      </w:pPr>
    </w:p>
    <w:p w:rsidR="00EC6BCB" w:rsidRDefault="00EC6BCB" w:rsidP="00EC6BCB">
      <w:r>
        <w:rPr>
          <w:noProof/>
        </w:rPr>
        <w:drawing>
          <wp:inline distT="0" distB="0" distL="0" distR="0">
            <wp:extent cx="5972810" cy="133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1334540"/>
                    </a:xfrm>
                    <a:prstGeom prst="rect">
                      <a:avLst/>
                    </a:prstGeom>
                    <a:noFill/>
                    <a:ln>
                      <a:noFill/>
                    </a:ln>
                  </pic:spPr>
                </pic:pic>
              </a:graphicData>
            </a:graphic>
          </wp:inline>
        </w:drawing>
      </w:r>
    </w:p>
    <w:p w:rsidR="00EC6BCB" w:rsidRDefault="00EC6BCB" w:rsidP="00F153A5">
      <w:pPr>
        <w:autoSpaceDE w:val="0"/>
        <w:autoSpaceDN w:val="0"/>
        <w:adjustRightInd w:val="0"/>
        <w:spacing w:after="0" w:line="240" w:lineRule="auto"/>
        <w:rPr>
          <w:rFonts w:cs="Courier"/>
          <w:b/>
        </w:rPr>
      </w:pPr>
      <w:r w:rsidRPr="00F153A5">
        <w:rPr>
          <w:rFonts w:cs="NewBaskerville-Roman"/>
        </w:rPr>
        <w:t xml:space="preserve">The </w:t>
      </w:r>
      <w:r w:rsidRPr="00F153A5">
        <w:rPr>
          <w:rFonts w:cs="Courier"/>
        </w:rPr>
        <w:t xml:space="preserve">ReadWriteLock </w:t>
      </w:r>
      <w:r w:rsidRPr="00F153A5">
        <w:rPr>
          <w:rFonts w:cs="NewBaskerville-Roman"/>
        </w:rPr>
        <w:t xml:space="preserve">interface </w:t>
      </w:r>
      <w:r w:rsidRPr="00736912">
        <w:rPr>
          <w:rFonts w:cs="NewBaskerville-Roman"/>
          <w:b/>
        </w:rPr>
        <w:t xml:space="preserve">doesn’t extend </w:t>
      </w:r>
      <w:r w:rsidRPr="00736912">
        <w:rPr>
          <w:rFonts w:cs="Courier"/>
          <w:b/>
        </w:rPr>
        <w:t xml:space="preserve">Lock </w:t>
      </w:r>
      <w:r w:rsidRPr="00736912">
        <w:rPr>
          <w:rFonts w:cs="NewBaskerville-Roman"/>
          <w:b/>
        </w:rPr>
        <w:t xml:space="preserve">or </w:t>
      </w:r>
      <w:r w:rsidRPr="00736912">
        <w:rPr>
          <w:rFonts w:cs="NewBaskerville-Italic"/>
          <w:b/>
          <w:i/>
          <w:iCs/>
        </w:rPr>
        <w:t>any</w:t>
      </w:r>
      <w:r w:rsidR="00F153A5" w:rsidRPr="00736912">
        <w:rPr>
          <w:rFonts w:cs="NewBaskerville-Italic"/>
          <w:b/>
          <w:i/>
          <w:iCs/>
        </w:rPr>
        <w:t xml:space="preserve"> </w:t>
      </w:r>
      <w:r w:rsidRPr="00736912">
        <w:rPr>
          <w:rFonts w:cs="NewBaskerville-Roman"/>
          <w:b/>
        </w:rPr>
        <w:t>other interface.</w:t>
      </w:r>
      <w:r w:rsidRPr="00F153A5">
        <w:rPr>
          <w:rFonts w:cs="NewBaskerville-Roman"/>
        </w:rPr>
        <w:t xml:space="preserve"> It maintains a pair of associated </w:t>
      </w:r>
      <w:r w:rsidRPr="00F153A5">
        <w:rPr>
          <w:rFonts w:cs="Courier"/>
        </w:rPr>
        <w:t>Lock</w:t>
      </w:r>
      <w:r w:rsidRPr="00F153A5">
        <w:rPr>
          <w:rFonts w:cs="NewBaskerville-Roman"/>
        </w:rPr>
        <w:t>s—one for only</w:t>
      </w:r>
      <w:r w:rsidR="00F153A5">
        <w:rPr>
          <w:rFonts w:cs="NewBaskerville-Italic"/>
          <w:i/>
          <w:iCs/>
        </w:rPr>
        <w:t xml:space="preserve"> </w:t>
      </w:r>
      <w:r w:rsidRPr="00F153A5">
        <w:rPr>
          <w:rFonts w:cs="NewBaskerville-Roman"/>
        </w:rPr>
        <w:t>reading operations and one for writing.</w:t>
      </w:r>
      <w:r w:rsidR="00F153A5">
        <w:rPr>
          <w:rFonts w:cs="NewBaskerville-Italic"/>
          <w:i/>
          <w:iCs/>
        </w:rPr>
        <w:br/>
      </w:r>
      <w:r w:rsidR="00F153A5">
        <w:rPr>
          <w:rFonts w:cs="NewBaskerville-Italic"/>
          <w:i/>
          <w:iCs/>
        </w:rPr>
        <w:br/>
      </w:r>
      <w:proofErr w:type="spellStart"/>
      <w:r w:rsidRPr="00F153A5">
        <w:rPr>
          <w:rFonts w:cs="NewBaskerville-Roman"/>
        </w:rPr>
        <w:t>Implemnatation</w:t>
      </w:r>
      <w:proofErr w:type="spellEnd"/>
      <w:r w:rsidRPr="00F153A5">
        <w:rPr>
          <w:rFonts w:cs="NewBaskerville-Roman"/>
        </w:rPr>
        <w:t xml:space="preserve"> of </w:t>
      </w:r>
      <w:proofErr w:type="spellStart"/>
      <w:r w:rsidRPr="00F153A5">
        <w:rPr>
          <w:rFonts w:cs="NewBaskerville-Roman"/>
        </w:rPr>
        <w:t>ReadWiritrLock</w:t>
      </w:r>
      <w:proofErr w:type="spellEnd"/>
      <w:r w:rsidRPr="00F153A5">
        <w:rPr>
          <w:rFonts w:cs="NewBaskerville-Roman"/>
        </w:rPr>
        <w:t xml:space="preserve"> is </w:t>
      </w:r>
      <w:r w:rsidRPr="00F153A5">
        <w:rPr>
          <w:rFonts w:cs="Courier"/>
          <w:b/>
        </w:rPr>
        <w:t>ReentrantReadWriteLock</w:t>
      </w:r>
    </w:p>
    <w:p w:rsidR="00736912" w:rsidRDefault="00736912" w:rsidP="00F153A5">
      <w:pPr>
        <w:autoSpaceDE w:val="0"/>
        <w:autoSpaceDN w:val="0"/>
        <w:adjustRightInd w:val="0"/>
        <w:spacing w:after="0" w:line="240" w:lineRule="auto"/>
        <w:rPr>
          <w:rFonts w:cs="Courier"/>
          <w:b/>
        </w:rPr>
      </w:pPr>
    </w:p>
    <w:p w:rsidR="00736912" w:rsidRPr="00736912" w:rsidRDefault="00736912" w:rsidP="00736912">
      <w:pPr>
        <w:autoSpaceDE w:val="0"/>
        <w:autoSpaceDN w:val="0"/>
        <w:adjustRightInd w:val="0"/>
        <w:spacing w:after="0" w:line="240" w:lineRule="auto"/>
        <w:rPr>
          <w:rFonts w:cs="Courier"/>
        </w:rPr>
      </w:pPr>
      <w:r w:rsidRPr="00736912">
        <w:rPr>
          <w:rFonts w:cs="NewBaskerville-Roman"/>
        </w:rPr>
        <w:t xml:space="preserve">You can acquire read locks until a write lock has been acquired on a </w:t>
      </w:r>
      <w:r>
        <w:rPr>
          <w:rFonts w:cs="Courier"/>
        </w:rPr>
        <w:t>Read</w:t>
      </w:r>
      <w:r w:rsidRPr="00736912">
        <w:rPr>
          <w:rFonts w:cs="Courier"/>
        </w:rPr>
        <w:t xml:space="preserve">WriteLock </w:t>
      </w:r>
      <w:r w:rsidRPr="00736912">
        <w:rPr>
          <w:rFonts w:cs="NewBaskerville-Roman"/>
        </w:rPr>
        <w:t>object.</w:t>
      </w:r>
      <w:r>
        <w:rPr>
          <w:rFonts w:cs="Courier"/>
        </w:rPr>
        <w:br/>
      </w:r>
    </w:p>
    <w:p w:rsidR="00736912" w:rsidRDefault="00736912" w:rsidP="00736912">
      <w:pPr>
        <w:autoSpaceDE w:val="0"/>
        <w:autoSpaceDN w:val="0"/>
        <w:adjustRightInd w:val="0"/>
        <w:spacing w:after="0" w:line="240" w:lineRule="auto"/>
        <w:rPr>
          <w:rFonts w:cs="NewBaskerville-Roman"/>
        </w:rPr>
      </w:pPr>
      <w:proofErr w:type="spellStart"/>
      <w:r w:rsidRPr="00736912">
        <w:rPr>
          <w:rFonts w:cs="Courier"/>
        </w:rPr>
        <w:t>WriteLock</w:t>
      </w:r>
      <w:proofErr w:type="spellEnd"/>
      <w:r w:rsidRPr="00736912">
        <w:rPr>
          <w:rFonts w:cs="Courier"/>
        </w:rPr>
        <w:t xml:space="preserve"> </w:t>
      </w:r>
      <w:r w:rsidRPr="00736912">
        <w:rPr>
          <w:rFonts w:cs="NewBaskerville-Roman"/>
        </w:rPr>
        <w:t>is an exclusive lock; it can be acqu</w:t>
      </w:r>
      <w:r>
        <w:rPr>
          <w:rFonts w:cs="NewBaskerville-Roman"/>
        </w:rPr>
        <w:t xml:space="preserve">ired by only one thread when no </w:t>
      </w:r>
      <w:r w:rsidRPr="00736912">
        <w:rPr>
          <w:rFonts w:cs="NewBaskerville-Roman"/>
        </w:rPr>
        <w:t>read thread has been acquired.</w:t>
      </w:r>
    </w:p>
    <w:p w:rsidR="00736912" w:rsidRPr="00736912" w:rsidRDefault="00736912" w:rsidP="00736912">
      <w:pPr>
        <w:autoSpaceDE w:val="0"/>
        <w:autoSpaceDN w:val="0"/>
        <w:adjustRightInd w:val="0"/>
        <w:spacing w:after="0" w:line="240" w:lineRule="auto"/>
        <w:rPr>
          <w:rFonts w:cs="NewBaskerville-Roman"/>
        </w:rPr>
      </w:pPr>
    </w:p>
    <w:p w:rsidR="001C2776" w:rsidRPr="00F153A5" w:rsidRDefault="001C2776" w:rsidP="00EC6BCB">
      <w:pPr>
        <w:rPr>
          <w:rFonts w:cs="FranklinGothic-DemiItal"/>
          <w:b/>
          <w:bCs/>
          <w:iCs/>
          <w:sz w:val="24"/>
          <w:szCs w:val="24"/>
        </w:rPr>
      </w:pPr>
      <w:r w:rsidRPr="00F153A5">
        <w:rPr>
          <w:rFonts w:cs="FranklinGothic-DemiItal"/>
          <w:b/>
          <w:bCs/>
          <w:iCs/>
          <w:sz w:val="24"/>
          <w:szCs w:val="24"/>
        </w:rPr>
        <w:t>Atomic variables</w:t>
      </w:r>
    </w:p>
    <w:p w:rsidR="001C2776" w:rsidRPr="00F153A5" w:rsidRDefault="001C2776" w:rsidP="00F153A5">
      <w:pPr>
        <w:autoSpaceDE w:val="0"/>
        <w:autoSpaceDN w:val="0"/>
        <w:adjustRightInd w:val="0"/>
        <w:spacing w:after="0" w:line="240" w:lineRule="auto"/>
        <w:rPr>
          <w:rFonts w:cs="NewBaskerville-Roman"/>
        </w:rPr>
      </w:pPr>
      <w:r w:rsidRPr="00F153A5">
        <w:rPr>
          <w:rFonts w:cs="NewBaskerville-Roman"/>
        </w:rPr>
        <w:t xml:space="preserve">The </w:t>
      </w:r>
      <w:proofErr w:type="spellStart"/>
      <w:r w:rsidRPr="00F153A5">
        <w:rPr>
          <w:rFonts w:cs="Courier"/>
        </w:rPr>
        <w:t>java.util.concurrent.atomic</w:t>
      </w:r>
      <w:proofErr w:type="spellEnd"/>
      <w:r w:rsidRPr="00F153A5">
        <w:rPr>
          <w:rFonts w:cs="Courier"/>
        </w:rPr>
        <w:t xml:space="preserve"> </w:t>
      </w:r>
      <w:r w:rsidRPr="00F153A5">
        <w:rPr>
          <w:rFonts w:cs="NewBaskerville-Roman"/>
        </w:rPr>
        <w:t>package define</w:t>
      </w:r>
      <w:r w:rsidR="00F153A5">
        <w:rPr>
          <w:rFonts w:cs="NewBaskerville-Roman"/>
        </w:rPr>
        <w:t xml:space="preserve">s multiple classes that support </w:t>
      </w:r>
      <w:r w:rsidRPr="00F153A5">
        <w:rPr>
          <w:rFonts w:cs="NewBaskerville-Roman"/>
        </w:rPr>
        <w:t>atomic operations of read-compare/modify-write on si</w:t>
      </w:r>
      <w:r w:rsidR="00F153A5">
        <w:rPr>
          <w:rFonts w:cs="NewBaskerville-Roman"/>
        </w:rPr>
        <w:t xml:space="preserve">ngle variables. At the surface, </w:t>
      </w:r>
      <w:r w:rsidRPr="00F153A5">
        <w:rPr>
          <w:rFonts w:cs="NewBaskerville-Roman"/>
        </w:rPr>
        <w:t xml:space="preserve">these operations might seem similar to the operations </w:t>
      </w:r>
      <w:r w:rsidR="00F153A5">
        <w:rPr>
          <w:rFonts w:cs="NewBaskerville-Roman"/>
        </w:rPr>
        <w:t xml:space="preserve">with volatile variables. Though </w:t>
      </w:r>
      <w:r w:rsidRPr="00F153A5">
        <w:rPr>
          <w:rFonts w:cs="NewBaskerville-Roman"/>
        </w:rPr>
        <w:t>modifications to a volatile variable are guaranteed to be vis</w:t>
      </w:r>
      <w:r w:rsidR="00F153A5">
        <w:rPr>
          <w:rFonts w:cs="NewBaskerville-Roman"/>
        </w:rPr>
        <w:t xml:space="preserve">ible to other threads, volatile </w:t>
      </w:r>
      <w:r w:rsidRPr="00F153A5">
        <w:rPr>
          <w:rFonts w:cs="NewBaskerville-Roman"/>
        </w:rPr>
        <w:t>variables can’t define a sequence of operations (like read-compare/modify-wri</w:t>
      </w:r>
      <w:r w:rsidR="00F153A5">
        <w:rPr>
          <w:rFonts w:cs="NewBaskerville-Roman"/>
        </w:rPr>
        <w:t xml:space="preserve">te) </w:t>
      </w:r>
      <w:r w:rsidRPr="00F153A5">
        <w:rPr>
          <w:rFonts w:cs="NewBaskerville-Roman"/>
        </w:rPr>
        <w:t>as an atomic operation.</w:t>
      </w:r>
    </w:p>
    <w:p w:rsidR="001C2776" w:rsidRPr="00F153A5" w:rsidRDefault="001C2776" w:rsidP="001C2776">
      <w:pPr>
        <w:rPr>
          <w:rFonts w:cs="NewBaskerville-Roman"/>
        </w:rPr>
      </w:pPr>
    </w:p>
    <w:p w:rsidR="00736912" w:rsidRDefault="001C2776" w:rsidP="00F153A5">
      <w:pPr>
        <w:autoSpaceDE w:val="0"/>
        <w:autoSpaceDN w:val="0"/>
        <w:adjustRightInd w:val="0"/>
        <w:spacing w:after="0" w:line="240" w:lineRule="auto"/>
        <w:rPr>
          <w:rFonts w:cs="Humanist521BT-BoldCondensed"/>
          <w:b/>
          <w:bCs/>
        </w:rPr>
      </w:pPr>
      <w:proofErr w:type="spellStart"/>
      <w:r w:rsidRPr="00F153A5">
        <w:rPr>
          <w:rFonts w:cs="Humanist521BT-BoldCondensed"/>
          <w:b/>
          <w:bCs/>
        </w:rPr>
        <w:t>Nonat</w:t>
      </w:r>
      <w:r w:rsidR="00F153A5">
        <w:rPr>
          <w:rFonts w:cs="Humanist521BT-BoldCondensed"/>
          <w:b/>
          <w:bCs/>
        </w:rPr>
        <w:t>omic</w:t>
      </w:r>
      <w:proofErr w:type="spellEnd"/>
      <w:r w:rsidR="00F153A5">
        <w:rPr>
          <w:rFonts w:cs="Humanist521BT-BoldCondensed"/>
          <w:b/>
          <w:bCs/>
        </w:rPr>
        <w:t xml:space="preserve"> statements include loading </w:t>
      </w:r>
      <w:r w:rsidRPr="00F153A5">
        <w:rPr>
          <w:rFonts w:cs="Humanist521BT-BoldCondensed"/>
          <w:b/>
          <w:bCs/>
        </w:rPr>
        <w:t>of</w:t>
      </w:r>
      <w:r w:rsidR="00F153A5">
        <w:rPr>
          <w:rFonts w:cs="Humanist521BT-BoldCondensed"/>
          <w:b/>
          <w:bCs/>
        </w:rPr>
        <w:t xml:space="preserve"> variable values from memory to </w:t>
      </w:r>
      <w:r w:rsidRPr="00F153A5">
        <w:rPr>
          <w:rFonts w:cs="Humanist521BT-BoldCondensed"/>
          <w:b/>
          <w:bCs/>
        </w:rPr>
        <w:t>regi</w:t>
      </w:r>
      <w:r w:rsidR="00F153A5">
        <w:rPr>
          <w:rFonts w:cs="Humanist521BT-BoldCondensed"/>
          <w:b/>
          <w:bCs/>
        </w:rPr>
        <w:t xml:space="preserve">sters, manipulating values, and </w:t>
      </w:r>
      <w:r w:rsidR="00736912">
        <w:rPr>
          <w:rFonts w:cs="Humanist521BT-BoldCondensed"/>
          <w:b/>
          <w:bCs/>
        </w:rPr>
        <w:t>loading them back to memory</w:t>
      </w:r>
    </w:p>
    <w:p w:rsidR="001C2776" w:rsidRPr="00736912" w:rsidRDefault="001C2776" w:rsidP="00F153A5">
      <w:pPr>
        <w:autoSpaceDE w:val="0"/>
        <w:autoSpaceDN w:val="0"/>
        <w:adjustRightInd w:val="0"/>
        <w:spacing w:after="0" w:line="240" w:lineRule="auto"/>
        <w:rPr>
          <w:rFonts w:cs="Humanist521BT-BoldCondensed"/>
          <w:b/>
          <w:bCs/>
        </w:rPr>
      </w:pPr>
      <w:r w:rsidRPr="00F153A5">
        <w:rPr>
          <w:rFonts w:cs="NewBaskerville-Roman"/>
        </w:rPr>
        <w:lastRenderedPageBreak/>
        <w:t xml:space="preserve">Java defines multiple convenient classes in the </w:t>
      </w:r>
      <w:proofErr w:type="spellStart"/>
      <w:r w:rsidRPr="00F153A5">
        <w:rPr>
          <w:rFonts w:cs="Courier"/>
        </w:rPr>
        <w:t>java.util.concurrent.atomic</w:t>
      </w:r>
      <w:proofErr w:type="spellEnd"/>
      <w:r w:rsidRPr="00F153A5">
        <w:rPr>
          <w:rFonts w:cs="Courier"/>
        </w:rPr>
        <w:t xml:space="preserve"> </w:t>
      </w:r>
      <w:r w:rsidR="00F153A5">
        <w:rPr>
          <w:rFonts w:cs="NewBaskerville-Roman"/>
        </w:rPr>
        <w:t xml:space="preserve">package </w:t>
      </w:r>
      <w:r w:rsidRPr="00F153A5">
        <w:rPr>
          <w:rFonts w:cs="NewBaskerville-Roman"/>
        </w:rPr>
        <w:t>that define frequently used operations like read-modify-write as atomic operations.</w:t>
      </w:r>
    </w:p>
    <w:p w:rsidR="00736912" w:rsidRDefault="00736912" w:rsidP="001C2776">
      <w:pPr>
        <w:rPr>
          <w:rFonts w:cs="NewBaskerville-Roman"/>
        </w:rPr>
      </w:pPr>
    </w:p>
    <w:p w:rsidR="001C2776" w:rsidRPr="00736912" w:rsidRDefault="00F153A5" w:rsidP="001C2776">
      <w:pPr>
        <w:rPr>
          <w:rFonts w:cs="NewBaskerville-Roman"/>
          <w:b/>
        </w:rPr>
      </w:pPr>
      <w:r w:rsidRPr="00736912">
        <w:rPr>
          <w:rFonts w:cs="NewBaskerville-Roman"/>
          <w:b/>
        </w:rPr>
        <w:t>Watch out!</w:t>
      </w:r>
    </w:p>
    <w:p w:rsidR="001C2776" w:rsidRDefault="001C2776" w:rsidP="00F153A5">
      <w:pPr>
        <w:autoSpaceDE w:val="0"/>
        <w:autoSpaceDN w:val="0"/>
        <w:adjustRightInd w:val="0"/>
        <w:spacing w:after="0" w:line="240" w:lineRule="auto"/>
        <w:rPr>
          <w:rFonts w:cs="NewBaskerville-Roman"/>
        </w:rPr>
      </w:pPr>
      <w:r w:rsidRPr="00F153A5">
        <w:rPr>
          <w:rFonts w:cs="NewBaskerville-Roman"/>
        </w:rPr>
        <w:t xml:space="preserve">Method </w:t>
      </w:r>
      <w:proofErr w:type="spellStart"/>
      <w:proofErr w:type="gramStart"/>
      <w:r w:rsidRPr="00F153A5">
        <w:rPr>
          <w:rFonts w:cs="Courier"/>
        </w:rPr>
        <w:t>incrementAndGet</w:t>
      </w:r>
      <w:proofErr w:type="spellEnd"/>
      <w:r w:rsidRPr="00F153A5">
        <w:rPr>
          <w:rFonts w:cs="Courier"/>
        </w:rPr>
        <w:t>(</w:t>
      </w:r>
      <w:proofErr w:type="gramEnd"/>
      <w:r w:rsidRPr="00F153A5">
        <w:rPr>
          <w:rFonts w:cs="Courier"/>
        </w:rPr>
        <w:t xml:space="preserve">) </w:t>
      </w:r>
      <w:r w:rsidR="00F153A5">
        <w:rPr>
          <w:rFonts w:cs="NewBaskerville-Roman"/>
        </w:rPr>
        <w:t xml:space="preserve">returns the updated value but </w:t>
      </w:r>
      <w:r w:rsidRPr="00F153A5">
        <w:rPr>
          <w:rFonts w:cs="NewBaskerville-Roman"/>
        </w:rPr>
        <w:t xml:space="preserve">method </w:t>
      </w:r>
      <w:proofErr w:type="spellStart"/>
      <w:r w:rsidRPr="00F153A5">
        <w:rPr>
          <w:rFonts w:cs="Courier"/>
        </w:rPr>
        <w:t>AtomicInteger</w:t>
      </w:r>
      <w:r w:rsidRPr="00F153A5">
        <w:rPr>
          <w:rFonts w:cs="NewBaskerville-Roman"/>
        </w:rPr>
        <w:t>’s</w:t>
      </w:r>
      <w:proofErr w:type="spellEnd"/>
      <w:r w:rsidRPr="00F153A5">
        <w:rPr>
          <w:rFonts w:cs="NewBaskerville-Roman"/>
        </w:rPr>
        <w:t xml:space="preserve"> </w:t>
      </w:r>
      <w:proofErr w:type="spellStart"/>
      <w:r w:rsidRPr="00F153A5">
        <w:rPr>
          <w:rFonts w:cs="Courier"/>
        </w:rPr>
        <w:t>getAndIncrement</w:t>
      </w:r>
      <w:proofErr w:type="spellEnd"/>
      <w:r w:rsidRPr="00F153A5">
        <w:rPr>
          <w:rFonts w:cs="Courier"/>
        </w:rPr>
        <w:t xml:space="preserve">() </w:t>
      </w:r>
      <w:r w:rsidRPr="00F153A5">
        <w:rPr>
          <w:rFonts w:cs="NewBaskerville-Roman"/>
        </w:rPr>
        <w:t>returns the previous value.</w:t>
      </w:r>
    </w:p>
    <w:p w:rsidR="00736912" w:rsidRPr="00F153A5" w:rsidRDefault="00736912" w:rsidP="00F153A5">
      <w:pPr>
        <w:autoSpaceDE w:val="0"/>
        <w:autoSpaceDN w:val="0"/>
        <w:adjustRightInd w:val="0"/>
        <w:spacing w:after="0" w:line="240" w:lineRule="auto"/>
        <w:rPr>
          <w:rFonts w:cs="NewBaskerville-Roman"/>
        </w:rPr>
      </w:pPr>
    </w:p>
    <w:p w:rsidR="001C2776" w:rsidRDefault="001C2776" w:rsidP="001C2776">
      <w:pPr>
        <w:rPr>
          <w:rFonts w:ascii="Courier" w:hAnsi="Courier" w:cs="Courier"/>
          <w:sz w:val="19"/>
          <w:szCs w:val="19"/>
        </w:rPr>
      </w:pPr>
      <w:r>
        <w:rPr>
          <w:rFonts w:ascii="Courier" w:hAnsi="Courier" w:cs="Courier"/>
          <w:noProof/>
          <w:sz w:val="19"/>
          <w:szCs w:val="19"/>
        </w:rPr>
        <w:drawing>
          <wp:inline distT="0" distB="0" distL="0" distR="0">
            <wp:extent cx="5972810" cy="437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371905"/>
                    </a:xfrm>
                    <a:prstGeom prst="rect">
                      <a:avLst/>
                    </a:prstGeom>
                    <a:noFill/>
                    <a:ln>
                      <a:noFill/>
                    </a:ln>
                  </pic:spPr>
                </pic:pic>
              </a:graphicData>
            </a:graphic>
          </wp:inline>
        </w:drawing>
      </w:r>
    </w:p>
    <w:p w:rsidR="00F153A5" w:rsidRDefault="001C2776" w:rsidP="001C2776">
      <w:pPr>
        <w:autoSpaceDE w:val="0"/>
        <w:autoSpaceDN w:val="0"/>
        <w:adjustRightInd w:val="0"/>
        <w:spacing w:after="0" w:line="240" w:lineRule="auto"/>
        <w:rPr>
          <w:rFonts w:cs="NewBaskerville-Roman"/>
        </w:rPr>
      </w:pPr>
      <w:r w:rsidRPr="00F153A5">
        <w:rPr>
          <w:rFonts w:cs="NewBaskerville-Roman"/>
        </w:rPr>
        <w:t xml:space="preserve">Other commonly used classes defined in the </w:t>
      </w:r>
      <w:proofErr w:type="spellStart"/>
      <w:r w:rsidRPr="00F153A5">
        <w:rPr>
          <w:rFonts w:cs="Courier"/>
        </w:rPr>
        <w:t>java.util.concurrent.atomic</w:t>
      </w:r>
      <w:proofErr w:type="spellEnd"/>
      <w:r w:rsidRPr="00F153A5">
        <w:rPr>
          <w:rFonts w:cs="Courier"/>
        </w:rPr>
        <w:t xml:space="preserve"> </w:t>
      </w:r>
      <w:r w:rsidR="00F153A5">
        <w:rPr>
          <w:rFonts w:cs="NewBaskerville-Roman"/>
        </w:rPr>
        <w:t xml:space="preserve">package </w:t>
      </w:r>
      <w:r w:rsidRPr="00F153A5">
        <w:rPr>
          <w:rFonts w:cs="NewBaskerville-Roman"/>
        </w:rPr>
        <w:t xml:space="preserve">are </w:t>
      </w:r>
      <w:proofErr w:type="spellStart"/>
      <w:r w:rsidRPr="00F153A5">
        <w:rPr>
          <w:rFonts w:cs="Courier"/>
        </w:rPr>
        <w:t>AtomicBoolean</w:t>
      </w:r>
      <w:proofErr w:type="spellEnd"/>
      <w:r w:rsidRPr="00F153A5">
        <w:rPr>
          <w:rFonts w:cs="NewBaskerville-Roman"/>
        </w:rPr>
        <w:t xml:space="preserve">, </w:t>
      </w:r>
      <w:proofErr w:type="spellStart"/>
      <w:r w:rsidRPr="00F153A5">
        <w:rPr>
          <w:rFonts w:cs="Courier"/>
        </w:rPr>
        <w:t>AtomicLong</w:t>
      </w:r>
      <w:proofErr w:type="spellEnd"/>
      <w:r w:rsidRPr="00F153A5">
        <w:rPr>
          <w:rFonts w:cs="NewBaskerville-Roman"/>
        </w:rPr>
        <w:t xml:space="preserve">, </w:t>
      </w:r>
      <w:proofErr w:type="spellStart"/>
      <w:r w:rsidRPr="00F153A5">
        <w:rPr>
          <w:rFonts w:cs="Courier"/>
        </w:rPr>
        <w:t>AtomicIntegerArray</w:t>
      </w:r>
      <w:proofErr w:type="spellEnd"/>
      <w:r w:rsidRPr="00F153A5">
        <w:rPr>
          <w:rFonts w:cs="NewBaskerville-Roman"/>
        </w:rPr>
        <w:t xml:space="preserve">, </w:t>
      </w:r>
      <w:proofErr w:type="spellStart"/>
      <w:r w:rsidRPr="00F153A5">
        <w:rPr>
          <w:rFonts w:cs="Courier"/>
        </w:rPr>
        <w:t>AtomicLongArray</w:t>
      </w:r>
      <w:proofErr w:type="spellEnd"/>
      <w:r w:rsidRPr="00F153A5">
        <w:rPr>
          <w:rFonts w:cs="NewBaskerville-Roman"/>
        </w:rPr>
        <w:t xml:space="preserve">, and </w:t>
      </w:r>
      <w:proofErr w:type="spellStart"/>
      <w:r w:rsidR="00F153A5">
        <w:rPr>
          <w:rFonts w:cs="Courier"/>
        </w:rPr>
        <w:t>Atomic</w:t>
      </w:r>
      <w:r w:rsidRPr="00F153A5">
        <w:rPr>
          <w:rFonts w:cs="Courier"/>
        </w:rPr>
        <w:t>Reference</w:t>
      </w:r>
      <w:proofErr w:type="spellEnd"/>
      <w:r w:rsidRPr="00F153A5">
        <w:rPr>
          <w:rFonts w:cs="Courier"/>
        </w:rPr>
        <w:t>&lt;V&gt;</w:t>
      </w:r>
      <w:r w:rsidRPr="00F153A5">
        <w:rPr>
          <w:rFonts w:cs="NewBaskerville-Roman"/>
        </w:rPr>
        <w:t xml:space="preserve">. </w:t>
      </w:r>
    </w:p>
    <w:p w:rsidR="00F153A5" w:rsidRDefault="00F153A5" w:rsidP="001C2776">
      <w:pPr>
        <w:autoSpaceDE w:val="0"/>
        <w:autoSpaceDN w:val="0"/>
        <w:adjustRightInd w:val="0"/>
        <w:spacing w:after="0" w:line="240" w:lineRule="auto"/>
        <w:rPr>
          <w:rFonts w:cs="NewBaskerville-Roman"/>
        </w:rPr>
      </w:pPr>
    </w:p>
    <w:p w:rsidR="00F153A5" w:rsidRDefault="001C2776" w:rsidP="001C2776">
      <w:pPr>
        <w:autoSpaceDE w:val="0"/>
        <w:autoSpaceDN w:val="0"/>
        <w:adjustRightInd w:val="0"/>
        <w:spacing w:after="0" w:line="240" w:lineRule="auto"/>
        <w:rPr>
          <w:rFonts w:cs="NewBaskerville-Roman"/>
        </w:rPr>
      </w:pPr>
      <w:proofErr w:type="spellStart"/>
      <w:r w:rsidRPr="00F153A5">
        <w:rPr>
          <w:rFonts w:cs="Courier"/>
        </w:rPr>
        <w:t>AtomicLong</w:t>
      </w:r>
      <w:proofErr w:type="spellEnd"/>
      <w:r w:rsidRPr="00F153A5">
        <w:rPr>
          <w:rFonts w:cs="Courier"/>
        </w:rPr>
        <w:t xml:space="preserve"> </w:t>
      </w:r>
      <w:r w:rsidRPr="00F153A5">
        <w:rPr>
          <w:rFonts w:cs="NewBaskerville-Roman"/>
        </w:rPr>
        <w:t xml:space="preserve">defines the same methods as class </w:t>
      </w:r>
      <w:proofErr w:type="spellStart"/>
      <w:r w:rsidRPr="00F153A5">
        <w:rPr>
          <w:rFonts w:cs="Courier"/>
        </w:rPr>
        <w:t>AtomicInteger</w:t>
      </w:r>
      <w:proofErr w:type="spellEnd"/>
      <w:r w:rsidRPr="00F153A5">
        <w:rPr>
          <w:rFonts w:cs="NewBaskerville-Roman"/>
        </w:rPr>
        <w:t xml:space="preserve">. </w:t>
      </w:r>
    </w:p>
    <w:p w:rsidR="00EC6BCB" w:rsidRPr="00F153A5" w:rsidRDefault="001C2776" w:rsidP="00F153A5">
      <w:pPr>
        <w:autoSpaceDE w:val="0"/>
        <w:autoSpaceDN w:val="0"/>
        <w:adjustRightInd w:val="0"/>
        <w:spacing w:after="0" w:line="240" w:lineRule="auto"/>
        <w:rPr>
          <w:rFonts w:cs="NewBaskerville-Roman"/>
        </w:rPr>
      </w:pPr>
      <w:r w:rsidRPr="00F153A5">
        <w:rPr>
          <w:rFonts w:cs="NewBaskerville-Roman"/>
        </w:rPr>
        <w:t>The difference is the type of met</w:t>
      </w:r>
      <w:r w:rsidR="00F153A5">
        <w:rPr>
          <w:rFonts w:cs="NewBaskerville-Roman"/>
        </w:rPr>
        <w:t xml:space="preserve">hod parameters and their return </w:t>
      </w:r>
      <w:r w:rsidRPr="00F153A5">
        <w:rPr>
          <w:rFonts w:cs="NewBaskerville-Roman"/>
        </w:rPr>
        <w:t>types (</w:t>
      </w:r>
      <w:r w:rsidRPr="00F153A5">
        <w:rPr>
          <w:rFonts w:cs="Courier"/>
        </w:rPr>
        <w:t xml:space="preserve">long </w:t>
      </w:r>
      <w:r w:rsidRPr="00F153A5">
        <w:rPr>
          <w:rFonts w:cs="NewBaskerville-Roman"/>
        </w:rPr>
        <w:t xml:space="preserve">instead of </w:t>
      </w:r>
      <w:proofErr w:type="spellStart"/>
      <w:r w:rsidRPr="00F153A5">
        <w:rPr>
          <w:rFonts w:cs="Courier"/>
        </w:rPr>
        <w:t>int</w:t>
      </w:r>
      <w:proofErr w:type="spellEnd"/>
      <w:r w:rsidRPr="00F153A5">
        <w:rPr>
          <w:rFonts w:cs="NewBaskerville-Roman"/>
        </w:rPr>
        <w:t>).</w:t>
      </w:r>
    </w:p>
    <w:p w:rsidR="001C2776" w:rsidRDefault="001C2776" w:rsidP="001C2776">
      <w:pPr>
        <w:rPr>
          <w:rFonts w:ascii="NewBaskerville-Roman" w:hAnsi="NewBaskerville-Roman" w:cs="NewBaskerville-Roman"/>
          <w:sz w:val="20"/>
          <w:szCs w:val="20"/>
        </w:rPr>
      </w:pPr>
    </w:p>
    <w:p w:rsidR="001C2776" w:rsidRPr="00F153A5" w:rsidRDefault="001C2776" w:rsidP="001C2776">
      <w:pPr>
        <w:rPr>
          <w:rFonts w:cs="FranklinGothic-DemiItal"/>
          <w:b/>
          <w:bCs/>
          <w:iCs/>
          <w:sz w:val="24"/>
          <w:szCs w:val="24"/>
        </w:rPr>
      </w:pPr>
      <w:r w:rsidRPr="00F153A5">
        <w:rPr>
          <w:rFonts w:cs="FranklinGothic-DemiItal"/>
          <w:b/>
          <w:bCs/>
          <w:iCs/>
          <w:sz w:val="24"/>
          <w:szCs w:val="24"/>
        </w:rPr>
        <w:t>Executors</w:t>
      </w:r>
    </w:p>
    <w:p w:rsidR="001C2776" w:rsidRPr="00F153A5" w:rsidRDefault="001C2776" w:rsidP="001C2776">
      <w:pPr>
        <w:rPr>
          <w:rFonts w:cs="NewBaskerville-Roman"/>
        </w:rPr>
      </w:pPr>
      <w:r w:rsidRPr="00F153A5">
        <w:rPr>
          <w:rFonts w:cs="NewBaskerville-Roman"/>
        </w:rPr>
        <w:t xml:space="preserve">The </w:t>
      </w:r>
      <w:r w:rsidRPr="00F153A5">
        <w:rPr>
          <w:rFonts w:cs="Courier"/>
        </w:rPr>
        <w:t xml:space="preserve">Executor </w:t>
      </w:r>
      <w:r w:rsidRPr="00F153A5">
        <w:rPr>
          <w:rFonts w:cs="NewBaskerville-Roman"/>
        </w:rPr>
        <w:t>framework enables decoupling of task submission with task execution.</w:t>
      </w:r>
    </w:p>
    <w:p w:rsidR="00337206" w:rsidRDefault="001C2776" w:rsidP="001C2776">
      <w:pPr>
        <w:autoSpaceDE w:val="0"/>
        <w:autoSpaceDN w:val="0"/>
        <w:adjustRightInd w:val="0"/>
        <w:spacing w:after="0" w:line="240" w:lineRule="auto"/>
        <w:rPr>
          <w:rFonts w:cs="NewBaskerville-Roman"/>
        </w:rPr>
      </w:pPr>
      <w:r w:rsidRPr="00F153A5">
        <w:rPr>
          <w:rFonts w:cs="NewBaskerville-Roman"/>
        </w:rPr>
        <w:t xml:space="preserve">By using this framework, you can create tasks using interfaces </w:t>
      </w:r>
      <w:r w:rsidRPr="00F153A5">
        <w:rPr>
          <w:rFonts w:cs="Courier"/>
          <w:b/>
        </w:rPr>
        <w:t>Runnable</w:t>
      </w:r>
      <w:r w:rsidRPr="00F153A5">
        <w:rPr>
          <w:rFonts w:cs="Courier"/>
        </w:rPr>
        <w:t xml:space="preserve"> </w:t>
      </w:r>
      <w:r w:rsidR="00F153A5">
        <w:rPr>
          <w:rFonts w:cs="NewBaskerville-Roman"/>
        </w:rPr>
        <w:t xml:space="preserve">and </w:t>
      </w:r>
      <w:r w:rsidRPr="00F153A5">
        <w:rPr>
          <w:rFonts w:cs="Courier"/>
          <w:b/>
        </w:rPr>
        <w:t>Callable</w:t>
      </w:r>
      <w:r w:rsidRPr="00F153A5">
        <w:rPr>
          <w:rFonts w:cs="NewBaskerville-Roman"/>
        </w:rPr>
        <w:t>.</w:t>
      </w:r>
      <w:r w:rsidRPr="00F153A5">
        <w:rPr>
          <w:rFonts w:cs="NewBaskerville-Roman"/>
        </w:rPr>
        <w:t xml:space="preserve"> </w:t>
      </w:r>
    </w:p>
    <w:p w:rsidR="00736912" w:rsidRPr="00736912" w:rsidRDefault="00736912" w:rsidP="00736912">
      <w:pPr>
        <w:autoSpaceDE w:val="0"/>
        <w:autoSpaceDN w:val="0"/>
        <w:adjustRightInd w:val="0"/>
        <w:spacing w:after="0" w:line="240" w:lineRule="auto"/>
        <w:rPr>
          <w:rFonts w:cs="NewBaskerville-Roman"/>
        </w:rPr>
      </w:pPr>
      <w:r w:rsidRPr="00736912">
        <w:rPr>
          <w:rFonts w:cs="NewBaskerville-Roman"/>
        </w:rPr>
        <w:t xml:space="preserve">The </w:t>
      </w:r>
      <w:r w:rsidRPr="00736912">
        <w:rPr>
          <w:rFonts w:cs="Courier"/>
        </w:rPr>
        <w:t xml:space="preserve">Runnable </w:t>
      </w:r>
      <w:r w:rsidRPr="00736912">
        <w:rPr>
          <w:rFonts w:cs="NewBaskerville-Roman"/>
        </w:rPr>
        <w:t xml:space="preserve">interface defines method </w:t>
      </w:r>
      <w:proofErr w:type="gramStart"/>
      <w:r w:rsidRPr="00736912">
        <w:rPr>
          <w:rFonts w:cs="Courier"/>
        </w:rPr>
        <w:t>run(</w:t>
      </w:r>
      <w:proofErr w:type="gramEnd"/>
      <w:r w:rsidRPr="00736912">
        <w:rPr>
          <w:rFonts w:cs="Courier"/>
        </w:rPr>
        <w:t xml:space="preserve">) </w:t>
      </w:r>
      <w:r w:rsidRPr="00736912">
        <w:rPr>
          <w:rFonts w:cs="NewBaskerville-Roman"/>
        </w:rPr>
        <w:t xml:space="preserve">and the </w:t>
      </w:r>
      <w:r w:rsidRPr="00736912">
        <w:rPr>
          <w:rFonts w:cs="Courier"/>
        </w:rPr>
        <w:t xml:space="preserve">Callable </w:t>
      </w:r>
      <w:r w:rsidRPr="00736912">
        <w:rPr>
          <w:rFonts w:cs="NewBaskerville-Roman"/>
        </w:rPr>
        <w:t>interface</w:t>
      </w:r>
      <w:r w:rsidRPr="00736912">
        <w:rPr>
          <w:rFonts w:cs="NewBaskerville-Roman"/>
        </w:rPr>
        <w:t xml:space="preserve"> </w:t>
      </w:r>
      <w:r w:rsidRPr="00736912">
        <w:rPr>
          <w:rFonts w:cs="NewBaskerville-Roman"/>
        </w:rPr>
        <w:t xml:space="preserve">defines method </w:t>
      </w:r>
      <w:r w:rsidRPr="00736912">
        <w:rPr>
          <w:rFonts w:cs="Courier"/>
        </w:rPr>
        <w:t>call()</w:t>
      </w:r>
      <w:r w:rsidRPr="00736912">
        <w:rPr>
          <w:rFonts w:cs="NewBaskerville-Roman"/>
        </w:rPr>
        <w:t>.</w:t>
      </w:r>
    </w:p>
    <w:p w:rsidR="00E61A58" w:rsidRDefault="001C2776" w:rsidP="001C2776">
      <w:pPr>
        <w:autoSpaceDE w:val="0"/>
        <w:autoSpaceDN w:val="0"/>
        <w:adjustRightInd w:val="0"/>
        <w:spacing w:after="0" w:line="240" w:lineRule="auto"/>
        <w:rPr>
          <w:rFonts w:cs="NewBaskerville-Roman"/>
        </w:rPr>
      </w:pPr>
      <w:r w:rsidRPr="00F153A5">
        <w:rPr>
          <w:rFonts w:cs="NewBaskerville-Roman"/>
        </w:rPr>
        <w:lastRenderedPageBreak/>
        <w:t xml:space="preserve">These tasks are submitted to </w:t>
      </w:r>
      <w:r w:rsidRPr="00F153A5">
        <w:rPr>
          <w:rFonts w:cs="Courier"/>
          <w:b/>
        </w:rPr>
        <w:t>Executor</w:t>
      </w:r>
      <w:r w:rsidRPr="00F153A5">
        <w:rPr>
          <w:rFonts w:cs="Courier"/>
        </w:rPr>
        <w:t xml:space="preserve"> </w:t>
      </w:r>
      <w:r w:rsidRPr="00F153A5">
        <w:rPr>
          <w:rFonts w:cs="NewBaskerville-Roman"/>
        </w:rPr>
        <w:t>to launch new tasks</w:t>
      </w:r>
    </w:p>
    <w:p w:rsidR="001C2776" w:rsidRPr="00F153A5" w:rsidRDefault="00337206" w:rsidP="001C2776">
      <w:pPr>
        <w:autoSpaceDE w:val="0"/>
        <w:autoSpaceDN w:val="0"/>
        <w:adjustRightInd w:val="0"/>
        <w:spacing w:after="0" w:line="240" w:lineRule="auto"/>
        <w:rPr>
          <w:rFonts w:cs="Courier"/>
        </w:rPr>
      </w:pPr>
      <w:r w:rsidRPr="00F153A5">
        <w:rPr>
          <w:rFonts w:cs="Courier"/>
          <w:b/>
        </w:rPr>
        <w:t>Executor-</w:t>
      </w:r>
      <w:r w:rsidR="001C2776" w:rsidRPr="00F153A5">
        <w:rPr>
          <w:rFonts w:cs="Courier"/>
          <w:b/>
        </w:rPr>
        <w:t>Service</w:t>
      </w:r>
      <w:r w:rsidR="001C2776" w:rsidRPr="00F153A5">
        <w:rPr>
          <w:rFonts w:cs="Courier"/>
        </w:rPr>
        <w:t xml:space="preserve"> </w:t>
      </w:r>
      <w:r w:rsidR="001C2776" w:rsidRPr="00F153A5">
        <w:rPr>
          <w:rFonts w:cs="NewBaskerville-Roman"/>
        </w:rPr>
        <w:t xml:space="preserve">extends </w:t>
      </w:r>
      <w:r w:rsidR="001C2776" w:rsidRPr="00F153A5">
        <w:rPr>
          <w:rFonts w:cs="Courier"/>
        </w:rPr>
        <w:t xml:space="preserve">Executor </w:t>
      </w:r>
      <w:r w:rsidR="001C2776" w:rsidRPr="00F153A5">
        <w:rPr>
          <w:rFonts w:cs="NewBaskerville-Roman"/>
        </w:rPr>
        <w:t>and adds methods to manage the lifecycle of tasks and</w:t>
      </w:r>
    </w:p>
    <w:p w:rsidR="00337206" w:rsidRPr="00F153A5" w:rsidRDefault="001C2776" w:rsidP="001C2776">
      <w:pPr>
        <w:autoSpaceDE w:val="0"/>
        <w:autoSpaceDN w:val="0"/>
        <w:adjustRightInd w:val="0"/>
        <w:spacing w:after="0" w:line="240" w:lineRule="auto"/>
        <w:rPr>
          <w:rFonts w:cs="NewBaskerville-Roman"/>
        </w:rPr>
      </w:pPr>
      <w:proofErr w:type="gramStart"/>
      <w:r w:rsidRPr="00F153A5">
        <w:rPr>
          <w:rFonts w:cs="NewBaskerville-Roman"/>
        </w:rPr>
        <w:t>executors</w:t>
      </w:r>
      <w:proofErr w:type="gramEnd"/>
      <w:r w:rsidRPr="00F153A5">
        <w:rPr>
          <w:rFonts w:cs="NewBaskerville-Roman"/>
        </w:rPr>
        <w:t xml:space="preserve">. </w:t>
      </w:r>
    </w:p>
    <w:p w:rsidR="001C2776" w:rsidRDefault="001C2776" w:rsidP="00E61A58">
      <w:pPr>
        <w:autoSpaceDE w:val="0"/>
        <w:autoSpaceDN w:val="0"/>
        <w:adjustRightInd w:val="0"/>
        <w:spacing w:after="0" w:line="240" w:lineRule="auto"/>
        <w:rPr>
          <w:rFonts w:cs="NewBaskerville-Roman"/>
        </w:rPr>
      </w:pPr>
      <w:proofErr w:type="spellStart"/>
      <w:r w:rsidRPr="00F153A5">
        <w:rPr>
          <w:rFonts w:cs="Courier"/>
          <w:b/>
        </w:rPr>
        <w:t>ScheduledExecutorService</w:t>
      </w:r>
      <w:proofErr w:type="spellEnd"/>
      <w:r w:rsidRPr="00F153A5">
        <w:rPr>
          <w:rFonts w:cs="Courier"/>
        </w:rPr>
        <w:t xml:space="preserve"> </w:t>
      </w:r>
      <w:r w:rsidRPr="00F153A5">
        <w:rPr>
          <w:rFonts w:cs="NewBaskerville-Roman"/>
        </w:rPr>
        <w:t xml:space="preserve">extends </w:t>
      </w:r>
      <w:proofErr w:type="spellStart"/>
      <w:r w:rsidRPr="00F153A5">
        <w:rPr>
          <w:rFonts w:cs="Courier"/>
        </w:rPr>
        <w:t>ExecutorService</w:t>
      </w:r>
      <w:proofErr w:type="spellEnd"/>
      <w:r w:rsidRPr="00F153A5">
        <w:rPr>
          <w:rFonts w:cs="Courier"/>
        </w:rPr>
        <w:t xml:space="preserve"> </w:t>
      </w:r>
      <w:r w:rsidR="00E61A58">
        <w:rPr>
          <w:rFonts w:cs="NewBaskerville-Roman"/>
        </w:rPr>
        <w:t xml:space="preserve">and supports future </w:t>
      </w:r>
      <w:r w:rsidRPr="00F153A5">
        <w:rPr>
          <w:rFonts w:cs="NewBaskerville-Roman"/>
        </w:rPr>
        <w:t>or periodic execution of tasks.</w:t>
      </w:r>
    </w:p>
    <w:p w:rsidR="00E61A58" w:rsidRPr="00F153A5" w:rsidRDefault="00E61A58" w:rsidP="00E61A58">
      <w:pPr>
        <w:autoSpaceDE w:val="0"/>
        <w:autoSpaceDN w:val="0"/>
        <w:adjustRightInd w:val="0"/>
        <w:spacing w:after="0" w:line="240" w:lineRule="auto"/>
        <w:rPr>
          <w:rFonts w:cs="NewBaskerville-Roman"/>
        </w:rPr>
      </w:pPr>
    </w:p>
    <w:p w:rsidR="001C2776" w:rsidRPr="00F153A5" w:rsidRDefault="001C2776" w:rsidP="00337206">
      <w:pPr>
        <w:autoSpaceDE w:val="0"/>
        <w:autoSpaceDN w:val="0"/>
        <w:adjustRightInd w:val="0"/>
        <w:spacing w:after="0" w:line="240" w:lineRule="auto"/>
        <w:rPr>
          <w:rFonts w:cs="NewBaskerville-Roman"/>
        </w:rPr>
      </w:pPr>
      <w:r w:rsidRPr="00E61A58">
        <w:rPr>
          <w:rFonts w:cs="Courier"/>
          <w:b/>
        </w:rPr>
        <w:t>Future</w:t>
      </w:r>
      <w:r w:rsidRPr="00F153A5">
        <w:rPr>
          <w:rFonts w:cs="Courier"/>
        </w:rPr>
        <w:t xml:space="preserve"> </w:t>
      </w:r>
      <w:r w:rsidRPr="00F153A5">
        <w:rPr>
          <w:rFonts w:cs="NewBaskerville-Roman"/>
        </w:rPr>
        <w:t xml:space="preserve">represents </w:t>
      </w:r>
      <w:r w:rsidR="00337206" w:rsidRPr="00F153A5">
        <w:rPr>
          <w:rFonts w:cs="NewBaskerville-Roman"/>
        </w:rPr>
        <w:t xml:space="preserve">the state of asynchronous tasks </w:t>
      </w:r>
      <w:r w:rsidRPr="00F153A5">
        <w:rPr>
          <w:rFonts w:cs="NewBaskerville-Roman"/>
        </w:rPr>
        <w:t>and can be used to query their status or cancel them</w:t>
      </w:r>
    </w:p>
    <w:p w:rsidR="001C2776" w:rsidRPr="00F153A5" w:rsidRDefault="001C2776" w:rsidP="001C2776">
      <w:pPr>
        <w:rPr>
          <w:rFonts w:cs="FranklinGothic-DemiItal"/>
          <w:b/>
          <w:bCs/>
          <w:i/>
          <w:iCs/>
          <w:color w:val="C05900"/>
        </w:rPr>
      </w:pPr>
    </w:p>
    <w:p w:rsidR="00337206" w:rsidRDefault="00337206" w:rsidP="001C2776">
      <w:pPr>
        <w:rPr>
          <w:rFonts w:ascii="FranklinGothic-DemiItal" w:hAnsi="FranklinGothic-DemiItal" w:cs="FranklinGothic-DemiItal"/>
          <w:b/>
          <w:bCs/>
          <w:i/>
          <w:iCs/>
          <w:color w:val="C05900"/>
          <w:sz w:val="25"/>
          <w:szCs w:val="25"/>
        </w:rPr>
      </w:pPr>
      <w:r>
        <w:rPr>
          <w:rFonts w:ascii="FranklinGothic-DemiItal" w:hAnsi="FranklinGothic-DemiItal" w:cs="FranklinGothic-DemiItal"/>
          <w:b/>
          <w:bCs/>
          <w:i/>
          <w:iCs/>
          <w:noProof/>
          <w:color w:val="C05900"/>
          <w:sz w:val="25"/>
          <w:szCs w:val="25"/>
        </w:rPr>
        <w:drawing>
          <wp:inline distT="0" distB="0" distL="0" distR="0">
            <wp:extent cx="5972810" cy="2199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2199618"/>
                    </a:xfrm>
                    <a:prstGeom prst="rect">
                      <a:avLst/>
                    </a:prstGeom>
                    <a:noFill/>
                    <a:ln>
                      <a:noFill/>
                    </a:ln>
                  </pic:spPr>
                </pic:pic>
              </a:graphicData>
            </a:graphic>
          </wp:inline>
        </w:drawing>
      </w:r>
    </w:p>
    <w:p w:rsidR="001C2776" w:rsidRPr="00F153A5" w:rsidRDefault="00337206" w:rsidP="001C2776">
      <w:pPr>
        <w:rPr>
          <w:rFonts w:cs="FranklinGothic-DemiItal"/>
          <w:b/>
          <w:bCs/>
          <w:iCs/>
        </w:rPr>
      </w:pPr>
      <w:r w:rsidRPr="00F153A5">
        <w:rPr>
          <w:rFonts w:cs="FranklinGothic-DemiItal"/>
          <w:b/>
          <w:bCs/>
          <w:iCs/>
        </w:rPr>
        <w:t>Interface Executor</w:t>
      </w:r>
    </w:p>
    <w:p w:rsidR="00337206" w:rsidRPr="00F153A5" w:rsidRDefault="00337206" w:rsidP="00F153A5">
      <w:pPr>
        <w:autoSpaceDE w:val="0"/>
        <w:autoSpaceDN w:val="0"/>
        <w:adjustRightInd w:val="0"/>
        <w:spacing w:after="0" w:line="240" w:lineRule="auto"/>
        <w:rPr>
          <w:rFonts w:cs="NewBaskerville-Roman"/>
        </w:rPr>
      </w:pPr>
      <w:r w:rsidRPr="00F153A5">
        <w:rPr>
          <w:rFonts w:cs="NewBaskerville-Roman"/>
        </w:rPr>
        <w:t xml:space="preserve">With class </w:t>
      </w:r>
      <w:r w:rsidRPr="00F153A5">
        <w:rPr>
          <w:rFonts w:cs="Courier"/>
        </w:rPr>
        <w:t xml:space="preserve">Thread </w:t>
      </w:r>
      <w:r w:rsidRPr="00F153A5">
        <w:rPr>
          <w:rFonts w:cs="NewBaskerville-Roman"/>
        </w:rPr>
        <w:t xml:space="preserve">and the </w:t>
      </w:r>
      <w:r w:rsidRPr="00F153A5">
        <w:rPr>
          <w:rFonts w:cs="Courier"/>
        </w:rPr>
        <w:t xml:space="preserve">Runnable </w:t>
      </w:r>
      <w:r w:rsidRPr="00F153A5">
        <w:rPr>
          <w:rFonts w:cs="NewBaskerville-Roman"/>
        </w:rPr>
        <w:t>interface, the ta</w:t>
      </w:r>
      <w:r w:rsidR="00F153A5">
        <w:rPr>
          <w:rFonts w:cs="NewBaskerville-Roman"/>
        </w:rPr>
        <w:t xml:space="preserve">sk executed by a thread and the </w:t>
      </w:r>
      <w:r w:rsidRPr="00F153A5">
        <w:rPr>
          <w:rFonts w:cs="NewBaskerville-Roman"/>
        </w:rPr>
        <w:t xml:space="preserve">thread itself are closely connected. The </w:t>
      </w:r>
      <w:r w:rsidRPr="00F153A5">
        <w:rPr>
          <w:rFonts w:cs="Courier"/>
        </w:rPr>
        <w:t xml:space="preserve">Executor </w:t>
      </w:r>
      <w:r w:rsidRPr="00F153A5">
        <w:rPr>
          <w:rFonts w:cs="NewBaskerville-Roman"/>
        </w:rPr>
        <w:t>interfa</w:t>
      </w:r>
      <w:r w:rsidR="00F153A5">
        <w:rPr>
          <w:rFonts w:cs="NewBaskerville-Roman"/>
        </w:rPr>
        <w:t xml:space="preserve">ce allows you to define classes </w:t>
      </w:r>
      <w:r w:rsidRPr="00F153A5">
        <w:rPr>
          <w:rFonts w:cs="NewBaskerville-Roman"/>
        </w:rPr>
        <w:t xml:space="preserve">that know </w:t>
      </w:r>
      <w:r w:rsidRPr="00F153A5">
        <w:rPr>
          <w:rFonts w:cs="NewBaskerville-Italic"/>
          <w:i/>
          <w:iCs/>
        </w:rPr>
        <w:t xml:space="preserve">how </w:t>
      </w:r>
      <w:r w:rsidRPr="00F153A5">
        <w:rPr>
          <w:rFonts w:cs="NewBaskerville-Roman"/>
        </w:rPr>
        <w:t xml:space="preserve">to execute </w:t>
      </w:r>
      <w:r w:rsidRPr="00F153A5">
        <w:rPr>
          <w:rFonts w:cs="Courier"/>
        </w:rPr>
        <w:t xml:space="preserve">Runnable </w:t>
      </w:r>
      <w:r w:rsidRPr="00F153A5">
        <w:rPr>
          <w:rFonts w:cs="NewBaskerville-Roman"/>
        </w:rPr>
        <w:t xml:space="preserve">tasks. It allows </w:t>
      </w:r>
      <w:r w:rsidR="00F153A5">
        <w:rPr>
          <w:rFonts w:cs="NewBaskerville-Roman"/>
        </w:rPr>
        <w:t xml:space="preserve">you to decouple task submission </w:t>
      </w:r>
      <w:r w:rsidRPr="00F153A5">
        <w:rPr>
          <w:rFonts w:cs="NewBaskerville-Roman"/>
        </w:rPr>
        <w:t xml:space="preserve">and its execution. By implementing its sole method, </w:t>
      </w:r>
      <w:r w:rsidRPr="00F153A5">
        <w:rPr>
          <w:rFonts w:cs="Courier"/>
        </w:rPr>
        <w:t xml:space="preserve">void </w:t>
      </w:r>
      <w:proofErr w:type="gramStart"/>
      <w:r w:rsidRPr="00F153A5">
        <w:rPr>
          <w:rFonts w:cs="Courier"/>
        </w:rPr>
        <w:t>execute(</w:t>
      </w:r>
      <w:proofErr w:type="gramEnd"/>
      <w:r w:rsidRPr="00F153A5">
        <w:rPr>
          <w:rFonts w:cs="Courier"/>
        </w:rPr>
        <w:t>Runnable)</w:t>
      </w:r>
      <w:r w:rsidR="00F153A5">
        <w:rPr>
          <w:rFonts w:cs="NewBaskerville-Roman"/>
        </w:rPr>
        <w:t xml:space="preserve">, you </w:t>
      </w:r>
      <w:r w:rsidRPr="00F153A5">
        <w:rPr>
          <w:rFonts w:cs="NewBaskerville-Roman"/>
        </w:rPr>
        <w:t>can determine how you want to execute the tasks:</w:t>
      </w:r>
    </w:p>
    <w:p w:rsidR="00F153A5" w:rsidRDefault="00F153A5" w:rsidP="00337206">
      <w:pPr>
        <w:autoSpaceDE w:val="0"/>
        <w:autoSpaceDN w:val="0"/>
        <w:adjustRightInd w:val="0"/>
        <w:spacing w:after="0" w:line="240" w:lineRule="auto"/>
        <w:rPr>
          <w:rFonts w:cs="NewBaskerville-Roman"/>
        </w:rPr>
      </w:pPr>
    </w:p>
    <w:p w:rsidR="00337206" w:rsidRPr="00F153A5" w:rsidRDefault="00F153A5" w:rsidP="00F153A5">
      <w:pPr>
        <w:autoSpaceDE w:val="0"/>
        <w:autoSpaceDN w:val="0"/>
        <w:adjustRightInd w:val="0"/>
        <w:spacing w:after="0" w:line="240" w:lineRule="auto"/>
        <w:ind w:left="720"/>
        <w:rPr>
          <w:rFonts w:cs="NewBaskerville-Roman"/>
        </w:rPr>
      </w:pPr>
      <w:r>
        <w:rPr>
          <w:rFonts w:ascii="Arial" w:eastAsia="ZapfDingbats" w:hAnsi="Arial" w:cs="Arial"/>
        </w:rPr>
        <w:t xml:space="preserve">- </w:t>
      </w:r>
      <w:r w:rsidR="00337206" w:rsidRPr="00F153A5">
        <w:rPr>
          <w:rFonts w:eastAsia="ZapfDingbats" w:cs="ZapfDingbats"/>
        </w:rPr>
        <w:t xml:space="preserve"> </w:t>
      </w:r>
      <w:r w:rsidR="00337206" w:rsidRPr="00F153A5">
        <w:rPr>
          <w:rFonts w:cs="NewBaskerville-Roman"/>
        </w:rPr>
        <w:t>The order of execution of tasks</w:t>
      </w:r>
    </w:p>
    <w:p w:rsidR="00337206" w:rsidRPr="00F153A5" w:rsidRDefault="00F153A5" w:rsidP="00F153A5">
      <w:pPr>
        <w:autoSpaceDE w:val="0"/>
        <w:autoSpaceDN w:val="0"/>
        <w:adjustRightInd w:val="0"/>
        <w:spacing w:after="0" w:line="240" w:lineRule="auto"/>
        <w:ind w:left="720"/>
        <w:rPr>
          <w:rFonts w:cs="NewBaskerville-Roman"/>
        </w:rPr>
      </w:pPr>
      <w:r>
        <w:rPr>
          <w:rFonts w:ascii="Arial" w:eastAsia="ZapfDingbats" w:hAnsi="Arial" w:cs="Arial"/>
        </w:rPr>
        <w:t xml:space="preserve">- </w:t>
      </w:r>
      <w:r w:rsidR="00337206" w:rsidRPr="00F153A5">
        <w:rPr>
          <w:rFonts w:eastAsia="ZapfDingbats" w:cs="ZapfDingbats"/>
        </w:rPr>
        <w:t xml:space="preserve"> </w:t>
      </w:r>
      <w:r w:rsidR="00337206" w:rsidRPr="00F153A5">
        <w:rPr>
          <w:rFonts w:cs="NewBaskerville-Roman"/>
        </w:rPr>
        <w:t>How many tasks can execute concurrently</w:t>
      </w:r>
    </w:p>
    <w:p w:rsidR="00337206" w:rsidRDefault="00F153A5" w:rsidP="00F153A5">
      <w:pPr>
        <w:autoSpaceDE w:val="0"/>
        <w:autoSpaceDN w:val="0"/>
        <w:adjustRightInd w:val="0"/>
        <w:spacing w:after="0" w:line="240" w:lineRule="auto"/>
        <w:ind w:left="720"/>
        <w:rPr>
          <w:rFonts w:cs="NewBaskerville-Roman"/>
        </w:rPr>
      </w:pPr>
      <w:r>
        <w:rPr>
          <w:rFonts w:ascii="Arial" w:eastAsia="ZapfDingbats" w:hAnsi="Arial" w:cs="Arial"/>
        </w:rPr>
        <w:t xml:space="preserve">- </w:t>
      </w:r>
      <w:r w:rsidR="00337206" w:rsidRPr="00F153A5">
        <w:rPr>
          <w:rFonts w:eastAsia="ZapfDingbats" w:cs="ZapfDingbats"/>
        </w:rPr>
        <w:t xml:space="preserve"> </w:t>
      </w:r>
      <w:r w:rsidR="00337206" w:rsidRPr="00F153A5">
        <w:rPr>
          <w:rFonts w:cs="NewBaskerville-Roman"/>
        </w:rPr>
        <w:t>How many tasks can be queued</w:t>
      </w:r>
      <w:r>
        <w:rPr>
          <w:rFonts w:cs="NewBaskerville-Roman"/>
        </w:rPr>
        <w:br/>
        <w:t xml:space="preserve">- Which task will execute </w:t>
      </w:r>
      <w:proofErr w:type="gramStart"/>
      <w:r>
        <w:rPr>
          <w:rFonts w:cs="NewBaskerville-Roman"/>
        </w:rPr>
        <w:t>first</w:t>
      </w:r>
      <w:proofErr w:type="gramEnd"/>
    </w:p>
    <w:p w:rsidR="006415EC" w:rsidRDefault="006415EC" w:rsidP="00F153A5">
      <w:pPr>
        <w:autoSpaceDE w:val="0"/>
        <w:autoSpaceDN w:val="0"/>
        <w:adjustRightInd w:val="0"/>
        <w:spacing w:after="0" w:line="240" w:lineRule="auto"/>
        <w:ind w:left="720"/>
        <w:rPr>
          <w:rFonts w:cs="NewBaskerville-Roman"/>
        </w:rPr>
      </w:pPr>
    </w:p>
    <w:p w:rsidR="006415EC" w:rsidRDefault="006415EC" w:rsidP="006415EC">
      <w:pPr>
        <w:autoSpaceDE w:val="0"/>
        <w:autoSpaceDN w:val="0"/>
        <w:adjustRightInd w:val="0"/>
        <w:spacing w:after="0" w:line="240" w:lineRule="auto"/>
        <w:rPr>
          <w:rFonts w:ascii="NewBaskerville-Roman" w:hAnsi="NewBaskerville-Roman" w:cs="NewBaskerville-Roman"/>
        </w:rPr>
      </w:pPr>
      <w:r w:rsidRPr="006415EC">
        <w:rPr>
          <w:rFonts w:ascii="NewBaskerville-Roman" w:hAnsi="NewBaskerville-Roman" w:cs="NewBaskerville-Roman"/>
        </w:rPr>
        <w:t xml:space="preserve">You use class </w:t>
      </w:r>
      <w:r w:rsidRPr="006415EC">
        <w:rPr>
          <w:rFonts w:ascii="Courier" w:hAnsi="Courier" w:cs="Courier"/>
        </w:rPr>
        <w:t xml:space="preserve">Executors </w:t>
      </w:r>
      <w:r>
        <w:rPr>
          <w:rFonts w:ascii="NewBaskerville-Roman" w:hAnsi="NewBaskerville-Roman" w:cs="NewBaskerville-Roman"/>
        </w:rPr>
        <w:t xml:space="preserve">to call utility </w:t>
      </w:r>
      <w:r w:rsidRPr="006415EC">
        <w:rPr>
          <w:rFonts w:ascii="NewBaskerville-Roman" w:hAnsi="NewBaskerville-Roman" w:cs="NewBaskerville-Roman"/>
        </w:rPr>
        <w:t xml:space="preserve">and factory methods for interfaces </w:t>
      </w:r>
      <w:r w:rsidRPr="006415EC">
        <w:rPr>
          <w:rFonts w:ascii="Courier" w:hAnsi="Courier" w:cs="Courier"/>
        </w:rPr>
        <w:t>Executor</w:t>
      </w:r>
      <w:r w:rsidRPr="006415EC">
        <w:rPr>
          <w:rFonts w:ascii="NewBaskerville-Roman" w:hAnsi="NewBaskerville-Roman" w:cs="NewBaskerville-Roman"/>
        </w:rPr>
        <w:t xml:space="preserve">, </w:t>
      </w:r>
      <w:proofErr w:type="spellStart"/>
      <w:r w:rsidRPr="006415EC">
        <w:rPr>
          <w:rFonts w:ascii="Courier" w:hAnsi="Courier" w:cs="Courier"/>
        </w:rPr>
        <w:t>ExecutorService</w:t>
      </w:r>
      <w:proofErr w:type="spellEnd"/>
      <w:r w:rsidRPr="006415EC">
        <w:rPr>
          <w:rFonts w:ascii="NewBaskerville-Roman" w:hAnsi="NewBaskerville-Roman" w:cs="NewBaskerville-Roman"/>
        </w:rPr>
        <w:t xml:space="preserve">, and </w:t>
      </w:r>
      <w:proofErr w:type="spellStart"/>
      <w:r>
        <w:rPr>
          <w:rFonts w:ascii="Courier" w:hAnsi="Courier" w:cs="Courier"/>
        </w:rPr>
        <w:t>Scheduled</w:t>
      </w:r>
      <w:r w:rsidRPr="006415EC">
        <w:rPr>
          <w:rFonts w:ascii="Courier" w:hAnsi="Courier" w:cs="Courier"/>
        </w:rPr>
        <w:t>ExecutorService</w:t>
      </w:r>
      <w:proofErr w:type="spellEnd"/>
      <w:r w:rsidRPr="006415EC">
        <w:rPr>
          <w:rFonts w:ascii="NewBaskerville-Roman" w:hAnsi="NewBaskerville-Roman" w:cs="NewBaskerville-Roman"/>
        </w:rPr>
        <w:t>.</w:t>
      </w:r>
    </w:p>
    <w:p w:rsidR="00E61A58" w:rsidRPr="00E61A58" w:rsidRDefault="00E61A58" w:rsidP="006415EC">
      <w:pPr>
        <w:autoSpaceDE w:val="0"/>
        <w:autoSpaceDN w:val="0"/>
        <w:adjustRightInd w:val="0"/>
        <w:spacing w:after="0" w:line="240" w:lineRule="auto"/>
        <w:rPr>
          <w:rFonts w:cs="NewBaskerville-Roman"/>
        </w:rPr>
      </w:pPr>
    </w:p>
    <w:p w:rsidR="00E61A58" w:rsidRPr="00E61A58" w:rsidRDefault="00E61A58" w:rsidP="00E61A58">
      <w:pPr>
        <w:autoSpaceDE w:val="0"/>
        <w:autoSpaceDN w:val="0"/>
        <w:adjustRightInd w:val="0"/>
        <w:spacing w:after="0" w:line="240" w:lineRule="auto"/>
        <w:rPr>
          <w:rFonts w:cs="NewBaskerville-Roman"/>
        </w:rPr>
      </w:pPr>
      <w:r w:rsidRPr="00E61A58">
        <w:rPr>
          <w:rFonts w:cs="NewBaskerville-Roman"/>
        </w:rPr>
        <w:t xml:space="preserve">The executor interface defines only one method </w:t>
      </w:r>
      <w:r w:rsidRPr="00E61A58">
        <w:rPr>
          <w:rFonts w:cs="Courier"/>
        </w:rPr>
        <w:t xml:space="preserve">void </w:t>
      </w:r>
      <w:proofErr w:type="gramStart"/>
      <w:r w:rsidRPr="00E61A58">
        <w:rPr>
          <w:rFonts w:cs="Courier"/>
        </w:rPr>
        <w:t>execute(</w:t>
      </w:r>
      <w:proofErr w:type="gramEnd"/>
      <w:r w:rsidRPr="00E61A58">
        <w:rPr>
          <w:rFonts w:cs="Courier"/>
        </w:rPr>
        <w:t>Runnable)</w:t>
      </w:r>
    </w:p>
    <w:p w:rsidR="00F153A5" w:rsidRPr="00F153A5" w:rsidRDefault="00F153A5" w:rsidP="00E61A58">
      <w:pPr>
        <w:autoSpaceDE w:val="0"/>
        <w:autoSpaceDN w:val="0"/>
        <w:adjustRightInd w:val="0"/>
        <w:spacing w:after="0" w:line="240" w:lineRule="auto"/>
        <w:rPr>
          <w:rFonts w:cs="NewBaskerville-Roman"/>
        </w:rPr>
      </w:pPr>
    </w:p>
    <w:p w:rsidR="00337206" w:rsidRPr="00F153A5" w:rsidRDefault="00337206" w:rsidP="00337206">
      <w:pPr>
        <w:rPr>
          <w:rFonts w:cs="FranklinGothic-DemiItal"/>
          <w:b/>
          <w:bCs/>
          <w:iCs/>
        </w:rPr>
      </w:pPr>
      <w:r w:rsidRPr="00F153A5">
        <w:rPr>
          <w:rFonts w:cs="FranklinGothic-DemiItal"/>
          <w:b/>
          <w:bCs/>
          <w:iCs/>
        </w:rPr>
        <w:t>Interface Callable</w:t>
      </w:r>
    </w:p>
    <w:p w:rsidR="00337206" w:rsidRPr="00F153A5" w:rsidRDefault="00337206" w:rsidP="00337206">
      <w:pPr>
        <w:autoSpaceDE w:val="0"/>
        <w:autoSpaceDN w:val="0"/>
        <w:adjustRightInd w:val="0"/>
        <w:spacing w:after="0" w:line="240" w:lineRule="auto"/>
        <w:rPr>
          <w:rFonts w:cs="NewBaskerville-Roman"/>
        </w:rPr>
      </w:pPr>
      <w:r w:rsidRPr="00F153A5">
        <w:rPr>
          <w:rFonts w:cs="NewBaskerville-Roman"/>
        </w:rPr>
        <w:t xml:space="preserve">Comparing interfaces </w:t>
      </w:r>
      <w:r w:rsidRPr="00F153A5">
        <w:rPr>
          <w:rFonts w:cs="Courier"/>
        </w:rPr>
        <w:t xml:space="preserve">Runnable </w:t>
      </w:r>
      <w:r w:rsidRPr="00F153A5">
        <w:rPr>
          <w:rFonts w:cs="NewBaskerville-Roman"/>
        </w:rPr>
        <w:t xml:space="preserve">and </w:t>
      </w:r>
      <w:r w:rsidRPr="00F153A5">
        <w:rPr>
          <w:rFonts w:cs="Courier"/>
        </w:rPr>
        <w:t>Callable</w:t>
      </w:r>
      <w:r w:rsidRPr="00F153A5">
        <w:rPr>
          <w:rFonts w:cs="NewBaskerville-Roman"/>
        </w:rPr>
        <w:t xml:space="preserve">, method </w:t>
      </w:r>
      <w:proofErr w:type="gramStart"/>
      <w:r w:rsidRPr="00F153A5">
        <w:rPr>
          <w:rFonts w:cs="Courier"/>
        </w:rPr>
        <w:t>run(</w:t>
      </w:r>
      <w:proofErr w:type="gramEnd"/>
      <w:r w:rsidRPr="00F153A5">
        <w:rPr>
          <w:rFonts w:cs="Courier"/>
        </w:rPr>
        <w:t xml:space="preserve">) </w:t>
      </w:r>
      <w:r w:rsidRPr="00F153A5">
        <w:rPr>
          <w:rFonts w:cs="NewBaskerville-Roman"/>
        </w:rPr>
        <w:t xml:space="preserve">of the </w:t>
      </w:r>
      <w:r w:rsidRPr="00F153A5">
        <w:rPr>
          <w:rFonts w:cs="Courier"/>
        </w:rPr>
        <w:t xml:space="preserve">Runnable </w:t>
      </w:r>
      <w:r w:rsidRPr="00F153A5">
        <w:rPr>
          <w:rFonts w:cs="NewBaskerville-Roman"/>
        </w:rPr>
        <w:t>interface</w:t>
      </w:r>
    </w:p>
    <w:p w:rsidR="00337206" w:rsidRDefault="00337206" w:rsidP="00337206">
      <w:pPr>
        <w:rPr>
          <w:rFonts w:cs="NewBaskerville-Roman"/>
        </w:rPr>
      </w:pPr>
      <w:proofErr w:type="gramStart"/>
      <w:r w:rsidRPr="00F153A5">
        <w:rPr>
          <w:rFonts w:cs="NewBaskerville-Roman"/>
        </w:rPr>
        <w:t>doesn’t</w:t>
      </w:r>
      <w:proofErr w:type="gramEnd"/>
      <w:r w:rsidRPr="00F153A5">
        <w:rPr>
          <w:rFonts w:cs="NewBaskerville-Roman"/>
        </w:rPr>
        <w:t xml:space="preserve"> return a value and can’t throw a checked exception.</w:t>
      </w:r>
      <w:r w:rsidR="00F153A5" w:rsidRPr="00F153A5">
        <w:rPr>
          <w:rFonts w:cs="NewBaskerville-Roman"/>
        </w:rPr>
        <w:t xml:space="preserve"> </w:t>
      </w:r>
      <w:proofErr w:type="gramStart"/>
      <w:r w:rsidR="00F153A5" w:rsidRPr="00F153A5">
        <w:rPr>
          <w:rFonts w:cs="NewBaskerville-Roman"/>
        </w:rPr>
        <w:t xml:space="preserve">Executed by </w:t>
      </w:r>
      <w:proofErr w:type="spellStart"/>
      <w:r w:rsidR="00F153A5" w:rsidRPr="00F153A5">
        <w:rPr>
          <w:rFonts w:cs="NewBaskerville-Roman"/>
        </w:rPr>
        <w:t>ExecutorService</w:t>
      </w:r>
      <w:proofErr w:type="spellEnd"/>
      <w:r w:rsidR="00F153A5" w:rsidRPr="00F153A5">
        <w:rPr>
          <w:rFonts w:cs="NewBaskerville-Roman"/>
        </w:rPr>
        <w:t>.</w:t>
      </w:r>
      <w:proofErr w:type="gramEnd"/>
    </w:p>
    <w:p w:rsidR="00E61A58" w:rsidRDefault="00E61A58" w:rsidP="00E61A58">
      <w:pPr>
        <w:autoSpaceDE w:val="0"/>
        <w:autoSpaceDN w:val="0"/>
        <w:adjustRightInd w:val="0"/>
        <w:spacing w:after="0" w:line="240" w:lineRule="auto"/>
        <w:rPr>
          <w:rFonts w:cs="NewBaskerville-Roman"/>
        </w:rPr>
      </w:pPr>
      <w:r w:rsidRPr="00E61A58">
        <w:rPr>
          <w:rFonts w:cs="NewBaskerville-Roman"/>
        </w:rPr>
        <w:t xml:space="preserve">If you don’t want </w:t>
      </w:r>
      <w:r w:rsidRPr="00E61A58">
        <w:rPr>
          <w:rFonts w:cs="Courier"/>
        </w:rPr>
        <w:t xml:space="preserve">Callable </w:t>
      </w:r>
      <w:r w:rsidRPr="00E61A58">
        <w:rPr>
          <w:rFonts w:cs="NewBaskerville-Roman"/>
        </w:rPr>
        <w:t>to return a</w:t>
      </w:r>
      <w:r>
        <w:rPr>
          <w:rFonts w:cs="NewBaskerville-Roman"/>
        </w:rPr>
        <w:t xml:space="preserve"> value, you can create it using </w:t>
      </w:r>
      <w:r w:rsidRPr="00E61A58">
        <w:rPr>
          <w:rFonts w:cs="Courier"/>
          <w:b/>
        </w:rPr>
        <w:t>Callable&lt;Void&gt;</w:t>
      </w:r>
      <w:r w:rsidRPr="00E61A58">
        <w:rPr>
          <w:rFonts w:cs="NewBaskerville-Roman"/>
        </w:rPr>
        <w:t xml:space="preserve">, defining the return type of </w:t>
      </w:r>
      <w:proofErr w:type="gramStart"/>
      <w:r w:rsidRPr="00E61A58">
        <w:rPr>
          <w:rFonts w:cs="Courier"/>
        </w:rPr>
        <w:t>call(</w:t>
      </w:r>
      <w:proofErr w:type="gramEnd"/>
      <w:r w:rsidRPr="00E61A58">
        <w:rPr>
          <w:rFonts w:cs="Courier"/>
        </w:rPr>
        <w:t xml:space="preserve">) </w:t>
      </w:r>
      <w:r w:rsidRPr="00E61A58">
        <w:rPr>
          <w:rFonts w:cs="NewBaskerville-Roman"/>
        </w:rPr>
        <w:t xml:space="preserve">as </w:t>
      </w:r>
      <w:r w:rsidRPr="00E61A58">
        <w:rPr>
          <w:rFonts w:cs="Courier"/>
        </w:rPr>
        <w:t xml:space="preserve">Void </w:t>
      </w:r>
      <w:r>
        <w:rPr>
          <w:rFonts w:cs="NewBaskerville-Roman"/>
        </w:rPr>
        <w:t xml:space="preserve">and returning </w:t>
      </w:r>
      <w:r w:rsidRPr="00E61A58">
        <w:rPr>
          <w:rFonts w:cs="Courier"/>
        </w:rPr>
        <w:t xml:space="preserve">null </w:t>
      </w:r>
      <w:r w:rsidRPr="00E61A58">
        <w:rPr>
          <w:rFonts w:cs="NewBaskerville-Roman"/>
        </w:rPr>
        <w:t>from it.</w:t>
      </w:r>
    </w:p>
    <w:p w:rsidR="00E61A58" w:rsidRDefault="00E61A58" w:rsidP="00E61A58">
      <w:pPr>
        <w:autoSpaceDE w:val="0"/>
        <w:autoSpaceDN w:val="0"/>
        <w:adjustRightInd w:val="0"/>
        <w:spacing w:after="0" w:line="240" w:lineRule="auto"/>
        <w:rPr>
          <w:rFonts w:cs="NewBaskerville-Roman"/>
        </w:rPr>
      </w:pPr>
    </w:p>
    <w:p w:rsidR="00E61A58" w:rsidRDefault="00E61A58" w:rsidP="00E61A58">
      <w:pPr>
        <w:autoSpaceDE w:val="0"/>
        <w:autoSpaceDN w:val="0"/>
        <w:adjustRightInd w:val="0"/>
        <w:spacing w:after="0" w:line="240" w:lineRule="auto"/>
        <w:rPr>
          <w:rFonts w:cs="NewBaskerville-Roman"/>
        </w:rPr>
      </w:pPr>
    </w:p>
    <w:p w:rsidR="00E61A58" w:rsidRPr="00E61A58" w:rsidRDefault="00E61A58" w:rsidP="00E61A58">
      <w:pPr>
        <w:autoSpaceDE w:val="0"/>
        <w:autoSpaceDN w:val="0"/>
        <w:adjustRightInd w:val="0"/>
        <w:spacing w:after="0" w:line="240" w:lineRule="auto"/>
        <w:rPr>
          <w:rFonts w:cs="NewBaskerville-Roman"/>
        </w:rPr>
      </w:pPr>
    </w:p>
    <w:p w:rsidR="00337206" w:rsidRPr="00F153A5" w:rsidRDefault="00DC54D1" w:rsidP="00337206">
      <w:r w:rsidRPr="00F153A5">
        <w:rPr>
          <w:rFonts w:cs="FranklinGothic-DemiItal"/>
          <w:b/>
          <w:bCs/>
          <w:iCs/>
        </w:rPr>
        <w:lastRenderedPageBreak/>
        <w:t xml:space="preserve">Interface </w:t>
      </w:r>
      <w:proofErr w:type="spellStart"/>
      <w:r w:rsidRPr="00F153A5">
        <w:rPr>
          <w:rFonts w:cs="FranklinGothic-DemiItal"/>
          <w:b/>
          <w:bCs/>
          <w:iCs/>
        </w:rPr>
        <w:t>ExecutorService</w:t>
      </w:r>
      <w:proofErr w:type="spellEnd"/>
    </w:p>
    <w:p w:rsidR="00DC54D1" w:rsidRPr="00F153A5" w:rsidRDefault="00DC54D1" w:rsidP="00DC54D1">
      <w:pPr>
        <w:autoSpaceDE w:val="0"/>
        <w:autoSpaceDN w:val="0"/>
        <w:adjustRightInd w:val="0"/>
        <w:spacing w:after="0" w:line="240" w:lineRule="auto"/>
        <w:rPr>
          <w:rFonts w:cs="NewBaskerville-Roman"/>
        </w:rPr>
      </w:pPr>
      <w:r w:rsidRPr="00F153A5">
        <w:rPr>
          <w:rFonts w:cs="NewBaskerville-Roman"/>
        </w:rPr>
        <w:t xml:space="preserve">The </w:t>
      </w:r>
      <w:proofErr w:type="spellStart"/>
      <w:r w:rsidRPr="00F153A5">
        <w:rPr>
          <w:rFonts w:cs="Courier"/>
        </w:rPr>
        <w:t>ExecutorService</w:t>
      </w:r>
      <w:proofErr w:type="spellEnd"/>
      <w:r w:rsidRPr="00F153A5">
        <w:rPr>
          <w:rFonts w:cs="Courier"/>
        </w:rPr>
        <w:t xml:space="preserve"> </w:t>
      </w:r>
      <w:r w:rsidRPr="00F153A5">
        <w:rPr>
          <w:rFonts w:cs="NewBaskerville-Roman"/>
        </w:rPr>
        <w:t xml:space="preserve">interface extends the </w:t>
      </w:r>
      <w:r w:rsidRPr="00F153A5">
        <w:rPr>
          <w:rFonts w:cs="Courier"/>
        </w:rPr>
        <w:t xml:space="preserve">Executor </w:t>
      </w:r>
      <w:r w:rsidRPr="00F153A5">
        <w:rPr>
          <w:rFonts w:cs="NewBaskerville-Roman"/>
        </w:rPr>
        <w:t>interface and defines methods</w:t>
      </w:r>
    </w:p>
    <w:p w:rsidR="00DC54D1" w:rsidRPr="00F153A5" w:rsidRDefault="00DC54D1" w:rsidP="00DC54D1">
      <w:pPr>
        <w:autoSpaceDE w:val="0"/>
        <w:autoSpaceDN w:val="0"/>
        <w:adjustRightInd w:val="0"/>
        <w:spacing w:after="0" w:line="240" w:lineRule="auto"/>
        <w:rPr>
          <w:rFonts w:cs="NewBaskerville-Roman"/>
        </w:rPr>
      </w:pPr>
      <w:proofErr w:type="gramStart"/>
      <w:r w:rsidRPr="00F153A5">
        <w:rPr>
          <w:rFonts w:cs="NewBaskerville-Roman"/>
        </w:rPr>
        <w:t>to</w:t>
      </w:r>
      <w:proofErr w:type="gramEnd"/>
      <w:r w:rsidRPr="00F153A5">
        <w:rPr>
          <w:rFonts w:cs="NewBaskerville-Roman"/>
        </w:rPr>
        <w:t xml:space="preserve"> manage progress and termination of tasks that are submitted to it. It defines methods</w:t>
      </w:r>
    </w:p>
    <w:p w:rsidR="00DC54D1" w:rsidRPr="00F153A5" w:rsidRDefault="00DC54D1" w:rsidP="00DC54D1">
      <w:pPr>
        <w:autoSpaceDE w:val="0"/>
        <w:autoSpaceDN w:val="0"/>
        <w:adjustRightInd w:val="0"/>
        <w:spacing w:after="0" w:line="240" w:lineRule="auto"/>
        <w:rPr>
          <w:rFonts w:cs="NewBaskerville-Roman"/>
        </w:rPr>
      </w:pPr>
      <w:proofErr w:type="gramStart"/>
      <w:r w:rsidRPr="00F153A5">
        <w:rPr>
          <w:rFonts w:cs="NewBaskerville-Roman"/>
        </w:rPr>
        <w:t>to</w:t>
      </w:r>
      <w:proofErr w:type="gramEnd"/>
      <w:r w:rsidR="00F153A5">
        <w:rPr>
          <w:rFonts w:cs="NewBaskerville-Roman"/>
        </w:rPr>
        <w:t>:</w:t>
      </w:r>
    </w:p>
    <w:p w:rsidR="00F153A5" w:rsidRDefault="00F153A5" w:rsidP="00DC54D1">
      <w:pPr>
        <w:autoSpaceDE w:val="0"/>
        <w:autoSpaceDN w:val="0"/>
        <w:adjustRightInd w:val="0"/>
        <w:spacing w:after="0" w:line="240" w:lineRule="auto"/>
        <w:rPr>
          <w:rFonts w:cs="NewBaskerville-Roman"/>
        </w:rPr>
      </w:pPr>
    </w:p>
    <w:p w:rsidR="00F153A5" w:rsidRPr="00F153A5" w:rsidRDefault="00DC54D1" w:rsidP="00DC54D1">
      <w:pPr>
        <w:pStyle w:val="ListParagraph"/>
        <w:numPr>
          <w:ilvl w:val="0"/>
          <w:numId w:val="1"/>
        </w:numPr>
        <w:autoSpaceDE w:val="0"/>
        <w:autoSpaceDN w:val="0"/>
        <w:adjustRightInd w:val="0"/>
        <w:spacing w:after="0" w:line="240" w:lineRule="auto"/>
        <w:rPr>
          <w:rFonts w:cs="Courier"/>
        </w:rPr>
      </w:pPr>
      <w:r w:rsidRPr="00F153A5">
        <w:rPr>
          <w:rFonts w:cs="NewBaskerville-Roman"/>
        </w:rPr>
        <w:t xml:space="preserve">Submit single </w:t>
      </w:r>
      <w:r w:rsidRPr="00F153A5">
        <w:rPr>
          <w:rFonts w:cs="Courier"/>
        </w:rPr>
        <w:t xml:space="preserve">Runnable </w:t>
      </w:r>
      <w:r w:rsidRPr="00F153A5">
        <w:rPr>
          <w:rFonts w:cs="NewBaskerville-Roman"/>
        </w:rPr>
        <w:t xml:space="preserve">and </w:t>
      </w:r>
      <w:r w:rsidRPr="00F153A5">
        <w:rPr>
          <w:rFonts w:cs="Courier"/>
        </w:rPr>
        <w:t xml:space="preserve">Callable </w:t>
      </w:r>
      <w:r w:rsidRPr="00F153A5">
        <w:rPr>
          <w:rFonts w:cs="NewBaskerville-Roman"/>
        </w:rPr>
        <w:t xml:space="preserve">objects for execution, returning </w:t>
      </w:r>
      <w:r w:rsidRPr="00F153A5">
        <w:rPr>
          <w:rFonts w:cs="Courier"/>
        </w:rPr>
        <w:t>Future</w:t>
      </w:r>
      <w:r w:rsidR="00F153A5">
        <w:rPr>
          <w:rFonts w:cs="Courier"/>
        </w:rPr>
        <w:t xml:space="preserve"> </w:t>
      </w:r>
      <w:r w:rsidRPr="00F153A5">
        <w:rPr>
          <w:rFonts w:cs="NewBaskerville-Roman"/>
        </w:rPr>
        <w:t>objects</w:t>
      </w:r>
    </w:p>
    <w:p w:rsidR="00F153A5" w:rsidRPr="00F153A5" w:rsidRDefault="00DC54D1" w:rsidP="00DC54D1">
      <w:pPr>
        <w:pStyle w:val="ListParagraph"/>
        <w:numPr>
          <w:ilvl w:val="0"/>
          <w:numId w:val="1"/>
        </w:numPr>
        <w:autoSpaceDE w:val="0"/>
        <w:autoSpaceDN w:val="0"/>
        <w:adjustRightInd w:val="0"/>
        <w:spacing w:after="0" w:line="240" w:lineRule="auto"/>
        <w:rPr>
          <w:rFonts w:cs="Courier"/>
        </w:rPr>
      </w:pPr>
      <w:r w:rsidRPr="00F153A5">
        <w:rPr>
          <w:rFonts w:cs="NewBaskerville-Roman"/>
        </w:rPr>
        <w:t xml:space="preserve">Submit multiple </w:t>
      </w:r>
      <w:r w:rsidRPr="00F153A5">
        <w:rPr>
          <w:rFonts w:cs="Courier"/>
        </w:rPr>
        <w:t xml:space="preserve">Runnable </w:t>
      </w:r>
      <w:r w:rsidRPr="00F153A5">
        <w:rPr>
          <w:rFonts w:cs="NewBaskerville-Roman"/>
        </w:rPr>
        <w:t xml:space="preserve">objects for execution, returning </w:t>
      </w:r>
      <w:r w:rsidRPr="00F153A5">
        <w:rPr>
          <w:rFonts w:cs="Courier"/>
        </w:rPr>
        <w:t xml:space="preserve">Future </w:t>
      </w:r>
      <w:r w:rsidRPr="00F153A5">
        <w:rPr>
          <w:rFonts w:cs="NewBaskerville-Roman"/>
        </w:rPr>
        <w:t>objects</w:t>
      </w:r>
    </w:p>
    <w:p w:rsidR="00DC54D1" w:rsidRPr="00F153A5" w:rsidRDefault="00DC54D1" w:rsidP="00DC54D1">
      <w:pPr>
        <w:pStyle w:val="ListParagraph"/>
        <w:numPr>
          <w:ilvl w:val="0"/>
          <w:numId w:val="1"/>
        </w:numPr>
        <w:autoSpaceDE w:val="0"/>
        <w:autoSpaceDN w:val="0"/>
        <w:adjustRightInd w:val="0"/>
        <w:spacing w:after="0" w:line="240" w:lineRule="auto"/>
        <w:rPr>
          <w:rFonts w:cs="Courier"/>
        </w:rPr>
      </w:pPr>
      <w:r w:rsidRPr="00F153A5">
        <w:rPr>
          <w:rFonts w:cs="NewBaskerville-Roman"/>
        </w:rPr>
        <w:t xml:space="preserve">Shut down the </w:t>
      </w:r>
      <w:proofErr w:type="spellStart"/>
      <w:r w:rsidRPr="00F153A5">
        <w:rPr>
          <w:rFonts w:cs="Courier"/>
        </w:rPr>
        <w:t>ExecutorService</w:t>
      </w:r>
      <w:proofErr w:type="spellEnd"/>
      <w:r w:rsidRPr="00F153A5">
        <w:rPr>
          <w:rFonts w:cs="NewBaskerville-Roman"/>
        </w:rPr>
        <w:t>, allowing or disallowing submitted tasks to be</w:t>
      </w:r>
      <w:r w:rsidR="00F153A5">
        <w:rPr>
          <w:rFonts w:cs="NewBaskerville-Roman"/>
        </w:rPr>
        <w:t xml:space="preserve"> </w:t>
      </w:r>
      <w:r w:rsidR="000C32C2" w:rsidRPr="00F153A5">
        <w:rPr>
          <w:rFonts w:cs="NewBaskerville-Roman"/>
        </w:rPr>
        <w:t>C</w:t>
      </w:r>
      <w:r w:rsidRPr="00F153A5">
        <w:rPr>
          <w:rFonts w:cs="NewBaskerville-Roman"/>
        </w:rPr>
        <w:t>ompleted</w:t>
      </w:r>
    </w:p>
    <w:p w:rsidR="00F153A5" w:rsidRDefault="00F153A5" w:rsidP="00DC54D1">
      <w:pPr>
        <w:rPr>
          <w:rFonts w:cs="FranklinGothic-DemiItal"/>
          <w:b/>
          <w:bCs/>
          <w:i/>
          <w:iCs/>
          <w:color w:val="C05900"/>
        </w:rPr>
      </w:pPr>
    </w:p>
    <w:p w:rsidR="000C32C2" w:rsidRPr="00F153A5" w:rsidRDefault="000C32C2" w:rsidP="00DC54D1">
      <w:pPr>
        <w:rPr>
          <w:rFonts w:cs="NewBaskerville-Roman"/>
          <w:sz w:val="24"/>
          <w:szCs w:val="24"/>
        </w:rPr>
      </w:pPr>
      <w:r w:rsidRPr="00F153A5">
        <w:rPr>
          <w:rFonts w:cs="FranklinGothic-DemiItal"/>
          <w:b/>
          <w:bCs/>
          <w:iCs/>
          <w:sz w:val="24"/>
          <w:szCs w:val="24"/>
        </w:rPr>
        <w:t>Thread pools</w:t>
      </w:r>
    </w:p>
    <w:p w:rsidR="000C32C2" w:rsidRPr="00F153A5" w:rsidRDefault="000C32C2" w:rsidP="00F153A5">
      <w:pPr>
        <w:autoSpaceDE w:val="0"/>
        <w:autoSpaceDN w:val="0"/>
        <w:adjustRightInd w:val="0"/>
        <w:spacing w:after="0" w:line="240" w:lineRule="auto"/>
        <w:rPr>
          <w:rFonts w:cs="NewBaskerville-Roman"/>
        </w:rPr>
      </w:pPr>
      <w:r w:rsidRPr="00F153A5">
        <w:rPr>
          <w:rFonts w:cs="NewBaskerville-Roman"/>
        </w:rPr>
        <w:t>By limiting the number of concurrent tasks, an appl</w:t>
      </w:r>
      <w:r w:rsidR="00F153A5">
        <w:rPr>
          <w:rFonts w:cs="NewBaskerville-Roman"/>
        </w:rPr>
        <w:t xml:space="preserve">ication ensures that it doesn’t </w:t>
      </w:r>
      <w:r w:rsidRPr="00F153A5">
        <w:rPr>
          <w:rFonts w:cs="NewBaskerville-Roman"/>
        </w:rPr>
        <w:t>fail or have resource exhaustion or suffer performance</w:t>
      </w:r>
      <w:r w:rsidR="00F153A5">
        <w:rPr>
          <w:rFonts w:cs="NewBaskerville-Roman"/>
        </w:rPr>
        <w:t xml:space="preserve"> issues. The solution is to use </w:t>
      </w:r>
      <w:r w:rsidRPr="00F153A5">
        <w:rPr>
          <w:rFonts w:cs="NewBaskerville-Roman"/>
        </w:rPr>
        <w:t xml:space="preserve">pools of threads, which create a predefined number of threads </w:t>
      </w:r>
      <w:r w:rsidR="00F153A5">
        <w:rPr>
          <w:rFonts w:cs="NewBaskerville-Roman"/>
        </w:rPr>
        <w:t xml:space="preserve">and reuse them to execute </w:t>
      </w:r>
      <w:r w:rsidRPr="00F153A5">
        <w:rPr>
          <w:rFonts w:cs="NewBaskerville-Roman"/>
        </w:rPr>
        <w:t xml:space="preserve">tasks. You must optimize the size of the thread pool. </w:t>
      </w:r>
      <w:r w:rsidR="00F153A5">
        <w:rPr>
          <w:rFonts w:cs="NewBaskerville-Roman"/>
        </w:rPr>
        <w:t xml:space="preserve">The threads shouldn’t overwhelm </w:t>
      </w:r>
      <w:r w:rsidRPr="00F153A5">
        <w:rPr>
          <w:rFonts w:cs="NewBaskerville-Roman"/>
        </w:rPr>
        <w:t>the scheduler and introduce unnecessary thread contention and performance</w:t>
      </w:r>
      <w:r w:rsidR="00F153A5">
        <w:rPr>
          <w:rFonts w:cs="NewBaskerville-Roman"/>
        </w:rPr>
        <w:t xml:space="preserve"> </w:t>
      </w:r>
      <w:r w:rsidRPr="00F153A5">
        <w:rPr>
          <w:rFonts w:cs="NewBaskerville-Roman"/>
        </w:rPr>
        <w:t>degradation. There should be enough to only keep the processor busy.</w:t>
      </w:r>
    </w:p>
    <w:p w:rsidR="000C32C2" w:rsidRPr="00F153A5" w:rsidRDefault="000C32C2" w:rsidP="00F153A5">
      <w:pPr>
        <w:autoSpaceDE w:val="0"/>
        <w:autoSpaceDN w:val="0"/>
        <w:adjustRightInd w:val="0"/>
        <w:spacing w:after="0" w:line="240" w:lineRule="auto"/>
        <w:rPr>
          <w:rFonts w:cs="NewBaskerville-Roman"/>
        </w:rPr>
      </w:pPr>
      <w:r w:rsidRPr="00F153A5">
        <w:rPr>
          <w:rFonts w:cs="NewBaskerville-Roman"/>
        </w:rPr>
        <w:t>A thread pool includes a homogeneous pool of wo</w:t>
      </w:r>
      <w:r w:rsidR="00F153A5">
        <w:rPr>
          <w:rFonts w:cs="NewBaskerville-Roman"/>
        </w:rPr>
        <w:t xml:space="preserve">rker threads. These are usually </w:t>
      </w:r>
      <w:r w:rsidRPr="00F153A5">
        <w:rPr>
          <w:rFonts w:cs="NewBaskerville-Roman"/>
        </w:rPr>
        <w:t>bound to a work queue, holding references to tasks tha</w:t>
      </w:r>
      <w:r w:rsidR="00F153A5">
        <w:rPr>
          <w:rFonts w:cs="NewBaskerville-Roman"/>
        </w:rPr>
        <w:t xml:space="preserve">t are waiting to be executed. A </w:t>
      </w:r>
      <w:r w:rsidRPr="00F153A5">
        <w:rPr>
          <w:rFonts w:cs="NewBaskerville-Roman"/>
        </w:rPr>
        <w:t>worker thread would typically request the next task for execution, execute it, an</w:t>
      </w:r>
      <w:r w:rsidR="00F153A5">
        <w:rPr>
          <w:rFonts w:cs="NewBaskerville-Roman"/>
        </w:rPr>
        <w:t xml:space="preserve">d go </w:t>
      </w:r>
      <w:r w:rsidRPr="00F153A5">
        <w:rPr>
          <w:rFonts w:cs="NewBaskerville-Roman"/>
        </w:rPr>
        <w:t>back to waiting to execute the next task.</w:t>
      </w:r>
    </w:p>
    <w:p w:rsidR="004C48E5" w:rsidRDefault="004C48E5" w:rsidP="000C32C2">
      <w:pPr>
        <w:rPr>
          <w:rFonts w:cs="NewBaskerville-Roman"/>
        </w:rPr>
      </w:pPr>
    </w:p>
    <w:p w:rsidR="00E61A58" w:rsidRDefault="00E61A58" w:rsidP="00E61A58">
      <w:pPr>
        <w:autoSpaceDE w:val="0"/>
        <w:autoSpaceDN w:val="0"/>
        <w:adjustRightInd w:val="0"/>
        <w:spacing w:after="0" w:line="240" w:lineRule="auto"/>
        <w:rPr>
          <w:rFonts w:cs="NewBaskerville-Roman"/>
        </w:rPr>
      </w:pPr>
      <w:r w:rsidRPr="00E61A58">
        <w:rPr>
          <w:rFonts w:cs="NewBaskerville-Roman"/>
        </w:rPr>
        <w:t xml:space="preserve">Class Executors </w:t>
      </w:r>
      <w:r w:rsidRPr="00E61A58">
        <w:rPr>
          <w:rFonts w:cs="NewBaskerville-Roman"/>
        </w:rPr>
        <w:t xml:space="preserve">defines utility and factory methods for interfaces </w:t>
      </w:r>
      <w:r w:rsidRPr="00E61A58">
        <w:rPr>
          <w:rFonts w:cs="Courier"/>
        </w:rPr>
        <w:t>Executor</w:t>
      </w:r>
      <w:r>
        <w:rPr>
          <w:rFonts w:cs="NewBaskerville-Roman"/>
        </w:rPr>
        <w:t xml:space="preserve">, </w:t>
      </w:r>
      <w:proofErr w:type="spellStart"/>
      <w:r w:rsidRPr="00E61A58">
        <w:rPr>
          <w:rFonts w:cs="Courier"/>
        </w:rPr>
        <w:t>ExecutorService</w:t>
      </w:r>
      <w:proofErr w:type="spellEnd"/>
      <w:r w:rsidRPr="00E61A58">
        <w:rPr>
          <w:rFonts w:cs="NewBaskerville-Roman"/>
        </w:rPr>
        <w:t xml:space="preserve">, and </w:t>
      </w:r>
      <w:proofErr w:type="spellStart"/>
      <w:r w:rsidRPr="00E61A58">
        <w:rPr>
          <w:rFonts w:cs="Courier"/>
        </w:rPr>
        <w:t>ScheduledExecutorService</w:t>
      </w:r>
      <w:proofErr w:type="spellEnd"/>
      <w:r w:rsidRPr="00E61A58">
        <w:rPr>
          <w:rFonts w:cs="NewBaskerville-Roman"/>
        </w:rPr>
        <w:t>.</w:t>
      </w:r>
    </w:p>
    <w:p w:rsidR="00E61A58" w:rsidRPr="00E61A58" w:rsidRDefault="00E61A58" w:rsidP="00E61A58">
      <w:pPr>
        <w:autoSpaceDE w:val="0"/>
        <w:autoSpaceDN w:val="0"/>
        <w:adjustRightInd w:val="0"/>
        <w:spacing w:after="0" w:line="240" w:lineRule="auto"/>
        <w:rPr>
          <w:rFonts w:cs="NewBaskerville-Roman"/>
        </w:rPr>
      </w:pPr>
    </w:p>
    <w:p w:rsidR="00F153A5" w:rsidRDefault="004C48E5" w:rsidP="004C48E5">
      <w:pPr>
        <w:autoSpaceDE w:val="0"/>
        <w:autoSpaceDN w:val="0"/>
        <w:adjustRightInd w:val="0"/>
        <w:spacing w:after="0" w:line="240" w:lineRule="auto"/>
        <w:rPr>
          <w:rFonts w:cs="NewBaskerville-Roman"/>
        </w:rPr>
      </w:pPr>
      <w:r w:rsidRPr="00F153A5">
        <w:rPr>
          <w:rFonts w:cs="NewBaskerville-Roman"/>
          <w:b/>
        </w:rPr>
        <w:t xml:space="preserve">Method </w:t>
      </w:r>
      <w:proofErr w:type="gramStart"/>
      <w:r w:rsidR="00F153A5" w:rsidRPr="00F153A5">
        <w:rPr>
          <w:rFonts w:cs="Courier"/>
          <w:b/>
        </w:rPr>
        <w:t>shutdown(</w:t>
      </w:r>
      <w:proofErr w:type="gramEnd"/>
      <w:r w:rsidR="00F153A5" w:rsidRPr="00F153A5">
        <w:rPr>
          <w:rFonts w:cs="Courier"/>
          <w:b/>
        </w:rPr>
        <w:t>)</w:t>
      </w:r>
      <w:r w:rsidR="00F153A5">
        <w:rPr>
          <w:rFonts w:cs="Courier"/>
        </w:rPr>
        <w:t xml:space="preserve"> </w:t>
      </w:r>
      <w:r w:rsidRPr="00F153A5">
        <w:rPr>
          <w:rFonts w:cs="NewBaskerville-Roman"/>
        </w:rPr>
        <w:t>doesn’t accept submission of new tasks and waits for the existing tasks to complete to</w:t>
      </w:r>
      <w:r w:rsidR="00F153A5">
        <w:rPr>
          <w:rFonts w:cs="Courier"/>
        </w:rPr>
        <w:t xml:space="preserve"> </w:t>
      </w:r>
      <w:r w:rsidRPr="00F153A5">
        <w:rPr>
          <w:rFonts w:cs="NewBaskerville-Roman"/>
        </w:rPr>
        <w:t xml:space="preserve">execution. </w:t>
      </w:r>
    </w:p>
    <w:p w:rsidR="00F153A5" w:rsidRDefault="00F153A5" w:rsidP="004C48E5">
      <w:pPr>
        <w:autoSpaceDE w:val="0"/>
        <w:autoSpaceDN w:val="0"/>
        <w:adjustRightInd w:val="0"/>
        <w:spacing w:after="0" w:line="240" w:lineRule="auto"/>
        <w:rPr>
          <w:rFonts w:cs="NewBaskerville-Roman"/>
        </w:rPr>
      </w:pPr>
    </w:p>
    <w:p w:rsidR="004C48E5" w:rsidRPr="00F153A5" w:rsidRDefault="004C48E5" w:rsidP="00F153A5">
      <w:pPr>
        <w:autoSpaceDE w:val="0"/>
        <w:autoSpaceDN w:val="0"/>
        <w:adjustRightInd w:val="0"/>
        <w:spacing w:after="0" w:line="240" w:lineRule="auto"/>
        <w:rPr>
          <w:rFonts w:cs="Courier"/>
        </w:rPr>
      </w:pPr>
      <w:r w:rsidRPr="00F153A5">
        <w:rPr>
          <w:rFonts w:cs="NewBaskerville-Roman"/>
          <w:b/>
        </w:rPr>
        <w:t xml:space="preserve">Method </w:t>
      </w:r>
      <w:proofErr w:type="spellStart"/>
      <w:proofErr w:type="gramStart"/>
      <w:r w:rsidRPr="00F153A5">
        <w:rPr>
          <w:rFonts w:cs="Courier"/>
          <w:b/>
        </w:rPr>
        <w:t>shutdownNow</w:t>
      </w:r>
      <w:proofErr w:type="spellEnd"/>
      <w:r w:rsidRPr="00F153A5">
        <w:rPr>
          <w:rFonts w:cs="Courier"/>
          <w:b/>
        </w:rPr>
        <w:t>(</w:t>
      </w:r>
      <w:proofErr w:type="gramEnd"/>
      <w:r w:rsidRPr="00F153A5">
        <w:rPr>
          <w:rFonts w:cs="Courier"/>
          <w:b/>
        </w:rPr>
        <w:t>)</w:t>
      </w:r>
      <w:r w:rsidRPr="00F153A5">
        <w:rPr>
          <w:rFonts w:cs="Courier"/>
        </w:rPr>
        <w:t xml:space="preserve"> </w:t>
      </w:r>
      <w:r w:rsidRPr="00F153A5">
        <w:rPr>
          <w:rFonts w:cs="NewBaskerville-Roman"/>
        </w:rPr>
        <w:t>cancels currently executing tasks, apart from</w:t>
      </w:r>
      <w:r w:rsidR="00F153A5">
        <w:rPr>
          <w:rFonts w:cs="Courier"/>
        </w:rPr>
        <w:t xml:space="preserve"> </w:t>
      </w:r>
      <w:r w:rsidRPr="00F153A5">
        <w:rPr>
          <w:rFonts w:cs="NewBaskerville-Roman"/>
        </w:rPr>
        <w:t>refusing to accept new tasks.</w:t>
      </w:r>
    </w:p>
    <w:p w:rsidR="004C48E5" w:rsidRPr="00F153A5" w:rsidRDefault="004C48E5" w:rsidP="00F153A5">
      <w:pPr>
        <w:autoSpaceDE w:val="0"/>
        <w:autoSpaceDN w:val="0"/>
        <w:adjustRightInd w:val="0"/>
        <w:spacing w:after="0" w:line="240" w:lineRule="auto"/>
        <w:rPr>
          <w:rFonts w:cs="NewBaskerville-Roman"/>
        </w:rPr>
      </w:pPr>
      <w:r w:rsidRPr="00F153A5">
        <w:rPr>
          <w:rFonts w:cs="NewBaskerville-Roman"/>
        </w:rPr>
        <w:t xml:space="preserve">Method </w:t>
      </w:r>
      <w:proofErr w:type="spellStart"/>
      <w:proofErr w:type="gramStart"/>
      <w:r w:rsidRPr="00F153A5">
        <w:rPr>
          <w:rFonts w:cs="Courier"/>
        </w:rPr>
        <w:t>awaitTermination</w:t>
      </w:r>
      <w:proofErr w:type="spellEnd"/>
      <w:r w:rsidRPr="00F153A5">
        <w:rPr>
          <w:rFonts w:cs="Courier"/>
        </w:rPr>
        <w:t>(</w:t>
      </w:r>
      <w:proofErr w:type="gramEnd"/>
      <w:r w:rsidRPr="00F153A5">
        <w:rPr>
          <w:rFonts w:cs="Courier"/>
        </w:rPr>
        <w:t xml:space="preserve">) </w:t>
      </w:r>
      <w:r w:rsidR="00F153A5">
        <w:rPr>
          <w:rFonts w:cs="NewBaskerville-Roman"/>
        </w:rPr>
        <w:t xml:space="preserve">blocks until all tasks have </w:t>
      </w:r>
      <w:r w:rsidRPr="00F153A5">
        <w:rPr>
          <w:rFonts w:cs="NewBaskerville-Roman"/>
        </w:rPr>
        <w:t>completed execution after a shutdown request, the</w:t>
      </w:r>
      <w:r w:rsidR="00F153A5">
        <w:rPr>
          <w:rFonts w:cs="NewBaskerville-Roman"/>
        </w:rPr>
        <w:t xml:space="preserve"> timeout occurs, or the current </w:t>
      </w:r>
      <w:r w:rsidRPr="00F153A5">
        <w:rPr>
          <w:rFonts w:cs="NewBaskerville-Roman"/>
        </w:rPr>
        <w:t>thread is interrupted—whichever happens first.</w:t>
      </w:r>
    </w:p>
    <w:p w:rsidR="004C48E5" w:rsidRDefault="004C48E5" w:rsidP="004C48E5">
      <w:pPr>
        <w:rPr>
          <w:rFonts w:ascii="NewBaskerville-Roman" w:hAnsi="NewBaskerville-Roman" w:cs="NewBaskerville-Roman"/>
          <w:sz w:val="20"/>
          <w:szCs w:val="20"/>
        </w:rPr>
      </w:pPr>
    </w:p>
    <w:p w:rsidR="004C48E5" w:rsidRPr="00F153A5" w:rsidRDefault="004C48E5" w:rsidP="004C48E5">
      <w:pPr>
        <w:rPr>
          <w:rFonts w:cs="FranklinGothic-DemiItal"/>
          <w:b/>
          <w:bCs/>
          <w:iCs/>
        </w:rPr>
      </w:pPr>
      <w:r w:rsidRPr="00F153A5">
        <w:rPr>
          <w:rFonts w:cs="FranklinGothic-DemiItal"/>
          <w:b/>
          <w:bCs/>
          <w:iCs/>
        </w:rPr>
        <w:t xml:space="preserve">Interface </w:t>
      </w:r>
      <w:proofErr w:type="spellStart"/>
      <w:r w:rsidRPr="00F153A5">
        <w:rPr>
          <w:rFonts w:cs="FranklinGothic-DemiItal"/>
          <w:b/>
          <w:bCs/>
          <w:iCs/>
        </w:rPr>
        <w:t>ScheduledExecutorService</w:t>
      </w:r>
      <w:bookmarkStart w:id="0" w:name="_GoBack"/>
      <w:bookmarkEnd w:id="0"/>
      <w:proofErr w:type="spellEnd"/>
    </w:p>
    <w:p w:rsidR="004C48E5" w:rsidRPr="00E61A58" w:rsidRDefault="004C48E5" w:rsidP="00F153A5">
      <w:pPr>
        <w:autoSpaceDE w:val="0"/>
        <w:autoSpaceDN w:val="0"/>
        <w:adjustRightInd w:val="0"/>
        <w:spacing w:after="0" w:line="240" w:lineRule="auto"/>
        <w:rPr>
          <w:rFonts w:cs="NewBaskerville-Roman"/>
        </w:rPr>
      </w:pPr>
      <w:r w:rsidRPr="00E61A58">
        <w:rPr>
          <w:rFonts w:cs="NewBaskerville-Roman"/>
        </w:rPr>
        <w:t xml:space="preserve">The </w:t>
      </w:r>
      <w:proofErr w:type="spellStart"/>
      <w:r w:rsidRPr="00E61A58">
        <w:rPr>
          <w:rFonts w:cs="Courier"/>
          <w:b/>
        </w:rPr>
        <w:t>ScheduledExecutorService</w:t>
      </w:r>
      <w:proofErr w:type="spellEnd"/>
      <w:r w:rsidRPr="00E61A58">
        <w:rPr>
          <w:rFonts w:cs="Courier"/>
        </w:rPr>
        <w:t xml:space="preserve"> </w:t>
      </w:r>
      <w:r w:rsidRPr="00E61A58">
        <w:rPr>
          <w:rFonts w:cs="NewBaskerville-Roman"/>
        </w:rPr>
        <w:t>interface suppor</w:t>
      </w:r>
      <w:r w:rsidR="00F153A5" w:rsidRPr="00E61A58">
        <w:rPr>
          <w:rFonts w:cs="NewBaskerville-Roman"/>
        </w:rPr>
        <w:t xml:space="preserve">ts future or periodic execution </w:t>
      </w:r>
      <w:r w:rsidRPr="00E61A58">
        <w:rPr>
          <w:rFonts w:cs="NewBaskerville-Roman"/>
        </w:rPr>
        <w:t>of tasks.</w:t>
      </w:r>
    </w:p>
    <w:p w:rsidR="00E61A58" w:rsidRDefault="00E61A58" w:rsidP="006415EC">
      <w:pPr>
        <w:autoSpaceDE w:val="0"/>
        <w:autoSpaceDN w:val="0"/>
        <w:adjustRightInd w:val="0"/>
        <w:spacing w:after="0" w:line="240" w:lineRule="auto"/>
        <w:rPr>
          <w:rFonts w:cs="Courier"/>
        </w:rPr>
      </w:pPr>
    </w:p>
    <w:p w:rsidR="006415EC" w:rsidRPr="00E61A58" w:rsidRDefault="006415EC" w:rsidP="006415EC">
      <w:pPr>
        <w:autoSpaceDE w:val="0"/>
        <w:autoSpaceDN w:val="0"/>
        <w:adjustRightInd w:val="0"/>
        <w:spacing w:after="0" w:line="240" w:lineRule="auto"/>
        <w:rPr>
          <w:rFonts w:cs="NewBaskerville-Roman"/>
        </w:rPr>
      </w:pPr>
      <w:r w:rsidRPr="00E61A58">
        <w:rPr>
          <w:rFonts w:cs="Courier"/>
        </w:rPr>
        <w:t xml:space="preserve">Future </w:t>
      </w:r>
      <w:r w:rsidRPr="00E61A58">
        <w:rPr>
          <w:rFonts w:cs="NewBaskerville-Roman"/>
        </w:rPr>
        <w:t xml:space="preserve">represents the </w:t>
      </w:r>
      <w:r w:rsidRPr="00E61A58">
        <w:rPr>
          <w:rFonts w:cs="NewBaskerville-Roman"/>
        </w:rPr>
        <w:t xml:space="preserve">state of asynchronous tasks and </w:t>
      </w:r>
      <w:r w:rsidRPr="00E61A58">
        <w:rPr>
          <w:rFonts w:cs="NewBaskerville-Roman"/>
        </w:rPr>
        <w:t>can be used to query their status or cancel them.</w:t>
      </w:r>
    </w:p>
    <w:p w:rsidR="00E61A58" w:rsidRDefault="00E61A58" w:rsidP="00E61A58">
      <w:pPr>
        <w:autoSpaceDE w:val="0"/>
        <w:autoSpaceDN w:val="0"/>
        <w:adjustRightInd w:val="0"/>
        <w:spacing w:after="0" w:line="240" w:lineRule="auto"/>
        <w:rPr>
          <w:rFonts w:cs="Courier"/>
        </w:rPr>
      </w:pPr>
    </w:p>
    <w:p w:rsidR="00E61A58" w:rsidRPr="00E61A58" w:rsidRDefault="00E61A58" w:rsidP="00E61A58">
      <w:pPr>
        <w:autoSpaceDE w:val="0"/>
        <w:autoSpaceDN w:val="0"/>
        <w:adjustRightInd w:val="0"/>
        <w:spacing w:after="0" w:line="240" w:lineRule="auto"/>
        <w:rPr>
          <w:rFonts w:cs="NewBaskerville-Roman"/>
        </w:rPr>
      </w:pPr>
      <w:proofErr w:type="spellStart"/>
      <w:r w:rsidRPr="00E61A58">
        <w:rPr>
          <w:rFonts w:cs="Courier"/>
        </w:rPr>
        <w:t>ScheduledExecutorService</w:t>
      </w:r>
      <w:proofErr w:type="spellEnd"/>
      <w:r w:rsidRPr="00E61A58">
        <w:rPr>
          <w:rFonts w:cs="Courier"/>
        </w:rPr>
        <w:t xml:space="preserve"> </w:t>
      </w:r>
      <w:r w:rsidRPr="00E61A58">
        <w:rPr>
          <w:rFonts w:cs="NewBaskerville-Roman"/>
        </w:rPr>
        <w:t xml:space="preserve">can schedule </w:t>
      </w:r>
      <w:r w:rsidRPr="00E61A58">
        <w:rPr>
          <w:rFonts w:cs="Courier"/>
        </w:rPr>
        <w:t xml:space="preserve">Callable </w:t>
      </w:r>
      <w:r w:rsidRPr="00E61A58">
        <w:rPr>
          <w:rFonts w:cs="NewBaskerville-Roman"/>
        </w:rPr>
        <w:t xml:space="preserve">or </w:t>
      </w:r>
      <w:r w:rsidRPr="00E61A58">
        <w:rPr>
          <w:rFonts w:cs="Courier"/>
        </w:rPr>
        <w:t xml:space="preserve">Runnable </w:t>
      </w:r>
      <w:r>
        <w:rPr>
          <w:rFonts w:cs="NewBaskerville-Roman"/>
        </w:rPr>
        <w:t xml:space="preserve">tasks that execute </w:t>
      </w:r>
      <w:r w:rsidRPr="00E61A58">
        <w:rPr>
          <w:rFonts w:cs="NewBaskerville-Roman"/>
        </w:rPr>
        <w:t>just once, after a given delay.</w:t>
      </w:r>
    </w:p>
    <w:p w:rsidR="00E61A58" w:rsidRDefault="00E61A58" w:rsidP="00E61A58">
      <w:pPr>
        <w:autoSpaceDE w:val="0"/>
        <w:autoSpaceDN w:val="0"/>
        <w:adjustRightInd w:val="0"/>
        <w:spacing w:after="0" w:line="240" w:lineRule="auto"/>
        <w:rPr>
          <w:rFonts w:cs="Courier"/>
        </w:rPr>
      </w:pPr>
    </w:p>
    <w:p w:rsidR="00E61A58" w:rsidRPr="00E61A58" w:rsidRDefault="00E61A58" w:rsidP="00E61A58">
      <w:pPr>
        <w:autoSpaceDE w:val="0"/>
        <w:autoSpaceDN w:val="0"/>
        <w:adjustRightInd w:val="0"/>
        <w:spacing w:after="0" w:line="240" w:lineRule="auto"/>
        <w:rPr>
          <w:rFonts w:cs="Courier"/>
        </w:rPr>
      </w:pPr>
      <w:proofErr w:type="spellStart"/>
      <w:r w:rsidRPr="00E61A58">
        <w:rPr>
          <w:rFonts w:cs="Courier"/>
        </w:rPr>
        <w:t>ScheduledExecutorService</w:t>
      </w:r>
      <w:proofErr w:type="spellEnd"/>
      <w:r w:rsidRPr="00E61A58">
        <w:rPr>
          <w:rFonts w:cs="Courier"/>
        </w:rPr>
        <w:t xml:space="preserve"> </w:t>
      </w:r>
      <w:r w:rsidRPr="00E61A58">
        <w:rPr>
          <w:rFonts w:cs="NewBaskerville-Roman"/>
        </w:rPr>
        <w:t xml:space="preserve">can schedule only </w:t>
      </w:r>
      <w:proofErr w:type="gramStart"/>
      <w:r w:rsidRPr="00E61A58">
        <w:rPr>
          <w:rFonts w:cs="Courier"/>
        </w:rPr>
        <w:t>Runnable</w:t>
      </w:r>
      <w:proofErr w:type="gramEnd"/>
      <w:r w:rsidRPr="00E61A58">
        <w:rPr>
          <w:rFonts w:cs="Courier"/>
        </w:rPr>
        <w:t xml:space="preserve"> </w:t>
      </w:r>
      <w:r w:rsidRPr="00E61A58">
        <w:rPr>
          <w:rFonts w:cs="NewBaskerville-Roman"/>
        </w:rPr>
        <w:t xml:space="preserve">tasks (not </w:t>
      </w:r>
      <w:r>
        <w:rPr>
          <w:rFonts w:cs="Courier"/>
        </w:rPr>
        <w:t xml:space="preserve">Callable </w:t>
      </w:r>
      <w:r w:rsidRPr="00E61A58">
        <w:rPr>
          <w:rFonts w:cs="NewBaskerville-Roman"/>
        </w:rPr>
        <w:t>tasks) that can execute multiple times, starting its first execution after an initial</w:t>
      </w:r>
      <w:r>
        <w:rPr>
          <w:rFonts w:cs="Courier"/>
        </w:rPr>
        <w:t xml:space="preserve"> </w:t>
      </w:r>
      <w:r w:rsidRPr="00E61A58">
        <w:rPr>
          <w:rFonts w:cs="NewBaskerville-Roman"/>
        </w:rPr>
        <w:t>delay and subsequent execution after the specified period.</w:t>
      </w:r>
    </w:p>
    <w:p w:rsidR="00C57713" w:rsidRDefault="00C57713" w:rsidP="004C48E5">
      <w:pPr>
        <w:rPr>
          <w:rFonts w:ascii="NewBaskerville-Roman" w:hAnsi="NewBaskerville-Roman" w:cs="NewBaskerville-Roman"/>
          <w:sz w:val="20"/>
          <w:szCs w:val="20"/>
        </w:rPr>
      </w:pPr>
    </w:p>
    <w:p w:rsidR="00C57713" w:rsidRDefault="00C57713" w:rsidP="004C48E5">
      <w:pPr>
        <w:rPr>
          <w:rFonts w:ascii="NewBaskerville-Roman" w:hAnsi="NewBaskerville-Roman" w:cs="NewBaskerville-Roman"/>
          <w:sz w:val="20"/>
          <w:szCs w:val="20"/>
        </w:rPr>
      </w:pPr>
      <w:r>
        <w:rPr>
          <w:rFonts w:ascii="NewBaskerville-Roman" w:hAnsi="NewBaskerville-Roman" w:cs="NewBaskerville-Roman"/>
          <w:noProof/>
          <w:sz w:val="20"/>
          <w:szCs w:val="20"/>
        </w:rPr>
        <w:lastRenderedPageBreak/>
        <w:drawing>
          <wp:inline distT="0" distB="0" distL="0" distR="0">
            <wp:extent cx="5972810" cy="3838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838512"/>
                    </a:xfrm>
                    <a:prstGeom prst="rect">
                      <a:avLst/>
                    </a:prstGeom>
                    <a:noFill/>
                    <a:ln>
                      <a:noFill/>
                    </a:ln>
                  </pic:spPr>
                </pic:pic>
              </a:graphicData>
            </a:graphic>
          </wp:inline>
        </w:drawing>
      </w:r>
    </w:p>
    <w:p w:rsidR="000C32C2" w:rsidRDefault="000C32C2" w:rsidP="000C32C2"/>
    <w:p w:rsidR="00C57713" w:rsidRPr="00282259" w:rsidRDefault="00C57713" w:rsidP="000C32C2">
      <w:pPr>
        <w:rPr>
          <w:rFonts w:cs="FranklinGothic-DemiItal"/>
          <w:b/>
          <w:bCs/>
          <w:iCs/>
          <w:sz w:val="24"/>
          <w:szCs w:val="24"/>
        </w:rPr>
      </w:pPr>
      <w:r w:rsidRPr="00282259">
        <w:rPr>
          <w:rFonts w:cs="FranklinGothic-DemiItal"/>
          <w:b/>
          <w:bCs/>
          <w:iCs/>
          <w:sz w:val="24"/>
          <w:szCs w:val="24"/>
        </w:rPr>
        <w:t>Parallel fork/join framework</w:t>
      </w:r>
    </w:p>
    <w:p w:rsidR="00C57713" w:rsidRPr="00282259" w:rsidRDefault="00282259" w:rsidP="00C57713">
      <w:pPr>
        <w:autoSpaceDE w:val="0"/>
        <w:autoSpaceDN w:val="0"/>
        <w:adjustRightInd w:val="0"/>
        <w:spacing w:after="0" w:line="240" w:lineRule="auto"/>
        <w:rPr>
          <w:rFonts w:cs="NewBaskerville-Roman"/>
        </w:rPr>
      </w:pPr>
      <w:proofErr w:type="gramStart"/>
      <w:r w:rsidRPr="00282259">
        <w:rPr>
          <w:rFonts w:cs="NewBaskerville-Roman"/>
        </w:rPr>
        <w:t>the</w:t>
      </w:r>
      <w:proofErr w:type="gramEnd"/>
      <w:r w:rsidRPr="00282259">
        <w:rPr>
          <w:rFonts w:cs="NewBaskerville-Roman"/>
        </w:rPr>
        <w:t xml:space="preserve"> fork/join framework </w:t>
      </w:r>
      <w:r w:rsidR="00C57713" w:rsidRPr="00282259">
        <w:rPr>
          <w:rFonts w:cs="NewBaskerville-Roman"/>
        </w:rPr>
        <w:t>extends the existing Java concurrency package, sup</w:t>
      </w:r>
      <w:r>
        <w:rPr>
          <w:rFonts w:cs="NewBaskerville-Roman"/>
        </w:rPr>
        <w:t xml:space="preserve">porting hardware parallelism, a </w:t>
      </w:r>
      <w:r w:rsidR="00C57713" w:rsidRPr="00282259">
        <w:rPr>
          <w:rFonts w:cs="NewBaskerville-Roman"/>
        </w:rPr>
        <w:t xml:space="preserve">key feature of multicore systems. </w:t>
      </w:r>
      <w:r w:rsidRPr="00282259">
        <w:rPr>
          <w:rFonts w:cs="NewBaskerville-Roman"/>
        </w:rPr>
        <w:t xml:space="preserve"> </w:t>
      </w:r>
      <w:r w:rsidR="00C57713" w:rsidRPr="00282259">
        <w:rPr>
          <w:rFonts w:cs="NewBaskerville-Roman"/>
        </w:rPr>
        <w:t>The fork/join framework isn’t intended to replace</w:t>
      </w:r>
    </w:p>
    <w:p w:rsidR="00282259" w:rsidRDefault="00C57713" w:rsidP="00C57713">
      <w:pPr>
        <w:autoSpaceDE w:val="0"/>
        <w:autoSpaceDN w:val="0"/>
        <w:adjustRightInd w:val="0"/>
        <w:spacing w:after="0" w:line="240" w:lineRule="auto"/>
        <w:rPr>
          <w:rFonts w:cs="NewBaskerville-Roman"/>
        </w:rPr>
      </w:pPr>
      <w:proofErr w:type="gramStart"/>
      <w:r w:rsidRPr="00282259">
        <w:rPr>
          <w:rFonts w:cs="NewBaskerville-Roman"/>
        </w:rPr>
        <w:t>or</w:t>
      </w:r>
      <w:proofErr w:type="gramEnd"/>
      <w:r w:rsidRPr="00282259">
        <w:rPr>
          <w:rFonts w:cs="NewBaskerville-Roman"/>
        </w:rPr>
        <w:t xml:space="preserve"> compete with the existing concurrency classes from the </w:t>
      </w:r>
      <w:proofErr w:type="spellStart"/>
      <w:r w:rsidRPr="00282259">
        <w:rPr>
          <w:rFonts w:cs="Courier"/>
        </w:rPr>
        <w:t>java.util.concurrent</w:t>
      </w:r>
      <w:proofErr w:type="spellEnd"/>
      <w:r w:rsidR="00282259">
        <w:rPr>
          <w:rFonts w:cs="Courier"/>
        </w:rPr>
        <w:t xml:space="preserve"> </w:t>
      </w:r>
      <w:r w:rsidRPr="00282259">
        <w:rPr>
          <w:rFonts w:cs="NewBaskerville-Roman"/>
        </w:rPr>
        <w:t xml:space="preserve">package. </w:t>
      </w:r>
      <w:r w:rsidR="00282259">
        <w:rPr>
          <w:rFonts w:cs="NewBaskerville-Roman"/>
        </w:rPr>
        <w:t xml:space="preserve"> </w:t>
      </w:r>
    </w:p>
    <w:p w:rsidR="00C57713" w:rsidRDefault="00C57713" w:rsidP="00282259">
      <w:pPr>
        <w:autoSpaceDE w:val="0"/>
        <w:autoSpaceDN w:val="0"/>
        <w:adjustRightInd w:val="0"/>
        <w:spacing w:after="0" w:line="240" w:lineRule="auto"/>
        <w:rPr>
          <w:rFonts w:cs="NewBaskerville-Roman"/>
        </w:rPr>
      </w:pPr>
      <w:r w:rsidRPr="00282259">
        <w:rPr>
          <w:rFonts w:cs="NewBaskerville-Roman"/>
        </w:rPr>
        <w:t>It works by breaking down larger, processing-intensive tasks into smaller,</w:t>
      </w:r>
      <w:r w:rsidR="00282259">
        <w:rPr>
          <w:rFonts w:cs="Courier"/>
        </w:rPr>
        <w:t xml:space="preserve"> </w:t>
      </w:r>
      <w:r w:rsidRPr="00282259">
        <w:rPr>
          <w:rFonts w:cs="NewBaskerville-Roman"/>
        </w:rPr>
        <w:t>independent tasks recursively, processing each unit of a task and then merging back</w:t>
      </w:r>
      <w:r w:rsidR="00282259">
        <w:rPr>
          <w:rFonts w:cs="Courier"/>
        </w:rPr>
        <w:t xml:space="preserve"> </w:t>
      </w:r>
      <w:r w:rsidRPr="00282259">
        <w:rPr>
          <w:rFonts w:cs="NewBaskerville-Roman"/>
        </w:rPr>
        <w:t>the results.</w:t>
      </w:r>
    </w:p>
    <w:p w:rsidR="00282259" w:rsidRPr="00282259" w:rsidRDefault="00282259" w:rsidP="00282259">
      <w:pPr>
        <w:autoSpaceDE w:val="0"/>
        <w:autoSpaceDN w:val="0"/>
        <w:adjustRightInd w:val="0"/>
        <w:spacing w:after="0" w:line="240" w:lineRule="auto"/>
        <w:rPr>
          <w:rFonts w:cs="Courier"/>
        </w:rPr>
      </w:pPr>
    </w:p>
    <w:p w:rsidR="00C57713" w:rsidRDefault="00C57713" w:rsidP="00282259">
      <w:pPr>
        <w:autoSpaceDE w:val="0"/>
        <w:autoSpaceDN w:val="0"/>
        <w:adjustRightInd w:val="0"/>
        <w:spacing w:after="0" w:line="240" w:lineRule="auto"/>
        <w:rPr>
          <w:rFonts w:cs="NewBaskerville-Roman"/>
        </w:rPr>
      </w:pPr>
      <w:r w:rsidRPr="00282259">
        <w:rPr>
          <w:rFonts w:cs="NewBaskerville-Roman"/>
        </w:rPr>
        <w:t>The fork/join framework is best suit</w:t>
      </w:r>
      <w:r w:rsidR="00282259">
        <w:rPr>
          <w:rFonts w:cs="NewBaskerville-Roman"/>
        </w:rPr>
        <w:t xml:space="preserve">ed for tasks that are processor </w:t>
      </w:r>
      <w:r w:rsidRPr="00282259">
        <w:rPr>
          <w:rFonts w:cs="NewBaskerville-Roman"/>
        </w:rPr>
        <w:t>intensive and that can be divided into</w:t>
      </w:r>
      <w:r w:rsidR="00282259">
        <w:rPr>
          <w:rFonts w:cs="NewBaskerville-Roman"/>
        </w:rPr>
        <w:t xml:space="preserve"> smaller tasks that can execute </w:t>
      </w:r>
      <w:r w:rsidRPr="00282259">
        <w:rPr>
          <w:rFonts w:cs="NewBaskerville-Roman"/>
        </w:rPr>
        <w:t>independently, in parallel. Tasks that block, work with I/O</w:t>
      </w:r>
      <w:r w:rsidR="00282259">
        <w:rPr>
          <w:rFonts w:cs="NewBaskerville-Roman"/>
        </w:rPr>
        <w:t xml:space="preserve">, or </w:t>
      </w:r>
      <w:r w:rsidRPr="00282259">
        <w:rPr>
          <w:rFonts w:cs="NewBaskerville-Roman"/>
        </w:rPr>
        <w:t>need synchronization aren’t good candi</w:t>
      </w:r>
      <w:r w:rsidR="00282259">
        <w:rPr>
          <w:rFonts w:cs="NewBaskerville-Roman"/>
        </w:rPr>
        <w:t xml:space="preserve">dates to use with the fork/join </w:t>
      </w:r>
      <w:r w:rsidRPr="00282259">
        <w:rPr>
          <w:rFonts w:cs="NewBaskerville-Roman"/>
        </w:rPr>
        <w:t>framework.</w:t>
      </w:r>
    </w:p>
    <w:p w:rsidR="00282259" w:rsidRPr="00282259" w:rsidRDefault="00282259" w:rsidP="00282259">
      <w:pPr>
        <w:autoSpaceDE w:val="0"/>
        <w:autoSpaceDN w:val="0"/>
        <w:adjustRightInd w:val="0"/>
        <w:spacing w:after="0" w:line="240" w:lineRule="auto"/>
        <w:rPr>
          <w:rFonts w:cs="NewBaskerville-Roman"/>
        </w:rPr>
      </w:pPr>
    </w:p>
    <w:p w:rsidR="00C57713" w:rsidRPr="00282259" w:rsidRDefault="00C57713" w:rsidP="00282259">
      <w:pPr>
        <w:autoSpaceDE w:val="0"/>
        <w:autoSpaceDN w:val="0"/>
        <w:adjustRightInd w:val="0"/>
        <w:spacing w:after="0" w:line="240" w:lineRule="auto"/>
        <w:rPr>
          <w:rFonts w:cs="NewBaskerville-Roman"/>
        </w:rPr>
      </w:pPr>
      <w:r w:rsidRPr="00282259">
        <w:rPr>
          <w:rFonts w:cs="NewBaskerville-Roman"/>
        </w:rPr>
        <w:t xml:space="preserve">As you can see in figure 11.4, the size of a problem is evaluated </w:t>
      </w:r>
      <w:r w:rsidRPr="00282259">
        <w:rPr>
          <w:rFonts w:cs="NewBaskerville-Italic"/>
          <w:i/>
          <w:iCs/>
        </w:rPr>
        <w:t xml:space="preserve">before </w:t>
      </w:r>
      <w:r w:rsidR="00282259">
        <w:rPr>
          <w:rFonts w:cs="NewBaskerville-Roman"/>
        </w:rPr>
        <w:t xml:space="preserve">it’s further </w:t>
      </w:r>
      <w:r w:rsidRPr="00282259">
        <w:rPr>
          <w:rFonts w:cs="NewBaskerville-Roman"/>
        </w:rPr>
        <w:t xml:space="preserve">divided. If the problem is small enough (smaller than or </w:t>
      </w:r>
      <w:r w:rsidR="00282259">
        <w:rPr>
          <w:rFonts w:cs="NewBaskerville-Roman"/>
        </w:rPr>
        <w:t xml:space="preserve">equal to a threshold limit), it </w:t>
      </w:r>
      <w:r w:rsidRPr="00282259">
        <w:rPr>
          <w:rFonts w:cs="NewBaskerville-Roman"/>
        </w:rPr>
        <w:t>isn’t subdivided and is executed sequentially. The</w:t>
      </w:r>
      <w:r w:rsidR="00282259">
        <w:rPr>
          <w:rFonts w:cs="NewBaskerville-Roman"/>
        </w:rPr>
        <w:t xml:space="preserve"> bigger problems are subdivided </w:t>
      </w:r>
      <w:r w:rsidRPr="00282259">
        <w:rPr>
          <w:rFonts w:cs="NewBaskerville-Roman"/>
        </w:rPr>
        <w:t xml:space="preserve">into two or more </w:t>
      </w:r>
      <w:proofErr w:type="spellStart"/>
      <w:r w:rsidRPr="00282259">
        <w:rPr>
          <w:rFonts w:cs="NewBaskerville-Roman"/>
        </w:rPr>
        <w:t>subproblems</w:t>
      </w:r>
      <w:proofErr w:type="spellEnd"/>
      <w:r w:rsidRPr="00282259">
        <w:rPr>
          <w:rFonts w:cs="NewBaskerville-Roman"/>
        </w:rPr>
        <w:t>, and the fork/join frame</w:t>
      </w:r>
      <w:r w:rsidR="00282259">
        <w:rPr>
          <w:rFonts w:cs="NewBaskerville-Roman"/>
        </w:rPr>
        <w:t xml:space="preserve">work recursively invokes itself </w:t>
      </w:r>
      <w:r w:rsidRPr="00282259">
        <w:rPr>
          <w:rFonts w:cs="NewBaskerville-Roman"/>
        </w:rPr>
        <w:t xml:space="preserve">on the </w:t>
      </w:r>
      <w:proofErr w:type="spellStart"/>
      <w:r w:rsidRPr="00282259">
        <w:rPr>
          <w:rFonts w:cs="NewBaskerville-Roman"/>
        </w:rPr>
        <w:t>subproblems</w:t>
      </w:r>
      <w:proofErr w:type="spellEnd"/>
      <w:r w:rsidRPr="00282259">
        <w:rPr>
          <w:rFonts w:cs="NewBaskerville-Roman"/>
        </w:rPr>
        <w:t xml:space="preserve"> in parallel, waits for their resul</w:t>
      </w:r>
      <w:r w:rsidR="00282259">
        <w:rPr>
          <w:rFonts w:cs="NewBaskerville-Roman"/>
        </w:rPr>
        <w:t xml:space="preserve">ts, and then combines them. You </w:t>
      </w:r>
      <w:r w:rsidRPr="00282259">
        <w:rPr>
          <w:rFonts w:cs="NewBaskerville-Roman"/>
        </w:rPr>
        <w:t>should select the threshold limit carefully.</w:t>
      </w:r>
    </w:p>
    <w:p w:rsidR="00C57713" w:rsidRDefault="00C57713" w:rsidP="00C57713">
      <w:pPr>
        <w:rPr>
          <w:rFonts w:ascii="NewBaskerville-Roman" w:hAnsi="NewBaskerville-Roman" w:cs="NewBaskerville-Roman"/>
          <w:sz w:val="20"/>
          <w:szCs w:val="20"/>
        </w:rPr>
      </w:pPr>
    </w:p>
    <w:p w:rsidR="00C57713" w:rsidRDefault="00C57713" w:rsidP="00C57713">
      <w:pPr>
        <w:rPr>
          <w:rFonts w:ascii="NewBaskerville-Roman" w:hAnsi="NewBaskerville-Roman" w:cs="NewBaskerville-Roman"/>
          <w:sz w:val="20"/>
          <w:szCs w:val="20"/>
        </w:rPr>
      </w:pPr>
      <w:r>
        <w:rPr>
          <w:rFonts w:ascii="NewBaskerville-Roman" w:hAnsi="NewBaskerville-Roman" w:cs="NewBaskerville-Roman"/>
          <w:noProof/>
          <w:sz w:val="20"/>
          <w:szCs w:val="20"/>
        </w:rPr>
        <w:lastRenderedPageBreak/>
        <w:drawing>
          <wp:inline distT="0" distB="0" distL="0" distR="0">
            <wp:extent cx="5972810" cy="4107345"/>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4107345"/>
                    </a:xfrm>
                    <a:prstGeom prst="rect">
                      <a:avLst/>
                    </a:prstGeom>
                    <a:noFill/>
                    <a:ln>
                      <a:noFill/>
                    </a:ln>
                  </pic:spPr>
                </pic:pic>
              </a:graphicData>
            </a:graphic>
          </wp:inline>
        </w:drawing>
      </w:r>
    </w:p>
    <w:p w:rsidR="00C57713" w:rsidRPr="00282259" w:rsidRDefault="00C57713" w:rsidP="00C57713">
      <w:pPr>
        <w:autoSpaceDE w:val="0"/>
        <w:autoSpaceDN w:val="0"/>
        <w:adjustRightInd w:val="0"/>
        <w:spacing w:after="0" w:line="240" w:lineRule="auto"/>
        <w:rPr>
          <w:rFonts w:cs="NewBaskerville-Roman"/>
        </w:rPr>
      </w:pPr>
      <w:r w:rsidRPr="00282259">
        <w:rPr>
          <w:rFonts w:cs="NewBaskerville-Roman"/>
        </w:rPr>
        <w:t xml:space="preserve">Class </w:t>
      </w:r>
      <w:proofErr w:type="spellStart"/>
      <w:r w:rsidRPr="00282259">
        <w:rPr>
          <w:rFonts w:cs="Courier"/>
        </w:rPr>
        <w:t>ForkJoinPool</w:t>
      </w:r>
      <w:proofErr w:type="spellEnd"/>
      <w:r w:rsidRPr="00282259">
        <w:rPr>
          <w:rFonts w:cs="Courier"/>
        </w:rPr>
        <w:t xml:space="preserve"> </w:t>
      </w:r>
      <w:r w:rsidRPr="00282259">
        <w:rPr>
          <w:rFonts w:cs="NewBaskerville-Roman"/>
        </w:rPr>
        <w:t>is a concrete implementation of the for</w:t>
      </w:r>
      <w:r w:rsidR="00282259">
        <w:rPr>
          <w:rFonts w:cs="NewBaskerville-Roman"/>
        </w:rPr>
        <w:t xml:space="preserve">k/join framework. </w:t>
      </w:r>
      <w:r w:rsidR="00282259" w:rsidRPr="00282259">
        <w:rPr>
          <w:rFonts w:cs="NewBaskerville-Roman"/>
          <w:b/>
        </w:rPr>
        <w:t xml:space="preserve">It implements </w:t>
      </w:r>
      <w:r w:rsidRPr="00282259">
        <w:rPr>
          <w:rFonts w:cs="NewBaskerville-Roman"/>
          <w:b/>
        </w:rPr>
        <w:t xml:space="preserve">the </w:t>
      </w:r>
      <w:proofErr w:type="spellStart"/>
      <w:r w:rsidRPr="00282259">
        <w:rPr>
          <w:rFonts w:cs="Courier"/>
          <w:b/>
        </w:rPr>
        <w:t>ExecutorService</w:t>
      </w:r>
      <w:proofErr w:type="spellEnd"/>
      <w:r w:rsidRPr="00282259">
        <w:rPr>
          <w:rFonts w:cs="Courier"/>
          <w:b/>
        </w:rPr>
        <w:t xml:space="preserve"> </w:t>
      </w:r>
      <w:r w:rsidRPr="00282259">
        <w:rPr>
          <w:rFonts w:cs="NewBaskerville-Roman"/>
          <w:b/>
        </w:rPr>
        <w:t>interface</w:t>
      </w:r>
      <w:r w:rsidRPr="00282259">
        <w:rPr>
          <w:rFonts w:cs="NewBaskerville-Roman"/>
        </w:rPr>
        <w:t xml:space="preserve">. Like </w:t>
      </w:r>
      <w:proofErr w:type="spellStart"/>
      <w:r w:rsidRPr="00282259">
        <w:rPr>
          <w:rFonts w:cs="Courier"/>
        </w:rPr>
        <w:t>ExecutorService</w:t>
      </w:r>
      <w:proofErr w:type="spellEnd"/>
      <w:r w:rsidR="00282259">
        <w:rPr>
          <w:rFonts w:cs="NewBaskerville-Roman"/>
        </w:rPr>
        <w:t xml:space="preserve">, a fork/join framework </w:t>
      </w:r>
      <w:r w:rsidRPr="00282259">
        <w:rPr>
          <w:rFonts w:cs="NewBaskerville-Roman"/>
        </w:rPr>
        <w:t>maintains a queue of tasks that are used to assigns tasks to its multiple worker threads.</w:t>
      </w:r>
    </w:p>
    <w:p w:rsidR="00C57713" w:rsidRPr="00282259" w:rsidRDefault="00C57713" w:rsidP="00282259">
      <w:pPr>
        <w:autoSpaceDE w:val="0"/>
        <w:autoSpaceDN w:val="0"/>
        <w:adjustRightInd w:val="0"/>
        <w:spacing w:after="0" w:line="240" w:lineRule="auto"/>
        <w:rPr>
          <w:rFonts w:cs="NewBaskerville-Roman"/>
        </w:rPr>
      </w:pPr>
      <w:r w:rsidRPr="00282259">
        <w:rPr>
          <w:rFonts w:cs="NewBaskerville-Roman"/>
        </w:rPr>
        <w:t xml:space="preserve">But it’s different from an </w:t>
      </w:r>
      <w:proofErr w:type="spellStart"/>
      <w:r w:rsidRPr="00282259">
        <w:rPr>
          <w:rFonts w:cs="Courier"/>
        </w:rPr>
        <w:t>ExecutorService</w:t>
      </w:r>
      <w:proofErr w:type="spellEnd"/>
      <w:r w:rsidRPr="00282259">
        <w:rPr>
          <w:rFonts w:cs="Courier"/>
        </w:rPr>
        <w:t xml:space="preserve"> </w:t>
      </w:r>
      <w:r w:rsidRPr="00282259">
        <w:rPr>
          <w:rFonts w:cs="NewBaskerville-Roman"/>
        </w:rPr>
        <w:t>because a fork/join framework implements</w:t>
      </w:r>
      <w:r w:rsidRPr="00282259">
        <w:rPr>
          <w:rFonts w:cs="NewBaskerville-Roman"/>
        </w:rPr>
        <w:t xml:space="preserve"> </w:t>
      </w:r>
      <w:r w:rsidRPr="00282259">
        <w:rPr>
          <w:rFonts w:cs="NewBaskerville-Roman"/>
        </w:rPr>
        <w:t xml:space="preserve">a </w:t>
      </w:r>
      <w:r w:rsidRPr="00282259">
        <w:rPr>
          <w:rFonts w:cs="NewBaskerville-Italic"/>
          <w:b/>
          <w:i/>
          <w:iCs/>
        </w:rPr>
        <w:t>work-stealing algorithm</w:t>
      </w:r>
      <w:r w:rsidRPr="00282259">
        <w:rPr>
          <w:rFonts w:cs="NewBaskerville-Roman"/>
        </w:rPr>
        <w:t>. In this algorithm, when worker</w:t>
      </w:r>
      <w:r w:rsidR="00282259">
        <w:rPr>
          <w:rFonts w:cs="NewBaskerville-Roman"/>
        </w:rPr>
        <w:t xml:space="preserve"> threads run out of tasks, they </w:t>
      </w:r>
      <w:r w:rsidRPr="00282259">
        <w:rPr>
          <w:rFonts w:cs="NewBaskerville-Roman"/>
        </w:rPr>
        <w:t>steal tasks from other worker threads to avoid blocking waiting threads.</w:t>
      </w:r>
    </w:p>
    <w:p w:rsidR="00995CC6" w:rsidRPr="00282259" w:rsidRDefault="00995CC6" w:rsidP="00C57713">
      <w:pPr>
        <w:rPr>
          <w:rFonts w:cs="NewBaskerville-Roman"/>
        </w:rPr>
      </w:pPr>
    </w:p>
    <w:p w:rsidR="00282259" w:rsidRDefault="00995CC6" w:rsidP="00995CC6">
      <w:pPr>
        <w:autoSpaceDE w:val="0"/>
        <w:autoSpaceDN w:val="0"/>
        <w:adjustRightInd w:val="0"/>
        <w:spacing w:after="0" w:line="240" w:lineRule="auto"/>
        <w:rPr>
          <w:rFonts w:cs="NewBaskerville-Roman"/>
        </w:rPr>
      </w:pPr>
      <w:r w:rsidRPr="00282259">
        <w:rPr>
          <w:rFonts w:cs="NewBaskerville-Roman"/>
        </w:rPr>
        <w:t xml:space="preserve">A large number of </w:t>
      </w:r>
      <w:proofErr w:type="spellStart"/>
      <w:r w:rsidRPr="00282259">
        <w:rPr>
          <w:rFonts w:cs="Courier"/>
          <w:b/>
        </w:rPr>
        <w:t>ForkJoinTask</w:t>
      </w:r>
      <w:r w:rsidR="00282259" w:rsidRPr="00282259">
        <w:rPr>
          <w:rFonts w:cs="NewBaskerville-Roman"/>
          <w:b/>
        </w:rPr>
        <w:t>s</w:t>
      </w:r>
      <w:proofErr w:type="spellEnd"/>
      <w:r w:rsidR="00282259">
        <w:rPr>
          <w:rFonts w:cs="NewBaskerville-Roman"/>
        </w:rPr>
        <w:t xml:space="preserve"> can be executed by a </w:t>
      </w:r>
      <w:r w:rsidRPr="00282259">
        <w:rPr>
          <w:rFonts w:cs="NewBaskerville-Roman"/>
        </w:rPr>
        <w:t xml:space="preserve">smaller number of actual threads in a </w:t>
      </w:r>
      <w:proofErr w:type="spellStart"/>
      <w:r w:rsidRPr="00282259">
        <w:rPr>
          <w:rFonts w:cs="Courier"/>
        </w:rPr>
        <w:t>ForkJoinPool</w:t>
      </w:r>
      <w:proofErr w:type="spellEnd"/>
      <w:r w:rsidRPr="00282259">
        <w:rPr>
          <w:rFonts w:cs="NewBaskerville-Roman"/>
        </w:rPr>
        <w:t xml:space="preserve">. Figure 11.6 shows class </w:t>
      </w:r>
      <w:proofErr w:type="spellStart"/>
      <w:r w:rsidR="00282259">
        <w:rPr>
          <w:rFonts w:cs="Courier"/>
        </w:rPr>
        <w:t>ForkJoin</w:t>
      </w:r>
      <w:r w:rsidRPr="00282259">
        <w:rPr>
          <w:rFonts w:cs="Courier"/>
        </w:rPr>
        <w:t>Pool</w:t>
      </w:r>
      <w:proofErr w:type="spellEnd"/>
      <w:r w:rsidRPr="00282259">
        <w:rPr>
          <w:rFonts w:cs="Courier"/>
        </w:rPr>
        <w:t xml:space="preserve"> </w:t>
      </w:r>
      <w:r w:rsidRPr="00282259">
        <w:rPr>
          <w:rFonts w:cs="NewBaskerville-Roman"/>
        </w:rPr>
        <w:t xml:space="preserve">and class </w:t>
      </w:r>
      <w:proofErr w:type="spellStart"/>
      <w:r w:rsidRPr="00282259">
        <w:rPr>
          <w:rFonts w:cs="Courier"/>
        </w:rPr>
        <w:t>ForkJoinTask</w:t>
      </w:r>
      <w:proofErr w:type="spellEnd"/>
      <w:r w:rsidRPr="00282259">
        <w:rPr>
          <w:rFonts w:cs="Courier"/>
        </w:rPr>
        <w:t xml:space="preserve"> </w:t>
      </w:r>
      <w:r w:rsidRPr="00282259">
        <w:rPr>
          <w:rFonts w:cs="NewBaskerville-Roman"/>
        </w:rPr>
        <w:t xml:space="preserve">and its two subclasses, </w:t>
      </w:r>
      <w:proofErr w:type="spellStart"/>
      <w:r w:rsidRPr="00282259">
        <w:rPr>
          <w:rFonts w:cs="Courier"/>
        </w:rPr>
        <w:t>RecursiveTask</w:t>
      </w:r>
      <w:proofErr w:type="spellEnd"/>
      <w:r w:rsidRPr="00282259">
        <w:rPr>
          <w:rFonts w:cs="Courier"/>
        </w:rPr>
        <w:t xml:space="preserve"> </w:t>
      </w:r>
      <w:r w:rsidRPr="00282259">
        <w:rPr>
          <w:rFonts w:cs="NewBaskerville-Roman"/>
        </w:rPr>
        <w:t xml:space="preserve">and </w:t>
      </w:r>
      <w:proofErr w:type="spellStart"/>
      <w:r w:rsidR="00282259">
        <w:rPr>
          <w:rFonts w:cs="Courier"/>
        </w:rPr>
        <w:t>Recursive</w:t>
      </w:r>
      <w:r w:rsidRPr="00282259">
        <w:rPr>
          <w:rFonts w:cs="Courier"/>
        </w:rPr>
        <w:t>Action</w:t>
      </w:r>
      <w:proofErr w:type="spellEnd"/>
      <w:r w:rsidRPr="00282259">
        <w:rPr>
          <w:rFonts w:cs="NewBaskerville-Roman"/>
        </w:rPr>
        <w:t xml:space="preserve">. </w:t>
      </w:r>
    </w:p>
    <w:p w:rsidR="00995CC6" w:rsidRPr="00282259" w:rsidRDefault="00995CC6" w:rsidP="00282259">
      <w:pPr>
        <w:autoSpaceDE w:val="0"/>
        <w:autoSpaceDN w:val="0"/>
        <w:adjustRightInd w:val="0"/>
        <w:spacing w:after="0" w:line="240" w:lineRule="auto"/>
        <w:rPr>
          <w:rFonts w:cs="NewBaskerville-Roman"/>
        </w:rPr>
      </w:pPr>
      <w:proofErr w:type="spellStart"/>
      <w:r w:rsidRPr="00282259">
        <w:rPr>
          <w:rFonts w:cs="Courier"/>
          <w:b/>
        </w:rPr>
        <w:t>RecursiveAction</w:t>
      </w:r>
      <w:proofErr w:type="spellEnd"/>
      <w:r w:rsidRPr="00282259">
        <w:rPr>
          <w:rFonts w:cs="Courier"/>
        </w:rPr>
        <w:t xml:space="preserve"> </w:t>
      </w:r>
      <w:r w:rsidRPr="00282259">
        <w:rPr>
          <w:rFonts w:cs="NewBaskerville-Roman"/>
        </w:rPr>
        <w:t xml:space="preserve">is used for computations </w:t>
      </w:r>
      <w:r w:rsidR="00282259">
        <w:rPr>
          <w:rFonts w:cs="NewBaskerville-Roman"/>
        </w:rPr>
        <w:t xml:space="preserve">that don’t return a result, and </w:t>
      </w:r>
      <w:proofErr w:type="spellStart"/>
      <w:r w:rsidRPr="00282259">
        <w:rPr>
          <w:rFonts w:cs="Courier"/>
          <w:b/>
        </w:rPr>
        <w:t>RecursiveTask</w:t>
      </w:r>
      <w:proofErr w:type="spellEnd"/>
      <w:r w:rsidRPr="00282259">
        <w:rPr>
          <w:rFonts w:cs="Courier"/>
        </w:rPr>
        <w:t xml:space="preserve"> </w:t>
      </w:r>
      <w:r w:rsidRPr="00282259">
        <w:rPr>
          <w:rFonts w:cs="NewBaskerville-Roman"/>
        </w:rPr>
        <w:t>is used for computations that return a result.</w:t>
      </w:r>
    </w:p>
    <w:p w:rsidR="00995CC6" w:rsidRDefault="00995CC6" w:rsidP="00C57713">
      <w:r>
        <w:rPr>
          <w:noProof/>
        </w:rPr>
        <w:lastRenderedPageBreak/>
        <w:drawing>
          <wp:inline distT="0" distB="0" distL="0" distR="0">
            <wp:extent cx="5972810" cy="200542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005429"/>
                    </a:xfrm>
                    <a:prstGeom prst="rect">
                      <a:avLst/>
                    </a:prstGeom>
                    <a:noFill/>
                    <a:ln>
                      <a:noFill/>
                    </a:ln>
                  </pic:spPr>
                </pic:pic>
              </a:graphicData>
            </a:graphic>
          </wp:inline>
        </w:drawing>
      </w:r>
    </w:p>
    <w:p w:rsidR="00995CC6" w:rsidRDefault="00995CC6" w:rsidP="00C57713"/>
    <w:p w:rsidR="00995CC6" w:rsidRPr="00282259" w:rsidRDefault="00282259" w:rsidP="00282259">
      <w:pPr>
        <w:autoSpaceDE w:val="0"/>
        <w:autoSpaceDN w:val="0"/>
        <w:adjustRightInd w:val="0"/>
        <w:spacing w:after="0" w:line="240" w:lineRule="auto"/>
        <w:rPr>
          <w:rFonts w:cs="NewBaskerville-Roman"/>
        </w:rPr>
      </w:pPr>
      <w:r>
        <w:rPr>
          <w:rFonts w:cs="NewBaskerville-Roman"/>
        </w:rPr>
        <w:t xml:space="preserve">The </w:t>
      </w:r>
      <w:r w:rsidR="00995CC6" w:rsidRPr="00282259">
        <w:rPr>
          <w:rFonts w:cs="NewBaskerville-Roman"/>
        </w:rPr>
        <w:t>fork/join framework recommends 100–10,000 computa</w:t>
      </w:r>
      <w:r>
        <w:rPr>
          <w:rFonts w:cs="NewBaskerville-Roman"/>
        </w:rPr>
        <w:t xml:space="preserve">tional steps in the </w:t>
      </w:r>
      <w:r w:rsidR="00995CC6" w:rsidRPr="00282259">
        <w:rPr>
          <w:rFonts w:cs="Courier"/>
        </w:rPr>
        <w:t xml:space="preserve">compute </w:t>
      </w:r>
      <w:r w:rsidR="00995CC6" w:rsidRPr="00282259">
        <w:rPr>
          <w:rFonts w:cs="NewBaskerville-Roman"/>
        </w:rPr>
        <w:t xml:space="preserve">method so that its work-stealing algorithm and </w:t>
      </w:r>
      <w:proofErr w:type="gramStart"/>
      <w:r w:rsidR="00995CC6" w:rsidRPr="00282259">
        <w:rPr>
          <w:rFonts w:cs="Courier"/>
        </w:rPr>
        <w:t>join(</w:t>
      </w:r>
      <w:proofErr w:type="gramEnd"/>
      <w:r w:rsidR="00995CC6" w:rsidRPr="00282259">
        <w:rPr>
          <w:rFonts w:cs="Courier"/>
        </w:rPr>
        <w:t xml:space="preserve">) </w:t>
      </w:r>
      <w:r>
        <w:rPr>
          <w:rFonts w:cs="NewBaskerville-Roman"/>
        </w:rPr>
        <w:t xml:space="preserve">can work </w:t>
      </w:r>
      <w:r w:rsidR="00995CC6" w:rsidRPr="00282259">
        <w:rPr>
          <w:rFonts w:cs="NewBaskerville-Roman"/>
        </w:rPr>
        <w:t>effectively.</w:t>
      </w:r>
    </w:p>
    <w:p w:rsidR="00C57713" w:rsidRPr="00EC6BCB" w:rsidRDefault="00C57713" w:rsidP="000C32C2"/>
    <w:sectPr w:rsidR="00C57713" w:rsidRPr="00EC6BC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FranklinGothic-DemiItal">
    <w:altName w:val="Arial"/>
    <w:panose1 w:val="00000000000000000000"/>
    <w:charset w:val="00"/>
    <w:family w:val="swiss"/>
    <w:notTrueType/>
    <w:pitch w:val="default"/>
    <w:sig w:usb0="00000003" w:usb1="00000000" w:usb2="00000000" w:usb3="00000000" w:csb0="00000001"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NewBaskerville-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Humanist521BT-BoldCondensed">
    <w:altName w:val="Arial"/>
    <w:panose1 w:val="00000000000000000000"/>
    <w:charset w:val="00"/>
    <w:family w:val="swiss"/>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E641B"/>
    <w:multiLevelType w:val="hybridMultilevel"/>
    <w:tmpl w:val="EF726732"/>
    <w:lvl w:ilvl="0" w:tplc="DBDC060A">
      <w:numFmt w:val="bullet"/>
      <w:lvlText w:val="-"/>
      <w:lvlJc w:val="left"/>
      <w:pPr>
        <w:ind w:left="720" w:hanging="360"/>
      </w:pPr>
      <w:rPr>
        <w:rFonts w:ascii="Courier" w:eastAsiaTheme="minorHAnsi" w:hAnsi="Courier" w:cs="Courier" w:hint="default"/>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F25"/>
    <w:rsid w:val="000C32C2"/>
    <w:rsid w:val="001707EA"/>
    <w:rsid w:val="00180892"/>
    <w:rsid w:val="001C2776"/>
    <w:rsid w:val="00282259"/>
    <w:rsid w:val="00337206"/>
    <w:rsid w:val="004C48E5"/>
    <w:rsid w:val="004E622B"/>
    <w:rsid w:val="00636F25"/>
    <w:rsid w:val="006415EC"/>
    <w:rsid w:val="00736912"/>
    <w:rsid w:val="00995CC6"/>
    <w:rsid w:val="00AA54E6"/>
    <w:rsid w:val="00B4701A"/>
    <w:rsid w:val="00BC00CD"/>
    <w:rsid w:val="00C2313B"/>
    <w:rsid w:val="00C57713"/>
    <w:rsid w:val="00CA65FE"/>
    <w:rsid w:val="00D8212F"/>
    <w:rsid w:val="00DC54D1"/>
    <w:rsid w:val="00E61A58"/>
    <w:rsid w:val="00EA07BD"/>
    <w:rsid w:val="00EC6BCB"/>
    <w:rsid w:val="00F153A5"/>
    <w:rsid w:val="00F7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E62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622B"/>
    <w:rPr>
      <w:b/>
      <w:bCs/>
      <w:i/>
      <w:iCs/>
      <w:color w:val="4F81BD" w:themeColor="accent1"/>
    </w:rPr>
  </w:style>
  <w:style w:type="paragraph" w:styleId="ListParagraph">
    <w:name w:val="List Paragraph"/>
    <w:basedOn w:val="Normal"/>
    <w:uiPriority w:val="34"/>
    <w:qFormat/>
    <w:rsid w:val="004E622B"/>
    <w:pPr>
      <w:ind w:left="720"/>
      <w:contextualSpacing/>
    </w:pPr>
  </w:style>
  <w:style w:type="paragraph" w:styleId="BalloonText">
    <w:name w:val="Balloon Text"/>
    <w:basedOn w:val="Normal"/>
    <w:link w:val="BalloonTextChar"/>
    <w:uiPriority w:val="99"/>
    <w:semiHidden/>
    <w:unhideWhenUsed/>
    <w:rsid w:val="00170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7EA"/>
    <w:rPr>
      <w:rFonts w:ascii="Tahoma" w:hAnsi="Tahoma" w:cs="Tahoma"/>
      <w:sz w:val="16"/>
      <w:szCs w:val="16"/>
    </w:rPr>
  </w:style>
  <w:style w:type="character" w:customStyle="1" w:styleId="apple-converted-space">
    <w:name w:val="apple-converted-space"/>
    <w:basedOn w:val="DefaultParagraphFont"/>
    <w:rsid w:val="00EC6BCB"/>
  </w:style>
  <w:style w:type="character" w:styleId="HTMLCode">
    <w:name w:val="HTML Code"/>
    <w:basedOn w:val="DefaultParagraphFont"/>
    <w:uiPriority w:val="99"/>
    <w:semiHidden/>
    <w:unhideWhenUsed/>
    <w:rsid w:val="00EC6BCB"/>
    <w:rPr>
      <w:rFonts w:ascii="Courier New" w:eastAsia="Times New Roman" w:hAnsi="Courier New" w:cs="Courier New"/>
      <w:sz w:val="20"/>
      <w:szCs w:val="20"/>
    </w:rPr>
  </w:style>
  <w:style w:type="paragraph" w:styleId="NormalWeb">
    <w:name w:val="Normal (Web)"/>
    <w:basedOn w:val="Normal"/>
    <w:uiPriority w:val="99"/>
    <w:semiHidden/>
    <w:unhideWhenUsed/>
    <w:rsid w:val="00EC6B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B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E62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E622B"/>
    <w:rPr>
      <w:b/>
      <w:bCs/>
      <w:i/>
      <w:iCs/>
      <w:color w:val="4F81BD" w:themeColor="accent1"/>
    </w:rPr>
  </w:style>
  <w:style w:type="paragraph" w:styleId="ListParagraph">
    <w:name w:val="List Paragraph"/>
    <w:basedOn w:val="Normal"/>
    <w:uiPriority w:val="34"/>
    <w:qFormat/>
    <w:rsid w:val="004E622B"/>
    <w:pPr>
      <w:ind w:left="720"/>
      <w:contextualSpacing/>
    </w:pPr>
  </w:style>
  <w:style w:type="paragraph" w:styleId="BalloonText">
    <w:name w:val="Balloon Text"/>
    <w:basedOn w:val="Normal"/>
    <w:link w:val="BalloonTextChar"/>
    <w:uiPriority w:val="99"/>
    <w:semiHidden/>
    <w:unhideWhenUsed/>
    <w:rsid w:val="00170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7EA"/>
    <w:rPr>
      <w:rFonts w:ascii="Tahoma" w:hAnsi="Tahoma" w:cs="Tahoma"/>
      <w:sz w:val="16"/>
      <w:szCs w:val="16"/>
    </w:rPr>
  </w:style>
  <w:style w:type="character" w:customStyle="1" w:styleId="apple-converted-space">
    <w:name w:val="apple-converted-space"/>
    <w:basedOn w:val="DefaultParagraphFont"/>
    <w:rsid w:val="00EC6BCB"/>
  </w:style>
  <w:style w:type="character" w:styleId="HTMLCode">
    <w:name w:val="HTML Code"/>
    <w:basedOn w:val="DefaultParagraphFont"/>
    <w:uiPriority w:val="99"/>
    <w:semiHidden/>
    <w:unhideWhenUsed/>
    <w:rsid w:val="00EC6BCB"/>
    <w:rPr>
      <w:rFonts w:ascii="Courier New" w:eastAsia="Times New Roman" w:hAnsi="Courier New" w:cs="Courier New"/>
      <w:sz w:val="20"/>
      <w:szCs w:val="20"/>
    </w:rPr>
  </w:style>
  <w:style w:type="paragraph" w:styleId="NormalWeb">
    <w:name w:val="Normal (Web)"/>
    <w:basedOn w:val="Normal"/>
    <w:uiPriority w:val="99"/>
    <w:semiHidden/>
    <w:unhideWhenUsed/>
    <w:rsid w:val="00EC6B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B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4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hyperlink" Target="https://docs.oracle.com/javase/7/docs/api/java/util/concurrent/locks/ReentrantLock.html" TargetMode="External"/><Relationship Id="rId4" Type="http://schemas.openxmlformats.org/officeDocument/2006/relationships/settings" Target="settings.xml"/><Relationship Id="rId9" Type="http://schemas.openxmlformats.org/officeDocument/2006/relationships/hyperlink" Target="https://docs.oracle.com/javase/7/docs/api/java/util/concurrent/locks/Lock.html"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Ziza</dc:creator>
  <cp:keywords/>
  <dc:description/>
  <cp:lastModifiedBy>Marko Ziza</cp:lastModifiedBy>
  <cp:revision>9</cp:revision>
  <dcterms:created xsi:type="dcterms:W3CDTF">2015-11-16T14:24:00Z</dcterms:created>
  <dcterms:modified xsi:type="dcterms:W3CDTF">2015-11-18T12:13:00Z</dcterms:modified>
</cp:coreProperties>
</file>