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B7" w:rsidRPr="00ED5C8E" w:rsidRDefault="003E1BB7" w:rsidP="003E1B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SURAT PERJANJIAN KERJA</w:t>
      </w:r>
    </w:p>
    <w:p w:rsidR="003E1BB7" w:rsidRPr="00ED5C8E" w:rsidRDefault="003E1BB7" w:rsidP="003E1B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UNTUK WAKTU TERTENTU </w:t>
      </w:r>
      <w:proofErr w:type="gramStart"/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( KONTRAK</w:t>
      </w:r>
      <w:proofErr w:type="gram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)</w:t>
      </w:r>
    </w:p>
    <w:p w:rsidR="003E1BB7" w:rsidRPr="00ED5C8E" w:rsidRDefault="003E1BB7" w:rsidP="003E1B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No. 171/ SPK-01 / Mar/ 2017</w:t>
      </w:r>
    </w:p>
    <w:p w:rsidR="003E1BB7" w:rsidRPr="00ED5C8E" w:rsidRDefault="003E1BB7" w:rsidP="003E1B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hari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Senin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Tanggal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2</w:t>
      </w:r>
      <w:r w:rsidRPr="00ED5C8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2</w:t>
      </w: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bulan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Maret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tahun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2017 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disepakati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</w:p>
    <w:p w:rsidR="003E1BB7" w:rsidRPr="00ED5C8E" w:rsidRDefault="003E1BB7" w:rsidP="00AF535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: </w:t>
      </w:r>
      <w:proofErr w:type="spellStart"/>
      <w:r w:rsidR="00AF535E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Ika</w:t>
      </w:r>
      <w:proofErr w:type="spellEnd"/>
      <w:r w:rsidR="00AF535E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F535E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Kartika</w:t>
      </w:r>
      <w:proofErr w:type="spellEnd"/>
    </w:p>
    <w:p w:rsidR="003E1BB7" w:rsidRPr="00ED5C8E" w:rsidRDefault="003E1BB7" w:rsidP="003E1BB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Alamat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: Jl. </w:t>
      </w:r>
      <w:proofErr w:type="spellStart"/>
      <w:r w:rsidR="00FF713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Sriwijaya</w:t>
      </w:r>
      <w:proofErr w:type="spellEnd"/>
      <w:r w:rsidR="00FF713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No 117 </w:t>
      </w:r>
      <w:proofErr w:type="spellStart"/>
      <w:r w:rsidR="00FF713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Kel</w:t>
      </w:r>
      <w:proofErr w:type="spellEnd"/>
      <w:r w:rsidR="00FF713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="00FF713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Ciseureuh</w:t>
      </w:r>
      <w:proofErr w:type="spellEnd"/>
      <w:r w:rsidR="00FF713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F713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Kec</w:t>
      </w:r>
      <w:proofErr w:type="spellEnd"/>
      <w:r w:rsidR="00FF713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proofErr w:type="gramStart"/>
      <w:r w:rsidR="00FF713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Regol</w:t>
      </w:r>
      <w:proofErr w:type="spellEnd"/>
      <w:r w:rsidR="00FF713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,</w:t>
      </w:r>
      <w:proofErr w:type="gram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D5C8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Kota Bandung</w:t>
      </w: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Pr="00ED5C8E" w:rsidRDefault="003E1BB7" w:rsidP="003E1BB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hal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A37E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bertindak</w:t>
      </w:r>
      <w:proofErr w:type="spellEnd"/>
      <w:r w:rsidR="007A37E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A37E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7A37E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A37E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="007A37E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A37E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atas</w:t>
      </w:r>
      <w:proofErr w:type="spellEnd"/>
      <w:r w:rsidR="007A37E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="007A37E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="007A37E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PD</w:t>
      </w: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6D14B9" w:rsidRPr="00ED5C8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PUTRA BIJAKSANA </w:t>
      </w: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selanjutnya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disebut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</w:t>
      </w:r>
    </w:p>
    <w:p w:rsidR="003E1BB7" w:rsidRPr="00ED5C8E" w:rsidRDefault="00604DA9" w:rsidP="003E1B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Nama: Yohanes Ernesto Adrian Carvallo</w:t>
      </w:r>
    </w:p>
    <w:p w:rsidR="003E1BB7" w:rsidRPr="00ED5C8E" w:rsidRDefault="003E1BB7" w:rsidP="003E1BB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Tempat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Tgl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lahir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: </w:t>
      </w:r>
      <w:bookmarkStart w:id="0" w:name="_GoBack"/>
      <w:bookmarkEnd w:id="0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3E1BB7" w:rsidRPr="00ED5C8E" w:rsidRDefault="003E1BB7" w:rsidP="003E1BB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Alamat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: </w:t>
      </w:r>
    </w:p>
    <w:p w:rsidR="003E1BB7" w:rsidRPr="00ED5C8E" w:rsidRDefault="003E1BB7" w:rsidP="003E1B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hal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bertindak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sendiri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selanjutnya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disebut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KEDUA.</w:t>
      </w:r>
    </w:p>
    <w:p w:rsidR="003E1BB7" w:rsidRPr="00ED5C8E" w:rsidRDefault="003E1BB7" w:rsidP="003E1B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Kedua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pihak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sepakat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mengikatkan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Tertentu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Kontrak</w:t>
      </w:r>
      <w:proofErr w:type="spellEnd"/>
      <w:proofErr w:type="gram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)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ketentuan-ketentuan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berikut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</w:p>
    <w:p w:rsidR="003E1BB7" w:rsidRPr="00ED5C8E" w:rsidRDefault="003E1BB7" w:rsidP="003E1B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1</w:t>
      </w:r>
    </w:p>
    <w:p w:rsidR="003E1BB7" w:rsidRPr="00ED5C8E" w:rsidRDefault="003E1BB7" w:rsidP="003E1B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menerima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mempekerjakan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KEDUA </w:t>
      </w:r>
      <w:proofErr w:type="spellStart"/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 :</w:t>
      </w:r>
      <w:proofErr w:type="gramEnd"/>
    </w:p>
    <w:p w:rsidR="003E1BB7" w:rsidRPr="00ED5C8E" w:rsidRDefault="003E1BB7" w:rsidP="003E1B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- Status: </w:t>
      </w:r>
      <w:r w:rsidR="005B0265"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Developer</w:t>
      </w:r>
    </w:p>
    <w:p w:rsidR="003E1BB7" w:rsidRPr="00ED5C8E" w:rsidRDefault="008E4209" w:rsidP="003E1B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 Masa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Kontrak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: 4</w:t>
      </w:r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bulan</w:t>
      </w:r>
      <w:proofErr w:type="spellEnd"/>
    </w:p>
    <w:p w:rsidR="003E1BB7" w:rsidRPr="00ED5C8E" w:rsidRDefault="003E1BB7" w:rsidP="003E1B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Jabatan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 Unit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7B18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Developer</w:t>
      </w:r>
    </w:p>
    <w:p w:rsidR="003E1BB7" w:rsidRPr="00ED5C8E" w:rsidRDefault="003E1BB7" w:rsidP="003E1B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2</w:t>
      </w:r>
    </w:p>
    <w:p w:rsidR="003E1BB7" w:rsidRPr="00ED5C8E" w:rsidRDefault="003E1BB7" w:rsidP="003E1BB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bersedia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menerima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melaksanakan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tugas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tenggung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jawab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serta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tugas-tugas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diberikan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sebaik-baiknya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rasa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tanggung-jawab</w:t>
      </w:r>
      <w:proofErr w:type="spellEnd"/>
    </w:p>
    <w:p w:rsidR="003E1BB7" w:rsidRPr="00ED5C8E" w:rsidRDefault="000D3B0C" w:rsidP="003E1BB7">
      <w:pPr>
        <w:numPr>
          <w:ilvl w:val="0"/>
          <w:numId w:val="2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bersedia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melaksanakan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ketentuan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diatur</w:t>
      </w:r>
      <w:proofErr w:type="spellEnd"/>
      <w:r w:rsidR="00175558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Pr="00ED5C8E" w:rsidRDefault="003E1BB7" w:rsidP="003E1BB7">
      <w:pPr>
        <w:numPr>
          <w:ilvl w:val="0"/>
          <w:numId w:val="2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bersedia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menyimpan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menjaga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kerahasiaan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maupun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informasi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milik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dibenarkan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informasi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diketahui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lisan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maupun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tertulis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pihak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lain.</w:t>
      </w:r>
    </w:p>
    <w:p w:rsidR="003E1BB7" w:rsidRPr="00ED5C8E" w:rsidRDefault="003E1BB7" w:rsidP="003E1BB7">
      <w:pPr>
        <w:numPr>
          <w:ilvl w:val="0"/>
          <w:numId w:val="2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7 </w:t>
      </w:r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tujuh</w:t>
      </w:r>
      <w:proofErr w:type="spellEnd"/>
      <w:proofErr w:type="gram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) jam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sehari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40 (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empat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puluh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) jam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seminggu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memperoleh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istirahat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mingguan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selama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 (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)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hari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seminggu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Pr="00ED5C8E" w:rsidRDefault="003E1BB7" w:rsidP="003E1BB7">
      <w:pPr>
        <w:numPr>
          <w:ilvl w:val="0"/>
          <w:numId w:val="2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bersedia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melebihi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ditetapkan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apabila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diperlukan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PERTAMA.</w:t>
      </w:r>
    </w:p>
    <w:p w:rsidR="00221CEF" w:rsidRPr="00883798" w:rsidRDefault="00EA5B13" w:rsidP="00221CEF">
      <w:pPr>
        <w:numPr>
          <w:ilvl w:val="0"/>
          <w:numId w:val="2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wajib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upload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pekerjaan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sudah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dikerjakan</w:t>
      </w:r>
      <w:proofErr w:type="spellEnd"/>
    </w:p>
    <w:p w:rsidR="00221CEF" w:rsidRPr="00ED5C8E" w:rsidRDefault="00221CEF" w:rsidP="00221CEF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E1BB7" w:rsidRPr="00ED5C8E" w:rsidRDefault="003E1BB7" w:rsidP="003E1BB7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3</w:t>
      </w:r>
    </w:p>
    <w:p w:rsidR="003E1BB7" w:rsidRPr="00ED5C8E" w:rsidRDefault="003E1BB7" w:rsidP="003E1BB7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Selama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Kontrak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berlangsung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memutuskan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KEDUA</w:t>
      </w:r>
      <w:r w:rsidR="0090122C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sepihak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apabila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ternyata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</w:p>
    <w:p w:rsidR="003E1BB7" w:rsidRPr="00ED5C8E" w:rsidRDefault="003E1BB7" w:rsidP="003E1BB7">
      <w:pPr>
        <w:numPr>
          <w:ilvl w:val="0"/>
          <w:numId w:val="3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pelanggaran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ketentuan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pasal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Surat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sebelumnya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mendapat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tegoran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peringatan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patut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sesuai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prosedur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ketentuan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perusahaan</w:t>
      </w:r>
      <w:proofErr w:type="spellEnd"/>
    </w:p>
    <w:p w:rsidR="003E1BB7" w:rsidRPr="00ED5C8E" w:rsidRDefault="003E1BB7" w:rsidP="003E1BB7">
      <w:pPr>
        <w:numPr>
          <w:ilvl w:val="0"/>
          <w:numId w:val="3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menjalankan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tugas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target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sasaran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ditetapkan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PERTAMA.</w:t>
      </w:r>
    </w:p>
    <w:p w:rsidR="003E1BB7" w:rsidRPr="00ED5C8E" w:rsidRDefault="003E1BB7" w:rsidP="003E1BB7">
      <w:pPr>
        <w:numPr>
          <w:ilvl w:val="0"/>
          <w:numId w:val="3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terlibat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langsung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maupun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langsung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tindak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pencurian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penggelapan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harta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aset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perusahaan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maupun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tindak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kejahatan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diancam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Hukum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Pidana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Hukum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Perdata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Republik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Indonesia.</w:t>
      </w:r>
    </w:p>
    <w:p w:rsidR="003E1BB7" w:rsidRPr="00ED5C8E" w:rsidRDefault="003E1BB7" w:rsidP="003E1BB7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4</w:t>
      </w:r>
    </w:p>
    <w:p w:rsidR="003E1BB7" w:rsidRPr="00ED5C8E" w:rsidRDefault="003E1BB7" w:rsidP="003E1BB7">
      <w:pPr>
        <w:numPr>
          <w:ilvl w:val="0"/>
          <w:numId w:val="4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upah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gaji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pekerjaan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berikut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</w:p>
    <w:p w:rsidR="003E1BB7" w:rsidRPr="00ED5C8E" w:rsidRDefault="00F36C17" w:rsidP="005B53AC">
      <w:pPr>
        <w:spacing w:before="100" w:beforeAutospacing="1" w:after="100" w:afterAutospacing="1" w:line="400" w:lineRule="atLeast"/>
        <w:ind w:left="99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Projek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 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Rp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 </w:t>
      </w:r>
      <w:r w:rsidR="00F83688">
        <w:rPr>
          <w:rFonts w:ascii="Times New Roman" w:eastAsia="Times New Roman" w:hAnsi="Times New Roman" w:cs="Times New Roman"/>
          <w:sz w:val="24"/>
          <w:szCs w:val="24"/>
          <w:lang w:eastAsia="id-ID"/>
        </w:rPr>
        <w:t>6.4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00.000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,00</w:t>
      </w:r>
      <w:proofErr w:type="gramEnd"/>
    </w:p>
    <w:p w:rsidR="003E1BB7" w:rsidRPr="00ED5C8E" w:rsidRDefault="003E1BB7" w:rsidP="003E1BB7">
      <w:pPr>
        <w:numPr>
          <w:ilvl w:val="0"/>
          <w:numId w:val="5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insentif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seti</w:t>
      </w:r>
      <w:r w:rsidR="00F83688">
        <w:rPr>
          <w:rFonts w:ascii="Times New Roman" w:eastAsia="Times New Roman" w:hAnsi="Times New Roman" w:cs="Times New Roman"/>
          <w:sz w:val="24"/>
          <w:szCs w:val="24"/>
          <w:lang w:eastAsia="id-ID"/>
        </w:rPr>
        <w:t>ap</w:t>
      </w:r>
      <w:proofErr w:type="spellEnd"/>
      <w:r w:rsidR="00F8368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83688">
        <w:rPr>
          <w:rFonts w:ascii="Times New Roman" w:eastAsia="Times New Roman" w:hAnsi="Times New Roman" w:cs="Times New Roman"/>
          <w:sz w:val="24"/>
          <w:szCs w:val="24"/>
          <w:lang w:eastAsia="id-ID"/>
        </w:rPr>
        <w:t>bulan</w:t>
      </w:r>
      <w:proofErr w:type="spellEnd"/>
      <w:r w:rsidR="00F8368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83688">
        <w:rPr>
          <w:rFonts w:ascii="Times New Roman" w:eastAsia="Times New Roman" w:hAnsi="Times New Roman" w:cs="Times New Roman"/>
          <w:sz w:val="24"/>
          <w:szCs w:val="24"/>
          <w:lang w:eastAsia="id-ID"/>
        </w:rPr>
        <w:t>sebesar</w:t>
      </w:r>
      <w:proofErr w:type="spellEnd"/>
      <w:r w:rsidR="00F8368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83688">
        <w:rPr>
          <w:rFonts w:ascii="Times New Roman" w:eastAsia="Times New Roman" w:hAnsi="Times New Roman" w:cs="Times New Roman"/>
          <w:sz w:val="24"/>
          <w:szCs w:val="24"/>
          <w:lang w:eastAsia="id-ID"/>
        </w:rPr>
        <w:t>Rp</w:t>
      </w:r>
      <w:proofErr w:type="spellEnd"/>
      <w:r w:rsidR="00F83688">
        <w:rPr>
          <w:rFonts w:ascii="Times New Roman" w:eastAsia="Times New Roman" w:hAnsi="Times New Roman" w:cs="Times New Roman"/>
          <w:sz w:val="24"/>
          <w:szCs w:val="24"/>
          <w:lang w:eastAsia="id-ID"/>
        </w:rPr>
        <w:t>. 250.000,00</w:t>
      </w:r>
    </w:p>
    <w:p w:rsidR="003E1BB7" w:rsidRPr="00ED5C8E" w:rsidRDefault="003E1BB7" w:rsidP="003E1BB7">
      <w:pPr>
        <w:numPr>
          <w:ilvl w:val="0"/>
          <w:numId w:val="5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uang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sebesar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Rp</w:t>
      </w:r>
      <w:r w:rsidR="000A78AD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25.0</w:t>
      </w:r>
      <w:r w:rsidR="00A63334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00,- </w:t>
      </w:r>
      <w:proofErr w:type="spellStart"/>
      <w:r w:rsidR="00A63334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perhari</w:t>
      </w:r>
      <w:proofErr w:type="spellEnd"/>
    </w:p>
    <w:p w:rsidR="003E1BB7" w:rsidRDefault="003E1BB7" w:rsidP="003E1BB7">
      <w:pPr>
        <w:numPr>
          <w:ilvl w:val="0"/>
          <w:numId w:val="5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insentif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pengganti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hari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l</w:t>
      </w:r>
      <w:r w:rsidR="00A63334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ibur</w:t>
      </w:r>
      <w:proofErr w:type="spellEnd"/>
      <w:r w:rsidR="00A63334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63334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sebesar</w:t>
      </w:r>
      <w:proofErr w:type="spellEnd"/>
      <w:r w:rsidR="00A63334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Rp100.000</w:t>
      </w:r>
      <w:proofErr w:type="gramStart"/>
      <w:r w:rsidR="00A63334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,-</w:t>
      </w:r>
      <w:proofErr w:type="gramEnd"/>
      <w:r w:rsidR="00A63334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63334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perjam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apabila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Perusahaan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memerlukannya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masuk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sebab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tuntutan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schedule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lapangan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1F384D" w:rsidRDefault="001F384D" w:rsidP="001F384D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F384D" w:rsidRDefault="001F384D" w:rsidP="001F384D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F384D" w:rsidRPr="00ED5C8E" w:rsidRDefault="001F384D" w:rsidP="001F384D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E1BB7" w:rsidRPr="00ED5C8E" w:rsidRDefault="003E1BB7" w:rsidP="003E1BB7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PASAL 5</w:t>
      </w:r>
    </w:p>
    <w:p w:rsidR="003E1BB7" w:rsidRPr="00ED5C8E" w:rsidRDefault="003E1BB7" w:rsidP="003E1BB7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wajib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membayarkan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upah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gaji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sebagaimana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pasal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4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ayat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1,2,3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4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dilaksanakan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per-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bulan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sesuai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den</w:t>
      </w:r>
      <w:r w:rsidR="00D4292D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gan</w:t>
      </w:r>
      <w:proofErr w:type="spellEnd"/>
      <w:r w:rsidR="00D4292D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D4292D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ketentuan</w:t>
      </w:r>
      <w:proofErr w:type="spellEnd"/>
      <w:r w:rsidR="00D4292D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167C7">
        <w:rPr>
          <w:rFonts w:ascii="Times New Roman" w:eastAsia="Times New Roman" w:hAnsi="Times New Roman" w:cs="Times New Roman"/>
          <w:sz w:val="24"/>
          <w:szCs w:val="24"/>
          <w:lang w:eastAsia="id-ID"/>
        </w:rPr>
        <w:t>PD</w:t>
      </w:r>
      <w:r w:rsidR="00D4292D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5167C7">
        <w:rPr>
          <w:rFonts w:ascii="Times New Roman" w:eastAsia="Times New Roman" w:hAnsi="Times New Roman" w:cs="Times New Roman"/>
          <w:sz w:val="24"/>
          <w:szCs w:val="24"/>
          <w:lang w:eastAsia="id-ID"/>
        </w:rPr>
        <w:t>PUTRA BIJAKSANA</w:t>
      </w: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mengesampingkan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kondisi-kondisi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tertentu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mungkin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terjadi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membutuhkan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kerjasama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kesadaran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KEDUA demi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kesinambungan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perusahaan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.</w:t>
      </w:r>
    </w:p>
    <w:p w:rsidR="00BA670C" w:rsidRPr="00ED5C8E" w:rsidRDefault="00BA670C" w:rsidP="003E1BB7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E1BB7" w:rsidRPr="00ED5C8E" w:rsidRDefault="003E1BB7" w:rsidP="003E1BB7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6</w:t>
      </w:r>
    </w:p>
    <w:p w:rsidR="003E1BB7" w:rsidRPr="00ED5C8E" w:rsidRDefault="003E1BB7" w:rsidP="003E1BB7">
      <w:pPr>
        <w:numPr>
          <w:ilvl w:val="0"/>
          <w:numId w:val="6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Surat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rja</w:t>
      </w:r>
      <w:proofErr w:type="spellEnd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berlaku</w:t>
      </w:r>
      <w:proofErr w:type="spellEnd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sejak</w:t>
      </w:r>
      <w:proofErr w:type="spellEnd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tanggal</w:t>
      </w:r>
      <w:proofErr w:type="spellEnd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22 </w:t>
      </w:r>
      <w:proofErr w:type="spellStart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Maret</w:t>
      </w:r>
      <w:proofErr w:type="spellEnd"/>
      <w:r w:rsidR="00BC6B83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2017</w:t>
      </w: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hingga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berakhirnya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proses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kegiatan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</w:t>
      </w:r>
      <w:r w:rsidR="00C15A76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eikut</w:t>
      </w:r>
      <w:proofErr w:type="spellEnd"/>
      <w:r w:rsidR="00C15A76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C15A76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sertaan</w:t>
      </w:r>
      <w:proofErr w:type="spellEnd"/>
      <w:r w:rsidR="00C15A76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15C5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PD. PUTRA BIJAKSANA</w:t>
      </w: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proyek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="00F15C5C">
        <w:rPr>
          <w:rFonts w:ascii="Times New Roman" w:eastAsia="Times New Roman" w:hAnsi="Times New Roman" w:cs="Times New Roman"/>
          <w:sz w:val="24"/>
          <w:szCs w:val="24"/>
          <w:lang w:eastAsia="id-ID"/>
        </w:rPr>
        <w:t>SIMA-PUTERA</w:t>
      </w:r>
    </w:p>
    <w:p w:rsidR="003E1BB7" w:rsidRPr="00ED5C8E" w:rsidRDefault="003E1BB7" w:rsidP="003E1BB7">
      <w:pPr>
        <w:numPr>
          <w:ilvl w:val="0"/>
          <w:numId w:val="6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Surat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dibatalkan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berlaku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</w:p>
    <w:p w:rsidR="003E1BB7" w:rsidRPr="00ED5C8E" w:rsidRDefault="003E1BB7" w:rsidP="002C7DCF">
      <w:pPr>
        <w:spacing w:before="100" w:beforeAutospacing="1" w:after="100" w:afterAutospacing="1" w:line="400" w:lineRule="atLeast"/>
        <w:ind w:left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2.1.   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Jangka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diperjanjikan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sebagaimana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ayat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berakhir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Pr="00ED5C8E" w:rsidRDefault="003E1BB7" w:rsidP="002C7DCF">
      <w:pPr>
        <w:spacing w:before="100" w:beforeAutospacing="1" w:after="100" w:afterAutospacing="1" w:line="400" w:lineRule="atLeast"/>
        <w:ind w:left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2.2.   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Diakhiri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kedua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pihak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walaupun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jangka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belum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berakhir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Pr="00ED5C8E" w:rsidRDefault="003E1BB7" w:rsidP="002C7DCF">
      <w:pPr>
        <w:spacing w:before="100" w:beforeAutospacing="1" w:after="100" w:afterAutospacing="1" w:line="400" w:lineRule="atLeast"/>
        <w:ind w:left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2.3.</w:t>
      </w:r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Dilakukannya</w:t>
      </w:r>
      <w:proofErr w:type="spellEnd"/>
      <w:proofErr w:type="gram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pemutusan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hal-hal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sebagaimana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 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diatur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Pasal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3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Surat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Pr="00ED5C8E" w:rsidRDefault="003E1BB7" w:rsidP="007D10AE">
      <w:pPr>
        <w:spacing w:before="100" w:beforeAutospacing="1" w:after="100" w:afterAutospacing="1" w:line="400" w:lineRule="atLeast"/>
        <w:ind w:left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2.4.   PIHAK KEDUA</w:t>
      </w:r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meninggal</w:t>
      </w:r>
      <w:proofErr w:type="spellEnd"/>
      <w:proofErr w:type="gram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dunia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Pr="00ED5C8E" w:rsidRDefault="003E1BB7" w:rsidP="003E1BB7">
      <w:pPr>
        <w:numPr>
          <w:ilvl w:val="0"/>
          <w:numId w:val="7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Apabila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berniat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mengundurkan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wajib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mengajukan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surat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pengunduran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sekurang-kurangnya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 </w:t>
      </w:r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proofErr w:type="gram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)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bulan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sebelumnya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Pr="00ED5C8E" w:rsidRDefault="00BB0F64" w:rsidP="003E1BB7">
      <w:pPr>
        <w:numPr>
          <w:ilvl w:val="0"/>
          <w:numId w:val="7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PIHAK PERTAMA</w:t>
      </w:r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E270F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="004E270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berkewajiban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memberikan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uang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pesangon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,</w:t>
      </w:r>
      <w:proofErr w:type="gram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uang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jasa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,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ganti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kerugian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apapun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KEDUA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berakhirnya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masa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tertentu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kontrak</w:t>
      </w:r>
      <w:proofErr w:type="spellEnd"/>
      <w:r w:rsidR="003E1BB7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:rsidR="00FE3B1B" w:rsidRPr="00A5314C" w:rsidRDefault="003E1BB7" w:rsidP="00FE3B1B">
      <w:pPr>
        <w:numPr>
          <w:ilvl w:val="0"/>
          <w:numId w:val="7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wajib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mengembalikan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sarana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prasarana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milik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keadaan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serta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menyelesaikan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tanggung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jawab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diemban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KEDUA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PIHAK PERTAMA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berakhirnya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masa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tertentu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kontrak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)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66B68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="00F66B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66B68">
        <w:rPr>
          <w:rFonts w:ascii="Times New Roman" w:eastAsia="Times New Roman" w:hAnsi="Times New Roman" w:cs="Times New Roman"/>
          <w:sz w:val="24"/>
          <w:szCs w:val="24"/>
          <w:lang w:eastAsia="id-ID"/>
        </w:rPr>
        <w:t>berakhirnya</w:t>
      </w:r>
      <w:proofErr w:type="spellEnd"/>
      <w:r w:rsidR="00F66B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66B68"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 w:rsidR="00F66B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66B68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="00F66B6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Pr="00ED5C8E" w:rsidRDefault="003E1BB7" w:rsidP="003E1BB7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PASAL 7</w:t>
      </w:r>
    </w:p>
    <w:p w:rsidR="003E1BB7" w:rsidRPr="00ED5C8E" w:rsidRDefault="003E1BB7" w:rsidP="003E1BB7">
      <w:pPr>
        <w:numPr>
          <w:ilvl w:val="0"/>
          <w:numId w:val="8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Surat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Tertentu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ditandatangani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kedua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pihak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tanpa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ada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pengaruh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paksaan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siapapun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serta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mengikat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kedua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pihak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mentaati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melaksanakannya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penuh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tanggung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jawab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Pr="00ED5C8E" w:rsidRDefault="003E1BB7" w:rsidP="003E1BB7">
      <w:pPr>
        <w:numPr>
          <w:ilvl w:val="0"/>
          <w:numId w:val="8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Apabila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dikemudian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hari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Surat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ternyata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masih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terdapat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hal-hal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sekiranya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bertentangan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Peraturan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Perundang-undangan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Ketenagakerjaan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Republik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Indonesia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perkemban</w:t>
      </w:r>
      <w:r w:rsidR="00D67FDE">
        <w:rPr>
          <w:rFonts w:ascii="Times New Roman" w:eastAsia="Times New Roman" w:hAnsi="Times New Roman" w:cs="Times New Roman"/>
          <w:sz w:val="24"/>
          <w:szCs w:val="24"/>
          <w:lang w:eastAsia="id-ID"/>
        </w:rPr>
        <w:t>gan</w:t>
      </w:r>
      <w:proofErr w:type="spellEnd"/>
      <w:r w:rsidR="00D67F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D67FDE">
        <w:rPr>
          <w:rFonts w:ascii="Times New Roman" w:eastAsia="Times New Roman" w:hAnsi="Times New Roman" w:cs="Times New Roman"/>
          <w:sz w:val="24"/>
          <w:szCs w:val="24"/>
          <w:lang w:eastAsia="id-ID"/>
        </w:rPr>
        <w:t>Peraturan</w:t>
      </w:r>
      <w:proofErr w:type="spellEnd"/>
      <w:r w:rsidR="00D67F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PD PUTRA BIJAKSANA</w:t>
      </w:r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diadakan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peninjauan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penyesuaian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atas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persetujuan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kedua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belah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pihak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E1BB7" w:rsidRDefault="003E1BB7" w:rsidP="003E1BB7">
      <w:pPr>
        <w:numPr>
          <w:ilvl w:val="0"/>
          <w:numId w:val="8"/>
        </w:num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Surat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ditandatangani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o</w:t>
      </w:r>
      <w:r w:rsidR="00645E1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leh</w:t>
      </w:r>
      <w:proofErr w:type="spellEnd"/>
      <w:r w:rsidR="00645E1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45E1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kedua</w:t>
      </w:r>
      <w:proofErr w:type="spellEnd"/>
      <w:r w:rsidR="00645E1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45E1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belah</w:t>
      </w:r>
      <w:proofErr w:type="spellEnd"/>
      <w:r w:rsidR="00645E1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45E1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pihak</w:t>
      </w:r>
      <w:proofErr w:type="spellEnd"/>
      <w:r w:rsidR="00645E1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 w:rsidR="00645E11"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Banudng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tanggal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bulan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tahun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seperti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diatas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rangkap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 </w:t>
      </w:r>
      <w:proofErr w:type="gram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dua</w:t>
      </w:r>
      <w:proofErr w:type="spellEnd"/>
      <w:proofErr w:type="gram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)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kekuatan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hukum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sama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dipegang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masing-masing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pihak</w:t>
      </w:r>
      <w:proofErr w:type="spellEnd"/>
      <w:r w:rsidRPr="00ED5C8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A107BB" w:rsidRPr="00ED5C8E" w:rsidRDefault="00A107BB" w:rsidP="00E54A5B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E1BB7" w:rsidRPr="00ED5C8E" w:rsidRDefault="00D90A27" w:rsidP="00D90A27">
      <w:pPr>
        <w:spacing w:before="100" w:beforeAutospacing="1" w:after="100" w:afterAutospacing="1" w:line="4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             </w:t>
      </w:r>
      <w:r w:rsidR="003E1BB7"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PIHAK PERTAMA                                     </w:t>
      </w:r>
      <w:r w:rsidR="00E07C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          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     </w:t>
      </w:r>
      <w:r w:rsidR="00E07C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r w:rsidR="003E1BB7"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PIHAK KEDUA</w:t>
      </w:r>
    </w:p>
    <w:p w:rsidR="003E1BB7" w:rsidRPr="00ED5C8E" w:rsidRDefault="003E1BB7" w:rsidP="00BC549B">
      <w:pPr>
        <w:spacing w:before="100" w:beforeAutospacing="1" w:after="100" w:afterAutospacing="1" w:line="400" w:lineRule="atLeast"/>
        <w:ind w:left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                      </w:t>
      </w:r>
    </w:p>
    <w:p w:rsidR="003E1BB7" w:rsidRPr="00ED5C8E" w:rsidRDefault="00E07C6B" w:rsidP="00E07C6B">
      <w:pPr>
        <w:spacing w:before="100" w:beforeAutospacing="1" w:after="100" w:afterAutospacing="1" w:line="400" w:lineRule="atLeast"/>
        <w:ind w:left="56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PD. PUTRA BIJAKSANA</w:t>
      </w:r>
      <w:r w:rsidR="003E1BB7"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                    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      </w:t>
      </w:r>
      <w:r w:rsidR="00D90A2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  </w:t>
      </w:r>
      <w:r w:rsidR="003E1BB7" w:rsidRPr="00ED5C8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Yohanes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Ernesto Adrian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Carvallo</w:t>
      </w:r>
      <w:proofErr w:type="spellEnd"/>
    </w:p>
    <w:p w:rsidR="003E1BB7" w:rsidRPr="00ED5C8E" w:rsidRDefault="003E1BB7" w:rsidP="00BC549B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AB2D96" w:rsidRPr="00ED5C8E" w:rsidRDefault="00AB2D96" w:rsidP="00BC549B">
      <w:pPr>
        <w:ind w:left="851"/>
        <w:rPr>
          <w:rFonts w:ascii="Times New Roman" w:hAnsi="Times New Roman" w:cs="Times New Roman"/>
          <w:sz w:val="24"/>
          <w:szCs w:val="24"/>
        </w:rPr>
      </w:pPr>
    </w:p>
    <w:sectPr w:rsidR="00AB2D96" w:rsidRPr="00ED5C8E" w:rsidSect="003955F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F3B" w:rsidRDefault="001B4F3B" w:rsidP="00816653">
      <w:pPr>
        <w:spacing w:after="0" w:line="240" w:lineRule="auto"/>
      </w:pPr>
      <w:r>
        <w:separator/>
      </w:r>
    </w:p>
  </w:endnote>
  <w:endnote w:type="continuationSeparator" w:id="0">
    <w:p w:rsidR="001B4F3B" w:rsidRDefault="001B4F3B" w:rsidP="0081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1AA" w:rsidRPr="0035649F" w:rsidRDefault="001B4F3B" w:rsidP="0035649F">
    <w:pPr>
      <w:spacing w:after="0" w:line="240" w:lineRule="auto"/>
      <w:jc w:val="center"/>
      <w:rPr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F3B" w:rsidRDefault="001B4F3B" w:rsidP="00816653">
      <w:pPr>
        <w:spacing w:after="0" w:line="240" w:lineRule="auto"/>
      </w:pPr>
      <w:r>
        <w:separator/>
      </w:r>
    </w:p>
  </w:footnote>
  <w:footnote w:type="continuationSeparator" w:id="0">
    <w:p w:rsidR="001B4F3B" w:rsidRDefault="001B4F3B" w:rsidP="00816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72D46"/>
    <w:multiLevelType w:val="multilevel"/>
    <w:tmpl w:val="3A08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25860"/>
    <w:multiLevelType w:val="multilevel"/>
    <w:tmpl w:val="3984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E50B6"/>
    <w:multiLevelType w:val="multilevel"/>
    <w:tmpl w:val="12D4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0E28AC"/>
    <w:multiLevelType w:val="multilevel"/>
    <w:tmpl w:val="0B04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9A1769"/>
    <w:multiLevelType w:val="multilevel"/>
    <w:tmpl w:val="A60EF5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A572F2"/>
    <w:multiLevelType w:val="multilevel"/>
    <w:tmpl w:val="0112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207F97"/>
    <w:multiLevelType w:val="multilevel"/>
    <w:tmpl w:val="56FC53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7043A6"/>
    <w:multiLevelType w:val="multilevel"/>
    <w:tmpl w:val="D132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66DFB"/>
    <w:rsid w:val="000A78AD"/>
    <w:rsid w:val="000D3B0C"/>
    <w:rsid w:val="00175558"/>
    <w:rsid w:val="001B4F3B"/>
    <w:rsid w:val="001F384D"/>
    <w:rsid w:val="00221CEF"/>
    <w:rsid w:val="002C36E7"/>
    <w:rsid w:val="002C7DCF"/>
    <w:rsid w:val="00325673"/>
    <w:rsid w:val="003652A3"/>
    <w:rsid w:val="003E1BB7"/>
    <w:rsid w:val="004E270F"/>
    <w:rsid w:val="005167C7"/>
    <w:rsid w:val="00570892"/>
    <w:rsid w:val="005B0265"/>
    <w:rsid w:val="005B53AC"/>
    <w:rsid w:val="005D40FE"/>
    <w:rsid w:val="00604DA9"/>
    <w:rsid w:val="00645E11"/>
    <w:rsid w:val="006D14B9"/>
    <w:rsid w:val="00777EAF"/>
    <w:rsid w:val="007A37E7"/>
    <w:rsid w:val="007B1883"/>
    <w:rsid w:val="007D10AE"/>
    <w:rsid w:val="00816653"/>
    <w:rsid w:val="008539A7"/>
    <w:rsid w:val="00883798"/>
    <w:rsid w:val="008E4209"/>
    <w:rsid w:val="0090122C"/>
    <w:rsid w:val="009105F4"/>
    <w:rsid w:val="009F0686"/>
    <w:rsid w:val="00A107BB"/>
    <w:rsid w:val="00A5314C"/>
    <w:rsid w:val="00A63334"/>
    <w:rsid w:val="00A63E5E"/>
    <w:rsid w:val="00AB2D96"/>
    <w:rsid w:val="00AB30C2"/>
    <w:rsid w:val="00AF535E"/>
    <w:rsid w:val="00B110A7"/>
    <w:rsid w:val="00B66E63"/>
    <w:rsid w:val="00BA670C"/>
    <w:rsid w:val="00BB0F64"/>
    <w:rsid w:val="00BC549B"/>
    <w:rsid w:val="00BC6B83"/>
    <w:rsid w:val="00C07B3E"/>
    <w:rsid w:val="00C15A76"/>
    <w:rsid w:val="00C400C4"/>
    <w:rsid w:val="00C76B6C"/>
    <w:rsid w:val="00D4292D"/>
    <w:rsid w:val="00D614BF"/>
    <w:rsid w:val="00D67FDE"/>
    <w:rsid w:val="00D90A27"/>
    <w:rsid w:val="00E01684"/>
    <w:rsid w:val="00E07C6B"/>
    <w:rsid w:val="00E43462"/>
    <w:rsid w:val="00E54A5B"/>
    <w:rsid w:val="00EA5B13"/>
    <w:rsid w:val="00ED5C8E"/>
    <w:rsid w:val="00F01470"/>
    <w:rsid w:val="00F15C5C"/>
    <w:rsid w:val="00F17DBA"/>
    <w:rsid w:val="00F36C17"/>
    <w:rsid w:val="00F66B68"/>
    <w:rsid w:val="00F83688"/>
    <w:rsid w:val="00FE3B1B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850200-F0F2-45FA-8AF2-240D82A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1BB7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1BB7"/>
    <w:rPr>
      <w:lang w:val="id-ID"/>
    </w:rPr>
  </w:style>
  <w:style w:type="paragraph" w:styleId="Footer">
    <w:name w:val="footer"/>
    <w:basedOn w:val="Normal"/>
    <w:link w:val="FooterChar"/>
    <w:unhideWhenUsed/>
    <w:rsid w:val="003E1BB7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rsid w:val="003E1BB7"/>
    <w:rPr>
      <w:lang w:val="id-ID"/>
    </w:rPr>
  </w:style>
  <w:style w:type="paragraph" w:styleId="ListParagraph">
    <w:name w:val="List Paragraph"/>
    <w:basedOn w:val="Normal"/>
    <w:uiPriority w:val="34"/>
    <w:qFormat/>
    <w:rsid w:val="003E1BB7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YohanesEAC</dc:creator>
  <cp:keywords/>
  <dc:description/>
  <cp:lastModifiedBy>Miko</cp:lastModifiedBy>
  <cp:revision>63</cp:revision>
  <dcterms:created xsi:type="dcterms:W3CDTF">2017-03-21T07:14:00Z</dcterms:created>
  <dcterms:modified xsi:type="dcterms:W3CDTF">2017-03-25T07:38:00Z</dcterms:modified>
</cp:coreProperties>
</file>