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011" w:rsidRDefault="001E635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LAPORAN PROYEK PENGOLAHAN DATA BESAR</w:t>
      </w:r>
    </w:p>
    <w:p w:rsidR="00EE5011" w:rsidRDefault="00EE501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5011" w:rsidRDefault="001E635C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Sentiment Analysis of Music Topic Review in Twitter Application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With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Text Blob</w:t>
      </w:r>
    </w:p>
    <w:p w:rsidR="00EE5011" w:rsidRDefault="00EE50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5011" w:rsidRDefault="00EE50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1E635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130263" cy="21302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0263" cy="2130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1E63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Oleh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E5011" w:rsidRDefault="00EE50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57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85"/>
        <w:gridCol w:w="2985"/>
      </w:tblGrid>
      <w:tr w:rsidR="00EE5011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011" w:rsidRDefault="001E63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011" w:rsidRDefault="001E63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12S18003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011" w:rsidRDefault="001E63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Citra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Hutajulu</w:t>
            </w:r>
            <w:proofErr w:type="spellEnd"/>
          </w:p>
        </w:tc>
      </w:tr>
      <w:tr w:rsidR="00EE5011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011" w:rsidRDefault="001E63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011" w:rsidRDefault="001E63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12S18004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011" w:rsidRDefault="001E63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Rosalia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Pane</w:t>
            </w:r>
          </w:p>
        </w:tc>
      </w:tr>
      <w:tr w:rsidR="00EE5011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011" w:rsidRDefault="001E63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011" w:rsidRDefault="001E63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12S18017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011" w:rsidRDefault="001E63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Yohana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Panjaitan</w:t>
            </w:r>
            <w:proofErr w:type="spellEnd"/>
          </w:p>
        </w:tc>
      </w:tr>
      <w:tr w:rsidR="00EE5011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011" w:rsidRDefault="001E63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011" w:rsidRDefault="001E63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12S18030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011" w:rsidRDefault="001E63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Unedo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Ignasius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Manalu</w:t>
            </w:r>
            <w:proofErr w:type="spellEnd"/>
          </w:p>
        </w:tc>
      </w:tr>
    </w:tbl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1E635C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PROGRAM STUDI SARJANA SISTEM INFORMASI</w:t>
      </w:r>
      <w:r>
        <w:rPr>
          <w:rFonts w:ascii="Times New Roman" w:eastAsia="Times New Roman" w:hAnsi="Times New Roman" w:cs="Times New Roman"/>
          <w:b/>
          <w:sz w:val="30"/>
          <w:szCs w:val="30"/>
        </w:rPr>
        <w:br/>
        <w:t>FAKULTAS INFORMATIKA DAN TEKNIK ELEKTRO</w:t>
      </w:r>
      <w:r>
        <w:rPr>
          <w:rFonts w:ascii="Times New Roman" w:eastAsia="Times New Roman" w:hAnsi="Times New Roman" w:cs="Times New Roman"/>
          <w:b/>
          <w:sz w:val="30"/>
          <w:szCs w:val="30"/>
        </w:rPr>
        <w:br/>
        <w:t>INSTITUT TEKNOLOGI DEL</w:t>
      </w:r>
      <w:r>
        <w:rPr>
          <w:rFonts w:ascii="Times New Roman" w:eastAsia="Times New Roman" w:hAnsi="Times New Roman" w:cs="Times New Roman"/>
          <w:b/>
          <w:sz w:val="30"/>
          <w:szCs w:val="30"/>
        </w:rPr>
        <w:br/>
        <w:t>MEI 2022</w:t>
      </w:r>
    </w:p>
    <w:p w:rsidR="00EE5011" w:rsidRDefault="00EE501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EE5011" w:rsidRDefault="001E63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ISI</w:t>
      </w:r>
    </w:p>
    <w:p w:rsidR="00EE5011" w:rsidRDefault="00EE50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1E635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E5011" w:rsidRDefault="001E63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GAMBAR</w:t>
      </w:r>
    </w:p>
    <w:p w:rsidR="00EE5011" w:rsidRDefault="00EE50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1E635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E5011" w:rsidRDefault="001E63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TABEL</w:t>
      </w: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1E63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E5011" w:rsidRDefault="001E63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1</w:t>
      </w:r>
    </w:p>
    <w:p w:rsidR="00EE5011" w:rsidRDefault="001E63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:rsidR="00EE5011" w:rsidRDefault="001E63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Latar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</w:p>
    <w:p w:rsidR="00EE5011" w:rsidRDefault="001E635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Twitter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twitter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tweet.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twitter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</w:t>
      </w:r>
      <w:r>
        <w:rPr>
          <w:rFonts w:ascii="Times New Roman" w:eastAsia="Times New Roman" w:hAnsi="Times New Roman" w:cs="Times New Roman"/>
          <w:sz w:val="24"/>
          <w:szCs w:val="24"/>
        </w:rPr>
        <w:t>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1]. Twitter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5011" w:rsidRDefault="001E635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Twitter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twitter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twitter.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(opinion mining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text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mining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kecenderungan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r>
        <w:rPr>
          <w:rFonts w:ascii="Times New Roman" w:eastAsia="Times New Roman" w:hAnsi="Times New Roman" w:cs="Times New Roman"/>
          <w:sz w:val="24"/>
          <w:szCs w:val="24"/>
        </w:rPr>
        <w:t>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kata-kata.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survey,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5011" w:rsidRDefault="001E635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di streaming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twitter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apache spark. Apache spark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Apache spark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 mining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twitter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5011" w:rsidRDefault="001E635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twitter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topic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trending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pendengar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Pendengar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tersebut.Oleh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twitter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music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 mining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support vector machine.</w:t>
      </w: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1E63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Masalah</w:t>
      </w:r>
      <w:proofErr w:type="spellEnd"/>
    </w:p>
    <w:p w:rsidR="00EE5011" w:rsidRDefault="001E63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11" w:rsidRDefault="001E635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streaming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twitter</w:t>
      </w:r>
    </w:p>
    <w:p w:rsidR="00EE5011" w:rsidRDefault="001E635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twitter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review</w:t>
      </w:r>
    </w:p>
    <w:p w:rsidR="00EE5011" w:rsidRDefault="001E63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</w:p>
    <w:p w:rsidR="00EE5011" w:rsidRDefault="001E63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11" w:rsidRDefault="001E635C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sentiment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streaming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twitter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tweet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5011" w:rsidRDefault="001E635C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twitter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ext Mining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Support Vector Machine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review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1E63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Manfaat</w:t>
      </w:r>
      <w:proofErr w:type="spellEnd"/>
    </w:p>
    <w:p w:rsidR="00EE5011" w:rsidRDefault="001E63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11" w:rsidRDefault="001E635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sentiment analysis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streaming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twitter. </w:t>
      </w:r>
    </w:p>
    <w:p w:rsidR="00EE5011" w:rsidRDefault="001E635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</w:t>
      </w:r>
      <w:r>
        <w:rPr>
          <w:rFonts w:ascii="Times New Roman" w:eastAsia="Times New Roman" w:hAnsi="Times New Roman" w:cs="Times New Roman"/>
          <w:sz w:val="24"/>
          <w:szCs w:val="24"/>
        </w:rPr>
        <w:t>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twitter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Text Mining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Support Vector Machine.</w:t>
      </w: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1E63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Lingkup</w:t>
      </w:r>
      <w:proofErr w:type="spellEnd"/>
    </w:p>
    <w:p w:rsidR="00EE5011" w:rsidRDefault="001E63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11" w:rsidRDefault="001E635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</w:t>
      </w:r>
      <w:r>
        <w:rPr>
          <w:rFonts w:ascii="Times New Roman" w:eastAsia="Times New Roman" w:hAnsi="Times New Roman" w:cs="Times New Roman"/>
          <w:sz w:val="24"/>
          <w:szCs w:val="24"/>
        </w:rPr>
        <w:t>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support vector machine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text mining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EE5011" w:rsidRDefault="001E635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music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twitter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streaming.</w:t>
      </w: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EE5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5011" w:rsidRDefault="001E635C">
      <w:pPr>
        <w:pStyle w:val="Heading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lgzp0yn528g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BAB 2 SOLUSI</w:t>
      </w:r>
    </w:p>
    <w:p w:rsidR="00EE5011" w:rsidRDefault="001E635C">
      <w:pPr>
        <w:pStyle w:val="Heading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d2ar8vxpq5k0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2.1 Big Data Architecture</w:t>
      </w:r>
    </w:p>
    <w:p w:rsidR="00EE5011" w:rsidRDefault="001E635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big data architecture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5011" w:rsidRDefault="001E63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534025" cy="1762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5011" w:rsidRDefault="00EE5011">
      <w:pPr>
        <w:rPr>
          <w:sz w:val="24"/>
          <w:szCs w:val="24"/>
        </w:rPr>
      </w:pPr>
    </w:p>
    <w:p w:rsidR="00EE5011" w:rsidRDefault="001E63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r w:rsidR="00F0352E">
        <w:rPr>
          <w:rFonts w:ascii="Times New Roman" w:eastAsia="Times New Roman" w:hAnsi="Times New Roman" w:cs="Times New Roman"/>
          <w:sz w:val="24"/>
          <w:szCs w:val="24"/>
        </w:rPr>
        <w:t>ta_tweet_music</w:t>
      </w:r>
      <w:proofErr w:type="spellEnd"/>
      <w:r w:rsidR="00F03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352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F0352E">
        <w:rPr>
          <w:rFonts w:ascii="Times New Roman" w:eastAsia="Times New Roman" w:hAnsi="Times New Roman" w:cs="Times New Roman"/>
          <w:sz w:val="24"/>
          <w:szCs w:val="24"/>
        </w:rPr>
        <w:t xml:space="preserve"> format CSV </w:t>
      </w:r>
      <w:proofErr w:type="spellStart"/>
      <w:r w:rsidR="00F0352E" w:rsidRPr="00F035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F0352E" w:rsidRPr="00F03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352E" w:rsidRPr="00F035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0352E" w:rsidRPr="00F03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352E" w:rsidRPr="00F0352E">
        <w:rPr>
          <w:rFonts w:ascii="Times New Roman" w:eastAsia="Times New Roman" w:hAnsi="Times New Roman" w:cs="Times New Roman"/>
          <w:sz w:val="24"/>
          <w:szCs w:val="24"/>
        </w:rPr>
        <w:t>meload</w:t>
      </w:r>
      <w:proofErr w:type="spellEnd"/>
      <w:r w:rsidR="00F0352E" w:rsidRPr="00F0352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F0352E" w:rsidRPr="00F0352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F0352E" w:rsidRPr="00F03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352E" w:rsidRPr="00F0352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F0352E" w:rsidRPr="00F0352E">
        <w:rPr>
          <w:rFonts w:ascii="Times New Roman" w:eastAsia="Times New Roman" w:hAnsi="Times New Roman" w:cs="Times New Roman"/>
          <w:sz w:val="24"/>
          <w:szCs w:val="24"/>
        </w:rPr>
        <w:t xml:space="preserve"> apache spark.</w:t>
      </w:r>
      <w:bookmarkStart w:id="2" w:name="_GoBack"/>
      <w:bookmarkEnd w:id="2"/>
    </w:p>
    <w:sectPr w:rsidR="00EE50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E49AA"/>
    <w:multiLevelType w:val="multilevel"/>
    <w:tmpl w:val="8D16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8806D3"/>
    <w:multiLevelType w:val="multilevel"/>
    <w:tmpl w:val="E9C81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11D71DA"/>
    <w:multiLevelType w:val="multilevel"/>
    <w:tmpl w:val="1FB6F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34C3640"/>
    <w:multiLevelType w:val="multilevel"/>
    <w:tmpl w:val="D1D6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5011"/>
    <w:rsid w:val="001E635C"/>
    <w:rsid w:val="00EE5011"/>
    <w:rsid w:val="00F0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5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5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2022-05-17T09:14:00Z</dcterms:created>
  <dcterms:modified xsi:type="dcterms:W3CDTF">2022-05-17T09:14:00Z</dcterms:modified>
</cp:coreProperties>
</file>