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5D203" w14:textId="0E086AA6" w:rsidR="009C0CB4" w:rsidRPr="009C0CB4" w:rsidRDefault="009C0CB4" w:rsidP="009C0C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C0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Projektplan: </w:t>
      </w:r>
      <w:r w:rsidR="00991892" w:rsidRPr="009918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Energioptimering</w:t>
      </w:r>
      <w:r w:rsidR="009918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med </w:t>
      </w:r>
      <w:r w:rsidRPr="009C0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AI</w:t>
      </w:r>
    </w:p>
    <w:p w14:paraId="15569390" w14:textId="570BA863" w:rsidR="009C0CB4" w:rsidRPr="009C0CB4" w:rsidRDefault="009C0CB4" w:rsidP="009C0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9C0C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Mål:</w:t>
      </w:r>
      <w:r w:rsidRPr="009C0C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Att utveckla ett </w:t>
      </w:r>
      <w:r w:rsidR="00E70E8C" w:rsidRPr="00E70E8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intelligent </w:t>
      </w:r>
      <w:r w:rsidRPr="009C0C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beslutsstödsystem som kombinerar historisk</w:t>
      </w:r>
      <w:r w:rsidR="00991892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a</w:t>
      </w:r>
      <w:r w:rsidRPr="009C0C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IoT-data med realtidsprognoser (väder och spotpris) för att optimera hushållets </w:t>
      </w:r>
      <w:r w:rsidR="00991892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energiförbrukning</w:t>
      </w:r>
      <w:r w:rsidR="00E70E8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. </w:t>
      </w:r>
      <w:r w:rsidR="00991892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I projektet ingår en simulering av batterilagring i syfte att </w:t>
      </w:r>
      <w:r w:rsidR="00E70E8C" w:rsidRPr="00E70E8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minimer</w:t>
      </w:r>
      <w:r w:rsidR="00991892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a </w:t>
      </w:r>
      <w:r w:rsidR="00E70E8C" w:rsidRPr="00E70E8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elkostnader och maximer</w:t>
      </w:r>
      <w:r w:rsidR="00991892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a </w:t>
      </w:r>
      <w:r w:rsidR="00E70E8C" w:rsidRPr="00E70E8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egenförbrukning</w:t>
      </w:r>
      <w:r w:rsidR="00991892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en. Detta ska göras med hjälp av en </w:t>
      </w:r>
      <w:r w:rsidR="00E70E8C" w:rsidRPr="00E70E8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AI</w:t>
      </w:r>
      <w:r w:rsidR="00991892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-modell baserad på insamlade </w:t>
      </w:r>
      <w:r w:rsidR="00E70E8C" w:rsidRPr="00E70E8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IoT-data</w:t>
      </w:r>
      <w:r w:rsidR="00991892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samt skapade prognoser och smart styrning</w:t>
      </w:r>
      <w:r w:rsidR="00E70E8C" w:rsidRPr="00E70E8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.</w:t>
      </w:r>
    </w:p>
    <w:p w14:paraId="6527F2DF" w14:textId="77777777" w:rsidR="009C0CB4" w:rsidRPr="009C0CB4" w:rsidRDefault="009C0CB4" w:rsidP="009C0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6"/>
          <w:lang w:eastAsia="sv-SE"/>
          <w14:ligatures w14:val="none"/>
        </w:rPr>
      </w:pPr>
      <w:r w:rsidRPr="009C0CB4">
        <w:rPr>
          <w:rFonts w:ascii="Times New Roman" w:eastAsia="Times New Roman" w:hAnsi="Times New Roman" w:cs="Times New Roman"/>
          <w:b/>
          <w:bCs/>
          <w:kern w:val="0"/>
          <w:sz w:val="34"/>
          <w:szCs w:val="36"/>
          <w:lang w:eastAsia="sv-SE"/>
          <w14:ligatures w14:val="none"/>
        </w:rPr>
        <w:t>Steg 1: Dataintegration &amp; Feature Engineering (IoT-grunden)</w:t>
      </w:r>
    </w:p>
    <w:p w14:paraId="489D4E65" w14:textId="4AEB31EF" w:rsidR="009C0CB4" w:rsidRPr="009C0CB4" w:rsidRDefault="007D6A24" w:rsidP="009C0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T</w:t>
      </w:r>
      <w:r w:rsidR="009C0CB4" w:rsidRPr="009C0C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vätta historiska data och förbereda systemet för externa API:er.</w:t>
      </w:r>
    </w:p>
    <w:p w14:paraId="55D55C6C" w14:textId="38572D28" w:rsidR="009C0CB4" w:rsidRPr="009C0CB4" w:rsidRDefault="009C0CB4" w:rsidP="009C0C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9C0C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Historisk</w:t>
      </w:r>
      <w:r w:rsidR="007D6A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a</w:t>
      </w:r>
      <w:r w:rsidRPr="009C0C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 xml:space="preserve"> data:</w:t>
      </w:r>
      <w:r w:rsidRPr="009C0C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r w:rsidR="007D6A24" w:rsidRPr="007D6A2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Tre års </w:t>
      </w:r>
      <w:r w:rsidR="007D6A2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data med f</w:t>
      </w:r>
      <w:r w:rsidRPr="009C0C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örbrukning</w:t>
      </w:r>
      <w:r w:rsidR="00856EA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r w:rsidR="00856EAC" w:rsidRPr="00856EA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och spotpris per timme</w:t>
      </w:r>
      <w:r w:rsidR="00DE379B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(</w:t>
      </w:r>
      <w:r w:rsidR="006C33DF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det är förvisso kvartspriser nu, men jag har bara NASA-data timvis och vill inte belasta modellen i onödan</w:t>
      </w:r>
      <w:r w:rsidR="00DE379B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)</w:t>
      </w:r>
      <w:r w:rsidR="00856EA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.</w:t>
      </w:r>
      <w:r w:rsidRPr="009C0C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r w:rsidR="00856EA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S</w:t>
      </w:r>
      <w:r w:rsidRPr="009C0C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olproduktion</w:t>
      </w:r>
      <w:r w:rsidR="007D6A2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(inverter-data) </w:t>
      </w:r>
      <w:r w:rsidR="00856EA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ska granskas för att se hur de korrelerar med data för </w:t>
      </w:r>
      <w:r w:rsidR="007D6A2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solinstrålning</w:t>
      </w:r>
      <w:r w:rsidRPr="009C0C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r w:rsidR="007D6A2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(NASA-data</w:t>
      </w:r>
      <w:r w:rsidR="00856EA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, </w:t>
      </w:r>
      <w:r w:rsidR="00856EAC" w:rsidRPr="00856EA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Wh/m</w:t>
      </w:r>
      <w:r w:rsidR="00856EAC" w:rsidRPr="00856EAC">
        <w:rPr>
          <w:rFonts w:ascii="Times New Roman" w:eastAsia="Times New Roman" w:hAnsi="Times New Roman" w:cs="Times New Roman"/>
          <w:kern w:val="0"/>
          <w:sz w:val="24"/>
          <w:szCs w:val="24"/>
          <w:vertAlign w:val="superscript"/>
          <w:lang w:eastAsia="sv-SE"/>
          <w14:ligatures w14:val="none"/>
        </w:rPr>
        <w:t>2</w:t>
      </w:r>
      <w:r w:rsidR="00856EAC" w:rsidRPr="00856EA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).</w:t>
      </w:r>
      <w:r w:rsidR="0022184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</w:p>
    <w:p w14:paraId="75476C01" w14:textId="77777777" w:rsidR="009C0CB4" w:rsidRPr="009C0CB4" w:rsidRDefault="009C0CB4" w:rsidP="009C0C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9C0C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Externa variabler:</w:t>
      </w:r>
      <w:r w:rsidRPr="009C0C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Integrera morgondagens </w:t>
      </w:r>
      <w:r w:rsidRPr="009C0C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väderprognos</w:t>
      </w:r>
      <w:r w:rsidRPr="009C0C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(solinstrålning/molnighet) och </w:t>
      </w:r>
      <w:r w:rsidRPr="009C0C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spotpris</w:t>
      </w:r>
      <w:r w:rsidRPr="009C0C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.</w:t>
      </w:r>
    </w:p>
    <w:p w14:paraId="50075B39" w14:textId="481EE3C3" w:rsidR="009C0CB4" w:rsidRPr="009C0CB4" w:rsidRDefault="009C0CB4" w:rsidP="009C0C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9C0C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Totalprisberäkning:</w:t>
      </w:r>
      <w:r w:rsidRPr="009C0C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Komplettera spotpriset med rörliga nätavgifter, energiskatt och moms för att få ett verkligt pris per kWh (både för köpt och såld el).</w:t>
      </w:r>
    </w:p>
    <w:p w14:paraId="45437319" w14:textId="64149BCF" w:rsidR="009C0CB4" w:rsidRDefault="009C0CB4" w:rsidP="009C0C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9C0C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Feature Engineering:</w:t>
      </w:r>
      <w:r w:rsidRPr="009C0C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Skapa variabler för timme på dygnet, veckodag (vardag/helg) och säsong, då dessa påverkar hushållets beteende.</w:t>
      </w:r>
    </w:p>
    <w:p w14:paraId="010E8AC6" w14:textId="756BF526" w:rsidR="0022184C" w:rsidRDefault="0022184C" w:rsidP="009C0C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2218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Beräkning av egenförbrukning:</w:t>
      </w:r>
      <w:r w:rsidRPr="0022184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Data från </w:t>
      </w:r>
      <w:r w:rsidRPr="0022184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elbolaget visar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endast </w:t>
      </w:r>
      <w:r w:rsidRPr="0022184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överskott som skickas ut på nätet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och </w:t>
      </w:r>
      <w:r w:rsidRPr="0022184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den faktiska egenförbrukningen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måste beräknas matematiskt g</w:t>
      </w:r>
      <w:r w:rsidRPr="0022184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enom att subtrahera exporterad el från den totala produktionen (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förhoppningsvis från Solsystem om de behagar svara, annars </w:t>
      </w:r>
      <w:r w:rsidRPr="0022184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beräkna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t</w:t>
      </w:r>
      <w:r w:rsidRPr="0022184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via NASA-data och anläggningens kWp)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. </w:t>
      </w:r>
      <w:r w:rsidRPr="0022184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Denna "osynliga" besparing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är grunden </w:t>
      </w:r>
      <w:r w:rsidRPr="0022184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för batteriets lönsamhetskalkyl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eftersom förbrukad egenproduktion </w:t>
      </w:r>
      <w:r w:rsidRPr="0022184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sparar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såväl </w:t>
      </w:r>
      <w:r w:rsidRPr="0022184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inköpspris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som de stora faktorerna </w:t>
      </w:r>
      <w:r w:rsidRPr="0022184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nätavgift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er</w:t>
      </w:r>
      <w:r w:rsidRPr="0022184C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och skatt.</w:t>
      </w:r>
    </w:p>
    <w:p w14:paraId="37F0EEC6" w14:textId="145136D7" w:rsidR="005F319E" w:rsidRPr="009C0CB4" w:rsidRDefault="00E841B4" w:rsidP="005F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E841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Skapa en historisk dashboard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i </w:t>
      </w:r>
      <w:r w:rsidRPr="00E841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Power BI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för att i</w:t>
      </w:r>
      <w:r w:rsidRPr="00E841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dentifiera mönster där produktion och pris krockar (när ett batteri behövs som mest).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Idén är ungefär som följer:</w:t>
      </w:r>
    </w:p>
    <w:p w14:paraId="521F1FDC" w14:textId="348FE27B" w:rsidR="00E841B4" w:rsidRPr="00E841B4" w:rsidRDefault="005F319E" w:rsidP="00E841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E841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 xml:space="preserve">Y-axel </w:t>
      </w:r>
      <w:r w:rsidR="00E841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 xml:space="preserve">– stapel </w:t>
      </w:r>
      <w:r w:rsidRPr="00E841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upp</w:t>
      </w:r>
      <w:r w:rsidRPr="005F319E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: Förbrukning (kWh).</w:t>
      </w:r>
    </w:p>
    <w:p w14:paraId="796F8E5B" w14:textId="59848CBA" w:rsidR="005F319E" w:rsidRPr="005F319E" w:rsidRDefault="005F319E" w:rsidP="00E841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E841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 xml:space="preserve">Y-axel </w:t>
      </w:r>
      <w:r w:rsidR="00E841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 xml:space="preserve">– stapel </w:t>
      </w:r>
      <w:r w:rsidRPr="00E841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ned</w:t>
      </w:r>
      <w:r w:rsidRPr="005F319E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: Produktion (kWh).</w:t>
      </w:r>
    </w:p>
    <w:p w14:paraId="47B53C2F" w14:textId="55F3A16E" w:rsidR="005F319E" w:rsidRPr="005F319E" w:rsidRDefault="005F319E" w:rsidP="00E841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E841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Höger Y-axel</w:t>
      </w:r>
      <w:r w:rsidRPr="005F319E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: Totalpris (linjediagram).</w:t>
      </w:r>
    </w:p>
    <w:p w14:paraId="25C622F0" w14:textId="77777777" w:rsidR="005F319E" w:rsidRDefault="005F319E" w:rsidP="005F31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</w:p>
    <w:p w14:paraId="7C9B91B0" w14:textId="77777777" w:rsidR="003E6970" w:rsidRPr="0093425E" w:rsidRDefault="003E6970" w:rsidP="003E6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6"/>
          <w:lang w:eastAsia="sv-SE"/>
          <w14:ligatures w14:val="none"/>
        </w:rPr>
      </w:pPr>
      <w:r w:rsidRPr="0093425E">
        <w:rPr>
          <w:rFonts w:ascii="Times New Roman" w:eastAsia="Times New Roman" w:hAnsi="Times New Roman" w:cs="Times New Roman"/>
          <w:b/>
          <w:bCs/>
          <w:kern w:val="0"/>
          <w:sz w:val="34"/>
          <w:szCs w:val="36"/>
          <w:lang w:eastAsia="sv-SE"/>
          <w14:ligatures w14:val="none"/>
        </w:rPr>
        <w:t xml:space="preserve">Datakällor: </w:t>
      </w:r>
    </w:p>
    <w:p w14:paraId="77311AEC" w14:textId="77777777" w:rsidR="003E6970" w:rsidRPr="0093425E" w:rsidRDefault="003E6970" w:rsidP="003E6970">
      <w:pPr>
        <w:pStyle w:val="Liststycke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93425E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Halmstad Energi &amp; Miljö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–</w:t>
      </w:r>
      <w:r w:rsidRPr="0093425E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hyperlink r:id="rId5" w:history="1">
        <w:r w:rsidRPr="0093425E">
          <w:rPr>
            <w:rStyle w:val="Hyperlnk"/>
            <w:rFonts w:ascii="Times New Roman" w:eastAsia="Times New Roman" w:hAnsi="Times New Roman" w:cs="Times New Roman"/>
            <w:kern w:val="0"/>
            <w:sz w:val="24"/>
            <w:szCs w:val="24"/>
            <w:lang w:eastAsia="sv-SE"/>
            <w14:ligatures w14:val="none"/>
          </w:rPr>
          <w:t>www.hem.se</w:t>
        </w:r>
      </w:hyperlink>
    </w:p>
    <w:p w14:paraId="31E2D808" w14:textId="77777777" w:rsidR="003E6970" w:rsidRPr="0093425E" w:rsidRDefault="003E6970" w:rsidP="003E6970">
      <w:pPr>
        <w:pStyle w:val="Liststycke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93425E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NASA Power DAV – </w:t>
      </w:r>
      <w:hyperlink r:id="rId6" w:history="1">
        <w:r w:rsidRPr="0093425E">
          <w:rPr>
            <w:rStyle w:val="Hyperlnk"/>
            <w:rFonts w:ascii="Times New Roman" w:eastAsia="Times New Roman" w:hAnsi="Times New Roman" w:cs="Times New Roman"/>
            <w:kern w:val="0"/>
            <w:sz w:val="24"/>
            <w:szCs w:val="24"/>
            <w:lang w:eastAsia="sv-SE"/>
            <w14:ligatures w14:val="none"/>
          </w:rPr>
          <w:t>power.larc.nasa.gov/data-access-viewer</w:t>
        </w:r>
      </w:hyperlink>
    </w:p>
    <w:p w14:paraId="66866DF7" w14:textId="77777777" w:rsidR="003E6970" w:rsidRPr="0093425E" w:rsidRDefault="003E6970" w:rsidP="003E6970">
      <w:pPr>
        <w:pStyle w:val="Liststycke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93425E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Solsystem – </w:t>
      </w:r>
      <w:hyperlink r:id="rId7" w:history="1">
        <w:r w:rsidRPr="0093425E">
          <w:rPr>
            <w:rStyle w:val="Hyperlnk"/>
            <w:rFonts w:ascii="Times New Roman" w:eastAsia="Times New Roman" w:hAnsi="Times New Roman" w:cs="Times New Roman"/>
            <w:kern w:val="0"/>
            <w:sz w:val="24"/>
            <w:szCs w:val="24"/>
            <w:lang w:eastAsia="sv-SE"/>
            <w14:ligatures w14:val="none"/>
          </w:rPr>
          <w:t>www.solsystem.com</w:t>
        </w:r>
      </w:hyperlink>
    </w:p>
    <w:p w14:paraId="4E358C60" w14:textId="77777777" w:rsidR="003E6970" w:rsidRPr="004A6CDB" w:rsidRDefault="003E6970" w:rsidP="003E69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</w:p>
    <w:p w14:paraId="18932BCD" w14:textId="77777777" w:rsidR="003E6970" w:rsidRDefault="003E6970">
      <w:pPr>
        <w:rPr>
          <w:rFonts w:ascii="Times New Roman" w:eastAsia="Times New Roman" w:hAnsi="Times New Roman" w:cs="Times New Roman"/>
          <w:b/>
          <w:bCs/>
          <w:kern w:val="0"/>
          <w:sz w:val="34"/>
          <w:szCs w:val="36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4"/>
          <w:szCs w:val="36"/>
          <w:lang w:eastAsia="sv-SE"/>
          <w14:ligatures w14:val="none"/>
        </w:rPr>
        <w:br w:type="page"/>
      </w:r>
    </w:p>
    <w:p w14:paraId="47A3544F" w14:textId="4CE8C324" w:rsidR="009C0CB4" w:rsidRPr="009C0CB4" w:rsidRDefault="009C0CB4" w:rsidP="009C0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6"/>
          <w:lang w:eastAsia="sv-SE"/>
          <w14:ligatures w14:val="none"/>
        </w:rPr>
      </w:pPr>
      <w:r w:rsidRPr="009C0CB4">
        <w:rPr>
          <w:rFonts w:ascii="Times New Roman" w:eastAsia="Times New Roman" w:hAnsi="Times New Roman" w:cs="Times New Roman"/>
          <w:b/>
          <w:bCs/>
          <w:kern w:val="0"/>
          <w:sz w:val="34"/>
          <w:szCs w:val="36"/>
          <w:lang w:eastAsia="sv-SE"/>
          <w14:ligatures w14:val="none"/>
        </w:rPr>
        <w:lastRenderedPageBreak/>
        <w:t>Steg 2: AI-modeller för Prediktion (Intelligensen)</w:t>
      </w:r>
    </w:p>
    <w:p w14:paraId="5FE62673" w14:textId="7AF4F1C0" w:rsidR="009C0CB4" w:rsidRPr="009C0CB4" w:rsidRDefault="009C0CB4" w:rsidP="009C0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9C0C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Hjärnan i systemet som ska </w:t>
      </w:r>
      <w:r w:rsidR="007D6A2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leverera prognoser/rekommendationer</w:t>
      </w:r>
      <w:r w:rsidRPr="009C0C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.</w:t>
      </w:r>
      <w:r w:rsidR="007D6A2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r w:rsidR="007D6A24" w:rsidRPr="007D6A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sv-SE"/>
          <w14:ligatures w14:val="none"/>
        </w:rPr>
        <w:t>Det här behöver dokumenteras ordentligt!</w:t>
      </w:r>
    </w:p>
    <w:p w14:paraId="5E11F240" w14:textId="77777777" w:rsidR="00E841B4" w:rsidRDefault="009C0CB4" w:rsidP="009C0C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9C0C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Produktionsmodell:</w:t>
      </w:r>
      <w:r w:rsidRPr="009C0C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r w:rsidR="00E841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Utvärdera och välj en bra regressions</w:t>
      </w:r>
      <w:r w:rsidRPr="009C0C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modell (</w:t>
      </w:r>
      <w:r w:rsidR="00E841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vad kan vara </w:t>
      </w:r>
      <w:r w:rsidR="007D6A2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bra</w:t>
      </w:r>
      <w:r w:rsidR="00E841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? </w:t>
      </w:r>
      <w:r w:rsidRPr="009C0C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Random Forest</w:t>
      </w:r>
      <w:r w:rsidR="00E841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?</w:t>
      </w:r>
      <w:r w:rsidR="007D6A2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r w:rsidRPr="009C0C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XGBoost</w:t>
      </w:r>
      <w:r w:rsidR="00E841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?</w:t>
      </w:r>
      <w:r w:rsidR="007D6A2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r w:rsidR="00E841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N</w:t>
      </w:r>
      <w:r w:rsidR="007D6A2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åt annat</w:t>
      </w:r>
      <w:r w:rsidR="00E841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?</w:t>
      </w:r>
      <w:r w:rsidRPr="009C0C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) som förutspår solproduktion baserat på </w:t>
      </w:r>
      <w:r w:rsidR="007D6A2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produktionsdata och </w:t>
      </w:r>
      <w:r w:rsidR="007D6A24" w:rsidRPr="007D6A2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NASA-data. </w:t>
      </w:r>
      <w:r w:rsidR="007D6A2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Ska kunna svara på frågan, </w:t>
      </w:r>
      <w:r w:rsidR="007D6A24" w:rsidRPr="007D6A2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"Givet morgondagens molnprognos, hur många kWh </w:t>
      </w:r>
      <w:r w:rsidR="007D6A2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levererar solpanelerna</w:t>
      </w:r>
      <w:r w:rsidR="007D6A24" w:rsidRPr="007D6A2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?"</w:t>
      </w:r>
      <w:r w:rsidR="007D6A2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.</w:t>
      </w:r>
    </w:p>
    <w:p w14:paraId="75236EB8" w14:textId="77777777" w:rsidR="00E841B4" w:rsidRDefault="00E841B4" w:rsidP="00E841B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Input: Väderprognos.</w:t>
      </w:r>
    </w:p>
    <w:p w14:paraId="1B5DFC1F" w14:textId="4966765F" w:rsidR="009C0CB4" w:rsidRPr="009C0CB4" w:rsidRDefault="00E841B4" w:rsidP="00E841B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Output: Förväntad solproduktion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</w:r>
    </w:p>
    <w:p w14:paraId="7F9DEBC7" w14:textId="58E8E1DC" w:rsidR="009C0CB4" w:rsidRDefault="009C0CB4" w:rsidP="009C0C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9C0C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Förbrukningsmodell:</w:t>
      </w:r>
      <w:r w:rsidRPr="009C0C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Träna en modell som förutspår hushållets elbehov det kommande dygnet baserat på historiska mönster och </w:t>
      </w:r>
      <w:r w:rsidR="007D6A24" w:rsidRPr="007D6A2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veckodag + timme + temperatur</w:t>
      </w:r>
      <w:r w:rsidRPr="009C0C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.</w:t>
      </w:r>
      <w:r w:rsidR="007D6A2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S</w:t>
      </w:r>
      <w:r w:rsidR="007D6A24" w:rsidRPr="007D6A2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varar </w:t>
      </w:r>
      <w:r w:rsidR="007D6A2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på frågan,</w:t>
      </w:r>
      <w:r w:rsidR="007D6A24" w:rsidRPr="007D6A2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"Hur mycket el kommer hushållet dra imorgon?"</w:t>
      </w:r>
      <w:r w:rsidR="007D6A2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.</w:t>
      </w:r>
    </w:p>
    <w:p w14:paraId="32D055A8" w14:textId="304B206C" w:rsidR="00E841B4" w:rsidRDefault="00E841B4" w:rsidP="00E841B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Input: Timme, veckodag, historiska mönster, temperatur</w:t>
      </w:r>
    </w:p>
    <w:p w14:paraId="057FB03A" w14:textId="29C01806" w:rsidR="00E841B4" w:rsidRDefault="00E841B4" w:rsidP="00E841B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Output: Förväntad förbrukning kommande dygn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</w:r>
    </w:p>
    <w:p w14:paraId="686B2C2C" w14:textId="7C2988D6" w:rsidR="009C0CB4" w:rsidRDefault="007D6A24" w:rsidP="009C0C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Dokumentation</w:t>
      </w:r>
      <w:r w:rsidR="009C0CB4" w:rsidRPr="009C0C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:</w:t>
      </w:r>
      <w:r w:rsidR="009C0CB4" w:rsidRPr="009C0C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r w:rsidR="0067623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Visa hur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olika</w:t>
      </w:r>
      <w:r w:rsidR="009C0CB4" w:rsidRPr="009C0C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modeller </w:t>
      </w:r>
      <w:r w:rsidR="0067623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utvärderats samt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vilka </w:t>
      </w:r>
      <w:r w:rsidR="0067623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åtgärder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som </w:t>
      </w:r>
      <w:r w:rsidR="0067623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sedan vidtagits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för att få bättre precision</w:t>
      </w:r>
      <w:r w:rsidR="009C0CB4" w:rsidRPr="009C0C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.</w:t>
      </w:r>
      <w:r w:rsidR="00014D56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Presentera några ”experiment”/iterationer som exempel.</w:t>
      </w:r>
    </w:p>
    <w:p w14:paraId="728A8FFD" w14:textId="61040447" w:rsidR="009C0CB4" w:rsidRPr="009C0CB4" w:rsidRDefault="009C0CB4" w:rsidP="009C0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6"/>
          <w:lang w:eastAsia="sv-SE"/>
          <w14:ligatures w14:val="none"/>
        </w:rPr>
      </w:pPr>
      <w:r w:rsidRPr="009C0CB4">
        <w:rPr>
          <w:rFonts w:ascii="Times New Roman" w:eastAsia="Times New Roman" w:hAnsi="Times New Roman" w:cs="Times New Roman"/>
          <w:b/>
          <w:bCs/>
          <w:kern w:val="0"/>
          <w:sz w:val="34"/>
          <w:szCs w:val="36"/>
          <w:lang w:eastAsia="sv-SE"/>
          <w14:ligatures w14:val="none"/>
        </w:rPr>
        <w:t>Steg 3: Optimeringslogik &amp; Batterisimulering (Beslutsstöd)</w:t>
      </w:r>
    </w:p>
    <w:p w14:paraId="48C2CE5A" w14:textId="16A3BC22" w:rsidR="009C0CB4" w:rsidRPr="009C0CB4" w:rsidRDefault="00676230" w:rsidP="009C0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Simulera en investering i ett hushållsbatteri och s</w:t>
      </w:r>
      <w:r w:rsidR="009C0CB4" w:rsidRPr="009C0C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kapa regler för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hanteringen</w:t>
      </w:r>
      <w:r w:rsidR="009C0CB4" w:rsidRPr="009C0C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.</w:t>
      </w:r>
    </w:p>
    <w:p w14:paraId="574E5826" w14:textId="438197C4" w:rsidR="00EB2057" w:rsidRPr="00EB2057" w:rsidRDefault="009C0CB4" w:rsidP="00EB20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9C0C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Batteristrategi</w:t>
      </w:r>
      <w:r w:rsidR="00EB20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 xml:space="preserve"> </w:t>
      </w:r>
      <w:r w:rsidR="00EB2057" w:rsidRPr="00EB205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(smart simulering av hushålls</w:t>
      </w:r>
      <w:r w:rsidRPr="009C0C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batteri (10</w:t>
      </w:r>
      <w:r w:rsidR="007D6A24" w:rsidRPr="00EB205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/20 </w:t>
      </w:r>
      <w:r w:rsidRPr="009C0C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kWh). </w:t>
      </w:r>
      <w:r w:rsidR="00EB205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Algoritmen ska styra batteriets laddningscykler genom att kombinera </w:t>
      </w:r>
      <w:r w:rsidR="00EB2057" w:rsidRPr="00EB205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realtidsdata (spotpris och produktion) med morgondagens väderprognos:</w:t>
      </w:r>
    </w:p>
    <w:p w14:paraId="73989313" w14:textId="77777777" w:rsidR="00EB2057" w:rsidRPr="00EB2057" w:rsidRDefault="00EB2057" w:rsidP="00EB205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EB205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Intelligent Nattladdning (Från nätet):</w:t>
      </w:r>
    </w:p>
    <w:p w14:paraId="3F4F47F9" w14:textId="77777777" w:rsidR="00EB2057" w:rsidRPr="00EB2057" w:rsidRDefault="00EB2057" w:rsidP="00EB2057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EB205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Sker vid extremt låga spotpriser eller minuspriser.</w:t>
      </w:r>
    </w:p>
    <w:p w14:paraId="5F88EFE6" w14:textId="6EE99397" w:rsidR="00EB2057" w:rsidRPr="00EB2057" w:rsidRDefault="00EB2057" w:rsidP="00EB2057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EB205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Logik: Ladda endast fullt om morgondagen ser ut att bli molnig. Om prognosen lovar sol, begränsas nattladdningen för att lämna utrymme ("save space") för kommande solproduktion.</w:t>
      </w:r>
    </w:p>
    <w:p w14:paraId="23683F98" w14:textId="77777777" w:rsidR="00EB2057" w:rsidRPr="00EB2057" w:rsidRDefault="00EB2057" w:rsidP="00EB205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EB205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Soloptimering (Ladda från sol):</w:t>
      </w:r>
    </w:p>
    <w:p w14:paraId="715C796A" w14:textId="48E5B58E" w:rsidR="00EB2057" w:rsidRPr="00EB2057" w:rsidRDefault="00EB2057" w:rsidP="00EB2057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EB205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Sker prioriterat så fort den egna produktionen överstiger fastighetens förbrukning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tills batteriet är fullt</w:t>
      </w:r>
      <w:r w:rsidRPr="00EB205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Först därefter matas el ut på nätet.</w:t>
      </w:r>
    </w:p>
    <w:p w14:paraId="03AAD77D" w14:textId="77777777" w:rsidR="00EB2057" w:rsidRPr="00EB2057" w:rsidRDefault="00EB2057" w:rsidP="00EB205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EB205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Strategisk Urladdning:</w:t>
      </w:r>
    </w:p>
    <w:p w14:paraId="4C19932D" w14:textId="77777777" w:rsidR="00EB2057" w:rsidRDefault="00EB2057" w:rsidP="00EB2057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EB205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Batteriet töms under dygnets dyraste pristoppar (vanligtvis morgon och kväll) för att minimera inköp av dyr el från nätet.</w:t>
      </w:r>
    </w:p>
    <w:p w14:paraId="020E86F5" w14:textId="1C61D64D" w:rsidR="00676230" w:rsidRDefault="009C0CB4" w:rsidP="009C0C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9C0C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Price Point-analys:</w:t>
      </w:r>
      <w:r w:rsidRPr="009C0C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Räkna ut vid vilken prisskillnad (spread) mellan dyraste och billigaste timme som batteriinvesteringen blir lönsam, samt hur många cykler batteriet tål innan det är uttjänt.</w:t>
      </w:r>
      <w:r w:rsidR="00EB205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r w:rsidR="000A76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I detta måste även </w:t>
      </w:r>
      <w:r w:rsidR="000A7661" w:rsidRPr="000A766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sv-SE"/>
          <w14:ligatures w14:val="none"/>
        </w:rPr>
        <w:t>Degradation cost</w:t>
      </w:r>
      <w:r w:rsidR="000A76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tas med eftersom b</w:t>
      </w:r>
      <w:r w:rsidR="000A7661" w:rsidRPr="000A76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atterier </w:t>
      </w:r>
      <w:r w:rsidR="000A76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har ett begränsat antal laddnings</w:t>
      </w:r>
      <w:r w:rsidR="000A7661" w:rsidRPr="000A76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cyk</w:t>
      </w:r>
      <w:r w:rsidR="000A76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ler och kapaciteten sjunker gradvis.</w:t>
      </w:r>
    </w:p>
    <w:p w14:paraId="2DF70658" w14:textId="3EEDF83A" w:rsidR="009C0CB4" w:rsidRPr="009C0CB4" w:rsidRDefault="00676230" w:rsidP="00676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7623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Redovisning: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Ta fram en rapport </w:t>
      </w:r>
      <w:r w:rsidR="00EB205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som dokument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erar utfallet och gör en </w:t>
      </w:r>
      <w:r w:rsidRPr="0067623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ROI-kalkyl för ett hushållsbatteri </w:t>
      </w:r>
      <w:r w:rsidR="00EB205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.</w:t>
      </w:r>
    </w:p>
    <w:p w14:paraId="3A6C0C70" w14:textId="77777777" w:rsidR="003E6970" w:rsidRDefault="003E6970">
      <w:pPr>
        <w:rPr>
          <w:rFonts w:ascii="Times New Roman" w:eastAsia="Times New Roman" w:hAnsi="Times New Roman" w:cs="Times New Roman"/>
          <w:b/>
          <w:bCs/>
          <w:kern w:val="0"/>
          <w:sz w:val="34"/>
          <w:szCs w:val="36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4"/>
          <w:szCs w:val="36"/>
          <w:lang w:eastAsia="sv-SE"/>
          <w14:ligatures w14:val="none"/>
        </w:rPr>
        <w:br w:type="page"/>
      </w:r>
    </w:p>
    <w:p w14:paraId="78BB23F3" w14:textId="0064E9DA" w:rsidR="009C0CB4" w:rsidRPr="009C0CB4" w:rsidRDefault="009C0CB4" w:rsidP="009C0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6"/>
          <w:lang w:eastAsia="sv-SE"/>
          <w14:ligatures w14:val="none"/>
        </w:rPr>
      </w:pPr>
      <w:r w:rsidRPr="009C0CB4">
        <w:rPr>
          <w:rFonts w:ascii="Times New Roman" w:eastAsia="Times New Roman" w:hAnsi="Times New Roman" w:cs="Times New Roman"/>
          <w:b/>
          <w:bCs/>
          <w:kern w:val="0"/>
          <w:sz w:val="34"/>
          <w:szCs w:val="36"/>
          <w:lang w:eastAsia="sv-SE"/>
          <w14:ligatures w14:val="none"/>
        </w:rPr>
        <w:lastRenderedPageBreak/>
        <w:t>Steg 4: Hushållsmaskiner &amp; Styrsignaler</w:t>
      </w:r>
      <w:r w:rsidR="0093425E">
        <w:rPr>
          <w:rFonts w:ascii="Times New Roman" w:eastAsia="Times New Roman" w:hAnsi="Times New Roman" w:cs="Times New Roman"/>
          <w:b/>
          <w:bCs/>
          <w:kern w:val="0"/>
          <w:sz w:val="34"/>
          <w:szCs w:val="36"/>
          <w:lang w:eastAsia="sv-SE"/>
          <w14:ligatures w14:val="none"/>
        </w:rPr>
        <w:t xml:space="preserve"> (IoT)</w:t>
      </w:r>
    </w:p>
    <w:p w14:paraId="3E5F1425" w14:textId="75B46905" w:rsidR="009C0CB4" w:rsidRPr="009C0CB4" w:rsidRDefault="009C0CB4" w:rsidP="009C0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9C0C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Skapa rekommendationer </w:t>
      </w:r>
      <w:r w:rsidR="003E697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för förbrukning, baserat på den effekt olika förbrukare kräver. Ev. en komplett IoT-</w:t>
      </w:r>
      <w:r w:rsidR="0093425E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styrmodell för hushållets förbrukare.</w:t>
      </w:r>
      <w:r w:rsidR="000A76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Den </w:t>
      </w:r>
      <w:r w:rsidR="000A7661" w:rsidRPr="000A76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predikterade nettobalans</w:t>
      </w:r>
      <w:r w:rsidR="000A76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en ingå</w:t>
      </w:r>
      <w:r w:rsidR="003E697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r</w:t>
      </w:r>
      <w:r w:rsidR="000A76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i modellen eftersom kraftig solinstrålning </w:t>
      </w:r>
      <w:r w:rsidR="000A7661" w:rsidRPr="000A76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kan </w:t>
      </w:r>
      <w:r w:rsidR="000A76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ge en </w:t>
      </w:r>
      <w:r w:rsidR="000A7661" w:rsidRPr="000A76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"grön" </w:t>
      </w:r>
      <w:r w:rsidR="000A76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timme </w:t>
      </w:r>
      <w:r w:rsidR="000A7661" w:rsidRPr="000A766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även om spotpriset är högt.</w:t>
      </w:r>
    </w:p>
    <w:p w14:paraId="60949473" w14:textId="06613945" w:rsidR="009C0CB4" w:rsidRPr="009C0CB4" w:rsidRDefault="009C0CB4" w:rsidP="009C0C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9C0C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Varmvatten:</w:t>
      </w:r>
      <w:r w:rsidRPr="009C0C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Optimera uppvärmning till billigaste nattimmarna om prognosen visar på dyra dagstidspriser.</w:t>
      </w:r>
      <w:r w:rsidR="007D6A2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Toppa upp värmen vid prisdippar dagtid.</w:t>
      </w:r>
    </w:p>
    <w:p w14:paraId="3F0FE4C8" w14:textId="77777777" w:rsidR="009C0CB4" w:rsidRPr="009C0CB4" w:rsidRDefault="009C0CB4" w:rsidP="009C0C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9C0C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Vitvaror &amp; EV-laddning:</w:t>
      </w:r>
      <w:r w:rsidRPr="009C0C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Skapa en algoritm som placerar diskmaskin, tvätt och billaddning på de mest ekonomiska timmarna baserat på prognosen.</w:t>
      </w:r>
    </w:p>
    <w:p w14:paraId="5FC8A0CD" w14:textId="45797CCA" w:rsidR="009C0CB4" w:rsidRPr="009C0CB4" w:rsidRDefault="009C0CB4" w:rsidP="009C0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6"/>
          <w:lang w:eastAsia="sv-SE"/>
          <w14:ligatures w14:val="none"/>
        </w:rPr>
      </w:pPr>
      <w:r w:rsidRPr="009C0CB4">
        <w:rPr>
          <w:rFonts w:ascii="Times New Roman" w:eastAsia="Times New Roman" w:hAnsi="Times New Roman" w:cs="Times New Roman"/>
          <w:b/>
          <w:bCs/>
          <w:kern w:val="0"/>
          <w:sz w:val="34"/>
          <w:szCs w:val="36"/>
          <w:lang w:eastAsia="sv-SE"/>
          <w14:ligatures w14:val="none"/>
        </w:rPr>
        <w:t>Steg 5: Visualisering (</w:t>
      </w:r>
      <w:r w:rsidR="007D6A24">
        <w:rPr>
          <w:rFonts w:ascii="Times New Roman" w:eastAsia="Times New Roman" w:hAnsi="Times New Roman" w:cs="Times New Roman"/>
          <w:b/>
          <w:bCs/>
          <w:kern w:val="0"/>
          <w:sz w:val="34"/>
          <w:szCs w:val="36"/>
          <w:lang w:eastAsia="sv-SE"/>
          <w14:ligatures w14:val="none"/>
        </w:rPr>
        <w:t>webb</w:t>
      </w:r>
      <w:r w:rsidRPr="009C0CB4">
        <w:rPr>
          <w:rFonts w:ascii="Times New Roman" w:eastAsia="Times New Roman" w:hAnsi="Times New Roman" w:cs="Times New Roman"/>
          <w:b/>
          <w:bCs/>
          <w:kern w:val="0"/>
          <w:sz w:val="34"/>
          <w:szCs w:val="36"/>
          <w:lang w:eastAsia="sv-SE"/>
          <w14:ligatures w14:val="none"/>
        </w:rPr>
        <w:t>app</w:t>
      </w:r>
      <w:r w:rsidR="007D6A24">
        <w:rPr>
          <w:rFonts w:ascii="Times New Roman" w:eastAsia="Times New Roman" w:hAnsi="Times New Roman" w:cs="Times New Roman"/>
          <w:b/>
          <w:bCs/>
          <w:kern w:val="0"/>
          <w:sz w:val="34"/>
          <w:szCs w:val="36"/>
          <w:lang w:eastAsia="sv-SE"/>
          <w14:ligatures w14:val="none"/>
        </w:rPr>
        <w:t>/mobilapp</w:t>
      </w:r>
      <w:r w:rsidRPr="009C0CB4">
        <w:rPr>
          <w:rFonts w:ascii="Times New Roman" w:eastAsia="Times New Roman" w:hAnsi="Times New Roman" w:cs="Times New Roman"/>
          <w:b/>
          <w:bCs/>
          <w:kern w:val="0"/>
          <w:sz w:val="34"/>
          <w:szCs w:val="36"/>
          <w:lang w:eastAsia="sv-SE"/>
          <w14:ligatures w14:val="none"/>
        </w:rPr>
        <w:t>)</w:t>
      </w:r>
    </w:p>
    <w:p w14:paraId="2ECDB1A4" w14:textId="1F4D32FB" w:rsidR="009C0CB4" w:rsidRPr="009C0CB4" w:rsidRDefault="007D6A24" w:rsidP="009C0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Skapa </w:t>
      </w:r>
      <w:r w:rsidR="009C0CB4" w:rsidRPr="009C0C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ett användargränssnitt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med tydlig presentation av </w:t>
      </w:r>
      <w:r w:rsidR="009C0CB4" w:rsidRPr="009C0C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insikter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och rekommendationer</w:t>
      </w:r>
      <w:r w:rsidR="009C0CB4" w:rsidRPr="009C0C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.</w:t>
      </w:r>
    </w:p>
    <w:p w14:paraId="242499E6" w14:textId="6EF93A90" w:rsidR="003E6970" w:rsidRPr="0093425E" w:rsidRDefault="009C0CB4" w:rsidP="003E69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9C0C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Prognosvy:</w:t>
      </w:r>
      <w:r w:rsidRPr="009C0C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Ett stapeldiagram för kommande </w:t>
      </w:r>
      <w:r w:rsidR="0093425E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dygn. </w:t>
      </w:r>
      <w:r w:rsidR="0093425E" w:rsidRPr="0093425E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Färgkodade staplar (Röd = dyrt/spara, Gul = neutral/välj själv, Grön = lågt pris/kör maskiner och ladda)</w:t>
      </w:r>
      <w:r w:rsidR="0093425E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.</w:t>
      </w:r>
      <w:r w:rsidR="003E697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Samma format som i Power BI-presentationen i steg 1 ovan.</w:t>
      </w:r>
    </w:p>
    <w:p w14:paraId="2B30E4AC" w14:textId="23D5FD7D" w:rsidR="009C0CB4" w:rsidRPr="009C0CB4" w:rsidRDefault="009C0CB4" w:rsidP="009C0C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9C0C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Signaler:</w:t>
      </w:r>
      <w:r w:rsidRPr="009C0C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r w:rsidR="0093425E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Mail morgon och kväll med rekommendation om körning av förbrukare i hushållet. Avisering via sms/e-post om verkligt utfall (solproduktion) avviker kraftigt från prognosen. </w:t>
      </w:r>
    </w:p>
    <w:p w14:paraId="07E4B8E9" w14:textId="5D17C451" w:rsidR="0093425E" w:rsidRPr="009C0CB4" w:rsidRDefault="009C0CB4" w:rsidP="009342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9C0C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Batteristatus:</w:t>
      </w:r>
      <w:r w:rsidRPr="009C0C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Visa simuleringens beräknade laddningsnivå</w:t>
      </w:r>
      <w:r w:rsidR="0093425E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, SOC (State of Charge), </w:t>
      </w:r>
      <w:r w:rsidRPr="009C0C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över dygnet.</w:t>
      </w:r>
    </w:p>
    <w:p w14:paraId="4F597FB0" w14:textId="77777777" w:rsidR="009C0CB4" w:rsidRPr="009C0CB4" w:rsidRDefault="009C0CB4" w:rsidP="009C0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6"/>
          <w:lang w:eastAsia="sv-SE"/>
          <w14:ligatures w14:val="none"/>
        </w:rPr>
      </w:pPr>
      <w:r w:rsidRPr="009C0CB4">
        <w:rPr>
          <w:rFonts w:ascii="Times New Roman" w:eastAsia="Times New Roman" w:hAnsi="Times New Roman" w:cs="Times New Roman"/>
          <w:b/>
          <w:bCs/>
          <w:kern w:val="0"/>
          <w:sz w:val="34"/>
          <w:szCs w:val="36"/>
          <w:lang w:eastAsia="sv-SE"/>
          <w14:ligatures w14:val="none"/>
        </w:rPr>
        <w:t>Steg 6: Kritisk Reflektion (Analys &amp; Etik)</w:t>
      </w:r>
    </w:p>
    <w:p w14:paraId="37846EE9" w14:textId="09493F23" w:rsidR="009C0CB4" w:rsidRPr="009C0CB4" w:rsidRDefault="00B220BD" w:rsidP="009C0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Redovisas i slutrapport samt ev. kommentarer i </w:t>
      </w:r>
      <w:r w:rsidR="009C0CB4" w:rsidRPr="009C0C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koden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där så är möjligt</w:t>
      </w:r>
      <w:r w:rsidR="009C0CB4" w:rsidRPr="009C0C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.</w:t>
      </w:r>
    </w:p>
    <w:p w14:paraId="6E9FB0AA" w14:textId="2F42F27C" w:rsidR="009C0CB4" w:rsidRPr="009C0CB4" w:rsidRDefault="009C0CB4" w:rsidP="009C0C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9C0C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Miljöperspektiv:</w:t>
      </w:r>
      <w:r w:rsidRPr="009C0C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Analysera hur batterilagring bidrar till att kapa effekttoppar i elnätet och därmed minskar behovet av fossil spetskraft. </w:t>
      </w:r>
      <w:r w:rsidR="007D6A2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Granska </w:t>
      </w:r>
      <w:r w:rsidRPr="009C0C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batteritillverkningens miljöpåverkan (litium/kobolt) kontra lokal nytta.</w:t>
      </w:r>
    </w:p>
    <w:p w14:paraId="7F4969A8" w14:textId="3A33292D" w:rsidR="009C0CB4" w:rsidRPr="009C0CB4" w:rsidRDefault="00EB2057" w:rsidP="009C0C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Systemnytta</w:t>
      </w:r>
      <w:r w:rsidR="009C0CB4" w:rsidRPr="009C0C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:</w:t>
      </w:r>
      <w:r w:rsidR="009C0CB4" w:rsidRPr="009C0C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r w:rsidR="007D6A2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Finns det en o</w:t>
      </w:r>
      <w:r w:rsidR="009C0CB4" w:rsidRPr="009C0C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rättvisa </w:t>
      </w:r>
      <w:r w:rsidR="007D6A2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med </w:t>
      </w:r>
      <w:r w:rsidR="009C0CB4" w:rsidRPr="009C0C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smarta hem</w:t>
      </w:r>
      <w:r w:rsidR="00B220BD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(de som har råd får det bättre, de som inte har råd får betala)</w:t>
      </w:r>
      <w:r w:rsidR="007D6A2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? Hur påverkas systemet när fler och fler använder </w:t>
      </w:r>
      <w:r w:rsidR="009C0CB4" w:rsidRPr="009C0C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AI-styrning och batterier </w:t>
      </w:r>
      <w:r w:rsidR="007D6A2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för att </w:t>
      </w:r>
      <w:r w:rsidR="009C0CB4" w:rsidRPr="009C0C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sänka sina kostnader?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r w:rsidR="00B220BD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Kanske kan en AI-styrd flockmentalitet tvärtom göra systemet mindre stabilt när alla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reagera</w:t>
      </w:r>
      <w:r w:rsidR="00B220BD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på </w:t>
      </w:r>
      <w:r w:rsidR="00B220BD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samma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prissignaler?</w:t>
      </w:r>
    </w:p>
    <w:p w14:paraId="3E6754A2" w14:textId="13B3F665" w:rsidR="009C0CB4" w:rsidRDefault="009C0CB4" w:rsidP="009C0C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9C0C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IoT-brister:</w:t>
      </w:r>
      <w:r w:rsidRPr="009C0C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Reflek</w:t>
      </w:r>
      <w:r w:rsidR="007D6A2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tion över hur känsligt systemet är om nå</w:t>
      </w:r>
      <w:r w:rsidR="00EB205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g</w:t>
      </w:r>
      <w:r w:rsidR="007D6A2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ot brister i ett API (väder, förbrukning, etc.). Hur ska </w:t>
      </w:r>
      <w:r w:rsidRPr="009C0C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modell</w:t>
      </w:r>
      <w:r w:rsidR="007D6A2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en arbeta när det saknas vissa </w:t>
      </w:r>
      <w:r w:rsidRPr="009C0CB4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data?</w:t>
      </w:r>
      <w:r w:rsidR="00EB205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Vad blir konsekvensen vid felaktig väderprognos?</w:t>
      </w:r>
    </w:p>
    <w:p w14:paraId="310C3016" w14:textId="77777777" w:rsidR="00DF7251" w:rsidRDefault="00833BC0" w:rsidP="00833BC0">
      <w:pPr>
        <w:pStyle w:val="Liststycke"/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833B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Privacy by design.</w:t>
      </w:r>
      <w:r w:rsidRPr="00833BC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Hushållets förbrukning kan avslöja </w:t>
      </w:r>
      <w:r w:rsidR="00DF725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mer än man tror via </w:t>
      </w:r>
      <w:r w:rsidR="00DF7251" w:rsidRPr="00DF725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NILM (Non-Intrusive Load Monitoring)</w:t>
      </w:r>
      <w:r w:rsidR="00DF725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r w:rsidR="00DF7251" w:rsidRPr="00DF725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där "brus" och spikar i elförbrukningen analysera</w:t>
      </w:r>
      <w:r w:rsidR="00DF725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s</w:t>
      </w:r>
      <w:r w:rsidR="00DF7251" w:rsidRPr="00DF7251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för att identifiera exakta apparater.</w:t>
      </w:r>
      <w:r w:rsidRPr="00833BC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Vem äger dessa data i ett smart hem-scenario? </w:t>
      </w:r>
    </w:p>
    <w:p w14:paraId="27789ED4" w14:textId="77777777" w:rsidR="00DF7251" w:rsidRDefault="00833BC0" w:rsidP="00DF7251">
      <w:pPr>
        <w:pStyle w:val="Liststycke"/>
        <w:numPr>
          <w:ilvl w:val="1"/>
          <w:numId w:val="20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833BC0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Hur kan batteriet bidra till att maskera detta genom att ”jämna ut” kurvan. </w:t>
      </w:r>
    </w:p>
    <w:p w14:paraId="0DAABE8C" w14:textId="3B9D9562" w:rsidR="00833BC0" w:rsidRPr="00833BC0" w:rsidRDefault="00833BC0" w:rsidP="00DF7251">
      <w:pPr>
        <w:pStyle w:val="Liststycke"/>
        <w:numPr>
          <w:ilvl w:val="1"/>
          <w:numId w:val="20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Hur ser målkonflikten ut när ett smart hem maskerar hur den faktiska förbrukningen ser ut, vilket kan ge elnätsägaren sämre möjlighet att planera lastbalansering?</w:t>
      </w:r>
    </w:p>
    <w:p w14:paraId="455A7B38" w14:textId="4C0F659E" w:rsidR="004A6CDB" w:rsidRDefault="004A6CDB" w:rsidP="007D6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</w:p>
    <w:sectPr w:rsidR="004A6C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7731"/>
    <w:multiLevelType w:val="multilevel"/>
    <w:tmpl w:val="AC9C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61991"/>
    <w:multiLevelType w:val="multilevel"/>
    <w:tmpl w:val="2070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97308"/>
    <w:multiLevelType w:val="multilevel"/>
    <w:tmpl w:val="9C4E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D5DF8"/>
    <w:multiLevelType w:val="multilevel"/>
    <w:tmpl w:val="91EC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15C01"/>
    <w:multiLevelType w:val="multilevel"/>
    <w:tmpl w:val="A1B6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C371D"/>
    <w:multiLevelType w:val="multilevel"/>
    <w:tmpl w:val="3416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D4101"/>
    <w:multiLevelType w:val="multilevel"/>
    <w:tmpl w:val="1682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A639F4"/>
    <w:multiLevelType w:val="multilevel"/>
    <w:tmpl w:val="1024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136006"/>
    <w:multiLevelType w:val="multilevel"/>
    <w:tmpl w:val="3C4C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F4574"/>
    <w:multiLevelType w:val="multilevel"/>
    <w:tmpl w:val="4902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416623"/>
    <w:multiLevelType w:val="multilevel"/>
    <w:tmpl w:val="1404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785950"/>
    <w:multiLevelType w:val="multilevel"/>
    <w:tmpl w:val="2ADE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7D4AA2"/>
    <w:multiLevelType w:val="multilevel"/>
    <w:tmpl w:val="EAF2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840D78"/>
    <w:multiLevelType w:val="multilevel"/>
    <w:tmpl w:val="DF0C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2E09EA"/>
    <w:multiLevelType w:val="multilevel"/>
    <w:tmpl w:val="0AB4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801923"/>
    <w:multiLevelType w:val="multilevel"/>
    <w:tmpl w:val="29D6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DE5EB5"/>
    <w:multiLevelType w:val="multilevel"/>
    <w:tmpl w:val="FBA0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0C4679"/>
    <w:multiLevelType w:val="multilevel"/>
    <w:tmpl w:val="BA6A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D77B49"/>
    <w:multiLevelType w:val="multilevel"/>
    <w:tmpl w:val="C8E0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34A6F"/>
    <w:multiLevelType w:val="multilevel"/>
    <w:tmpl w:val="7F88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995966"/>
    <w:multiLevelType w:val="multilevel"/>
    <w:tmpl w:val="AD08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683B6D"/>
    <w:multiLevelType w:val="multilevel"/>
    <w:tmpl w:val="2778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334AA2"/>
    <w:multiLevelType w:val="multilevel"/>
    <w:tmpl w:val="DDD8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157BD3"/>
    <w:multiLevelType w:val="multilevel"/>
    <w:tmpl w:val="475E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F17DE0"/>
    <w:multiLevelType w:val="multilevel"/>
    <w:tmpl w:val="C0A8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B41DC6"/>
    <w:multiLevelType w:val="multilevel"/>
    <w:tmpl w:val="D358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0D0391"/>
    <w:multiLevelType w:val="multilevel"/>
    <w:tmpl w:val="0178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8D208B"/>
    <w:multiLevelType w:val="multilevel"/>
    <w:tmpl w:val="3990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FB52A2"/>
    <w:multiLevelType w:val="multilevel"/>
    <w:tmpl w:val="A234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D70AF1"/>
    <w:multiLevelType w:val="multilevel"/>
    <w:tmpl w:val="F152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B64D1C"/>
    <w:multiLevelType w:val="multilevel"/>
    <w:tmpl w:val="DAEAE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EA10F4"/>
    <w:multiLevelType w:val="multilevel"/>
    <w:tmpl w:val="2BBE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034FAC"/>
    <w:multiLevelType w:val="multilevel"/>
    <w:tmpl w:val="9B942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D93550C"/>
    <w:multiLevelType w:val="multilevel"/>
    <w:tmpl w:val="EB7E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595DE5"/>
    <w:multiLevelType w:val="multilevel"/>
    <w:tmpl w:val="C9F0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09487A"/>
    <w:multiLevelType w:val="multilevel"/>
    <w:tmpl w:val="7DEC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27321">
    <w:abstractNumId w:val="28"/>
  </w:num>
  <w:num w:numId="2" w16cid:durableId="563758020">
    <w:abstractNumId w:val="29"/>
  </w:num>
  <w:num w:numId="3" w16cid:durableId="257754763">
    <w:abstractNumId w:val="0"/>
  </w:num>
  <w:num w:numId="4" w16cid:durableId="1012880148">
    <w:abstractNumId w:val="17"/>
  </w:num>
  <w:num w:numId="5" w16cid:durableId="1481655646">
    <w:abstractNumId w:val="24"/>
  </w:num>
  <w:num w:numId="6" w16cid:durableId="1728258798">
    <w:abstractNumId w:val="26"/>
  </w:num>
  <w:num w:numId="7" w16cid:durableId="447166091">
    <w:abstractNumId w:val="16"/>
  </w:num>
  <w:num w:numId="8" w16cid:durableId="1776703416">
    <w:abstractNumId w:val="14"/>
  </w:num>
  <w:num w:numId="9" w16cid:durableId="1866016016">
    <w:abstractNumId w:val="30"/>
  </w:num>
  <w:num w:numId="10" w16cid:durableId="614865908">
    <w:abstractNumId w:val="35"/>
  </w:num>
  <w:num w:numId="11" w16cid:durableId="840005803">
    <w:abstractNumId w:val="2"/>
  </w:num>
  <w:num w:numId="12" w16cid:durableId="1460301452">
    <w:abstractNumId w:val="31"/>
  </w:num>
  <w:num w:numId="13" w16cid:durableId="1690713163">
    <w:abstractNumId w:val="18"/>
  </w:num>
  <w:num w:numId="14" w16cid:durableId="1442527529">
    <w:abstractNumId w:val="22"/>
  </w:num>
  <w:num w:numId="15" w16cid:durableId="364909148">
    <w:abstractNumId w:val="12"/>
  </w:num>
  <w:num w:numId="16" w16cid:durableId="231620107">
    <w:abstractNumId w:val="8"/>
  </w:num>
  <w:num w:numId="17" w16cid:durableId="1924945168">
    <w:abstractNumId w:val="23"/>
  </w:num>
  <w:num w:numId="18" w16cid:durableId="1400591050">
    <w:abstractNumId w:val="4"/>
  </w:num>
  <w:num w:numId="19" w16cid:durableId="1578905615">
    <w:abstractNumId w:val="21"/>
  </w:num>
  <w:num w:numId="20" w16cid:durableId="943919983">
    <w:abstractNumId w:val="34"/>
  </w:num>
  <w:num w:numId="21" w16cid:durableId="1390375489">
    <w:abstractNumId w:val="27"/>
  </w:num>
  <w:num w:numId="22" w16cid:durableId="343677593">
    <w:abstractNumId w:val="32"/>
  </w:num>
  <w:num w:numId="23" w16cid:durableId="601374420">
    <w:abstractNumId w:val="11"/>
  </w:num>
  <w:num w:numId="24" w16cid:durableId="751777658">
    <w:abstractNumId w:val="3"/>
  </w:num>
  <w:num w:numId="25" w16cid:durableId="27066621">
    <w:abstractNumId w:val="7"/>
  </w:num>
  <w:num w:numId="26" w16cid:durableId="88698788">
    <w:abstractNumId w:val="9"/>
  </w:num>
  <w:num w:numId="27" w16cid:durableId="747271746">
    <w:abstractNumId w:val="15"/>
  </w:num>
  <w:num w:numId="28" w16cid:durableId="1260528659">
    <w:abstractNumId w:val="5"/>
  </w:num>
  <w:num w:numId="29" w16cid:durableId="1081372119">
    <w:abstractNumId w:val="13"/>
  </w:num>
  <w:num w:numId="30" w16cid:durableId="1403943818">
    <w:abstractNumId w:val="6"/>
  </w:num>
  <w:num w:numId="31" w16cid:durableId="1399981873">
    <w:abstractNumId w:val="20"/>
  </w:num>
  <w:num w:numId="32" w16cid:durableId="1878544813">
    <w:abstractNumId w:val="1"/>
  </w:num>
  <w:num w:numId="33" w16cid:durableId="46145263">
    <w:abstractNumId w:val="10"/>
  </w:num>
  <w:num w:numId="34" w16cid:durableId="416173957">
    <w:abstractNumId w:val="33"/>
  </w:num>
  <w:num w:numId="35" w16cid:durableId="315064200">
    <w:abstractNumId w:val="25"/>
  </w:num>
  <w:num w:numId="36" w16cid:durableId="134554671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7ED"/>
    <w:rsid w:val="00014D56"/>
    <w:rsid w:val="000A7661"/>
    <w:rsid w:val="00155001"/>
    <w:rsid w:val="001A67ED"/>
    <w:rsid w:val="0022184C"/>
    <w:rsid w:val="00265726"/>
    <w:rsid w:val="00315FAE"/>
    <w:rsid w:val="003E6970"/>
    <w:rsid w:val="004A6CDB"/>
    <w:rsid w:val="00552D8E"/>
    <w:rsid w:val="005F319E"/>
    <w:rsid w:val="00634D02"/>
    <w:rsid w:val="006564A3"/>
    <w:rsid w:val="00676230"/>
    <w:rsid w:val="006C33DF"/>
    <w:rsid w:val="00701B0E"/>
    <w:rsid w:val="007570CF"/>
    <w:rsid w:val="007D6A24"/>
    <w:rsid w:val="00833BC0"/>
    <w:rsid w:val="00856EAC"/>
    <w:rsid w:val="0093425E"/>
    <w:rsid w:val="00991892"/>
    <w:rsid w:val="009C0CB4"/>
    <w:rsid w:val="00A347D2"/>
    <w:rsid w:val="00B220BD"/>
    <w:rsid w:val="00B578EA"/>
    <w:rsid w:val="00B82D2F"/>
    <w:rsid w:val="00C6601D"/>
    <w:rsid w:val="00D442DB"/>
    <w:rsid w:val="00D802FA"/>
    <w:rsid w:val="00DB48DB"/>
    <w:rsid w:val="00DB759B"/>
    <w:rsid w:val="00DE379B"/>
    <w:rsid w:val="00DF7251"/>
    <w:rsid w:val="00E067A1"/>
    <w:rsid w:val="00E70E8C"/>
    <w:rsid w:val="00E841B4"/>
    <w:rsid w:val="00EB2057"/>
    <w:rsid w:val="00EB5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120BE"/>
  <w15:chartTrackingRefBased/>
  <w15:docId w15:val="{307EA93F-16DC-41CF-A7CB-96025DD18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319E"/>
  </w:style>
  <w:style w:type="paragraph" w:styleId="Rubrik1">
    <w:name w:val="heading 1"/>
    <w:basedOn w:val="Normal"/>
    <w:next w:val="Normal"/>
    <w:link w:val="Rubrik1Char"/>
    <w:uiPriority w:val="9"/>
    <w:qFormat/>
    <w:rsid w:val="001A6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1A6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1A67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1A6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1A67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1A6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1A6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1A6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1A6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A67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1A67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1A67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1A67ED"/>
    <w:rPr>
      <w:rFonts w:eastAsiaTheme="majorEastAsia" w:cstheme="majorBidi"/>
      <w:i/>
      <w:iCs/>
      <w:color w:val="2F5496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1A67ED"/>
    <w:rPr>
      <w:rFonts w:eastAsiaTheme="majorEastAsia" w:cstheme="majorBidi"/>
      <w:color w:val="2F5496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1A67ED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1A67ED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1A67ED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1A67ED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1A6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A6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1A6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1A6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A6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1A67ED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1A67ED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1A67ED"/>
    <w:rPr>
      <w:i/>
      <w:iCs/>
      <w:color w:val="2F5496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1A67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1A67ED"/>
    <w:rPr>
      <w:i/>
      <w:iCs/>
      <w:color w:val="2F5496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1A67ED"/>
    <w:rPr>
      <w:b/>
      <w:bCs/>
      <w:smallCaps/>
      <w:color w:val="2F5496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D442DB"/>
    <w:rPr>
      <w:color w:val="0563C1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D442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solsystem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ower.larc.nasa.gov/data-access-viewer" TargetMode="External"/><Relationship Id="rId5" Type="http://schemas.openxmlformats.org/officeDocument/2006/relationships/hyperlink" Target="http://www.hem.s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1061</TotalTime>
  <Pages>3</Pages>
  <Words>1155</Words>
  <Characters>6125</Characters>
  <Application>Microsoft Office Word</Application>
  <DocSecurity>0</DocSecurity>
  <Lines>51</Lines>
  <Paragraphs>14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Broström</dc:creator>
  <cp:keywords/>
  <dc:description/>
  <cp:lastModifiedBy>Michael Broström</cp:lastModifiedBy>
  <cp:revision>24</cp:revision>
  <dcterms:created xsi:type="dcterms:W3CDTF">2026-03-23T15:41:00Z</dcterms:created>
  <dcterms:modified xsi:type="dcterms:W3CDTF">2026-03-24T14:57:00Z</dcterms:modified>
</cp:coreProperties>
</file>