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Schema mydb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SCHEMA IF NOT EXISTS mydb DEFAULT CHARACTER SET utf8 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mydb 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Table mydb.Race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IF NOT EXISTS mydb.Race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idRace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Description VARCHAR(250)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Location VARCHAR(100)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Date DATETIME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Race_Nam VARCHAR(45)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(idRace),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UNIQUE INDEX idRace_UNIQUE (idRace ASC))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Table mydb.Participant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IF NOT EXISTS mydb.Participant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ParticipantID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First_Name VARCHAR(45)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Last_Name VARCHAR(45)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age INT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Gender VARCHAR(50)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Hometown VARCHAR(45)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ParticipantBIB VARCHAR(45)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(ParticipantID),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UNIQUE INDEX ParticipantID_UNIQUE (ParticipantID ASC))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Table mydb.Team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IF NOT EXISTS mydb.Team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TeamID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TeamName VARCHAR(50)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TeamBIB VARCHAR(45)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(TeamID),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UNIQUE INDEX TeamID_UNIQUE (TeamID ASC))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Table mydb.Boat_Class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IF NOT EXISTS mydb.Boat_Class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Class_ID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Class_Name VARCHAR(100)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(Class_ID))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Table mydb.Race_has_Participant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IF NOT EXISTS mydb.Race_has_Participant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Race_idRace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Participant_ParticipantID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(Race_idRace, Participant_ParticipantID),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INDEX fk_Race_has_Participant_Participant1_idx (Participant_ParticipantID ASC),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INDEX fk_Race_has_Participant_Race1_idx (Race_idRace ASC),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CONSTRAINT fk_Race_has_Participant_Race1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(Race_idRace)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REFERENCES mydb.Race (idRace)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UPDATE NO ACTION,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CONSTRAINT fk_Race_has_Participant_Participant1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(Participant_ParticipantID)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REFERENCES mydb.Participant (ParticipantID)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UPDATE NO ACTION)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Table mydb.Team_has_Participant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IF NOT EXISTS mydb.Team_has_Participant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Team_TeamID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Participant_ParticipantID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(Team_TeamID, Participant_ParticipantID),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INDEX fk_Team_has_Participant_Participant1_idx (Participant_ParticipantID ASC),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INDEX fk_Team_has_Participant_Team1_idx (Team_TeamID ASC),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CONSTRAINT fk_Team_has_Participant_Team1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(Team_TeamID)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REFERENCES mydb.Team (TeamID)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UPDATE NO ACTION,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CONSTRAINT fk_Team_has_Participant_Participant1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(Participant_ParticipantID)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REFERENCES mydb.Participant (ParticipantID)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UPDATE NO ACTION)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Table mydb.Team_has_Boat_Class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IF NOT EXISTS mydb.Team_has_Boat_Class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Team_TeamID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Boat_Class_Class_ID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(Team_TeamID, Boat_Class_Class_ID),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INDEX fk_Team_has_Boat_Class_Boat_Class1_idx (Boat_Class_Class_ID ASC),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INDEX fk_Team_has_Boat_Class_Team1_idx (Team_TeamID ASC),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CONSTRAINT fk_Team_has_Boat_Class_Team1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(Team_TeamID)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REFERENCES mydb.Team (TeamID)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UPDATE NO ACTION,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CONSTRAINT fk_Team_has_Boat_Class_Boat_Class1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(Boat_Class_Class_ID)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REFERENCES mydb.Boat_Class (Class_ID)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UPDATE NO ACTION)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Table mydb.Race_has_Boat_Class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IF NOT EXISTS mydb.Race_has_Boat_Class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Race_idRace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Boat_Class_Class_ID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(Race_idRace, Boat_Class_Class_ID),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INDEX fk_Race_has_Boat_Class_Boat_Class1_idx (Boat_Class_Class_ID ASC),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INDEX fk_Race_has_Boat_Class_Race1_idx (Race_idRace ASC),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CONSTRAINT fk_Race_has_Boat_Class_Race1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(Race_idRace)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REFERENCES mydb.Race (idRace)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UPDATE NO ACTION,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CONSTRAINT fk_Race_has_Boat_Class_Boat_Class1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(Boat_Class_Class_ID)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REFERENCES mydb.Boat_Class (Class_ID)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UPDATE NO ACTION)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Table mydb.Race_has_Team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IF NOT EXISTS mydb.Race_has_Team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Race_idRace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Team_TeamID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(Race_idRace, Team_TeamID),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INDEX fk_Race_has_Team_Team1_idx (Team_TeamID ASC),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INDEX fk_Race_has_Team_Race1_idx (Race_idRace ASC),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CONSTRAINT fk_Race_has_Team_Race1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(Race_idRace)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REFERENCES mydb.Race (idRace)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UPDATE NO ACTION,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CONSTRAINT fk_Race_has_Team_Team1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(Team_TeamID)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REFERENCES mydb.Team (TeamID)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UPDATE NO ACTION)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