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FEF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E50D21F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D99B120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высшего образования</w:t>
      </w:r>
    </w:p>
    <w:p w14:paraId="2C2CE581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>
        <w:rPr>
          <w:rFonts w:ascii="Times New Roman" w:eastAsia="Times New Roman" w:hAnsi="Times New Roman"/>
          <w:b/>
          <w:color w:val="000000"/>
          <w:lang w:eastAsia="ru-RU"/>
        </w:rPr>
        <w:t>«КУБАНСКИЙ ГОСУДАРСТВЕННЫЙ УНИВЕРСИТЕТ»</w:t>
      </w:r>
    </w:p>
    <w:p w14:paraId="516D4746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>
        <w:rPr>
          <w:rFonts w:ascii="Times New Roman" w:eastAsia="Times New Roman" w:hAnsi="Times New Roman"/>
          <w:b/>
          <w:color w:val="000000"/>
          <w:lang w:eastAsia="ru-RU"/>
        </w:rPr>
        <w:t>(ФГБОУ ВО «КубГУ»)</w:t>
      </w:r>
    </w:p>
    <w:p w14:paraId="68543838" w14:textId="77777777" w:rsidR="006E49DE" w:rsidRDefault="006E49DE" w:rsidP="006E49DE">
      <w:pPr>
        <w:spacing w:before="60" w:after="0" w:line="36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Кафедра математического моделирования</w:t>
      </w:r>
    </w:p>
    <w:p w14:paraId="01FDBCDA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</w:p>
    <w:p w14:paraId="7E429803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5BCE9A5C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2004A227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6CCD66C4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1EEC5AAD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6C5F60DB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2213B2BD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14:paraId="68BCB5D4" w14:textId="77777777" w:rsidR="006E49DE" w:rsidRDefault="006E49DE" w:rsidP="006E49D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>
        <w:rPr>
          <w:rFonts w:ascii="Times New Roman" w:eastAsia="Times New Roman" w:hAnsi="Times New Roman"/>
          <w:b/>
          <w:color w:val="000000"/>
          <w:lang w:eastAsia="ru-RU"/>
        </w:rPr>
        <w:t>КУРСОВАЯ РАБОТА</w:t>
      </w:r>
    </w:p>
    <w:p w14:paraId="2A98768F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lang w:eastAsia="ru-RU"/>
        </w:rPr>
      </w:pPr>
    </w:p>
    <w:p w14:paraId="36091F0C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lang w:eastAsia="ru-RU"/>
        </w:rPr>
      </w:pPr>
    </w:p>
    <w:p w14:paraId="16F8D3B2" w14:textId="77777777" w:rsidR="006E49DE" w:rsidRDefault="006E49DE" w:rsidP="006E49D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lang w:eastAsia="ru-RU"/>
        </w:rPr>
      </w:pPr>
    </w:p>
    <w:p w14:paraId="62DE2050" w14:textId="7C28C6B0" w:rsidR="006E49DE" w:rsidRDefault="006E49DE" w:rsidP="006E49DE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КЛЕТОЧНО-АВТОМАТНОЕ МОДЕЛИРОВАНИЕ </w:t>
      </w:r>
      <w:r w:rsidR="006C1284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ПРОЦЕССА </w:t>
      </w:r>
      <w:r w:rsidR="00004472">
        <w:rPr>
          <w:rFonts w:ascii="Times New Roman" w:eastAsia="Times New Roman" w:hAnsi="Times New Roman"/>
          <w:b/>
          <w:sz w:val="32"/>
          <w:szCs w:val="32"/>
          <w:lang w:eastAsia="ru-RU"/>
        </w:rPr>
        <w:t>ТЕЧЕНИЯ ЖИДКОСТИ ПРИ НАЛИЧИИ ПРЕПЯТСТВИЙ И ПРИМЕСИ</w:t>
      </w:r>
    </w:p>
    <w:p w14:paraId="7E8A964B" w14:textId="77777777" w:rsidR="006E49DE" w:rsidRDefault="006E49DE" w:rsidP="006E49DE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25B4B767" w14:textId="77777777" w:rsidR="006E49DE" w:rsidRDefault="006E49DE" w:rsidP="006E49DE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20ECC383" w14:textId="2A6DFAD0" w:rsidR="006E49DE" w:rsidRDefault="006E49DE" w:rsidP="006E49DE">
      <w:pPr>
        <w:shd w:val="clear" w:color="auto" w:fill="FFFFFF"/>
        <w:autoSpaceDE w:val="0"/>
        <w:autoSpaceDN w:val="0"/>
        <w:adjustRightInd w:val="0"/>
        <w:spacing w:after="240"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Toc533095480"/>
      <w:bookmarkStart w:id="1" w:name="_Toc533095589"/>
      <w:r>
        <w:rPr>
          <w:rFonts w:ascii="Times New Roman" w:eastAsia="Times New Roman" w:hAnsi="Times New Roman"/>
          <w:lang w:eastAsia="ru-RU"/>
        </w:rPr>
        <w:t>Работу выполнил _____________________________________</w:t>
      </w:r>
      <w:r>
        <w:rPr>
          <w:sz w:val="22"/>
          <w:szCs w:val="22"/>
        </w:rPr>
        <w:t xml:space="preserve"> </w:t>
      </w:r>
      <w:bookmarkEnd w:id="0"/>
      <w:bookmarkEnd w:id="1"/>
      <w:r w:rsidR="00F20E42">
        <w:rPr>
          <w:rFonts w:ascii="Times New Roman" w:eastAsia="Times New Roman" w:hAnsi="Times New Roman"/>
          <w:spacing w:val="10"/>
          <w:lang w:eastAsia="ru-RU"/>
        </w:rPr>
        <w:t>М.А.Пузырёв</w:t>
      </w:r>
    </w:p>
    <w:p w14:paraId="36152AF1" w14:textId="77777777" w:rsidR="006E49DE" w:rsidRDefault="006E49DE" w:rsidP="006E49DE">
      <w:pPr>
        <w:tabs>
          <w:tab w:val="left" w:pos="1125"/>
          <w:tab w:val="center" w:pos="6237"/>
          <w:tab w:val="right" w:pos="9214"/>
        </w:tabs>
        <w:spacing w:after="24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Направление подготовки</w:t>
      </w:r>
      <w:r>
        <w:rPr>
          <w:rFonts w:ascii="Times New Roman" w:eastAsia="Times New Roman" w:hAnsi="Times New Roman"/>
          <w:lang w:eastAsia="ru-RU"/>
        </w:rPr>
        <w:tab/>
      </w:r>
      <w:r>
        <w:rPr>
          <w:rFonts w:ascii="Times New Roman" w:eastAsia="Times New Roman" w:hAnsi="Times New Roman"/>
          <w:u w:val="single"/>
          <w:lang w:eastAsia="ru-RU"/>
        </w:rPr>
        <w:t>01.03.02 Прикладная математика и информатика</w:t>
      </w:r>
      <w:r>
        <w:rPr>
          <w:rFonts w:ascii="Times New Roman" w:eastAsia="Times New Roman" w:hAnsi="Times New Roman"/>
          <w:u w:val="single"/>
          <w:lang w:eastAsia="ru-RU"/>
        </w:rPr>
        <w:tab/>
        <w:t> </w:t>
      </w:r>
    </w:p>
    <w:p w14:paraId="651D3BC9" w14:textId="77777777" w:rsidR="006E49DE" w:rsidRDefault="006E49DE" w:rsidP="006E49DE">
      <w:pPr>
        <w:tabs>
          <w:tab w:val="left" w:pos="1125"/>
          <w:tab w:val="center" w:pos="6237"/>
          <w:tab w:val="right" w:pos="9214"/>
        </w:tabs>
        <w:spacing w:after="24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noProof/>
          <w:lang w:eastAsia="ru-RU"/>
        </w:rPr>
        <w:t>Направленность (профиль)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6"/>
          <w:u w:val="single"/>
        </w:rPr>
        <w:t xml:space="preserve">Математическое моделирование и </w:t>
      </w:r>
      <w:r>
        <w:rPr>
          <w:rFonts w:ascii="Times New Roman" w:eastAsia="Times New Roman" w:hAnsi="Times New Roman"/>
          <w:u w:val="single"/>
          <w:lang w:eastAsia="ru-RU"/>
        </w:rPr>
        <w:t>вычислительная</w:t>
      </w:r>
      <w:r>
        <w:rPr>
          <w:rFonts w:ascii="Times New Roman" w:hAnsi="Times New Roman"/>
          <w:spacing w:val="-6"/>
          <w:u w:val="single"/>
        </w:rPr>
        <w:t xml:space="preserve"> математика: Математическое моделирование</w:t>
      </w:r>
      <w:r>
        <w:rPr>
          <w:rFonts w:ascii="Times New Roman" w:hAnsi="Times New Roman"/>
          <w:spacing w:val="-6"/>
          <w:u w:val="single"/>
        </w:rPr>
        <w:tab/>
      </w:r>
      <w:r>
        <w:rPr>
          <w:rFonts w:ascii="Times New Roman" w:hAnsi="Times New Roman"/>
          <w:spacing w:val="-6"/>
          <w:u w:val="single"/>
        </w:rPr>
        <w:tab/>
      </w:r>
    </w:p>
    <w:p w14:paraId="2D8B7EDD" w14:textId="77777777" w:rsidR="006E49DE" w:rsidRDefault="006E49DE" w:rsidP="006E49D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Научный руководитель  </w:t>
      </w:r>
    </w:p>
    <w:p w14:paraId="5B8EACE4" w14:textId="77777777" w:rsidR="006E49DE" w:rsidRDefault="006E49DE" w:rsidP="006E49DE">
      <w:pPr>
        <w:tabs>
          <w:tab w:val="left" w:pos="1125"/>
          <w:tab w:val="center" w:pos="4819"/>
        </w:tabs>
        <w:spacing w:after="24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канд. физ.-мат. наук, доц._________________________________</w:t>
      </w:r>
      <w:r>
        <w:rPr>
          <w:sz w:val="22"/>
          <w:szCs w:val="22"/>
        </w:rPr>
        <w:t xml:space="preserve"> </w:t>
      </w:r>
      <w:r>
        <w:rPr>
          <w:rFonts w:ascii="Times New Roman" w:eastAsia="Times New Roman" w:hAnsi="Times New Roman"/>
          <w:spacing w:val="10"/>
          <w:lang w:eastAsia="ru-RU"/>
        </w:rPr>
        <w:t>С.Е. Рубцов</w:t>
      </w:r>
    </w:p>
    <w:p w14:paraId="0B8B810C" w14:textId="77777777" w:rsidR="006E49DE" w:rsidRDefault="006E49DE" w:rsidP="006E49DE">
      <w:pPr>
        <w:tabs>
          <w:tab w:val="left" w:pos="3855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</w:t>
      </w:r>
    </w:p>
    <w:p w14:paraId="01E25127" w14:textId="77777777" w:rsidR="006E49DE" w:rsidRDefault="006E49DE" w:rsidP="006E49DE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Нормоконтролер</w:t>
      </w:r>
    </w:p>
    <w:p w14:paraId="624FE396" w14:textId="77777777" w:rsidR="006E49DE" w:rsidRDefault="006E49DE" w:rsidP="006E49DE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канд. физ.-мат. наук, доц._________________________________</w:t>
      </w:r>
      <w:r>
        <w:rPr>
          <w:sz w:val="22"/>
          <w:szCs w:val="22"/>
        </w:rPr>
        <w:t xml:space="preserve"> </w:t>
      </w:r>
      <w:r>
        <w:rPr>
          <w:rFonts w:ascii="Times New Roman" w:eastAsia="Times New Roman" w:hAnsi="Times New Roman"/>
          <w:spacing w:val="10"/>
          <w:lang w:eastAsia="ru-RU"/>
        </w:rPr>
        <w:t>С.Е. Рубцов</w:t>
      </w:r>
    </w:p>
    <w:p w14:paraId="2DDAE7F5" w14:textId="77777777" w:rsidR="006E49DE" w:rsidRDefault="006E49DE" w:rsidP="006E49D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42017327" w14:textId="77777777" w:rsidR="006E49DE" w:rsidRDefault="006E49DE" w:rsidP="006E49D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4CAB6E24" w14:textId="77777777" w:rsidR="006E49DE" w:rsidRDefault="006E49DE" w:rsidP="006E49D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7AD4626" w14:textId="77777777" w:rsidR="006E49DE" w:rsidRDefault="006E49DE" w:rsidP="006E49D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7D690F4B" w14:textId="77777777" w:rsidR="006E49DE" w:rsidRDefault="006E49DE" w:rsidP="006E49D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427CBB3D" w14:textId="77777777" w:rsidR="006E49DE" w:rsidRDefault="006E49DE" w:rsidP="006E49DE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Краснодар</w:t>
      </w:r>
    </w:p>
    <w:p w14:paraId="4627EAE7" w14:textId="75248326" w:rsidR="006E49DE" w:rsidRDefault="006E49DE" w:rsidP="006E49DE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20</w:t>
      </w:r>
      <w:r w:rsidR="00521DFE">
        <w:rPr>
          <w:rFonts w:ascii="Times New Roman" w:eastAsia="Times New Roman" w:hAnsi="Times New Roman"/>
          <w:lang w:eastAsia="ru-RU"/>
        </w:rPr>
        <w:t>23</w:t>
      </w:r>
    </w:p>
    <w:p w14:paraId="7D6B2FDB" w14:textId="46E8FCDF" w:rsidR="007C3863" w:rsidRDefault="007C3863"/>
    <w:p w14:paraId="713F099B" w14:textId="435B39FC" w:rsidR="007C3863" w:rsidRPr="00004472" w:rsidRDefault="007C3863" w:rsidP="00004472">
      <w:pPr>
        <w:spacing w:after="160" w:line="259" w:lineRule="auto"/>
        <w:jc w:val="center"/>
      </w:pPr>
      <w:r>
        <w:br w:type="page"/>
      </w:r>
      <w:r>
        <w:rPr>
          <w:rFonts w:ascii="Times New Roman" w:eastAsia="Times New Roman" w:hAnsi="Times New Roman"/>
          <w:lang w:eastAsia="ru-RU"/>
        </w:rPr>
        <w:lastRenderedPageBreak/>
        <w:t>РЕФЕРАТ</w:t>
      </w:r>
    </w:p>
    <w:p w14:paraId="1A607E8A" w14:textId="77777777" w:rsidR="007C3863" w:rsidRDefault="007C3863" w:rsidP="007C3863">
      <w:pPr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</w:p>
    <w:p w14:paraId="02E33819" w14:textId="6F0D1791" w:rsidR="007C3863" w:rsidRDefault="007C3863" w:rsidP="004D385D">
      <w:pPr>
        <w:spacing w:after="0" w:line="360" w:lineRule="auto"/>
        <w:ind w:left="709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Курсовая работа </w:t>
      </w:r>
      <w:r w:rsidR="002E4CC2">
        <w:rPr>
          <w:rFonts w:ascii="Times New Roman" w:eastAsia="Times New Roman" w:hAnsi="Times New Roman"/>
          <w:lang w:eastAsia="ru-RU"/>
        </w:rPr>
        <w:t>42</w:t>
      </w:r>
      <w:r>
        <w:rPr>
          <w:rFonts w:ascii="Times New Roman" w:eastAsia="Times New Roman" w:hAnsi="Times New Roman"/>
          <w:lang w:eastAsia="ru-RU"/>
        </w:rPr>
        <w:t xml:space="preserve"> с., </w:t>
      </w:r>
      <w:r w:rsidR="002E4CC2">
        <w:rPr>
          <w:rFonts w:ascii="Times New Roman" w:eastAsia="Times New Roman" w:hAnsi="Times New Roman"/>
          <w:lang w:eastAsia="ru-RU"/>
        </w:rPr>
        <w:t>10</w:t>
      </w:r>
      <w:r>
        <w:rPr>
          <w:rFonts w:ascii="Times New Roman" w:eastAsia="Times New Roman" w:hAnsi="Times New Roman"/>
          <w:lang w:eastAsia="ru-RU"/>
        </w:rPr>
        <w:t xml:space="preserve"> рис., </w:t>
      </w:r>
      <w:r w:rsidR="001D77C5">
        <w:rPr>
          <w:rFonts w:ascii="Times New Roman" w:eastAsia="Times New Roman" w:hAnsi="Times New Roman"/>
          <w:lang w:eastAsia="ru-RU"/>
        </w:rPr>
        <w:t>3</w:t>
      </w:r>
      <w:r>
        <w:rPr>
          <w:rFonts w:ascii="Times New Roman" w:eastAsia="Times New Roman" w:hAnsi="Times New Roman"/>
          <w:lang w:eastAsia="ru-RU"/>
        </w:rPr>
        <w:t xml:space="preserve"> источника, 1 прил.</w:t>
      </w:r>
    </w:p>
    <w:p w14:paraId="61EBC0E4" w14:textId="37B96AE3" w:rsidR="007C3863" w:rsidRPr="001335D1" w:rsidRDefault="007C3863" w:rsidP="004D385D">
      <w:pPr>
        <w:spacing w:after="0" w:line="360" w:lineRule="auto"/>
        <w:ind w:left="709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МАТЕМАТИЧЕСКОЕ МОДЕЛИРОВАНИЕ, КЛЕТОЧНЫЕ АВТОМАТЫ, </w:t>
      </w:r>
      <w:r w:rsidR="003A576A">
        <w:rPr>
          <w:rFonts w:ascii="Times New Roman" w:eastAsia="Times New Roman" w:hAnsi="Times New Roman"/>
          <w:lang w:val="en-US" w:eastAsia="ru-RU"/>
        </w:rPr>
        <w:t>GAS</w:t>
      </w:r>
      <w:r w:rsidR="003A576A" w:rsidRPr="003A576A">
        <w:rPr>
          <w:rFonts w:ascii="Times New Roman" w:eastAsia="Times New Roman" w:hAnsi="Times New Roman"/>
          <w:lang w:eastAsia="ru-RU"/>
        </w:rPr>
        <w:t>-</w:t>
      </w:r>
      <w:r w:rsidR="003A576A">
        <w:rPr>
          <w:rFonts w:ascii="Times New Roman" w:eastAsia="Times New Roman" w:hAnsi="Times New Roman"/>
          <w:lang w:val="en-US" w:eastAsia="ru-RU"/>
        </w:rPr>
        <w:t>LATTICE</w:t>
      </w:r>
      <w:r w:rsidR="003A576A" w:rsidRPr="003A576A">
        <w:rPr>
          <w:rFonts w:ascii="Times New Roman" w:eastAsia="Times New Roman" w:hAnsi="Times New Roman"/>
          <w:lang w:eastAsia="ru-RU"/>
        </w:rPr>
        <w:t xml:space="preserve"> </w:t>
      </w:r>
      <w:r w:rsidR="003A576A">
        <w:rPr>
          <w:rFonts w:ascii="Times New Roman" w:eastAsia="Times New Roman" w:hAnsi="Times New Roman"/>
          <w:lang w:eastAsia="ru-RU"/>
        </w:rPr>
        <w:t xml:space="preserve">МОДЕЛИРОВАНИЕ, </w:t>
      </w:r>
      <w:r w:rsidR="001335D1">
        <w:rPr>
          <w:rFonts w:ascii="Times New Roman" w:eastAsia="Times New Roman" w:hAnsi="Times New Roman"/>
          <w:lang w:eastAsia="ru-RU"/>
        </w:rPr>
        <w:t xml:space="preserve">МОДЕЛЬ </w:t>
      </w:r>
      <w:r w:rsidR="001335D1">
        <w:rPr>
          <w:rFonts w:ascii="Times New Roman" w:eastAsia="Times New Roman" w:hAnsi="Times New Roman"/>
          <w:lang w:val="en-US" w:eastAsia="ru-RU"/>
        </w:rPr>
        <w:t>FHP</w:t>
      </w:r>
      <w:r w:rsidR="001335D1" w:rsidRPr="001335D1">
        <w:rPr>
          <w:rFonts w:ascii="Times New Roman" w:eastAsia="Times New Roman" w:hAnsi="Times New Roman"/>
          <w:lang w:eastAsia="ru-RU"/>
        </w:rPr>
        <w:t>-</w:t>
      </w:r>
      <w:r w:rsidR="001335D1">
        <w:rPr>
          <w:rFonts w:ascii="Times New Roman" w:eastAsia="Times New Roman" w:hAnsi="Times New Roman"/>
          <w:lang w:val="en-US" w:eastAsia="ru-RU"/>
        </w:rPr>
        <w:t>I</w:t>
      </w:r>
    </w:p>
    <w:p w14:paraId="2C53D24F" w14:textId="3ABC6CCF" w:rsidR="007C3863" w:rsidRDefault="007C3863" w:rsidP="004D385D">
      <w:pPr>
        <w:spacing w:after="0" w:line="360" w:lineRule="auto"/>
        <w:ind w:left="709" w:firstLine="708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Объектом работы является</w:t>
      </w:r>
      <w:r w:rsidR="001335D1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моделирование</w:t>
      </w:r>
      <w:r w:rsidR="001335D1">
        <w:rPr>
          <w:rFonts w:ascii="Times New Roman" w:eastAsia="Times New Roman" w:hAnsi="Times New Roman"/>
          <w:lang w:eastAsia="ru-RU"/>
        </w:rPr>
        <w:t xml:space="preserve"> процесса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="004B0953">
        <w:rPr>
          <w:rFonts w:ascii="Times New Roman" w:eastAsia="Times New Roman" w:hAnsi="Times New Roman"/>
          <w:lang w:eastAsia="ru-RU"/>
        </w:rPr>
        <w:t>течения жидкости при наличии препятствий и примесей</w:t>
      </w:r>
      <w:r w:rsidR="001335D1">
        <w:rPr>
          <w:rFonts w:ascii="Times New Roman" w:eastAsia="Times New Roman" w:hAnsi="Times New Roman"/>
          <w:lang w:eastAsia="ru-RU"/>
        </w:rPr>
        <w:t xml:space="preserve"> с помощью клеточный автоматов</w:t>
      </w:r>
      <w:r>
        <w:rPr>
          <w:rFonts w:ascii="Times New Roman" w:eastAsia="Times New Roman" w:hAnsi="Times New Roman"/>
          <w:lang w:eastAsia="ru-RU"/>
        </w:rPr>
        <w:t xml:space="preserve">. </w:t>
      </w:r>
    </w:p>
    <w:p w14:paraId="26B7E543" w14:textId="573769B5" w:rsidR="007C3863" w:rsidRDefault="007C3863" w:rsidP="004D385D">
      <w:pPr>
        <w:spacing w:after="0" w:line="360" w:lineRule="auto"/>
        <w:ind w:left="709" w:firstLine="708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Цель работы – исследование </w:t>
      </w:r>
      <w:r w:rsidR="002E05A2">
        <w:rPr>
          <w:rFonts w:ascii="Times New Roman" w:eastAsia="Times New Roman" w:hAnsi="Times New Roman"/>
          <w:lang w:eastAsia="ru-RU"/>
        </w:rPr>
        <w:t xml:space="preserve">процесса течения жидкости при наличии препятствий и </w:t>
      </w:r>
      <w:r w:rsidR="003C05D6">
        <w:rPr>
          <w:rFonts w:ascii="Times New Roman" w:eastAsia="Times New Roman" w:hAnsi="Times New Roman"/>
          <w:lang w:eastAsia="ru-RU"/>
        </w:rPr>
        <w:t xml:space="preserve">распространение </w:t>
      </w:r>
      <w:r w:rsidR="002E05A2">
        <w:rPr>
          <w:rFonts w:ascii="Times New Roman" w:eastAsia="Times New Roman" w:hAnsi="Times New Roman"/>
          <w:lang w:eastAsia="ru-RU"/>
        </w:rPr>
        <w:t>примесей</w:t>
      </w:r>
      <w:r w:rsidR="003C05D6">
        <w:rPr>
          <w:rFonts w:ascii="Times New Roman" w:eastAsia="Times New Roman" w:hAnsi="Times New Roman"/>
          <w:lang w:eastAsia="ru-RU"/>
        </w:rPr>
        <w:t xml:space="preserve"> в сплошной среде</w:t>
      </w:r>
      <w:r>
        <w:rPr>
          <w:rFonts w:ascii="Times New Roman" w:eastAsia="Times New Roman" w:hAnsi="Times New Roman"/>
          <w:lang w:eastAsia="ru-RU"/>
        </w:rPr>
        <w:t xml:space="preserve"> с помощью клеточных автоматов.</w:t>
      </w:r>
    </w:p>
    <w:p w14:paraId="77E2F688" w14:textId="63C72545" w:rsidR="007C3863" w:rsidRDefault="00A81618" w:rsidP="004D385D">
      <w:pPr>
        <w:spacing w:after="0" w:line="360" w:lineRule="auto"/>
        <w:ind w:left="709" w:firstLine="708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Для программной реализации была выбрана среда разработки </w:t>
      </w:r>
      <w:r>
        <w:rPr>
          <w:rFonts w:ascii="Times New Roman" w:eastAsia="Times New Roman" w:hAnsi="Times New Roman"/>
          <w:lang w:val="en-US" w:eastAsia="ru-RU"/>
        </w:rPr>
        <w:t>Visual</w:t>
      </w:r>
      <w:r w:rsidRPr="00A81618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val="en-US" w:eastAsia="ru-RU"/>
        </w:rPr>
        <w:t>Studio</w:t>
      </w:r>
      <w:r w:rsidRPr="00A81618">
        <w:rPr>
          <w:rFonts w:ascii="Times New Roman" w:eastAsia="Times New Roman" w:hAnsi="Times New Roman"/>
          <w:lang w:eastAsia="ru-RU"/>
        </w:rPr>
        <w:t xml:space="preserve">. </w:t>
      </w:r>
      <w:r w:rsidR="007C3863">
        <w:rPr>
          <w:rFonts w:ascii="Times New Roman" w:eastAsia="Times New Roman" w:hAnsi="Times New Roman"/>
          <w:lang w:eastAsia="ru-RU"/>
        </w:rPr>
        <w:t>В результате написана программа на языке С++, моделирующая</w:t>
      </w:r>
      <w:r w:rsidR="005A27F6">
        <w:rPr>
          <w:rFonts w:ascii="Times New Roman" w:eastAsia="Times New Roman" w:hAnsi="Times New Roman"/>
          <w:lang w:eastAsia="ru-RU"/>
        </w:rPr>
        <w:t xml:space="preserve"> </w:t>
      </w:r>
      <w:r w:rsidR="007C3863">
        <w:rPr>
          <w:rFonts w:ascii="Times New Roman" w:eastAsia="Times New Roman" w:hAnsi="Times New Roman"/>
          <w:lang w:eastAsia="ru-RU"/>
        </w:rPr>
        <w:t>процесс</w:t>
      </w:r>
      <w:r w:rsidR="005A27F6">
        <w:rPr>
          <w:rFonts w:ascii="Times New Roman" w:eastAsia="Times New Roman" w:hAnsi="Times New Roman"/>
          <w:lang w:eastAsia="ru-RU"/>
        </w:rPr>
        <w:t xml:space="preserve"> течения жидкости в плоскости с препятствиями и примесями</w:t>
      </w:r>
      <w:r w:rsidR="007C3863">
        <w:rPr>
          <w:rFonts w:ascii="Times New Roman" w:eastAsia="Times New Roman" w:hAnsi="Times New Roman"/>
          <w:lang w:eastAsia="ru-RU"/>
        </w:rPr>
        <w:t xml:space="preserve">; средствами </w:t>
      </w:r>
      <w:r>
        <w:rPr>
          <w:rFonts w:ascii="Times New Roman" w:eastAsia="Times New Roman" w:hAnsi="Times New Roman"/>
          <w:lang w:eastAsia="ru-RU"/>
        </w:rPr>
        <w:t xml:space="preserve">библиотеки </w:t>
      </w:r>
      <w:r>
        <w:rPr>
          <w:rFonts w:ascii="Times New Roman" w:eastAsia="Times New Roman" w:hAnsi="Times New Roman"/>
          <w:lang w:val="en-US" w:eastAsia="ru-RU"/>
        </w:rPr>
        <w:t>SFML</w:t>
      </w:r>
      <w:r w:rsidR="007C3863">
        <w:rPr>
          <w:rFonts w:ascii="Times New Roman" w:eastAsia="Times New Roman" w:hAnsi="Times New Roman"/>
          <w:lang w:eastAsia="ru-RU"/>
        </w:rPr>
        <w:t xml:space="preserve"> этот процесс был визуализирован.</w:t>
      </w:r>
    </w:p>
    <w:p w14:paraId="5918AC47" w14:textId="77777777" w:rsidR="007C3863" w:rsidRDefault="007C3863" w:rsidP="007C3863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</w:p>
    <w:p w14:paraId="7AEBE624" w14:textId="5F22A3A7" w:rsidR="007C3863" w:rsidRDefault="007C3863"/>
    <w:p w14:paraId="4EED2DD6" w14:textId="77777777" w:rsidR="007C3863" w:rsidRDefault="007C3863">
      <w:pPr>
        <w:spacing w:after="160" w:line="259" w:lineRule="auto"/>
      </w:pPr>
      <w:r>
        <w:br w:type="page"/>
      </w:r>
    </w:p>
    <w:p w14:paraId="68691D91" w14:textId="77777777" w:rsidR="00B63FC5" w:rsidRDefault="00B63FC5" w:rsidP="00B63FC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lastRenderedPageBreak/>
        <w:t>СОДЕРЖАНИЕ</w:t>
      </w:r>
    </w:p>
    <w:p w14:paraId="23A0400F" w14:textId="77777777" w:rsidR="00B63FC5" w:rsidRDefault="00B63FC5" w:rsidP="00B63FC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</w:p>
    <w:p w14:paraId="55C64701" w14:textId="77777777" w:rsidR="00B63FC5" w:rsidRDefault="00B63FC5" w:rsidP="00B63FC5">
      <w:pPr>
        <w:pStyle w:val="a3"/>
        <w:spacing w:before="0" w:line="360" w:lineRule="auto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Введение</w:t>
      </w:r>
      <w:r>
        <w:rPr>
          <w:rFonts w:ascii="Times New Roman" w:hAnsi="Times New Roman"/>
          <w:b w:val="0"/>
          <w:color w:val="auto"/>
        </w:rPr>
        <w:ptab w:relativeTo="margin" w:alignment="right" w:leader="dot"/>
      </w:r>
      <w:r>
        <w:rPr>
          <w:rFonts w:ascii="Times New Roman" w:hAnsi="Times New Roman"/>
          <w:b w:val="0"/>
          <w:color w:val="auto"/>
        </w:rPr>
        <w:t>4</w:t>
      </w:r>
    </w:p>
    <w:p w14:paraId="329EDD1C" w14:textId="77777777" w:rsidR="00B63FC5" w:rsidRDefault="00B63FC5" w:rsidP="00B63FC5">
      <w:pPr>
        <w:pStyle w:val="2"/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 Клеточный автомат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5</w:t>
      </w:r>
    </w:p>
    <w:p w14:paraId="13955CA8" w14:textId="6876B42C" w:rsidR="00B63FC5" w:rsidRDefault="00B63FC5" w:rsidP="00B63FC5">
      <w:pPr>
        <w:pStyle w:val="3"/>
        <w:spacing w:line="360" w:lineRule="auto"/>
        <w:ind w:left="0" w:firstLine="2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 </w:t>
      </w:r>
      <w:r w:rsidR="00A94B87">
        <w:rPr>
          <w:rFonts w:ascii="Times New Roman" w:hAnsi="Times New Roman"/>
        </w:rPr>
        <w:t>Примеры клеточных автоматов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5</w:t>
      </w:r>
    </w:p>
    <w:p w14:paraId="64105892" w14:textId="03EC38CA" w:rsidR="00B63FC5" w:rsidRDefault="00B63FC5" w:rsidP="00B63FC5">
      <w:pPr>
        <w:spacing w:line="360" w:lineRule="auto"/>
        <w:ind w:firstLine="2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 w:rsidR="00A94B87">
        <w:rPr>
          <w:rFonts w:ascii="Times New Roman" w:hAnsi="Times New Roman"/>
        </w:rPr>
        <w:t>Клеточный автомат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6</w:t>
      </w:r>
    </w:p>
    <w:p w14:paraId="6222B413" w14:textId="3376C4D4" w:rsidR="00B63FC5" w:rsidRDefault="00B63FC5" w:rsidP="00B63FC5">
      <w:pPr>
        <w:spacing w:line="360" w:lineRule="auto"/>
        <w:ind w:firstLine="2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 </w:t>
      </w:r>
      <w:r w:rsidR="00A237C5">
        <w:rPr>
          <w:rFonts w:ascii="Times New Roman" w:hAnsi="Times New Roman"/>
        </w:rPr>
        <w:t>Клеточно-автоматная модель</w:t>
      </w:r>
      <w:r>
        <w:rPr>
          <w:rFonts w:ascii="Times New Roman" w:hAnsi="Times New Roman"/>
        </w:rPr>
        <w:ptab w:relativeTo="margin" w:alignment="right" w:leader="dot"/>
      </w:r>
      <w:r w:rsidR="001B2933">
        <w:rPr>
          <w:rFonts w:ascii="Times New Roman" w:hAnsi="Times New Roman"/>
        </w:rPr>
        <w:t>6</w:t>
      </w:r>
    </w:p>
    <w:p w14:paraId="68633157" w14:textId="69B3F0CB" w:rsidR="00B63FC5" w:rsidRDefault="00B63FC5" w:rsidP="00B63FC5">
      <w:pPr>
        <w:pStyle w:val="a3"/>
        <w:spacing w:before="0" w:line="360" w:lineRule="auto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 xml:space="preserve">2 </w:t>
      </w:r>
      <w:r w:rsidR="00CE78C4">
        <w:rPr>
          <w:rFonts w:ascii="Times New Roman" w:hAnsi="Times New Roman"/>
          <w:b w:val="0"/>
          <w:bCs w:val="0"/>
          <w:color w:val="auto"/>
        </w:rPr>
        <w:t xml:space="preserve">Модель </w:t>
      </w:r>
      <w:r w:rsidR="00CE78C4">
        <w:rPr>
          <w:rFonts w:ascii="Times New Roman" w:hAnsi="Times New Roman"/>
          <w:b w:val="0"/>
          <w:bCs w:val="0"/>
          <w:color w:val="auto"/>
          <w:lang w:val="en-US"/>
        </w:rPr>
        <w:t>FHP</w:t>
      </w:r>
      <w:r w:rsidR="00CE78C4" w:rsidRPr="001B2933">
        <w:rPr>
          <w:rFonts w:ascii="Times New Roman" w:hAnsi="Times New Roman"/>
          <w:b w:val="0"/>
          <w:bCs w:val="0"/>
          <w:color w:val="auto"/>
        </w:rPr>
        <w:t>-</w:t>
      </w:r>
      <w:r w:rsidR="00CE78C4">
        <w:rPr>
          <w:rFonts w:ascii="Times New Roman" w:hAnsi="Times New Roman"/>
          <w:b w:val="0"/>
          <w:bCs w:val="0"/>
          <w:color w:val="auto"/>
          <w:lang w:val="en-US"/>
        </w:rPr>
        <w:t>I</w:t>
      </w:r>
      <w:r>
        <w:rPr>
          <w:rFonts w:ascii="Times New Roman" w:hAnsi="Times New Roman"/>
          <w:b w:val="0"/>
          <w:color w:val="auto"/>
        </w:rPr>
        <w:ptab w:relativeTo="margin" w:alignment="right" w:leader="dot"/>
      </w:r>
      <w:r w:rsidR="00C71F1D">
        <w:rPr>
          <w:rFonts w:ascii="Times New Roman" w:hAnsi="Times New Roman"/>
          <w:b w:val="0"/>
          <w:color w:val="auto"/>
        </w:rPr>
        <w:t>7</w:t>
      </w:r>
    </w:p>
    <w:p w14:paraId="034E554C" w14:textId="09AFB216" w:rsidR="00B63FC5" w:rsidRDefault="00B63FC5" w:rsidP="00B63FC5">
      <w:pPr>
        <w:pStyle w:val="a3"/>
        <w:spacing w:before="0" w:line="360" w:lineRule="auto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3 Программная реализация</w:t>
      </w:r>
      <w:r>
        <w:rPr>
          <w:rFonts w:ascii="Times New Roman" w:hAnsi="Times New Roman"/>
          <w:b w:val="0"/>
          <w:color w:val="auto"/>
        </w:rPr>
        <w:ptab w:relativeTo="margin" w:alignment="right" w:leader="dot"/>
      </w:r>
      <w:r>
        <w:rPr>
          <w:rFonts w:ascii="Times New Roman" w:hAnsi="Times New Roman"/>
          <w:b w:val="0"/>
          <w:color w:val="auto"/>
        </w:rPr>
        <w:t>1</w:t>
      </w:r>
      <w:r w:rsidR="004B55FA">
        <w:rPr>
          <w:rFonts w:ascii="Times New Roman" w:hAnsi="Times New Roman"/>
          <w:b w:val="0"/>
          <w:color w:val="auto"/>
        </w:rPr>
        <w:t>1</w:t>
      </w:r>
    </w:p>
    <w:p w14:paraId="6F2AF9CE" w14:textId="77777777" w:rsidR="00B63FC5" w:rsidRDefault="00B63FC5" w:rsidP="00B63FC5">
      <w:pPr>
        <w:pStyle w:val="2"/>
        <w:spacing w:line="360" w:lineRule="auto"/>
        <w:ind w:left="216" w:firstLine="230"/>
        <w:rPr>
          <w:rFonts w:ascii="Times New Roman" w:hAnsi="Times New Roman"/>
        </w:rPr>
      </w:pPr>
      <w:r>
        <w:rPr>
          <w:rFonts w:ascii="Times New Roman" w:hAnsi="Times New Roman"/>
        </w:rPr>
        <w:t>3.1 Постановка задачи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13</w:t>
      </w:r>
    </w:p>
    <w:p w14:paraId="5EBE52B1" w14:textId="1E62FBD6" w:rsidR="00B63FC5" w:rsidRDefault="00B63FC5" w:rsidP="00B63FC5">
      <w:pPr>
        <w:pStyle w:val="2"/>
        <w:spacing w:line="360" w:lineRule="auto"/>
        <w:ind w:left="216" w:firstLine="230"/>
        <w:rPr>
          <w:rFonts w:ascii="Times New Roman" w:hAnsi="Times New Roman"/>
        </w:rPr>
      </w:pPr>
      <w:r>
        <w:rPr>
          <w:rFonts w:ascii="Times New Roman" w:hAnsi="Times New Roman"/>
        </w:rPr>
        <w:t>3.2 Инструментарий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1</w:t>
      </w:r>
      <w:r w:rsidR="001D77C5">
        <w:rPr>
          <w:rFonts w:ascii="Times New Roman" w:hAnsi="Times New Roman"/>
        </w:rPr>
        <w:t>1</w:t>
      </w:r>
    </w:p>
    <w:p w14:paraId="46772EA3" w14:textId="5537E785" w:rsidR="00B63FC5" w:rsidRDefault="00B63FC5" w:rsidP="00B63FC5">
      <w:pPr>
        <w:pStyle w:val="2"/>
        <w:spacing w:line="360" w:lineRule="auto"/>
        <w:ind w:left="216" w:firstLine="230"/>
        <w:rPr>
          <w:rFonts w:ascii="Times New Roman" w:hAnsi="Times New Roman"/>
        </w:rPr>
      </w:pPr>
      <w:r>
        <w:rPr>
          <w:rFonts w:ascii="Times New Roman" w:hAnsi="Times New Roman"/>
        </w:rPr>
        <w:t>3.3 Структура программы и описание алгоритма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1</w:t>
      </w:r>
      <w:r w:rsidR="001D77C5">
        <w:rPr>
          <w:rFonts w:ascii="Times New Roman" w:hAnsi="Times New Roman"/>
        </w:rPr>
        <w:t>2</w:t>
      </w:r>
    </w:p>
    <w:p w14:paraId="5EB58DB0" w14:textId="6E3AF4A2" w:rsidR="001D77C5" w:rsidRDefault="00B63FC5" w:rsidP="001D77C5">
      <w:pPr>
        <w:pStyle w:val="2"/>
        <w:spacing w:line="360" w:lineRule="auto"/>
        <w:ind w:left="216" w:firstLine="230"/>
        <w:rPr>
          <w:rFonts w:ascii="Times New Roman" w:hAnsi="Times New Roman"/>
        </w:rPr>
      </w:pPr>
      <w:r>
        <w:rPr>
          <w:rFonts w:ascii="Times New Roman" w:hAnsi="Times New Roman"/>
        </w:rPr>
        <w:t>3.4 Результаты работы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1</w:t>
      </w:r>
      <w:r w:rsidR="00663361">
        <w:rPr>
          <w:rFonts w:ascii="Times New Roman" w:hAnsi="Times New Roman"/>
        </w:rPr>
        <w:t>3</w:t>
      </w:r>
    </w:p>
    <w:p w14:paraId="4A20E9E7" w14:textId="4D3FD3C3" w:rsidR="001D77C5" w:rsidRDefault="001D77C5" w:rsidP="001D77C5">
      <w:pPr>
        <w:pStyle w:val="2"/>
        <w:spacing w:line="360" w:lineRule="auto"/>
        <w:ind w:left="216" w:firstLine="230"/>
        <w:rPr>
          <w:rFonts w:ascii="Times New Roman" w:hAnsi="Times New Roman"/>
        </w:rPr>
      </w:pPr>
      <w:r>
        <w:rPr>
          <w:rFonts w:ascii="Times New Roman" w:hAnsi="Times New Roman"/>
        </w:rPr>
        <w:t>3.4</w:t>
      </w:r>
      <w:r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Течение жидкости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1</w:t>
      </w:r>
      <w:r w:rsidR="00663361">
        <w:rPr>
          <w:rFonts w:ascii="Times New Roman" w:hAnsi="Times New Roman"/>
        </w:rPr>
        <w:t>3</w:t>
      </w:r>
    </w:p>
    <w:p w14:paraId="5D9577C7" w14:textId="11FD25E0" w:rsidR="001D77C5" w:rsidRPr="00F726AE" w:rsidRDefault="00F726AE" w:rsidP="00F726AE">
      <w:pPr>
        <w:pStyle w:val="2"/>
        <w:spacing w:line="360" w:lineRule="auto"/>
        <w:ind w:left="216" w:firstLine="2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3.4.1 </w:t>
      </w:r>
      <w:r>
        <w:rPr>
          <w:rFonts w:ascii="Times New Roman" w:hAnsi="Times New Roman"/>
        </w:rPr>
        <w:t>Распространение примесей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15</w:t>
      </w:r>
    </w:p>
    <w:p w14:paraId="20DE0895" w14:textId="07995BC7" w:rsidR="00B63FC5" w:rsidRDefault="00B63FC5" w:rsidP="00B63FC5">
      <w:pPr>
        <w:pStyle w:val="a3"/>
        <w:spacing w:before="0" w:line="360" w:lineRule="auto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Заключение</w:t>
      </w:r>
      <w:r>
        <w:rPr>
          <w:rFonts w:ascii="Times New Roman" w:hAnsi="Times New Roman"/>
          <w:b w:val="0"/>
          <w:color w:val="auto"/>
        </w:rPr>
        <w:ptab w:relativeTo="margin" w:alignment="right" w:leader="dot"/>
      </w:r>
      <w:r w:rsidR="00663361">
        <w:rPr>
          <w:rFonts w:ascii="Times New Roman" w:hAnsi="Times New Roman"/>
          <w:b w:val="0"/>
          <w:color w:val="auto"/>
        </w:rPr>
        <w:t>20</w:t>
      </w:r>
    </w:p>
    <w:p w14:paraId="00FBFA79" w14:textId="187C5794" w:rsidR="00B63FC5" w:rsidRDefault="00B63FC5" w:rsidP="00B63FC5">
      <w:pPr>
        <w:pStyle w:val="a3"/>
        <w:spacing w:before="0" w:line="360" w:lineRule="auto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Список использованных источников</w:t>
      </w:r>
      <w:r>
        <w:rPr>
          <w:rFonts w:ascii="Times New Roman" w:hAnsi="Times New Roman"/>
          <w:b w:val="0"/>
          <w:color w:val="auto"/>
        </w:rPr>
        <w:ptab w:relativeTo="margin" w:alignment="right" w:leader="dot"/>
      </w:r>
      <w:r w:rsidR="00663361">
        <w:rPr>
          <w:rFonts w:ascii="Times New Roman" w:hAnsi="Times New Roman"/>
          <w:b w:val="0"/>
          <w:color w:val="auto"/>
        </w:rPr>
        <w:t>21</w:t>
      </w:r>
    </w:p>
    <w:p w14:paraId="6D7C696E" w14:textId="16A67E4C" w:rsidR="00B63FC5" w:rsidRDefault="00B63FC5" w:rsidP="00B63FC5">
      <w:pPr>
        <w:spacing w:after="160" w:line="259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hAnsi="Times New Roman"/>
        </w:rPr>
        <w:t>Приложение</w:t>
      </w:r>
      <w:r>
        <w:rPr>
          <w:rFonts w:ascii="Times New Roman" w:hAnsi="Times New Roman"/>
        </w:rPr>
        <w:ptab w:relativeTo="margin" w:alignment="right" w:leader="dot"/>
      </w:r>
      <w:r>
        <w:rPr>
          <w:rFonts w:ascii="Times New Roman" w:hAnsi="Times New Roman"/>
        </w:rPr>
        <w:t>2</w:t>
      </w:r>
      <w:r w:rsidR="00663361">
        <w:rPr>
          <w:rFonts w:ascii="Times New Roman" w:hAnsi="Times New Roman"/>
        </w:rPr>
        <w:t>2</w:t>
      </w:r>
      <w:r>
        <w:rPr>
          <w:rFonts w:ascii="Times New Roman" w:eastAsia="Times New Roman" w:hAnsi="Times New Roman"/>
          <w:lang w:eastAsia="ru-RU"/>
        </w:rPr>
        <w:br w:type="page"/>
      </w:r>
    </w:p>
    <w:p w14:paraId="2D9DAB49" w14:textId="77777777" w:rsidR="001B6AE8" w:rsidRDefault="001B6AE8" w:rsidP="001B6AE8">
      <w:pPr>
        <w:pStyle w:val="1"/>
        <w:spacing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bookmarkStart w:id="2" w:name="_Toc516320551"/>
      <w:r>
        <w:rPr>
          <w:rFonts w:ascii="Times New Roman" w:hAnsi="Times New Roman"/>
          <w:b/>
          <w:color w:val="000000" w:themeColor="text1"/>
        </w:rPr>
        <w:lastRenderedPageBreak/>
        <w:t>ВВЕДЕНИЕ</w:t>
      </w:r>
      <w:bookmarkEnd w:id="2"/>
    </w:p>
    <w:p w14:paraId="17141158" w14:textId="3DEDCE38" w:rsidR="00B63FC5" w:rsidRDefault="00B63FC5" w:rsidP="00800C8A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</w:p>
    <w:p w14:paraId="5422BCE5" w14:textId="77777777" w:rsidR="001E3C0F" w:rsidRDefault="001E3C0F" w:rsidP="00851E9B">
      <w:pPr>
        <w:spacing w:after="16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>При решении целого ряда научных и практических задач возникает необходимость исследования процессов течения жидкости. В частности, при описании распространения загрязняющих веществ в водной среде используются различные типы математических моделей в зависимости от пространственных масштабов изучаемых явлений и целей исследования. Моделирование миграции загрязнителей позволяет решать проблемы блокирования распространения загрязняющих веществ, оценки локального состояния окружающей среды и прогнозирования последствий воздействия на экосистему.</w:t>
      </w:r>
      <w:r>
        <w:rPr>
          <w:rFonts w:ascii="Times New Roman" w:eastAsia="Times New Roman" w:hAnsi="Times New Roman"/>
          <w:lang w:eastAsia="ru-RU"/>
        </w:rPr>
        <w:br/>
      </w:r>
      <w:r>
        <w:rPr>
          <w:rFonts w:ascii="Times New Roman" w:eastAsia="Times New Roman" w:hAnsi="Times New Roman"/>
          <w:lang w:eastAsia="ru-RU"/>
        </w:rPr>
        <w:tab/>
        <w:t>Основным математическим инструментом описания указанных процессов в сплошной среде являются уравнения Навье-Стокса, решение которых производится, как правило, методами математической физики либо методами вычислительной математики. Альтернативным подходом к изучению пространственной динамики является так называемое клеточно-автоматное</w:t>
      </w:r>
      <w:r w:rsidRPr="001E3C0F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(КА) моделирование газовой динамики (</w:t>
      </w:r>
      <w:r>
        <w:rPr>
          <w:rFonts w:ascii="Times New Roman" w:eastAsia="Times New Roman" w:hAnsi="Times New Roman"/>
          <w:lang w:val="en-US" w:eastAsia="ru-RU"/>
        </w:rPr>
        <w:t>Gas</w:t>
      </w:r>
      <w:r w:rsidRPr="001E3C0F">
        <w:rPr>
          <w:rFonts w:ascii="Times New Roman" w:eastAsia="Times New Roman" w:hAnsi="Times New Roman"/>
          <w:lang w:eastAsia="ru-RU"/>
        </w:rPr>
        <w:t>-</w:t>
      </w:r>
      <w:r>
        <w:rPr>
          <w:rFonts w:ascii="Times New Roman" w:eastAsia="Times New Roman" w:hAnsi="Times New Roman"/>
          <w:lang w:val="en-US" w:eastAsia="ru-RU"/>
        </w:rPr>
        <w:t>Lattice</w:t>
      </w:r>
      <w:r w:rsidRPr="001E3C0F">
        <w:rPr>
          <w:rFonts w:ascii="Times New Roman" w:eastAsia="Times New Roman" w:hAnsi="Times New Roman"/>
          <w:lang w:eastAsia="ru-RU"/>
        </w:rPr>
        <w:t>)</w:t>
      </w:r>
      <w:r>
        <w:rPr>
          <w:rFonts w:ascii="Times New Roman" w:eastAsia="Times New Roman" w:hAnsi="Times New Roman"/>
          <w:lang w:eastAsia="ru-RU"/>
        </w:rPr>
        <w:t xml:space="preserve">. При этом соответствие </w:t>
      </w:r>
      <w:r>
        <w:rPr>
          <w:rFonts w:ascii="Times New Roman" w:eastAsia="Times New Roman" w:hAnsi="Times New Roman"/>
          <w:lang w:val="en-US" w:eastAsia="ru-RU"/>
        </w:rPr>
        <w:t>Gas</w:t>
      </w:r>
      <w:r w:rsidRPr="001E3C0F">
        <w:rPr>
          <w:rFonts w:ascii="Times New Roman" w:eastAsia="Times New Roman" w:hAnsi="Times New Roman"/>
          <w:lang w:eastAsia="ru-RU"/>
        </w:rPr>
        <w:t>-</w:t>
      </w:r>
      <w:r>
        <w:rPr>
          <w:rFonts w:ascii="Times New Roman" w:eastAsia="Times New Roman" w:hAnsi="Times New Roman"/>
          <w:lang w:val="en-US" w:eastAsia="ru-RU"/>
        </w:rPr>
        <w:t>Lattice</w:t>
      </w:r>
      <w:r w:rsidRPr="001E3C0F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моделей уравнениям Навье-Стокса строго математически доказано.</w:t>
      </w:r>
    </w:p>
    <w:p w14:paraId="13FB2C03" w14:textId="77777777" w:rsidR="001203E0" w:rsidRDefault="001E3C0F" w:rsidP="00851E9B">
      <w:pPr>
        <w:spacing w:after="16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 xml:space="preserve">В данной курсовой работе будет рассмотрена программная реализация клеточного автомата, моделирующего процесс течения жидкости при наличии препятствий и примесей. </w:t>
      </w:r>
    </w:p>
    <w:p w14:paraId="1AE9F6E1" w14:textId="77777777" w:rsidR="001203E0" w:rsidRDefault="001203E0" w:rsidP="00851E9B">
      <w:pPr>
        <w:spacing w:after="16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>Цель данной работы является исследование процесса распространения примесей с течением времени.</w:t>
      </w:r>
    </w:p>
    <w:p w14:paraId="7F0659C9" w14:textId="6107994C" w:rsidR="001203E0" w:rsidRDefault="001203E0" w:rsidP="00851E9B">
      <w:pPr>
        <w:spacing w:after="16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>Итог работы – визуализированный процесс течения и распространения.</w:t>
      </w:r>
      <w:r w:rsidR="00B63FC5">
        <w:rPr>
          <w:rFonts w:ascii="Times New Roman" w:eastAsia="Times New Roman" w:hAnsi="Times New Roman"/>
          <w:lang w:eastAsia="ru-RU"/>
        </w:rPr>
        <w:br w:type="page"/>
      </w:r>
    </w:p>
    <w:p w14:paraId="126814AC" w14:textId="15DA632F" w:rsidR="00B63FC5" w:rsidRPr="001335D1" w:rsidRDefault="006F4F00" w:rsidP="006F4F00">
      <w:pPr>
        <w:spacing w:after="0" w:line="240" w:lineRule="auto"/>
        <w:ind w:left="709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 xml:space="preserve">1      </w:t>
      </w:r>
      <w:r w:rsidR="001335D1" w:rsidRPr="001335D1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Клеточные автоматы</w:t>
      </w:r>
    </w:p>
    <w:p w14:paraId="5C604C49" w14:textId="77777777" w:rsidR="001335D1" w:rsidRDefault="001335D1" w:rsidP="00800C8A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</w:p>
    <w:p w14:paraId="372EB972" w14:textId="124D2798" w:rsidR="00F877E3" w:rsidRPr="001D2091" w:rsidRDefault="00F877E3" w:rsidP="001D209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b/>
          <w:bCs/>
          <w:lang w:eastAsia="ru-RU"/>
        </w:rPr>
      </w:pPr>
      <w:r w:rsidRPr="001D2091">
        <w:rPr>
          <w:rFonts w:ascii="Times New Roman" w:eastAsia="Times New Roman" w:hAnsi="Times New Roman"/>
          <w:b/>
          <w:bCs/>
          <w:lang w:eastAsia="ru-RU"/>
        </w:rPr>
        <w:t xml:space="preserve">Примеры </w:t>
      </w:r>
      <w:r w:rsidR="00A94B87" w:rsidRPr="001D2091">
        <w:rPr>
          <w:rFonts w:ascii="Times New Roman" w:eastAsia="Times New Roman" w:hAnsi="Times New Roman"/>
          <w:b/>
          <w:bCs/>
          <w:lang w:eastAsia="ru-RU"/>
        </w:rPr>
        <w:t>клеточных автоматов</w:t>
      </w:r>
    </w:p>
    <w:p w14:paraId="78AFFB6B" w14:textId="77777777" w:rsidR="001D2091" w:rsidRPr="001D2091" w:rsidRDefault="001D2091" w:rsidP="001D2091">
      <w:pPr>
        <w:pStyle w:val="a5"/>
        <w:autoSpaceDE w:val="0"/>
        <w:autoSpaceDN w:val="0"/>
        <w:adjustRightInd w:val="0"/>
        <w:spacing w:after="0" w:line="360" w:lineRule="auto"/>
        <w:ind w:left="420"/>
        <w:rPr>
          <w:rFonts w:ascii="Times New Roman" w:eastAsia="Times New Roman" w:hAnsi="Times New Roman"/>
          <w:b/>
          <w:bCs/>
          <w:lang w:eastAsia="ru-RU"/>
        </w:rPr>
      </w:pPr>
    </w:p>
    <w:p w14:paraId="168D187E" w14:textId="77777777" w:rsidR="00F877E3" w:rsidRDefault="00F877E3" w:rsidP="00851E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>
        <w:rPr>
          <w:rFonts w:ascii="Times New Roman" w:eastAsia="Times New Roman" w:hAnsi="Times New Roman"/>
          <w:lang w:eastAsia="ru-RU"/>
        </w:rPr>
        <w:tab/>
        <w:t xml:space="preserve">В настоящее время известно множество самых разнообразных клеточных автоматов. Самым известным примером клеточного автомата является игра </w:t>
      </w:r>
      <w:r w:rsidRPr="00B10C30">
        <w:rPr>
          <w:rFonts w:ascii="Times New Roman" w:eastAsia="Times New Roman" w:hAnsi="Times New Roman"/>
          <w:lang w:eastAsia="ru-RU"/>
        </w:rPr>
        <w:t>«</w:t>
      </w:r>
      <w:r>
        <w:rPr>
          <w:rFonts w:ascii="Times New Roman" w:eastAsia="Times New Roman" w:hAnsi="Times New Roman"/>
          <w:lang w:eastAsia="ru-RU"/>
        </w:rPr>
        <w:t>Жизнь</w:t>
      </w:r>
      <w:r w:rsidRPr="00B10C30">
        <w:rPr>
          <w:rFonts w:ascii="Times New Roman" w:eastAsia="Times New Roman" w:hAnsi="Times New Roman"/>
          <w:lang w:eastAsia="ru-RU"/>
        </w:rPr>
        <w:t>»</w:t>
      </w:r>
      <w:r>
        <w:rPr>
          <w:rFonts w:ascii="Times New Roman" w:eastAsia="Times New Roman" w:hAnsi="Times New Roman"/>
          <w:lang w:eastAsia="ru-RU"/>
        </w:rPr>
        <w:t xml:space="preserve">. Она была реализована в 1970-м году британским математиком Джоном Конвеем по мотивам задачи, поставленной в 1940-м году другим великим математиком, Джоном фон Нейманом. </w:t>
      </w:r>
      <w:r w:rsidRPr="00225C3E">
        <w:rPr>
          <w:rFonts w:ascii="Times New Roman" w:hAnsi="Times New Roman"/>
          <w:color w:val="111111"/>
          <w:shd w:val="clear" w:color="auto" w:fill="FFFFFF"/>
        </w:rPr>
        <w:t>Коротко задача формулировалась так: придумать машину, которая в рамках своей деятельности сможет воспроизводить саму себя</w:t>
      </w:r>
      <w:r>
        <w:rPr>
          <w:rFonts w:ascii="Times New Roman" w:hAnsi="Times New Roman"/>
          <w:color w:val="111111"/>
          <w:shd w:val="clear" w:color="auto" w:fill="FFFFFF"/>
        </w:rPr>
        <w:t xml:space="preserve"> (добиться полноты по Тьюрингу)</w:t>
      </w:r>
      <w:r w:rsidRPr="00225C3E">
        <w:rPr>
          <w:rFonts w:ascii="Times New Roman" w:hAnsi="Times New Roman"/>
          <w:color w:val="111111"/>
          <w:shd w:val="clear" w:color="auto" w:fill="FFFFFF"/>
        </w:rPr>
        <w:t>.</w:t>
      </w:r>
      <w:r>
        <w:rPr>
          <w:rFonts w:ascii="Times New Roman" w:hAnsi="Times New Roman"/>
          <w:color w:val="111111"/>
          <w:shd w:val="clear" w:color="auto" w:fill="FFFFFF"/>
        </w:rPr>
        <w:t xml:space="preserve"> </w:t>
      </w:r>
    </w:p>
    <w:p w14:paraId="3DF15797" w14:textId="77777777" w:rsidR="00F877E3" w:rsidRDefault="00F877E3" w:rsidP="00851E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>
        <w:rPr>
          <w:rFonts w:ascii="Times New Roman" w:hAnsi="Times New Roman"/>
          <w:color w:val="111111"/>
          <w:shd w:val="clear" w:color="auto" w:fill="FFFFFF"/>
        </w:rPr>
        <w:tab/>
        <w:t xml:space="preserve">Игра представляла собой плоскость, заполненную квадратными ячейками. Каждая ячейка-клетка могла находиться всего в 2-х состояниях: </w:t>
      </w:r>
    </w:p>
    <w:p w14:paraId="6EBA1013" w14:textId="77777777" w:rsidR="00F877E3" w:rsidRDefault="00F877E3" w:rsidP="00851E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>
        <w:rPr>
          <w:rFonts w:ascii="Times New Roman" w:hAnsi="Times New Roman"/>
          <w:color w:val="111111"/>
          <w:shd w:val="clear" w:color="auto" w:fill="FFFFFF"/>
        </w:rPr>
        <w:t>живой или мёртвой. Начальную конфигурацию клеток задаёт игрок. В классическом варианте игры все клетки подчиняются трём правилам:</w:t>
      </w:r>
    </w:p>
    <w:p w14:paraId="73078908" w14:textId="63D6289F" w:rsidR="00F877E3" w:rsidRPr="00492290" w:rsidRDefault="00F877E3" w:rsidP="004922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 w:rsidRPr="00492290">
        <w:rPr>
          <w:rFonts w:ascii="Times New Roman" w:hAnsi="Times New Roman"/>
          <w:color w:val="111111"/>
          <w:shd w:val="clear" w:color="auto" w:fill="FFFFFF"/>
        </w:rPr>
        <w:t>Живая клетка с 2-мя или 3-мя соседями выживает</w:t>
      </w:r>
    </w:p>
    <w:p w14:paraId="0320F9E9" w14:textId="77777777" w:rsidR="00F877E3" w:rsidRDefault="00F877E3" w:rsidP="004922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>
        <w:rPr>
          <w:rFonts w:ascii="Times New Roman" w:hAnsi="Times New Roman"/>
          <w:color w:val="111111"/>
          <w:shd w:val="clear" w:color="auto" w:fill="FFFFFF"/>
        </w:rPr>
        <w:t>Клетка с другим количеством соседей умирает</w:t>
      </w:r>
    </w:p>
    <w:p w14:paraId="232018D1" w14:textId="77777777" w:rsidR="00F877E3" w:rsidRDefault="00F877E3" w:rsidP="004922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>
        <w:rPr>
          <w:rFonts w:ascii="Times New Roman" w:hAnsi="Times New Roman"/>
          <w:color w:val="111111"/>
          <w:shd w:val="clear" w:color="auto" w:fill="FFFFFF"/>
        </w:rPr>
        <w:t>При наличии ровно 3-х живых соседей в клетке появляется жизнь</w:t>
      </w:r>
    </w:p>
    <w:p w14:paraId="2164D41C" w14:textId="77777777" w:rsidR="00F877E3" w:rsidRDefault="00F877E3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hAnsi="Times New Roman"/>
          <w:color w:val="111111"/>
          <w:shd w:val="clear" w:color="auto" w:fill="FFFFFF"/>
        </w:rPr>
        <w:t xml:space="preserve">Всего три простых правила позволили игре </w:t>
      </w:r>
      <w:r w:rsidRPr="00B10C30">
        <w:rPr>
          <w:rFonts w:ascii="Times New Roman" w:eastAsia="Times New Roman" w:hAnsi="Times New Roman"/>
          <w:lang w:eastAsia="ru-RU"/>
        </w:rPr>
        <w:t>«</w:t>
      </w:r>
      <w:r>
        <w:rPr>
          <w:rFonts w:ascii="Times New Roman" w:eastAsia="Times New Roman" w:hAnsi="Times New Roman"/>
          <w:lang w:eastAsia="ru-RU"/>
        </w:rPr>
        <w:t>Жизнь</w:t>
      </w:r>
      <w:r w:rsidRPr="00B10C30">
        <w:rPr>
          <w:rFonts w:ascii="Times New Roman" w:eastAsia="Times New Roman" w:hAnsi="Times New Roman"/>
          <w:lang w:eastAsia="ru-RU"/>
        </w:rPr>
        <w:t>»</w:t>
      </w:r>
      <w:r>
        <w:rPr>
          <w:rFonts w:ascii="Times New Roman" w:eastAsia="Times New Roman" w:hAnsi="Times New Roman"/>
          <w:lang w:eastAsia="ru-RU"/>
        </w:rPr>
        <w:t xml:space="preserve"> и её модификациям </w:t>
      </w:r>
      <w:r>
        <w:rPr>
          <w:rFonts w:ascii="Times New Roman" w:hAnsi="Times New Roman"/>
          <w:color w:val="111111"/>
          <w:shd w:val="clear" w:color="auto" w:fill="FFFFFF"/>
        </w:rPr>
        <w:t xml:space="preserve">стать инструментом для моделирования самых разнообразных природных, математических и социальных процессов. К примеру, рождение и смерть клеток подобны процессу возникновения и исчезновения нейронных импульсов, эволюция клеточного автомата имеет внешнее сходство с развитием популяций примитивных организмов, например бактерий, а также игра </w:t>
      </w:r>
      <w:r w:rsidRPr="00B10C30">
        <w:rPr>
          <w:rFonts w:ascii="Times New Roman" w:eastAsia="Times New Roman" w:hAnsi="Times New Roman"/>
          <w:lang w:eastAsia="ru-RU"/>
        </w:rPr>
        <w:t>«</w:t>
      </w:r>
      <w:r>
        <w:rPr>
          <w:rFonts w:ascii="Times New Roman" w:eastAsia="Times New Roman" w:hAnsi="Times New Roman"/>
          <w:lang w:eastAsia="ru-RU"/>
        </w:rPr>
        <w:t>Жизнь</w:t>
      </w:r>
      <w:r w:rsidRPr="00B10C30">
        <w:rPr>
          <w:rFonts w:ascii="Times New Roman" w:eastAsia="Times New Roman" w:hAnsi="Times New Roman"/>
          <w:lang w:eastAsia="ru-RU"/>
        </w:rPr>
        <w:t>»</w:t>
      </w:r>
      <w:r>
        <w:rPr>
          <w:rFonts w:ascii="Times New Roman" w:eastAsia="Times New Roman" w:hAnsi="Times New Roman"/>
          <w:lang w:eastAsia="ru-RU"/>
        </w:rPr>
        <w:t xml:space="preserve"> используется для анализа </w:t>
      </w:r>
      <w:r w:rsidRPr="00B10C30">
        <w:rPr>
          <w:rFonts w:ascii="Times New Roman" w:eastAsia="Times New Roman" w:hAnsi="Times New Roman"/>
          <w:lang w:eastAsia="ru-RU"/>
        </w:rPr>
        <w:t>«</w:t>
      </w:r>
      <w:r>
        <w:rPr>
          <w:rFonts w:ascii="Times New Roman" w:eastAsia="Times New Roman" w:hAnsi="Times New Roman"/>
          <w:lang w:eastAsia="ru-RU"/>
        </w:rPr>
        <w:t>явлений переноса</w:t>
      </w:r>
      <w:r w:rsidRPr="00B10C30">
        <w:rPr>
          <w:rFonts w:ascii="Times New Roman" w:eastAsia="Times New Roman" w:hAnsi="Times New Roman"/>
          <w:lang w:eastAsia="ru-RU"/>
        </w:rPr>
        <w:t>»</w:t>
      </w:r>
      <w:r>
        <w:rPr>
          <w:rFonts w:ascii="Times New Roman" w:eastAsia="Times New Roman" w:hAnsi="Times New Roman"/>
          <w:lang w:eastAsia="ru-RU"/>
        </w:rPr>
        <w:t xml:space="preserve"> - диффузии, вязкости, теплопроводности. </w:t>
      </w:r>
    </w:p>
    <w:p w14:paraId="3429F9E8" w14:textId="77777777" w:rsidR="00F877E3" w:rsidRPr="00CD2B22" w:rsidRDefault="00F877E3" w:rsidP="00851E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111111"/>
          <w:shd w:val="clear" w:color="auto" w:fill="FFFFFF"/>
        </w:rPr>
      </w:pPr>
      <w:r>
        <w:rPr>
          <w:rFonts w:ascii="Times New Roman" w:eastAsia="Times New Roman" w:hAnsi="Times New Roman"/>
          <w:lang w:eastAsia="ru-RU"/>
        </w:rPr>
        <w:tab/>
        <w:t xml:space="preserve">Но самым главным свойством придуманного Конвеем клеточного автомата является самовоспроизведение, т.е. в игре </w:t>
      </w:r>
      <w:r w:rsidRPr="00B10C30">
        <w:rPr>
          <w:rFonts w:ascii="Times New Roman" w:eastAsia="Times New Roman" w:hAnsi="Times New Roman"/>
          <w:lang w:eastAsia="ru-RU"/>
        </w:rPr>
        <w:t>«</w:t>
      </w:r>
      <w:r>
        <w:rPr>
          <w:rFonts w:ascii="Times New Roman" w:eastAsia="Times New Roman" w:hAnsi="Times New Roman"/>
          <w:lang w:eastAsia="ru-RU"/>
        </w:rPr>
        <w:t>Жизнь</w:t>
      </w:r>
      <w:r w:rsidRPr="00B10C30">
        <w:rPr>
          <w:rFonts w:ascii="Times New Roman" w:eastAsia="Times New Roman" w:hAnsi="Times New Roman"/>
          <w:lang w:eastAsia="ru-RU"/>
        </w:rPr>
        <w:t>»</w:t>
      </w:r>
      <w:r>
        <w:rPr>
          <w:rFonts w:ascii="Times New Roman" w:eastAsia="Times New Roman" w:hAnsi="Times New Roman"/>
          <w:lang w:eastAsia="ru-RU"/>
        </w:rPr>
        <w:t xml:space="preserve"> можно было воссоздать её же, что означает что она является полной по Тьюрингу.</w:t>
      </w:r>
    </w:p>
    <w:p w14:paraId="53860E51" w14:textId="77777777" w:rsidR="00F877E3" w:rsidRDefault="00F877E3" w:rsidP="006013C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</w:rPr>
      </w:pPr>
    </w:p>
    <w:p w14:paraId="26392163" w14:textId="77777777" w:rsidR="00F877E3" w:rsidRDefault="00F877E3" w:rsidP="006013C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</w:rPr>
      </w:pPr>
    </w:p>
    <w:p w14:paraId="5AD1A188" w14:textId="77777777" w:rsidR="00F877E3" w:rsidRDefault="00F877E3" w:rsidP="006013C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</w:rPr>
      </w:pPr>
    </w:p>
    <w:p w14:paraId="17776293" w14:textId="5C6DB24F" w:rsidR="006013CC" w:rsidRPr="001D2091" w:rsidRDefault="001D2091" w:rsidP="001D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1.2     </w:t>
      </w:r>
      <w:r w:rsidR="006013CC" w:rsidRPr="001D2091">
        <w:rPr>
          <w:rFonts w:ascii="Times New Roman" w:hAnsi="Times New Roman"/>
          <w:b/>
          <w:bCs/>
          <w:color w:val="000000" w:themeColor="text1"/>
        </w:rPr>
        <w:t>Клеточный автомат</w:t>
      </w:r>
    </w:p>
    <w:p w14:paraId="2E669807" w14:textId="77777777" w:rsidR="001D2091" w:rsidRPr="001D2091" w:rsidRDefault="001D2091" w:rsidP="001D2091">
      <w:pPr>
        <w:pStyle w:val="a5"/>
        <w:spacing w:after="0" w:line="360" w:lineRule="auto"/>
        <w:ind w:left="420"/>
        <w:jc w:val="both"/>
        <w:rPr>
          <w:rFonts w:ascii="Times New Roman" w:hAnsi="Times New Roman"/>
          <w:b/>
          <w:bCs/>
          <w:color w:val="000000" w:themeColor="text1"/>
        </w:rPr>
      </w:pPr>
    </w:p>
    <w:p w14:paraId="17A1656C" w14:textId="19C42657" w:rsidR="00CD2B22" w:rsidRDefault="00631A7D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Клеточный автомат определяется множеством клеток, заполняющих дискретное пространство, расстояние между центрами клеток равно </w:t>
      </w:r>
      <w:r>
        <w:rPr>
          <w:rFonts w:ascii="Times New Roman" w:eastAsia="Times New Roman" w:hAnsi="Times New Roman"/>
          <w:lang w:val="en-US" w:eastAsia="ru-RU"/>
        </w:rPr>
        <w:t>d</w:t>
      </w:r>
      <w:r>
        <w:rPr>
          <w:rFonts w:ascii="Times New Roman" w:eastAsia="Times New Roman" w:hAnsi="Times New Roman"/>
          <w:lang w:eastAsia="ru-RU"/>
        </w:rPr>
        <w:t>.</w:t>
      </w:r>
      <w:r w:rsidR="00053306">
        <w:rPr>
          <w:rFonts w:ascii="Times New Roman" w:eastAsia="Times New Roman" w:hAnsi="Times New Roman"/>
          <w:lang w:eastAsia="ru-RU"/>
        </w:rPr>
        <w:t xml:space="preserve"> Каждой клетке поставлен в соответствие конечный автомат, входами которого являются выходы клеток, расположенных от него не </w:t>
      </w:r>
      <w:proofErr w:type="gramStart"/>
      <w:r w:rsidR="00053306">
        <w:rPr>
          <w:rFonts w:ascii="Times New Roman" w:eastAsia="Times New Roman" w:hAnsi="Times New Roman"/>
          <w:lang w:eastAsia="ru-RU"/>
        </w:rPr>
        <w:t>далее</w:t>
      </w:r>
      <w:proofErr w:type="gramEnd"/>
      <w:r w:rsidR="00053306">
        <w:rPr>
          <w:rFonts w:ascii="Times New Roman" w:eastAsia="Times New Roman" w:hAnsi="Times New Roman"/>
          <w:lang w:eastAsia="ru-RU"/>
        </w:rPr>
        <w:t xml:space="preserve"> чем на расстоянии </w:t>
      </w:r>
      <w:r w:rsidR="00053306">
        <w:rPr>
          <w:rFonts w:ascii="Times New Roman" w:eastAsia="Times New Roman" w:hAnsi="Times New Roman"/>
          <w:lang w:val="en-US" w:eastAsia="ru-RU"/>
        </w:rPr>
        <w:t>r</w:t>
      </w:r>
      <w:r w:rsidR="00053306">
        <w:rPr>
          <w:rFonts w:ascii="Times New Roman" w:eastAsia="Times New Roman" w:hAnsi="Times New Roman"/>
          <w:lang w:eastAsia="ru-RU"/>
        </w:rPr>
        <w:t>.</w:t>
      </w:r>
      <w:r w:rsidR="00895126">
        <w:rPr>
          <w:rFonts w:ascii="Times New Roman" w:eastAsia="Times New Roman" w:hAnsi="Times New Roman"/>
          <w:lang w:eastAsia="ru-RU"/>
        </w:rPr>
        <w:t xml:space="preserve"> Все конечные автоматы одинаковы, они определяются тремя значениями </w:t>
      </w:r>
      <w:r w:rsidR="00895126" w:rsidRPr="00895126">
        <w:rPr>
          <w:rFonts w:ascii="Times New Roman" w:eastAsia="Times New Roman" w:hAnsi="Times New Roman"/>
          <w:lang w:eastAsia="ru-RU"/>
        </w:rPr>
        <w:t>{</w:t>
      </w:r>
      <w:r w:rsidR="00895126">
        <w:rPr>
          <w:rFonts w:ascii="Times New Roman" w:eastAsia="Times New Roman" w:hAnsi="Times New Roman"/>
          <w:lang w:val="en-US" w:eastAsia="ru-RU"/>
        </w:rPr>
        <w:t>Q</w:t>
      </w:r>
      <w:r w:rsidR="00895126" w:rsidRPr="00895126">
        <w:rPr>
          <w:rFonts w:ascii="Times New Roman" w:eastAsia="Times New Roman" w:hAnsi="Times New Roman"/>
          <w:lang w:eastAsia="ru-RU"/>
        </w:rPr>
        <w:t xml:space="preserve">, </w:t>
      </w:r>
      <w:r w:rsidR="00895126">
        <w:rPr>
          <w:rFonts w:ascii="Times New Roman" w:eastAsia="Times New Roman" w:hAnsi="Times New Roman"/>
          <w:lang w:val="en-US" w:eastAsia="ru-RU"/>
        </w:rPr>
        <w:t>S</w:t>
      </w:r>
      <w:r w:rsidR="00895126" w:rsidRPr="00895126">
        <w:rPr>
          <w:rFonts w:ascii="Times New Roman" w:eastAsia="Times New Roman" w:hAnsi="Times New Roman"/>
          <w:lang w:eastAsia="ru-RU"/>
        </w:rPr>
        <w:t xml:space="preserve">, </w:t>
      </w:r>
      <w:r w:rsidR="00895126">
        <w:rPr>
          <w:rFonts w:ascii="Times New Roman" w:eastAsiaTheme="minorHAnsi" w:hAnsi="Times New Roman"/>
          <w:sz w:val="26"/>
          <w:szCs w:val="26"/>
        </w:rPr>
        <w:t>δ</w:t>
      </w:r>
      <w:r w:rsidR="00895126" w:rsidRPr="00895126">
        <w:rPr>
          <w:rFonts w:ascii="Times New Roman" w:eastAsia="Times New Roman" w:hAnsi="Times New Roman"/>
          <w:lang w:eastAsia="ru-RU"/>
        </w:rPr>
        <w:t>}</w:t>
      </w:r>
      <w:r w:rsidR="00BE7EE3" w:rsidRPr="00BE7EE3">
        <w:rPr>
          <w:rFonts w:ascii="Times New Roman" w:eastAsia="Times New Roman" w:hAnsi="Times New Roman"/>
          <w:lang w:eastAsia="ru-RU"/>
        </w:rPr>
        <w:t xml:space="preserve">, </w:t>
      </w:r>
      <w:r w:rsidR="00BE7EE3">
        <w:rPr>
          <w:rFonts w:ascii="Times New Roman" w:eastAsia="Times New Roman" w:hAnsi="Times New Roman"/>
          <w:lang w:eastAsia="ru-RU"/>
        </w:rPr>
        <w:t xml:space="preserve">где </w:t>
      </w:r>
      <w:r w:rsidR="00BE7EE3">
        <w:rPr>
          <w:rFonts w:ascii="Times New Roman" w:eastAsia="Times New Roman" w:hAnsi="Times New Roman"/>
          <w:lang w:val="en-US" w:eastAsia="ru-RU"/>
        </w:rPr>
        <w:t>Q</w:t>
      </w:r>
      <w:r w:rsidR="00BE7EE3" w:rsidRPr="00BE7EE3">
        <w:rPr>
          <w:rFonts w:ascii="Times New Roman" w:eastAsia="Times New Roman" w:hAnsi="Times New Roman"/>
          <w:lang w:eastAsia="ru-RU"/>
        </w:rPr>
        <w:t xml:space="preserve"> – </w:t>
      </w:r>
      <w:r w:rsidR="00BE7EE3">
        <w:rPr>
          <w:rFonts w:ascii="Times New Roman" w:eastAsia="Times New Roman" w:hAnsi="Times New Roman"/>
          <w:lang w:eastAsia="ru-RU"/>
        </w:rPr>
        <w:t xml:space="preserve">множество входных состояний, </w:t>
      </w:r>
      <w:r w:rsidR="00BE7EE3">
        <w:rPr>
          <w:rFonts w:ascii="Times New Roman" w:eastAsia="Times New Roman" w:hAnsi="Times New Roman"/>
          <w:lang w:val="en-US" w:eastAsia="ru-RU"/>
        </w:rPr>
        <w:t>S</w:t>
      </w:r>
      <w:r w:rsidR="00BE7EE3" w:rsidRPr="00BE7EE3">
        <w:rPr>
          <w:rFonts w:ascii="Times New Roman" w:eastAsia="Times New Roman" w:hAnsi="Times New Roman"/>
          <w:lang w:eastAsia="ru-RU"/>
        </w:rPr>
        <w:t xml:space="preserve"> </w:t>
      </w:r>
      <w:r w:rsidR="00BE7EE3">
        <w:rPr>
          <w:rFonts w:ascii="Times New Roman" w:eastAsia="Times New Roman" w:hAnsi="Times New Roman"/>
          <w:lang w:eastAsia="ru-RU"/>
        </w:rPr>
        <w:t>–</w:t>
      </w:r>
      <w:r w:rsidR="00BE7EE3" w:rsidRPr="00BE7EE3">
        <w:rPr>
          <w:rFonts w:ascii="Times New Roman" w:eastAsia="Times New Roman" w:hAnsi="Times New Roman"/>
          <w:lang w:eastAsia="ru-RU"/>
        </w:rPr>
        <w:t xml:space="preserve"> </w:t>
      </w:r>
      <w:r w:rsidR="00BE7EE3">
        <w:rPr>
          <w:rFonts w:ascii="Times New Roman" w:eastAsia="Times New Roman" w:hAnsi="Times New Roman"/>
          <w:lang w:eastAsia="ru-RU"/>
        </w:rPr>
        <w:t xml:space="preserve">множество внутренних состояний, </w:t>
      </w:r>
      <w:proofErr w:type="gramStart"/>
      <w:r w:rsidR="00BE7EE3">
        <w:rPr>
          <w:rFonts w:ascii="Times New Roman" w:eastAsiaTheme="minorHAnsi" w:hAnsi="Times New Roman"/>
          <w:sz w:val="26"/>
          <w:szCs w:val="26"/>
        </w:rPr>
        <w:t>δ</w:t>
      </w:r>
      <w:r w:rsidR="00BE7EE3" w:rsidRPr="00BE7EE3">
        <w:rPr>
          <w:rFonts w:ascii="Times New Roman" w:eastAsia="Times New Roman" w:hAnsi="Times New Roman"/>
          <w:lang w:eastAsia="ru-RU"/>
        </w:rPr>
        <w:t>:</w:t>
      </w:r>
      <w:r w:rsidR="00BE7EE3">
        <w:rPr>
          <w:rFonts w:ascii="Times New Roman" w:eastAsia="Times New Roman" w:hAnsi="Times New Roman"/>
          <w:lang w:val="en-US" w:eastAsia="ru-RU"/>
        </w:rPr>
        <w:t>Q</w:t>
      </w:r>
      <w:proofErr w:type="gramEnd"/>
      <w:r w:rsidR="00BE7EE3" w:rsidRPr="00BE7EE3">
        <w:rPr>
          <w:rFonts w:ascii="Times New Roman" w:eastAsia="Times New Roman" w:hAnsi="Times New Roman"/>
          <w:lang w:eastAsia="ru-RU"/>
        </w:rPr>
        <w:t xml:space="preserve"> </w:t>
      </w:r>
      <w:r w:rsidR="00BE7EE3" w:rsidRPr="00BE7EE3">
        <w:rPr>
          <w:rFonts w:ascii="Times New Roman" w:hAnsi="Times New Roman"/>
          <w:shd w:val="clear" w:color="auto" w:fill="FFFFFF"/>
        </w:rPr>
        <w:t xml:space="preserve">× </w:t>
      </w:r>
      <w:r w:rsidR="00BE7EE3">
        <w:rPr>
          <w:rFonts w:ascii="Times New Roman" w:hAnsi="Times New Roman"/>
          <w:shd w:val="clear" w:color="auto" w:fill="FFFFFF"/>
          <w:lang w:val="en-US"/>
        </w:rPr>
        <w:t>S</w:t>
      </w:r>
      <w:r w:rsidR="00BE7EE3" w:rsidRPr="00BE7EE3">
        <w:rPr>
          <w:rFonts w:ascii="Times New Roman" w:hAnsi="Times New Roman"/>
          <w:shd w:val="clear" w:color="auto" w:fill="FFFFFF"/>
        </w:rPr>
        <w:t xml:space="preserve"> </w:t>
      </w:r>
      <w:r w:rsidR="00BE7EE3">
        <w:rPr>
          <w:rFonts w:ascii="Arial" w:hAnsi="Arial" w:cs="Arial"/>
          <w:sz w:val="27"/>
          <w:szCs w:val="27"/>
          <w:shd w:val="clear" w:color="auto" w:fill="FFFFFF"/>
        </w:rPr>
        <w:t>→</w:t>
      </w:r>
      <w:r w:rsidR="00BE7EE3" w:rsidRPr="00BE7EE3">
        <w:rPr>
          <w:rFonts w:ascii="Times New Roman" w:hAnsi="Times New Roman"/>
          <w:shd w:val="clear" w:color="auto" w:fill="FFFFFF"/>
        </w:rPr>
        <w:t xml:space="preserve"> </w:t>
      </w:r>
      <w:r w:rsidR="00F67419">
        <w:rPr>
          <w:rFonts w:ascii="Times New Roman" w:hAnsi="Times New Roman"/>
          <w:shd w:val="clear" w:color="auto" w:fill="FFFFFF"/>
          <w:lang w:val="en-US"/>
        </w:rPr>
        <w:t>S</w:t>
      </w:r>
      <w:r w:rsidR="00F67419">
        <w:rPr>
          <w:rFonts w:ascii="Times New Roman" w:hAnsi="Times New Roman"/>
          <w:shd w:val="clear" w:color="auto" w:fill="FFFFFF"/>
        </w:rPr>
        <w:t xml:space="preserve"> </w:t>
      </w:r>
      <w:r w:rsidR="00F67419" w:rsidRPr="00BE7EE3">
        <w:rPr>
          <w:rFonts w:ascii="Times New Roman" w:eastAsia="Times New Roman" w:hAnsi="Times New Roman"/>
          <w:lang w:eastAsia="ru-RU"/>
        </w:rPr>
        <w:t>–</w:t>
      </w:r>
      <w:r w:rsidR="00F67419">
        <w:rPr>
          <w:rFonts w:ascii="Times New Roman" w:eastAsia="Times New Roman" w:hAnsi="Times New Roman"/>
          <w:lang w:eastAsia="ru-RU"/>
        </w:rPr>
        <w:t xml:space="preserve"> функция переходов, значение которой определяет новое внутреннее состояние элементарного автомата. По способам перехода клеток в новое состояние различают синхронные и асинхронные функции переходов, а также детерминированные и стохастические. Итеративный процесс переходов из состояния в состояние называется эволюцией КА. </w:t>
      </w:r>
    </w:p>
    <w:p w14:paraId="14FF8FF4" w14:textId="0E8AC08C" w:rsidR="00F877E3" w:rsidRDefault="00F877E3" w:rsidP="00F40DA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7C0972E7" w14:textId="77777777" w:rsidR="001D31B4" w:rsidRDefault="001D31B4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29B32442" w14:textId="6BE31B23" w:rsidR="00F877E3" w:rsidRPr="00901FD1" w:rsidRDefault="00901FD1" w:rsidP="00901FD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/>
          <w:b/>
          <w:bCs/>
          <w:lang w:eastAsia="ru-RU"/>
        </w:rPr>
      </w:pPr>
      <w:r w:rsidRPr="00901FD1">
        <w:rPr>
          <w:rFonts w:ascii="Times New Roman" w:eastAsia="Times New Roman" w:hAnsi="Times New Roman"/>
          <w:b/>
          <w:bCs/>
          <w:lang w:eastAsia="ru-RU"/>
        </w:rPr>
        <w:t xml:space="preserve">1.3     </w:t>
      </w:r>
      <w:r w:rsidR="00F877E3" w:rsidRPr="00901FD1">
        <w:rPr>
          <w:rFonts w:ascii="Times New Roman" w:eastAsia="Times New Roman" w:hAnsi="Times New Roman"/>
          <w:b/>
          <w:bCs/>
          <w:lang w:eastAsia="ru-RU"/>
        </w:rPr>
        <w:t>Клеточно-автоматная модель</w:t>
      </w:r>
    </w:p>
    <w:p w14:paraId="01E848D5" w14:textId="77777777" w:rsidR="00901FD1" w:rsidRPr="00901FD1" w:rsidRDefault="00901FD1" w:rsidP="00901FD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6DE03AEA" w14:textId="7208F427" w:rsidR="0046244F" w:rsidRDefault="0046244F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 xml:space="preserve">При моделировании потока субстанции частицам, характеризующим наличие в каждой точке рассматриваемого пространства единицы массы, придаётся единичный вектор скорости. Частицы движутся в направлении, заданном </w:t>
      </w:r>
      <w:proofErr w:type="gramStart"/>
      <w:r>
        <w:rPr>
          <w:rFonts w:ascii="Times New Roman" w:eastAsia="Times New Roman" w:hAnsi="Times New Roman"/>
          <w:lang w:eastAsia="ru-RU"/>
        </w:rPr>
        <w:t>вектором скорости</w:t>
      </w:r>
      <w:proofErr w:type="gramEnd"/>
      <w:r>
        <w:rPr>
          <w:rFonts w:ascii="Times New Roman" w:eastAsia="Times New Roman" w:hAnsi="Times New Roman"/>
          <w:lang w:eastAsia="ru-RU"/>
        </w:rPr>
        <w:t xml:space="preserve"> и меняют направление своего движения при столкновениях между собой или с препятствиями.</w:t>
      </w:r>
      <w:r w:rsidR="00517D9C">
        <w:rPr>
          <w:rFonts w:ascii="Times New Roman" w:eastAsia="Times New Roman" w:hAnsi="Times New Roman"/>
          <w:lang w:eastAsia="ru-RU"/>
        </w:rPr>
        <w:t xml:space="preserve"> Правила перемещения и столкновения частиц составлены таким образом, чтобы обеспечить выполнение законов сохранения массы, импульса и энергии. Набор разработанных правил составляет таблицу переходов элементарного конечного автомата, называемого клеткой. Состояние клетки определяет </w:t>
      </w:r>
      <w:r w:rsidR="00517D9C">
        <w:rPr>
          <w:rFonts w:ascii="Times New Roman" w:eastAsia="Times New Roman" w:hAnsi="Times New Roman"/>
          <w:lang w:eastAsia="ru-RU"/>
        </w:rPr>
        <w:lastRenderedPageBreak/>
        <w:t>наличие или отсутствие составляющей скорости в данный момент в данной точке. Поведение каждой клетки определяется булевыми функциями, называемыми микроскопическими уравнениями.</w:t>
      </w:r>
    </w:p>
    <w:p w14:paraId="098DDB58" w14:textId="77777777" w:rsidR="001335D1" w:rsidRDefault="00033859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</w:r>
    </w:p>
    <w:p w14:paraId="692AE966" w14:textId="6470CB6A" w:rsidR="001335D1" w:rsidRPr="001335D1" w:rsidRDefault="00CE78C4" w:rsidP="00CE78C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Times New Roman" w:eastAsia="Times New Roman" w:hAnsi="Times New Roman"/>
          <w:b/>
          <w:bCs/>
          <w:lang w:eastAsia="ru-RU"/>
        </w:rPr>
        <w:t xml:space="preserve">2     </w:t>
      </w:r>
      <w:r w:rsidR="001335D1">
        <w:rPr>
          <w:rFonts w:ascii="Times New Roman" w:eastAsia="Times New Roman" w:hAnsi="Times New Roman"/>
          <w:b/>
          <w:bCs/>
          <w:lang w:eastAsia="ru-RU"/>
        </w:rPr>
        <w:t xml:space="preserve">Модель </w:t>
      </w:r>
      <w:r w:rsidR="001335D1">
        <w:rPr>
          <w:rFonts w:ascii="Times New Roman" w:eastAsia="Times New Roman" w:hAnsi="Times New Roman"/>
          <w:b/>
          <w:bCs/>
          <w:lang w:val="en-US" w:eastAsia="ru-RU"/>
        </w:rPr>
        <w:t>FHP-I</w:t>
      </w:r>
    </w:p>
    <w:p w14:paraId="1600C069" w14:textId="77777777" w:rsidR="001335D1" w:rsidRDefault="001335D1" w:rsidP="001335D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/>
          <w:lang w:eastAsia="ru-RU"/>
        </w:rPr>
      </w:pPr>
    </w:p>
    <w:p w14:paraId="5C8B6272" w14:textId="2E48CEF0" w:rsidR="00033859" w:rsidRDefault="00033859" w:rsidP="001335D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/>
          <w:lang w:eastAsia="ru-RU"/>
        </w:rPr>
      </w:pPr>
      <w:r w:rsidRPr="00033859">
        <w:rPr>
          <w:rFonts w:ascii="Times New Roman" w:eastAsia="Times New Roman" w:hAnsi="Times New Roman"/>
          <w:lang w:eastAsia="ru-RU"/>
        </w:rPr>
        <w:t>Классическая клеточно-автоматная модель потока жидкости</w:t>
      </w:r>
      <w:r>
        <w:rPr>
          <w:rFonts w:ascii="Times New Roman" w:eastAsia="Times New Roman" w:hAnsi="Times New Roman"/>
          <w:lang w:eastAsia="ru-RU"/>
        </w:rPr>
        <w:t xml:space="preserve"> (</w:t>
      </w:r>
      <w:r>
        <w:rPr>
          <w:rFonts w:ascii="Times New Roman" w:eastAsia="Times New Roman" w:hAnsi="Times New Roman"/>
          <w:lang w:val="en-US" w:eastAsia="ru-RU"/>
        </w:rPr>
        <w:t>FHP</w:t>
      </w:r>
      <w:r w:rsidRPr="00033859">
        <w:rPr>
          <w:rFonts w:ascii="Times New Roman" w:eastAsia="Times New Roman" w:hAnsi="Times New Roman"/>
          <w:lang w:eastAsia="ru-RU"/>
        </w:rPr>
        <w:t>-</w:t>
      </w:r>
      <w:r>
        <w:rPr>
          <w:rFonts w:ascii="Times New Roman" w:eastAsia="Times New Roman" w:hAnsi="Times New Roman"/>
          <w:lang w:val="en-US" w:eastAsia="ru-RU"/>
        </w:rPr>
        <w:t>I</w:t>
      </w:r>
      <w:r>
        <w:rPr>
          <w:rFonts w:ascii="Times New Roman" w:eastAsia="Times New Roman" w:hAnsi="Times New Roman"/>
          <w:lang w:eastAsia="ru-RU"/>
        </w:rPr>
        <w:t xml:space="preserve">) </w:t>
      </w:r>
      <w:r w:rsidRPr="00033859">
        <w:rPr>
          <w:rFonts w:ascii="Times New Roman" w:eastAsia="Times New Roman" w:hAnsi="Times New Roman"/>
          <w:lang w:eastAsia="ru-RU"/>
        </w:rPr>
        <w:t>представляет собой тройку объектов</w:t>
      </w:r>
      <w:r>
        <w:rPr>
          <w:rFonts w:ascii="Times New Roman" w:eastAsia="Times New Roman" w:hAnsi="Times New Roman"/>
          <w:lang w:eastAsia="ru-RU"/>
        </w:rPr>
        <w:t xml:space="preserve"> (</w:t>
      </w:r>
      <w:r>
        <w:rPr>
          <w:rFonts w:ascii="Times New Roman" w:eastAsia="Times New Roman" w:hAnsi="Times New Roman"/>
          <w:lang w:val="en-US" w:eastAsia="ru-RU"/>
        </w:rPr>
        <w:t>W</w:t>
      </w:r>
      <w:r w:rsidRPr="00033859"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val="en-US" w:eastAsia="ru-RU"/>
        </w:rPr>
        <w:t>A</w:t>
      </w:r>
      <w:r w:rsidRPr="00033859"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val="en-US" w:eastAsia="ru-RU"/>
        </w:rPr>
        <w:t>N</w:t>
      </w:r>
      <w:r>
        <w:rPr>
          <w:rFonts w:ascii="Times New Roman" w:eastAsia="Times New Roman" w:hAnsi="Times New Roman"/>
          <w:lang w:eastAsia="ru-RU"/>
        </w:rPr>
        <w:t>)</w:t>
      </w:r>
      <w:r w:rsidRPr="00033859"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eastAsia="ru-RU"/>
        </w:rPr>
        <w:t xml:space="preserve">где </w:t>
      </w:r>
      <w:r>
        <w:rPr>
          <w:rFonts w:ascii="Times New Roman" w:eastAsia="Times New Roman" w:hAnsi="Times New Roman"/>
          <w:lang w:val="en-US" w:eastAsia="ru-RU"/>
        </w:rPr>
        <w:t>W</w:t>
      </w:r>
      <w:r w:rsidRPr="00033859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033859">
        <w:rPr>
          <w:rFonts w:ascii="Times New Roman" w:eastAsia="Times New Roman" w:hAnsi="Times New Roman"/>
          <w:lang w:eastAsia="ru-RU"/>
        </w:rPr>
        <w:t>={</w:t>
      </w:r>
      <w:proofErr w:type="gramEnd"/>
      <w:r w:rsidRPr="00033859">
        <w:rPr>
          <w:rFonts w:ascii="Times New Roman" w:eastAsia="Times New Roman" w:hAnsi="Times New Roman"/>
          <w:lang w:val="en-US" w:eastAsia="ru-RU"/>
        </w:rPr>
        <w:t>w</w:t>
      </w:r>
      <w:r w:rsidRPr="00033859">
        <w:rPr>
          <w:rFonts w:ascii="Times New Roman" w:eastAsia="Times New Roman" w:hAnsi="Times New Roman"/>
          <w:lang w:eastAsia="ru-RU"/>
        </w:rPr>
        <w:t xml:space="preserve">1, </w:t>
      </w:r>
      <w:r w:rsidRPr="00033859">
        <w:rPr>
          <w:rFonts w:ascii="Times New Roman" w:eastAsia="Times New Roman" w:hAnsi="Times New Roman"/>
          <w:lang w:val="en-US" w:eastAsia="ru-RU"/>
        </w:rPr>
        <w:t>w</w:t>
      </w:r>
      <w:r w:rsidRPr="00033859">
        <w:rPr>
          <w:rFonts w:ascii="Times New Roman" w:eastAsia="Times New Roman" w:hAnsi="Times New Roman"/>
          <w:lang w:eastAsia="ru-RU"/>
        </w:rPr>
        <w:t xml:space="preserve">2, </w:t>
      </w:r>
      <w:r>
        <w:rPr>
          <w:rFonts w:ascii="Times New Roman" w:eastAsia="Times New Roman" w:hAnsi="Times New Roman"/>
          <w:lang w:eastAsia="ru-RU"/>
        </w:rPr>
        <w:t>…</w:t>
      </w:r>
      <w:r w:rsidRPr="00033859">
        <w:rPr>
          <w:rFonts w:ascii="Times New Roman" w:eastAsia="Times New Roman" w:hAnsi="Times New Roman"/>
          <w:lang w:eastAsia="ru-RU"/>
        </w:rPr>
        <w:t xml:space="preserve"> , </w:t>
      </w:r>
      <w:r>
        <w:rPr>
          <w:rFonts w:ascii="Times New Roman" w:eastAsia="Times New Roman" w:hAnsi="Times New Roman"/>
          <w:lang w:val="en-US" w:eastAsia="ru-RU"/>
        </w:rPr>
        <w:t>w</w:t>
      </w:r>
      <w:r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Pr="00033859"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eastAsia="ru-RU"/>
        </w:rPr>
        <w:t>…</w:t>
      </w:r>
      <w:r w:rsidRPr="00033859">
        <w:rPr>
          <w:rFonts w:ascii="Times New Roman" w:eastAsia="Times New Roman" w:hAnsi="Times New Roman"/>
          <w:lang w:eastAsia="ru-RU"/>
        </w:rPr>
        <w:t>} - множество клеток, заданное их координатами в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033859">
        <w:rPr>
          <w:rFonts w:ascii="Times New Roman" w:eastAsia="Times New Roman" w:hAnsi="Times New Roman"/>
          <w:lang w:eastAsia="ru-RU"/>
        </w:rPr>
        <w:t>некотором — дискретном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033859">
        <w:rPr>
          <w:rFonts w:ascii="Times New Roman" w:eastAsia="Times New Roman" w:hAnsi="Times New Roman"/>
          <w:lang w:eastAsia="ru-RU"/>
        </w:rPr>
        <w:t>пространстве.</w:t>
      </w:r>
      <w:r w:rsidR="0046396E">
        <w:rPr>
          <w:rFonts w:ascii="Times New Roman" w:eastAsia="Times New Roman" w:hAnsi="Times New Roman"/>
          <w:lang w:eastAsia="ru-RU"/>
        </w:rPr>
        <w:t xml:space="preserve"> Каждой </w:t>
      </w:r>
      <w:r w:rsidR="0046396E" w:rsidRPr="0046396E">
        <w:rPr>
          <w:rFonts w:ascii="Times New Roman" w:eastAsia="Times New Roman" w:hAnsi="Times New Roman"/>
          <w:lang w:eastAsia="ru-RU"/>
        </w:rPr>
        <w:t>клетке поставлен в соответствие конечный автомат А</w:t>
      </w:r>
      <w:r w:rsidR="0046396E">
        <w:rPr>
          <w:rFonts w:ascii="Times New Roman" w:eastAsia="Times New Roman" w:hAnsi="Times New Roman"/>
          <w:lang w:eastAsia="ru-RU"/>
        </w:rPr>
        <w:t>.</w:t>
      </w:r>
    </w:p>
    <w:p w14:paraId="5EA68904" w14:textId="34BC1FF2" w:rsidR="0046396E" w:rsidRDefault="0046396E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6"/>
          <w:szCs w:val="26"/>
        </w:rPr>
      </w:pPr>
      <w:r w:rsidRPr="0046396E">
        <w:rPr>
          <w:rFonts w:ascii="Times New Roman" w:eastAsia="Times New Roman" w:hAnsi="Times New Roman"/>
          <w:lang w:eastAsia="ru-RU"/>
        </w:rPr>
        <w:t>Для каждой клетки</w:t>
      </w:r>
      <w:r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val="en-US" w:eastAsia="ru-RU"/>
        </w:rPr>
        <w:t>w</w:t>
      </w:r>
      <w:r w:rsidRPr="0046396E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Theme="minorHAnsi" w:hAnsi="Times New Roman"/>
          <w:sz w:val="26"/>
          <w:szCs w:val="26"/>
        </w:rPr>
        <w:t>ϵ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 определено некоторое упорядоченное множество</w:t>
      </w:r>
      <w:r>
        <w:rPr>
          <w:rFonts w:ascii="Times New Roman" w:eastAsiaTheme="minorHAnsi" w:hAnsi="Times New Roman"/>
          <w:sz w:val="26"/>
          <w:szCs w:val="26"/>
        </w:rPr>
        <w:t xml:space="preserve"> </w:t>
      </w:r>
    </w:p>
    <w:p w14:paraId="30224D59" w14:textId="190D5780" w:rsidR="0046396E" w:rsidRDefault="0046396E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6"/>
          <w:szCs w:val="26"/>
        </w:rPr>
      </w:pPr>
      <w:r>
        <w:rPr>
          <w:rFonts w:ascii="Times New Roman" w:eastAsiaTheme="minorHAnsi" w:hAnsi="Times New Roman"/>
          <w:sz w:val="26"/>
          <w:szCs w:val="26"/>
          <w:lang w:val="en-US"/>
        </w:rPr>
        <w:t>N</w:t>
      </w:r>
      <w:r w:rsidRPr="0046396E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>) = {</w:t>
      </w:r>
      <w:r>
        <w:rPr>
          <w:rFonts w:ascii="Times New Roman" w:eastAsiaTheme="minorHAnsi" w:hAnsi="Times New Roman"/>
          <w:sz w:val="26"/>
          <w:szCs w:val="26"/>
          <w:lang w:val="en-US"/>
        </w:rPr>
        <w:t>N</w:t>
      </w:r>
      <w:r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Pr="0046396E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): </w:t>
      </w:r>
      <w:r>
        <w:rPr>
          <w:rFonts w:ascii="Times New Roman" w:eastAsiaTheme="minorHAnsi" w:hAnsi="Times New Roman"/>
          <w:sz w:val="26"/>
          <w:szCs w:val="26"/>
          <w:lang w:val="en-US"/>
        </w:rPr>
        <w:t>N</w:t>
      </w:r>
      <w:r w:rsidRPr="0046396E">
        <w:rPr>
          <w:rFonts w:ascii="Times New Roman" w:eastAsiaTheme="minorHAnsi" w:hAnsi="Times New Roman"/>
          <w:sz w:val="26"/>
          <w:szCs w:val="26"/>
          <w:vertAlign w:val="subscript"/>
        </w:rPr>
        <w:t>0</w:t>
      </w:r>
      <w:r w:rsidRPr="0046396E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) = 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, </w:t>
      </w:r>
      <w:r>
        <w:rPr>
          <w:rFonts w:ascii="Times New Roman" w:eastAsiaTheme="minorHAnsi" w:hAnsi="Times New Roman"/>
          <w:sz w:val="26"/>
          <w:szCs w:val="26"/>
          <w:lang w:val="en-US"/>
        </w:rPr>
        <w:t>N</w:t>
      </w:r>
      <w:r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Pr="0046396E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) </w:t>
      </w:r>
      <w:r>
        <w:rPr>
          <w:rFonts w:ascii="Times New Roman" w:eastAsiaTheme="minorHAnsi" w:hAnsi="Times New Roman"/>
          <w:sz w:val="26"/>
          <w:szCs w:val="26"/>
        </w:rPr>
        <w:t>ϵ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 &amp; </w:t>
      </w:r>
      <w:proofErr w:type="gramStart"/>
      <w:r>
        <w:rPr>
          <w:rFonts w:ascii="Times New Roman" w:eastAsiaTheme="minorHAnsi" w:hAnsi="Times New Roman"/>
          <w:sz w:val="26"/>
          <w:szCs w:val="26"/>
          <w:lang w:val="en-US"/>
        </w:rPr>
        <w:t>d</w:t>
      </w:r>
      <w:r w:rsidRPr="0046396E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, </w:t>
      </w:r>
      <w:r>
        <w:rPr>
          <w:rFonts w:ascii="Times New Roman" w:eastAsiaTheme="minorHAnsi" w:hAnsi="Times New Roman"/>
          <w:sz w:val="26"/>
          <w:szCs w:val="26"/>
          <w:lang w:val="en-US"/>
        </w:rPr>
        <w:t>N</w:t>
      </w:r>
      <w:r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Pr="0046396E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Pr="0046396E">
        <w:rPr>
          <w:rFonts w:ascii="Times New Roman" w:eastAsiaTheme="minorHAnsi" w:hAnsi="Times New Roman"/>
          <w:sz w:val="26"/>
          <w:szCs w:val="26"/>
        </w:rPr>
        <w:t>)) = 1, (</w:t>
      </w:r>
      <w:r w:rsidRPr="00137B2E">
        <w:rPr>
          <w:rFonts w:ascii="Times New Roman" w:eastAsiaTheme="minorHAnsi" w:hAnsi="Times New Roman"/>
          <w:i/>
          <w:iCs/>
          <w:sz w:val="26"/>
          <w:szCs w:val="26"/>
          <w:lang w:val="en-US"/>
        </w:rPr>
        <w:t>i</w:t>
      </w:r>
      <w:r w:rsidRPr="0046396E">
        <w:rPr>
          <w:rFonts w:ascii="Times New Roman" w:eastAsiaTheme="minorHAnsi" w:hAnsi="Times New Roman"/>
          <w:sz w:val="26"/>
          <w:szCs w:val="26"/>
        </w:rPr>
        <w:t xml:space="preserve"> = 1,2,…,6), элементы</w:t>
      </w:r>
      <w:r>
        <w:rPr>
          <w:rFonts w:ascii="Times New Roman" w:eastAsiaTheme="minorHAnsi" w:hAnsi="Times New Roman"/>
          <w:sz w:val="26"/>
          <w:szCs w:val="26"/>
        </w:rPr>
        <w:t xml:space="preserve"> </w:t>
      </w:r>
      <w:r w:rsidRPr="0046396E">
        <w:rPr>
          <w:rFonts w:ascii="Times New Roman" w:eastAsiaTheme="minorHAnsi" w:hAnsi="Times New Roman"/>
          <w:sz w:val="26"/>
          <w:szCs w:val="26"/>
        </w:rPr>
        <w:t>которого</w:t>
      </w:r>
      <w:r>
        <w:rPr>
          <w:rFonts w:ascii="Times New Roman" w:eastAsiaTheme="minorHAnsi" w:hAnsi="Times New Roman"/>
          <w:sz w:val="26"/>
          <w:szCs w:val="26"/>
        </w:rPr>
        <w:t xml:space="preserve"> </w:t>
      </w:r>
      <w:r w:rsidRPr="0046396E">
        <w:rPr>
          <w:rFonts w:ascii="Times New Roman" w:eastAsiaTheme="minorHAnsi" w:hAnsi="Times New Roman"/>
          <w:sz w:val="26"/>
          <w:szCs w:val="26"/>
        </w:rPr>
        <w:t>находятся в отношении соседства с клеткой у и называются ее</w:t>
      </w:r>
      <w:r>
        <w:rPr>
          <w:rFonts w:ascii="Times New Roman" w:eastAsiaTheme="minorHAnsi" w:hAnsi="Times New Roman"/>
          <w:sz w:val="26"/>
          <w:szCs w:val="26"/>
        </w:rPr>
        <w:t xml:space="preserve"> </w:t>
      </w:r>
      <w:r w:rsidRPr="0046396E">
        <w:rPr>
          <w:rFonts w:ascii="Times New Roman" w:eastAsiaTheme="minorHAnsi" w:hAnsi="Times New Roman"/>
          <w:sz w:val="26"/>
          <w:szCs w:val="26"/>
        </w:rPr>
        <w:t>соседями. Каждая клетка является соседом сама себе.</w:t>
      </w:r>
    </w:p>
    <w:p w14:paraId="2FE28EE3" w14:textId="5D5CADBC" w:rsidR="0046396E" w:rsidRDefault="0046396E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6"/>
          <w:szCs w:val="26"/>
        </w:rPr>
      </w:pPr>
      <w:r>
        <w:rPr>
          <w:rFonts w:ascii="Times New Roman" w:eastAsiaTheme="minorHAnsi" w:hAnsi="Times New Roman"/>
          <w:sz w:val="26"/>
          <w:szCs w:val="26"/>
        </w:rPr>
        <w:tab/>
      </w:r>
      <w:r w:rsidR="00BC46B7" w:rsidRPr="00BC46B7">
        <w:rPr>
          <w:rFonts w:ascii="Times New Roman" w:eastAsiaTheme="minorHAnsi" w:hAnsi="Times New Roman"/>
          <w:sz w:val="26"/>
          <w:szCs w:val="26"/>
        </w:rPr>
        <w:t>Состояние клетки</w:t>
      </w:r>
      <w:r w:rsid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BC46B7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BC46B7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BC46B7">
        <w:rPr>
          <w:rFonts w:ascii="Times New Roman" w:eastAsiaTheme="minorHAnsi" w:hAnsi="Times New Roman"/>
          <w:sz w:val="26"/>
          <w:szCs w:val="26"/>
        </w:rPr>
        <w:t>ϵ</w:t>
      </w:r>
      <w:r w:rsidR="00BC46B7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BC46B7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BC46B7" w:rsidRPr="00BC46B7">
        <w:rPr>
          <w:rFonts w:ascii="Times New Roman" w:eastAsiaTheme="minorHAnsi" w:hAnsi="Times New Roman"/>
          <w:sz w:val="26"/>
          <w:szCs w:val="26"/>
        </w:rPr>
        <w:t xml:space="preserve"> представлено вектором</w:t>
      </w:r>
      <w:r w:rsidR="00AE70F3">
        <w:rPr>
          <w:rFonts w:ascii="Times New Roman" w:eastAsiaTheme="minorHAnsi" w:hAnsi="Times New Roman"/>
          <w:sz w:val="26"/>
          <w:szCs w:val="26"/>
        </w:rPr>
        <w:t xml:space="preserve"> 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s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(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) с булевыми компонентами 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s</w:t>
      </w:r>
      <w:r w:rsidR="00AE70F3" w:rsidRPr="00AE70F3">
        <w:rPr>
          <w:rFonts w:ascii="Times New Roman" w:eastAsiaTheme="minorHAnsi" w:hAnsi="Times New Roman"/>
          <w:sz w:val="26"/>
          <w:szCs w:val="26"/>
          <w:vertAlign w:val="subscript"/>
        </w:rPr>
        <w:t>0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(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), </w:t>
      </w:r>
      <w:proofErr w:type="gramStart"/>
      <w:r w:rsidR="00AE70F3">
        <w:rPr>
          <w:rFonts w:ascii="Times New Roman" w:eastAsiaTheme="minorHAnsi" w:hAnsi="Times New Roman"/>
          <w:sz w:val="26"/>
          <w:szCs w:val="26"/>
          <w:lang w:val="en-US"/>
        </w:rPr>
        <w:t>s</w:t>
      </w:r>
      <w:r w:rsidR="00AE70F3"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="00AE70F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),</w:t>
      </w:r>
      <w:r w:rsidR="00AE70F3">
        <w:rPr>
          <w:rFonts w:ascii="Times New Roman" w:eastAsiaTheme="minorHAnsi" w:hAnsi="Times New Roman"/>
          <w:sz w:val="26"/>
          <w:szCs w:val="26"/>
        </w:rPr>
        <w:t>…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, 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s</w:t>
      </w:r>
      <w:r w:rsidR="00AE70F3" w:rsidRPr="00AE70F3">
        <w:rPr>
          <w:rFonts w:ascii="Times New Roman" w:eastAsiaTheme="minorHAnsi" w:hAnsi="Times New Roman"/>
          <w:sz w:val="26"/>
          <w:szCs w:val="26"/>
          <w:vertAlign w:val="subscript"/>
        </w:rPr>
        <w:t>6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(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). На рисунке 1 изображена клетка 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, векторы скорости с</w:t>
      </w:r>
      <w:r w:rsidR="00AE70F3"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 находящихся в ней частиц и ее соседи 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N</w:t>
      </w:r>
      <w:r w:rsidR="00AE70F3"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>(</w:t>
      </w:r>
      <w:r w:rsidR="00AE70F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), </w:t>
      </w:r>
      <w:r w:rsidR="00AE70F3" w:rsidRPr="00137B2E">
        <w:rPr>
          <w:rFonts w:ascii="Times New Roman" w:eastAsiaTheme="minorHAnsi" w:hAnsi="Times New Roman"/>
          <w:i/>
          <w:iCs/>
          <w:sz w:val="26"/>
          <w:szCs w:val="26"/>
          <w:lang w:val="en-US"/>
        </w:rPr>
        <w:t>i</w:t>
      </w:r>
      <w:r w:rsidR="00AE70F3" w:rsidRPr="00AE70F3">
        <w:rPr>
          <w:rFonts w:ascii="Times New Roman" w:eastAsiaTheme="minorHAnsi" w:hAnsi="Times New Roman"/>
          <w:sz w:val="26"/>
          <w:szCs w:val="26"/>
        </w:rPr>
        <w:t xml:space="preserve"> = </w:t>
      </w:r>
      <w:proofErr w:type="gramStart"/>
      <w:r w:rsidR="00AE70F3" w:rsidRPr="00AE70F3">
        <w:rPr>
          <w:rFonts w:ascii="Times New Roman" w:eastAsiaTheme="minorHAnsi" w:hAnsi="Times New Roman"/>
          <w:sz w:val="26"/>
          <w:szCs w:val="26"/>
        </w:rPr>
        <w:t>0,1,...</w:t>
      </w:r>
      <w:proofErr w:type="gramEnd"/>
      <w:r w:rsidR="00AE70F3" w:rsidRPr="00AE70F3">
        <w:rPr>
          <w:rFonts w:ascii="Times New Roman" w:eastAsiaTheme="minorHAnsi" w:hAnsi="Times New Roman"/>
          <w:sz w:val="26"/>
          <w:szCs w:val="26"/>
        </w:rPr>
        <w:t>, 6.</w:t>
      </w:r>
    </w:p>
    <w:p w14:paraId="4781ECB3" w14:textId="77777777" w:rsidR="00A3311A" w:rsidRPr="00AE70F3" w:rsidRDefault="00A3311A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6"/>
          <w:szCs w:val="26"/>
        </w:rPr>
      </w:pPr>
    </w:p>
    <w:p w14:paraId="3B107124" w14:textId="5E625BFA" w:rsidR="0046396E" w:rsidRDefault="00F40DAD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MS Shell Dlg 2" w:eastAsiaTheme="minorHAnsi" w:hAnsi="MS Shell Dlg 2" w:cs="MS Shell Dlg 2"/>
          <w:noProof/>
          <w:sz w:val="16"/>
          <w:szCs w:val="16"/>
        </w:rPr>
        <w:drawing>
          <wp:inline distT="0" distB="0" distL="0" distR="0" wp14:anchorId="5B28B7E1" wp14:editId="44230A54">
            <wp:extent cx="2629128" cy="22785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7490" w14:textId="77777777" w:rsidR="00A3311A" w:rsidRDefault="00A3311A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</w:p>
    <w:p w14:paraId="0FCE485C" w14:textId="14D7A3FD" w:rsidR="00F40DAD" w:rsidRDefault="00F40DAD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Рисунок 1 – Векторы скорости частиц. Нумерация соседей</w:t>
      </w:r>
    </w:p>
    <w:p w14:paraId="2FBAD523" w14:textId="77777777" w:rsidR="00A3311A" w:rsidRDefault="00A3311A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</w:p>
    <w:p w14:paraId="4D8AEE2F" w14:textId="31B5FF34" w:rsidR="003204C3" w:rsidRDefault="003204C3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</w:r>
      <w:r w:rsidRPr="003204C3">
        <w:rPr>
          <w:rFonts w:ascii="Times New Roman" w:eastAsia="Times New Roman" w:hAnsi="Times New Roman"/>
          <w:lang w:eastAsia="ru-RU"/>
        </w:rPr>
        <w:t xml:space="preserve">Состояние клетки </w:t>
      </w:r>
      <w:r>
        <w:rPr>
          <w:rFonts w:ascii="Times New Roman" w:eastAsia="Times New Roman" w:hAnsi="Times New Roman"/>
          <w:lang w:val="en-US" w:eastAsia="ru-RU"/>
        </w:rPr>
        <w:t>w</w:t>
      </w:r>
      <w:r w:rsidRPr="003204C3">
        <w:rPr>
          <w:rFonts w:ascii="Times New Roman" w:eastAsia="Times New Roman" w:hAnsi="Times New Roman"/>
          <w:lang w:eastAsia="ru-RU"/>
        </w:rPr>
        <w:t xml:space="preserve"> в каждый момент дискретного времени </w:t>
      </w:r>
      <w:r w:rsidR="0068591D">
        <w:rPr>
          <w:rFonts w:ascii="Times New Roman" w:eastAsia="Times New Roman" w:hAnsi="Times New Roman"/>
          <w:lang w:val="en-US" w:eastAsia="ru-RU"/>
        </w:rPr>
        <w:t>t</w:t>
      </w:r>
      <w:r w:rsidRPr="003204C3">
        <w:rPr>
          <w:rFonts w:ascii="Times New Roman" w:eastAsia="Times New Roman" w:hAnsi="Times New Roman"/>
          <w:lang w:eastAsia="ru-RU"/>
        </w:rPr>
        <w:t xml:space="preserve"> однозначно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3204C3">
        <w:rPr>
          <w:rFonts w:ascii="Times New Roman" w:eastAsia="Times New Roman" w:hAnsi="Times New Roman"/>
          <w:lang w:eastAsia="ru-RU"/>
        </w:rPr>
        <w:t xml:space="preserve">определяется набором находящихся в ней частиц. Вектор </w:t>
      </w:r>
      <w:r w:rsidRPr="003204C3">
        <w:rPr>
          <w:rFonts w:ascii="Times New Roman" w:eastAsia="Times New Roman" w:hAnsi="Times New Roman"/>
          <w:lang w:eastAsia="ru-RU"/>
        </w:rPr>
        <w:lastRenderedPageBreak/>
        <w:t xml:space="preserve">скорости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lang w:val="en-US" w:eastAsia="ru-RU"/>
              </w:rPr>
              <m:t>c</m:t>
            </m:r>
          </m:e>
        </m:acc>
      </m:oMath>
      <w:r w:rsidR="0068591D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68591D" w:rsidRPr="0068591D">
        <w:rPr>
          <w:rFonts w:ascii="Times New Roman" w:eastAsia="Times New Roman" w:hAnsi="Times New Roman"/>
          <w:lang w:eastAsia="ru-RU"/>
        </w:rPr>
        <w:t>,</w:t>
      </w:r>
      <w:r w:rsidRPr="003204C3">
        <w:rPr>
          <w:rFonts w:ascii="Times New Roman" w:eastAsia="Times New Roman" w:hAnsi="Times New Roman"/>
          <w:lang w:eastAsia="ru-RU"/>
        </w:rPr>
        <w:t xml:space="preserve"> каждой из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3204C3">
        <w:rPr>
          <w:rFonts w:ascii="Times New Roman" w:eastAsia="Times New Roman" w:hAnsi="Times New Roman"/>
          <w:lang w:eastAsia="ru-RU"/>
        </w:rPr>
        <w:t xml:space="preserve">них либо направлен в сторону одной из соседних клеток </w:t>
      </w:r>
      <w:r w:rsidR="00856995">
        <w:rPr>
          <w:rFonts w:ascii="Times New Roman" w:eastAsia="Times New Roman" w:hAnsi="Times New Roman"/>
          <w:lang w:val="en-US" w:eastAsia="ru-RU"/>
        </w:rPr>
        <w:t>N</w:t>
      </w:r>
      <w:r w:rsidR="00856995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856995" w:rsidRPr="00856995">
        <w:rPr>
          <w:rFonts w:ascii="Times New Roman" w:eastAsia="Times New Roman" w:hAnsi="Times New Roman"/>
          <w:lang w:eastAsia="ru-RU"/>
        </w:rPr>
        <w:t>(</w:t>
      </w:r>
      <w:r w:rsidR="00856995">
        <w:rPr>
          <w:rFonts w:ascii="Times New Roman" w:eastAsia="Times New Roman" w:hAnsi="Times New Roman"/>
          <w:lang w:val="en-US" w:eastAsia="ru-RU"/>
        </w:rPr>
        <w:t>w</w:t>
      </w:r>
      <w:r w:rsidR="00856995" w:rsidRPr="00856995">
        <w:rPr>
          <w:rFonts w:ascii="Times New Roman" w:eastAsia="Times New Roman" w:hAnsi="Times New Roman"/>
          <w:lang w:eastAsia="ru-RU"/>
        </w:rPr>
        <w:t xml:space="preserve">) </w:t>
      </w:r>
      <w:r w:rsidRPr="003204C3">
        <w:rPr>
          <w:rFonts w:ascii="Times New Roman" w:eastAsia="Times New Roman" w:hAnsi="Times New Roman"/>
          <w:lang w:eastAsia="ru-RU"/>
        </w:rPr>
        <w:t>(при</w:t>
      </w:r>
      <w:r w:rsidRPr="00137B2E">
        <w:rPr>
          <w:rFonts w:ascii="Times New Roman" w:eastAsia="Times New Roman" w:hAnsi="Times New Roman"/>
          <w:i/>
          <w:iCs/>
          <w:lang w:eastAsia="ru-RU"/>
        </w:rPr>
        <w:t xml:space="preserve"> </w:t>
      </w:r>
      <w:r w:rsidR="00856995" w:rsidRPr="00137B2E">
        <w:rPr>
          <w:rFonts w:ascii="Times New Roman" w:eastAsia="Times New Roman" w:hAnsi="Times New Roman"/>
          <w:i/>
          <w:iCs/>
          <w:lang w:val="en-US" w:eastAsia="ru-RU"/>
        </w:rPr>
        <w:t>i</w:t>
      </w:r>
      <w:r w:rsidRPr="003204C3">
        <w:rPr>
          <w:rFonts w:ascii="Times New Roman" w:eastAsia="Times New Roman" w:hAnsi="Times New Roman"/>
          <w:lang w:eastAsia="ru-RU"/>
        </w:rPr>
        <w:t>=</w:t>
      </w:r>
      <w:proofErr w:type="gramStart"/>
      <w:r w:rsidRPr="003204C3">
        <w:rPr>
          <w:rFonts w:ascii="Times New Roman" w:eastAsia="Times New Roman" w:hAnsi="Times New Roman"/>
          <w:lang w:eastAsia="ru-RU"/>
        </w:rPr>
        <w:t>1</w:t>
      </w:r>
      <w:r w:rsidR="00856995" w:rsidRPr="00856995">
        <w:rPr>
          <w:rFonts w:ascii="Times New Roman" w:eastAsia="Times New Roman" w:hAnsi="Times New Roman"/>
          <w:lang w:eastAsia="ru-RU"/>
        </w:rPr>
        <w:t>,</w:t>
      </w:r>
      <w:r w:rsidRPr="003204C3">
        <w:rPr>
          <w:rFonts w:ascii="Times New Roman" w:eastAsia="Times New Roman" w:hAnsi="Times New Roman"/>
          <w:lang w:eastAsia="ru-RU"/>
        </w:rPr>
        <w:t>...</w:t>
      </w:r>
      <w:proofErr w:type="gramEnd"/>
      <w:r w:rsidRPr="003204C3">
        <w:rPr>
          <w:rFonts w:ascii="Times New Roman" w:eastAsia="Times New Roman" w:hAnsi="Times New Roman"/>
          <w:lang w:eastAsia="ru-RU"/>
        </w:rPr>
        <w:t>,6)</w:t>
      </w:r>
      <w:r w:rsidR="00137B2E" w:rsidRPr="00137B2E">
        <w:rPr>
          <w:rFonts w:ascii="Times New Roman" w:eastAsia="Times New Roman" w:hAnsi="Times New Roman"/>
          <w:lang w:eastAsia="ru-RU"/>
        </w:rPr>
        <w:t xml:space="preserve"> </w:t>
      </w:r>
      <w:r w:rsidRPr="003204C3">
        <w:rPr>
          <w:rFonts w:ascii="Times New Roman" w:eastAsia="Times New Roman" w:hAnsi="Times New Roman"/>
          <w:lang w:eastAsia="ru-RU"/>
        </w:rPr>
        <w:t xml:space="preserve">либо равен нулю (при </w:t>
      </w:r>
      <w:r w:rsidR="00137B2E" w:rsidRPr="00137B2E">
        <w:rPr>
          <w:rFonts w:ascii="Times New Roman" w:eastAsia="Times New Roman" w:hAnsi="Times New Roman"/>
          <w:i/>
          <w:iCs/>
          <w:lang w:val="en-US" w:eastAsia="ru-RU"/>
        </w:rPr>
        <w:t>i</w:t>
      </w:r>
      <w:r w:rsidRPr="003204C3">
        <w:rPr>
          <w:rFonts w:ascii="Times New Roman" w:eastAsia="Times New Roman" w:hAnsi="Times New Roman"/>
          <w:lang w:eastAsia="ru-RU"/>
        </w:rPr>
        <w:t xml:space="preserve"> = 0).</w:t>
      </w:r>
    </w:p>
    <w:p w14:paraId="2E0C2CD5" w14:textId="667797B8" w:rsidR="00275BE9" w:rsidRDefault="00275BE9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>На рисунке 2 изображён пример вектора состояния клетки.</w:t>
      </w:r>
    </w:p>
    <w:p w14:paraId="15046D13" w14:textId="77777777" w:rsidR="00275BE9" w:rsidRPr="00275BE9" w:rsidRDefault="00275BE9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463B9343" w14:textId="77777777" w:rsidR="00E47C93" w:rsidRDefault="00275BE9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MS Shell Dlg 2" w:eastAsiaTheme="minorHAnsi" w:hAnsi="MS Shell Dlg 2" w:cs="MS Shell Dlg 2"/>
          <w:noProof/>
          <w:sz w:val="16"/>
          <w:szCs w:val="16"/>
        </w:rPr>
        <w:drawing>
          <wp:inline distT="0" distB="0" distL="0" distR="0" wp14:anchorId="74066A2F" wp14:editId="3524741A">
            <wp:extent cx="3649980" cy="14135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53" cy="14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1D50" w14:textId="77777777" w:rsidR="00E47C93" w:rsidRDefault="00E47C93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Рисунок 2 – Вектор состояния клетки</w:t>
      </w:r>
    </w:p>
    <w:p w14:paraId="2B042BB6" w14:textId="77777777" w:rsidR="001E5F8D" w:rsidRDefault="00E47C93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</w:r>
      <w:r w:rsidR="00091CD3" w:rsidRPr="00091CD3">
        <w:rPr>
          <w:rFonts w:ascii="Times New Roman" w:eastAsia="Times New Roman" w:hAnsi="Times New Roman"/>
          <w:lang w:eastAsia="ru-RU"/>
        </w:rPr>
        <w:t xml:space="preserve">Множество состояний </w:t>
      </w:r>
      <w:r w:rsidR="00091CD3">
        <w:rPr>
          <w:rFonts w:ascii="Times New Roman" w:eastAsia="Times New Roman" w:hAnsi="Times New Roman"/>
          <w:lang w:val="en-US" w:eastAsia="ru-RU"/>
        </w:rPr>
        <w:t>s</w:t>
      </w:r>
      <w:r w:rsidR="00091CD3" w:rsidRPr="00091CD3">
        <w:rPr>
          <w:rFonts w:ascii="Times New Roman" w:eastAsia="Times New Roman" w:hAnsi="Times New Roman"/>
          <w:lang w:eastAsia="ru-RU"/>
        </w:rPr>
        <w:t>(</w:t>
      </w:r>
      <w:r w:rsidR="00091CD3">
        <w:rPr>
          <w:rFonts w:ascii="Times New Roman" w:eastAsia="Times New Roman" w:hAnsi="Times New Roman"/>
          <w:lang w:val="en-US" w:eastAsia="ru-RU"/>
        </w:rPr>
        <w:t>w</w:t>
      </w:r>
      <w:r w:rsidR="00091CD3" w:rsidRPr="00091CD3">
        <w:rPr>
          <w:rFonts w:ascii="Times New Roman" w:eastAsia="Times New Roman" w:hAnsi="Times New Roman"/>
          <w:lang w:eastAsia="ru-RU"/>
        </w:rPr>
        <w:t xml:space="preserve">) всех клеток </w:t>
      </w:r>
      <w:r w:rsidR="00091CD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091CD3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091CD3">
        <w:rPr>
          <w:rFonts w:ascii="Times New Roman" w:eastAsiaTheme="minorHAnsi" w:hAnsi="Times New Roman"/>
          <w:sz w:val="26"/>
          <w:szCs w:val="26"/>
        </w:rPr>
        <w:t>ϵ</w:t>
      </w:r>
      <w:r w:rsidR="00091CD3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091CD3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091CD3" w:rsidRPr="00091CD3">
        <w:rPr>
          <w:rFonts w:ascii="Times New Roman" w:eastAsia="Times New Roman" w:hAnsi="Times New Roman"/>
          <w:lang w:eastAsia="ru-RU"/>
        </w:rPr>
        <w:t xml:space="preserve"> в </w:t>
      </w:r>
      <w:r w:rsidR="00091CD3">
        <w:rPr>
          <w:rFonts w:ascii="Times New Roman" w:eastAsia="Times New Roman" w:hAnsi="Times New Roman"/>
          <w:lang w:eastAsia="ru-RU"/>
        </w:rPr>
        <w:t>о</w:t>
      </w:r>
      <w:r w:rsidR="00091CD3" w:rsidRPr="00091CD3">
        <w:rPr>
          <w:rFonts w:ascii="Times New Roman" w:eastAsia="Times New Roman" w:hAnsi="Times New Roman"/>
          <w:lang w:eastAsia="ru-RU"/>
        </w:rPr>
        <w:t>дин и тот же момент</w:t>
      </w:r>
      <w:r w:rsidR="00091CD3">
        <w:rPr>
          <w:rFonts w:ascii="Times New Roman" w:eastAsia="Times New Roman" w:hAnsi="Times New Roman"/>
          <w:lang w:eastAsia="ru-RU"/>
        </w:rPr>
        <w:t xml:space="preserve"> </w:t>
      </w:r>
      <w:r w:rsidR="00091CD3" w:rsidRPr="00091CD3">
        <w:rPr>
          <w:rFonts w:ascii="Times New Roman" w:eastAsia="Times New Roman" w:hAnsi="Times New Roman"/>
          <w:lang w:eastAsia="ru-RU"/>
        </w:rPr>
        <w:t xml:space="preserve">времени </w:t>
      </w:r>
      <w:r w:rsidR="00717452" w:rsidRPr="00213F65">
        <w:rPr>
          <w:rFonts w:ascii="Times New Roman" w:eastAsia="Times New Roman" w:hAnsi="Times New Roman"/>
          <w:i/>
          <w:iCs/>
          <w:lang w:val="en-US" w:eastAsia="ru-RU"/>
        </w:rPr>
        <w:t>t</w:t>
      </w:r>
      <w:r w:rsidR="00091CD3" w:rsidRPr="00091CD3">
        <w:rPr>
          <w:rFonts w:ascii="Times New Roman" w:eastAsia="Times New Roman" w:hAnsi="Times New Roman"/>
          <w:lang w:eastAsia="ru-RU"/>
        </w:rPr>
        <w:t xml:space="preserve"> называется</w:t>
      </w:r>
      <w:r w:rsidR="00091CD3">
        <w:rPr>
          <w:rFonts w:ascii="Times New Roman" w:eastAsia="Times New Roman" w:hAnsi="Times New Roman"/>
          <w:lang w:eastAsia="ru-RU"/>
        </w:rPr>
        <w:t xml:space="preserve"> </w:t>
      </w:r>
      <w:r w:rsidR="00091CD3" w:rsidRPr="00091CD3">
        <w:rPr>
          <w:rFonts w:ascii="Times New Roman" w:eastAsia="Times New Roman" w:hAnsi="Times New Roman"/>
          <w:lang w:eastAsia="ru-RU"/>
        </w:rPr>
        <w:t xml:space="preserve">глобальным состоянием </w:t>
      </w:r>
    </w:p>
    <w:p w14:paraId="58198014" w14:textId="77777777" w:rsidR="001E5F8D" w:rsidRDefault="001E5F8D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142066DF" w14:textId="65535A00" w:rsidR="00091CD3" w:rsidRDefault="00CD269B" w:rsidP="001E5F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Theme="minorHAnsi" w:hAnsi="Times New Roman"/>
          <w:sz w:val="26"/>
          <w:szCs w:val="26"/>
        </w:rPr>
        <w:t>σ</w:t>
      </w:r>
      <w:r w:rsidRPr="00CD269B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t</w:t>
      </w:r>
      <w:r w:rsidRPr="00CD269B">
        <w:rPr>
          <w:rFonts w:ascii="Times New Roman" w:eastAsiaTheme="minorHAnsi" w:hAnsi="Times New Roman"/>
          <w:sz w:val="26"/>
          <w:szCs w:val="26"/>
        </w:rPr>
        <w:t>)</w:t>
      </w:r>
      <w:r w:rsidRPr="00CD269B">
        <w:rPr>
          <w:rFonts w:ascii="MS Shell Dlg 2" w:eastAsiaTheme="minorHAnsi" w:hAnsi="MS Shell Dlg 2" w:cs="MS Shell Dlg 2"/>
          <w:sz w:val="16"/>
          <w:szCs w:val="16"/>
        </w:rPr>
        <w:t xml:space="preserve"> </w:t>
      </w:r>
      <w:r w:rsidR="00091CD3" w:rsidRPr="00091CD3">
        <w:rPr>
          <w:rFonts w:ascii="Times New Roman" w:eastAsia="Times New Roman" w:hAnsi="Times New Roman"/>
          <w:lang w:eastAsia="ru-RU"/>
        </w:rPr>
        <w:t xml:space="preserve">= </w:t>
      </w:r>
      <w:r w:rsidRPr="00CD269B">
        <w:rPr>
          <w:rFonts w:ascii="Times New Roman" w:eastAsia="Times New Roman" w:hAnsi="Times New Roman"/>
          <w:lang w:eastAsia="ru-RU"/>
        </w:rPr>
        <w:t>{</w:t>
      </w:r>
      <w:r>
        <w:rPr>
          <w:rFonts w:ascii="Times New Roman" w:eastAsia="Times New Roman" w:hAnsi="Times New Roman"/>
          <w:lang w:val="en-US" w:eastAsia="ru-RU"/>
        </w:rPr>
        <w:t>s</w:t>
      </w:r>
      <w:r w:rsidRPr="00CD269B">
        <w:rPr>
          <w:rFonts w:ascii="Times New Roman" w:eastAsia="Times New Roman" w:hAnsi="Times New Roman"/>
          <w:lang w:eastAsia="ru-RU"/>
        </w:rPr>
        <w:t>(</w:t>
      </w:r>
      <w:r>
        <w:rPr>
          <w:rFonts w:ascii="Times New Roman" w:eastAsia="Times New Roman" w:hAnsi="Times New Roman"/>
          <w:lang w:val="en-US" w:eastAsia="ru-RU"/>
        </w:rPr>
        <w:t>w</w:t>
      </w:r>
      <w:r w:rsidRPr="00CD269B">
        <w:rPr>
          <w:rFonts w:ascii="Times New Roman" w:eastAsia="Times New Roman" w:hAnsi="Times New Roman"/>
          <w:vertAlign w:val="subscript"/>
          <w:lang w:eastAsia="ru-RU"/>
        </w:rPr>
        <w:t>1</w:t>
      </w:r>
      <w:r w:rsidRPr="00CD269B">
        <w:rPr>
          <w:rFonts w:ascii="Times New Roman" w:eastAsia="Times New Roman" w:hAnsi="Times New Roman"/>
          <w:lang w:eastAsia="ru-RU"/>
        </w:rPr>
        <w:t xml:space="preserve">), </w:t>
      </w:r>
      <w:proofErr w:type="gramStart"/>
      <w:r>
        <w:rPr>
          <w:rFonts w:ascii="Times New Roman" w:eastAsia="Times New Roman" w:hAnsi="Times New Roman"/>
          <w:lang w:val="en-US" w:eastAsia="ru-RU"/>
        </w:rPr>
        <w:t>s</w:t>
      </w:r>
      <w:r w:rsidRPr="00CD269B">
        <w:rPr>
          <w:rFonts w:ascii="Times New Roman" w:eastAsia="Times New Roman" w:hAnsi="Times New Roman"/>
          <w:lang w:eastAsia="ru-RU"/>
        </w:rPr>
        <w:t>(</w:t>
      </w:r>
      <w:proofErr w:type="gramEnd"/>
      <w:r>
        <w:rPr>
          <w:rFonts w:ascii="Times New Roman" w:eastAsia="Times New Roman" w:hAnsi="Times New Roman"/>
          <w:lang w:val="en-US" w:eastAsia="ru-RU"/>
        </w:rPr>
        <w:t>w</w:t>
      </w:r>
      <w:r w:rsidRPr="00CD269B">
        <w:rPr>
          <w:rFonts w:ascii="Times New Roman" w:eastAsia="Times New Roman" w:hAnsi="Times New Roman"/>
          <w:vertAlign w:val="subscript"/>
          <w:lang w:eastAsia="ru-RU"/>
        </w:rPr>
        <w:t>2</w:t>
      </w:r>
      <w:r w:rsidRPr="00CD269B">
        <w:rPr>
          <w:rFonts w:ascii="Times New Roman" w:eastAsia="Times New Roman" w:hAnsi="Times New Roman"/>
          <w:lang w:eastAsia="ru-RU"/>
        </w:rPr>
        <w:t>),</w:t>
      </w:r>
      <w:r>
        <w:rPr>
          <w:rFonts w:ascii="Times New Roman" w:eastAsia="Times New Roman" w:hAnsi="Times New Roman"/>
          <w:lang w:eastAsia="ru-RU"/>
        </w:rPr>
        <w:t>…</w:t>
      </w:r>
      <w:r w:rsidRPr="00CD269B"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val="en-US" w:eastAsia="ru-RU"/>
        </w:rPr>
        <w:t>s</w:t>
      </w:r>
      <w:r w:rsidRPr="00CD269B">
        <w:rPr>
          <w:rFonts w:ascii="Times New Roman" w:eastAsia="Times New Roman" w:hAnsi="Times New Roman"/>
          <w:lang w:eastAsia="ru-RU"/>
        </w:rPr>
        <w:t>(</w:t>
      </w:r>
      <w:r>
        <w:rPr>
          <w:rFonts w:ascii="Times New Roman" w:eastAsia="Times New Roman" w:hAnsi="Times New Roman"/>
          <w:lang w:val="en-US" w:eastAsia="ru-RU"/>
        </w:rPr>
        <w:t>w</w:t>
      </w:r>
      <w:r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Pr="00CD269B">
        <w:rPr>
          <w:rFonts w:ascii="Times New Roman" w:eastAsia="Times New Roman" w:hAnsi="Times New Roman"/>
          <w:lang w:eastAsia="ru-RU"/>
        </w:rPr>
        <w:t>),</w:t>
      </w:r>
      <w:r>
        <w:rPr>
          <w:rFonts w:ascii="Times New Roman" w:eastAsia="Times New Roman" w:hAnsi="Times New Roman"/>
          <w:lang w:eastAsia="ru-RU"/>
        </w:rPr>
        <w:t>…</w:t>
      </w:r>
      <w:r w:rsidRPr="00CD269B">
        <w:rPr>
          <w:rFonts w:ascii="Times New Roman" w:eastAsia="Times New Roman" w:hAnsi="Times New Roman"/>
          <w:lang w:eastAsia="ru-RU"/>
        </w:rPr>
        <w:t>}</w:t>
      </w:r>
    </w:p>
    <w:p w14:paraId="49B0B0EE" w14:textId="77777777" w:rsidR="001E5F8D" w:rsidRPr="00CD269B" w:rsidRDefault="001E5F8D" w:rsidP="001E5F8D">
      <w:pPr>
        <w:autoSpaceDE w:val="0"/>
        <w:autoSpaceDN w:val="0"/>
        <w:adjustRightInd w:val="0"/>
        <w:spacing w:after="0" w:line="360" w:lineRule="auto"/>
        <w:jc w:val="center"/>
        <w:rPr>
          <w:rFonts w:ascii="MS Shell Dlg 2" w:eastAsiaTheme="minorHAnsi" w:hAnsi="MS Shell Dlg 2" w:cs="MS Shell Dlg 2"/>
          <w:sz w:val="16"/>
          <w:szCs w:val="16"/>
        </w:rPr>
      </w:pPr>
    </w:p>
    <w:p w14:paraId="694D241B" w14:textId="77777777" w:rsidR="00CD269B" w:rsidRPr="006C1284" w:rsidRDefault="00091CD3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091CD3">
        <w:rPr>
          <w:rFonts w:ascii="Times New Roman" w:eastAsia="Times New Roman" w:hAnsi="Times New Roman"/>
          <w:lang w:eastAsia="ru-RU"/>
        </w:rPr>
        <w:t>клеточного автомата</w:t>
      </w:r>
      <w:r w:rsidR="00CD269B" w:rsidRPr="006C1284">
        <w:rPr>
          <w:rFonts w:ascii="Times New Roman" w:eastAsia="Times New Roman" w:hAnsi="Times New Roman"/>
          <w:lang w:eastAsia="ru-RU"/>
        </w:rPr>
        <w:t>.</w:t>
      </w:r>
    </w:p>
    <w:p w14:paraId="09443F7D" w14:textId="77777777" w:rsidR="00D8445C" w:rsidRDefault="00CD269B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6C1284">
        <w:rPr>
          <w:rFonts w:ascii="Times New Roman" w:eastAsia="Times New Roman" w:hAnsi="Times New Roman"/>
          <w:lang w:eastAsia="ru-RU"/>
        </w:rPr>
        <w:tab/>
      </w:r>
      <w:r w:rsidR="00D8445C" w:rsidRPr="00D8445C">
        <w:rPr>
          <w:rFonts w:ascii="Times New Roman" w:eastAsia="Times New Roman" w:hAnsi="Times New Roman"/>
          <w:lang w:eastAsia="ru-RU"/>
        </w:rPr>
        <w:t xml:space="preserve">Клетки </w:t>
      </w:r>
      <w:r w:rsidR="00D8445C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D8445C">
        <w:rPr>
          <w:rFonts w:ascii="Times New Roman" w:eastAsiaTheme="minorHAnsi" w:hAnsi="Times New Roman"/>
          <w:sz w:val="26"/>
          <w:szCs w:val="26"/>
          <w:vertAlign w:val="subscript"/>
          <w:lang w:val="en-US"/>
        </w:rPr>
        <w:t>i</w:t>
      </w:r>
      <w:r w:rsidR="00D8445C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D8445C">
        <w:rPr>
          <w:rFonts w:ascii="Times New Roman" w:eastAsiaTheme="minorHAnsi" w:hAnsi="Times New Roman"/>
          <w:sz w:val="26"/>
          <w:szCs w:val="26"/>
        </w:rPr>
        <w:t>ϵ</w:t>
      </w:r>
      <w:r w:rsidR="00D8445C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D8445C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D8445C" w:rsidRPr="00091CD3">
        <w:rPr>
          <w:rFonts w:ascii="Times New Roman" w:eastAsia="Times New Roman" w:hAnsi="Times New Roman"/>
          <w:lang w:eastAsia="ru-RU"/>
        </w:rPr>
        <w:t xml:space="preserve"> </w:t>
      </w:r>
      <w:r w:rsidR="00D8445C" w:rsidRPr="00D8445C">
        <w:rPr>
          <w:rFonts w:ascii="Times New Roman" w:eastAsia="Times New Roman" w:hAnsi="Times New Roman"/>
          <w:lang w:eastAsia="ru-RU"/>
        </w:rPr>
        <w:t xml:space="preserve">могут быть одного из трех типов: клетками среды </w:t>
      </w:r>
    </w:p>
    <w:p w14:paraId="3A151524" w14:textId="77777777" w:rsidR="00D8445C" w:rsidRDefault="00D8445C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val="en-US" w:eastAsia="ru-RU"/>
        </w:rPr>
        <w:t>w</w:t>
      </w:r>
      <w:r>
        <w:rPr>
          <w:rFonts w:ascii="Times New Roman" w:eastAsia="Times New Roman" w:hAnsi="Times New Roman"/>
          <w:vertAlign w:val="subscript"/>
          <w:lang w:eastAsia="ru-RU"/>
        </w:rPr>
        <w:t>ср</w:t>
      </w:r>
      <w:r w:rsidRPr="00D8445C">
        <w:rPr>
          <w:rFonts w:ascii="Times New Roman" w:eastAsia="Times New Roman" w:hAnsi="Times New Roman"/>
          <w:vertAlign w:val="subscript"/>
          <w:lang w:eastAsia="ru-RU"/>
        </w:rPr>
        <w:t xml:space="preserve"> </w:t>
      </w:r>
      <w:r>
        <w:rPr>
          <w:rFonts w:ascii="Times New Roman" w:eastAsiaTheme="minorHAnsi" w:hAnsi="Times New Roman"/>
          <w:sz w:val="26"/>
          <w:szCs w:val="26"/>
        </w:rPr>
        <w:t>ϵ</w:t>
      </w:r>
      <w:r w:rsidRPr="00D8445C">
        <w:rPr>
          <w:rFonts w:ascii="Times New Roman" w:eastAsiaTheme="minorHAnsi" w:hAnsi="Times New Roman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>
        <w:rPr>
          <w:rFonts w:ascii="Times New Roman" w:eastAsiaTheme="minorHAnsi" w:hAnsi="Times New Roman"/>
          <w:sz w:val="26"/>
          <w:szCs w:val="26"/>
          <w:vertAlign w:val="subscript"/>
        </w:rPr>
        <w:t>ср</w:t>
      </w:r>
      <w:r w:rsidRPr="00D8445C">
        <w:rPr>
          <w:rFonts w:ascii="Times New Roman" w:eastAsia="Times New Roman" w:hAnsi="Times New Roman"/>
          <w:lang w:eastAsia="ru-RU"/>
        </w:rPr>
        <w:t xml:space="preserve">, в которых выполняются законы сохранения массы и импульса, клетками стенок </w:t>
      </w:r>
      <w:r>
        <w:rPr>
          <w:rFonts w:ascii="Times New Roman" w:eastAsia="Times New Roman" w:hAnsi="Times New Roman"/>
          <w:lang w:val="en-US" w:eastAsia="ru-RU"/>
        </w:rPr>
        <w:t>w</w:t>
      </w:r>
      <w:r>
        <w:rPr>
          <w:rFonts w:ascii="Times New Roman" w:eastAsia="Times New Roman" w:hAnsi="Times New Roman"/>
          <w:vertAlign w:val="subscript"/>
          <w:lang w:eastAsia="ru-RU"/>
        </w:rPr>
        <w:t>ст</w:t>
      </w:r>
      <w:r w:rsidRPr="00D8445C">
        <w:rPr>
          <w:rFonts w:ascii="Times New Roman" w:eastAsia="Times New Roman" w:hAnsi="Times New Roman"/>
          <w:vertAlign w:val="subscript"/>
          <w:lang w:eastAsia="ru-RU"/>
        </w:rPr>
        <w:t xml:space="preserve"> </w:t>
      </w:r>
      <w:r>
        <w:rPr>
          <w:rFonts w:ascii="Times New Roman" w:eastAsiaTheme="minorHAnsi" w:hAnsi="Times New Roman"/>
          <w:sz w:val="26"/>
          <w:szCs w:val="26"/>
        </w:rPr>
        <w:t>ϵ</w:t>
      </w:r>
      <w:r w:rsidRPr="00D8445C">
        <w:rPr>
          <w:rFonts w:ascii="Times New Roman" w:eastAsiaTheme="minorHAnsi" w:hAnsi="Times New Roman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>
        <w:rPr>
          <w:rFonts w:ascii="Times New Roman" w:eastAsiaTheme="minorHAnsi" w:hAnsi="Times New Roman"/>
          <w:sz w:val="26"/>
          <w:szCs w:val="26"/>
          <w:vertAlign w:val="subscript"/>
        </w:rPr>
        <w:t>ст</w:t>
      </w:r>
      <w:r w:rsidRPr="00D8445C">
        <w:rPr>
          <w:rFonts w:ascii="Times New Roman" w:eastAsia="Times New Roman" w:hAnsi="Times New Roman"/>
          <w:lang w:eastAsia="ru-RU"/>
        </w:rPr>
        <w:t xml:space="preserve">, в которых выполняется закон сохранения массы, но может нарушаться закон сохранения импульса, клетками источника </w:t>
      </w:r>
    </w:p>
    <w:p w14:paraId="68AFC3FF" w14:textId="77777777" w:rsidR="00345AE6" w:rsidRDefault="00D8445C" w:rsidP="00851E9B">
      <w:pPr>
        <w:autoSpaceDE w:val="0"/>
        <w:autoSpaceDN w:val="0"/>
        <w:adjustRightInd w:val="0"/>
        <w:spacing w:after="0" w:line="360" w:lineRule="auto"/>
        <w:rPr>
          <w:rFonts w:ascii="Cambria Math" w:eastAsiaTheme="minorHAnsi" w:hAnsi="Cambria Math"/>
          <w:iCs/>
          <w:sz w:val="26"/>
          <w:szCs w:val="26"/>
        </w:rPr>
      </w:pPr>
      <w:r>
        <w:rPr>
          <w:rFonts w:ascii="Times New Roman" w:eastAsia="Times New Roman" w:hAnsi="Times New Roman"/>
          <w:lang w:val="en-US" w:eastAsia="ru-RU"/>
        </w:rPr>
        <w:t>w</w:t>
      </w:r>
      <w:r>
        <w:rPr>
          <w:rFonts w:ascii="Times New Roman" w:eastAsia="Times New Roman" w:hAnsi="Times New Roman"/>
          <w:vertAlign w:val="subscript"/>
          <w:lang w:eastAsia="ru-RU"/>
        </w:rPr>
        <w:t>ист</w:t>
      </w:r>
      <w:r w:rsidRPr="00D8445C">
        <w:rPr>
          <w:rFonts w:ascii="Times New Roman" w:eastAsia="Times New Roman" w:hAnsi="Times New Roman"/>
          <w:vertAlign w:val="subscript"/>
          <w:lang w:eastAsia="ru-RU"/>
        </w:rPr>
        <w:t xml:space="preserve"> </w:t>
      </w:r>
      <w:r>
        <w:rPr>
          <w:rFonts w:ascii="Times New Roman" w:eastAsiaTheme="minorHAnsi" w:hAnsi="Times New Roman"/>
          <w:sz w:val="26"/>
          <w:szCs w:val="26"/>
        </w:rPr>
        <w:t>ϵ</w:t>
      </w:r>
      <w:r w:rsidRPr="00D8445C">
        <w:rPr>
          <w:rFonts w:ascii="Times New Roman" w:eastAsiaTheme="minorHAnsi" w:hAnsi="Times New Roman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sz w:val="26"/>
          <w:szCs w:val="26"/>
          <w:lang w:val="en-US"/>
        </w:rPr>
        <w:t>W</w:t>
      </w:r>
      <w:r>
        <w:rPr>
          <w:rFonts w:ascii="Times New Roman" w:eastAsiaTheme="minorHAnsi" w:hAnsi="Times New Roman"/>
          <w:sz w:val="26"/>
          <w:szCs w:val="26"/>
          <w:vertAlign w:val="subscript"/>
        </w:rPr>
        <w:t>ист</w:t>
      </w:r>
      <w:r w:rsidRPr="00D8445C">
        <w:rPr>
          <w:rFonts w:ascii="Times New Roman" w:eastAsia="Times New Roman" w:hAnsi="Times New Roman"/>
          <w:lang w:eastAsia="ru-RU"/>
        </w:rPr>
        <w:t xml:space="preserve"> в которых могут</w:t>
      </w:r>
      <w:r w:rsidR="00DC462D" w:rsidRPr="00DC462D">
        <w:rPr>
          <w:rFonts w:ascii="Times New Roman" w:eastAsia="Times New Roman" w:hAnsi="Times New Roman"/>
          <w:lang w:eastAsia="ru-RU"/>
        </w:rPr>
        <w:t xml:space="preserve"> </w:t>
      </w:r>
      <w:r w:rsidRPr="00D8445C">
        <w:rPr>
          <w:rFonts w:ascii="Times New Roman" w:eastAsia="Times New Roman" w:hAnsi="Times New Roman"/>
          <w:lang w:eastAsia="ru-RU"/>
        </w:rPr>
        <w:t>нарушаться как закон сохранения массы, так и закон сохранения импульса</w:t>
      </w:r>
      <w:r w:rsidR="00667ADE" w:rsidRPr="00667ADE">
        <w:rPr>
          <w:rFonts w:ascii="Times New Roman" w:eastAsia="Times New Roman" w:hAnsi="Times New Roman"/>
          <w:lang w:eastAsia="ru-RU"/>
        </w:rPr>
        <w:t xml:space="preserve">. Множества клеток среды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ср</w:t>
      </w:r>
      <w:r w:rsidR="00667ADE" w:rsidRPr="00667ADE">
        <w:rPr>
          <w:rFonts w:ascii="Times New Roman" w:eastAsiaTheme="minorHAnsi" w:hAnsi="Times New Roman"/>
          <w:sz w:val="26"/>
          <w:szCs w:val="26"/>
        </w:rPr>
        <w:t>,</w:t>
      </w:r>
      <w:r w:rsidR="00667ADE" w:rsidRPr="00667ADE">
        <w:rPr>
          <w:rFonts w:ascii="Times New Roman" w:eastAsia="Times New Roman" w:hAnsi="Times New Roman"/>
          <w:lang w:eastAsia="ru-RU"/>
        </w:rPr>
        <w:t xml:space="preserve"> </w:t>
      </w:r>
      <w:r w:rsidR="00667ADE">
        <w:rPr>
          <w:rFonts w:ascii="Times New Roman" w:eastAsia="Times New Roman" w:hAnsi="Times New Roman"/>
          <w:lang w:eastAsia="ru-RU"/>
        </w:rPr>
        <w:t>ст</w:t>
      </w:r>
      <w:r w:rsidR="00667ADE" w:rsidRPr="00667ADE">
        <w:rPr>
          <w:rFonts w:ascii="Times New Roman" w:eastAsia="Times New Roman" w:hAnsi="Times New Roman"/>
          <w:lang w:eastAsia="ru-RU"/>
        </w:rPr>
        <w:t xml:space="preserve">енок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proofErr w:type="gramStart"/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ст</w:t>
      </w:r>
      <w:r w:rsidR="00667ADE" w:rsidRPr="00667ADE">
        <w:rPr>
          <w:rFonts w:ascii="Times New Roman" w:eastAsia="Times New Roman" w:hAnsi="Times New Roman"/>
          <w:lang w:eastAsia="ru-RU"/>
        </w:rPr>
        <w:t xml:space="preserve">  и</w:t>
      </w:r>
      <w:proofErr w:type="gramEnd"/>
      <w:r w:rsidR="00667ADE" w:rsidRPr="00667ADE">
        <w:rPr>
          <w:rFonts w:ascii="Times New Roman" w:eastAsia="Times New Roman" w:hAnsi="Times New Roman"/>
          <w:lang w:eastAsia="ru-RU"/>
        </w:rPr>
        <w:t xml:space="preserve"> источников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ист</w:t>
      </w:r>
      <w:r w:rsidR="00667ADE" w:rsidRPr="00667ADE">
        <w:rPr>
          <w:rFonts w:ascii="Times New Roman" w:eastAsia="Times New Roman" w:hAnsi="Times New Roman"/>
          <w:lang w:eastAsia="ru-RU"/>
        </w:rPr>
        <w:t>, попарно не пересекаются (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ср</w:t>
      </w:r>
      <m:oMath>
        <m:r>
          <w:rPr>
            <w:rFonts w:ascii="Cambria Math" w:eastAsiaTheme="minorHAnsi" w:hAnsi="Cambria Math"/>
            <w:sz w:val="26"/>
            <w:szCs w:val="26"/>
            <w:vertAlign w:val="subscript"/>
          </w:rPr>
          <m:t xml:space="preserve"> ∩</m:t>
        </m:r>
      </m:oMath>
      <w:r w:rsidR="00667ADE" w:rsidRPr="00667ADE">
        <w:rPr>
          <w:rFonts w:ascii="Times New Roman" w:eastAsiaTheme="minorEastAsia" w:hAnsi="Times New Roman"/>
          <w:sz w:val="26"/>
          <w:szCs w:val="26"/>
          <w:vertAlign w:val="subscript"/>
        </w:rPr>
        <w:t xml:space="preserve"> </w:t>
      </w:r>
      <w:r w:rsidR="00667ADE" w:rsidRPr="00667ADE">
        <w:rPr>
          <w:rFonts w:ascii="Times New Roman" w:eastAsiaTheme="minorEastAsia" w:hAnsi="Times New Roman"/>
          <w:sz w:val="26"/>
          <w:szCs w:val="26"/>
        </w:rPr>
        <w:t xml:space="preserve">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ст</w:t>
      </w:r>
      <w:r w:rsidR="00667ADE" w:rsidRPr="00667ADE">
        <w:rPr>
          <w:rFonts w:ascii="Times New Roman" w:eastAsiaTheme="minorHAnsi" w:hAnsi="Times New Roman"/>
          <w:sz w:val="26"/>
          <w:szCs w:val="26"/>
        </w:rPr>
        <w:t xml:space="preserve"> = </w:t>
      </w:r>
      <m:oMath>
        <m:r>
          <w:rPr>
            <w:rFonts w:ascii="Cambria Math" w:eastAsiaTheme="minorHAnsi" w:hAnsi="Cambria Math"/>
            <w:sz w:val="26"/>
            <w:szCs w:val="26"/>
          </w:rPr>
          <m:t xml:space="preserve">∅, </m:t>
        </m:r>
      </m:oMath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ср</w:t>
      </w:r>
      <m:oMath>
        <m:r>
          <w:rPr>
            <w:rFonts w:ascii="Cambria Math" w:eastAsiaTheme="minorHAnsi" w:hAnsi="Cambria Math"/>
            <w:sz w:val="26"/>
            <w:szCs w:val="26"/>
            <w:vertAlign w:val="subscript"/>
          </w:rPr>
          <m:t xml:space="preserve"> ∩</m:t>
        </m:r>
      </m:oMath>
      <w:r w:rsidR="00667ADE" w:rsidRPr="00667ADE">
        <w:rPr>
          <w:rFonts w:ascii="Times New Roman" w:eastAsiaTheme="minorEastAsia" w:hAnsi="Times New Roman"/>
          <w:sz w:val="26"/>
          <w:szCs w:val="26"/>
          <w:vertAlign w:val="subscript"/>
        </w:rPr>
        <w:t xml:space="preserve"> </w:t>
      </w:r>
      <w:r w:rsidR="00667ADE" w:rsidRPr="00667ADE">
        <w:rPr>
          <w:rFonts w:ascii="Times New Roman" w:eastAsiaTheme="minorEastAsia" w:hAnsi="Times New Roman"/>
          <w:sz w:val="26"/>
          <w:szCs w:val="26"/>
        </w:rPr>
        <w:t xml:space="preserve">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ист</w:t>
      </w:r>
      <w:r w:rsidR="00667ADE" w:rsidRPr="00667ADE">
        <w:rPr>
          <w:rFonts w:ascii="Times New Roman" w:eastAsiaTheme="minorHAnsi" w:hAnsi="Times New Roman"/>
          <w:sz w:val="26"/>
          <w:szCs w:val="26"/>
        </w:rPr>
        <w:t xml:space="preserve"> = </w:t>
      </w:r>
      <m:oMath>
        <m:r>
          <w:rPr>
            <w:rFonts w:ascii="Cambria Math" w:eastAsiaTheme="minorHAnsi" w:hAnsi="Cambria Math"/>
            <w:sz w:val="26"/>
            <w:szCs w:val="26"/>
          </w:rPr>
          <m:t>∅,</m:t>
        </m:r>
      </m:oMath>
      <w:r w:rsidR="00667ADE" w:rsidRPr="00667ADE">
        <w:rPr>
          <w:rFonts w:ascii="Times New Roman" w:eastAsiaTheme="minorEastAsia" w:hAnsi="Times New Roman"/>
          <w:sz w:val="26"/>
          <w:szCs w:val="26"/>
        </w:rPr>
        <w:t xml:space="preserve">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ст</w:t>
      </w:r>
      <m:oMath>
        <m:r>
          <w:rPr>
            <w:rFonts w:ascii="Cambria Math" w:eastAsiaTheme="minorHAnsi" w:hAnsi="Cambria Math"/>
            <w:sz w:val="26"/>
            <w:szCs w:val="26"/>
            <w:vertAlign w:val="subscript"/>
          </w:rPr>
          <m:t xml:space="preserve"> ∩</m:t>
        </m:r>
      </m:oMath>
      <w:r w:rsidR="00667ADE" w:rsidRPr="00667ADE">
        <w:rPr>
          <w:rFonts w:ascii="Times New Roman" w:eastAsiaTheme="minorEastAsia" w:hAnsi="Times New Roman"/>
          <w:sz w:val="26"/>
          <w:szCs w:val="26"/>
          <w:vertAlign w:val="subscript"/>
        </w:rPr>
        <w:t xml:space="preserve"> </w:t>
      </w:r>
      <w:r w:rsidR="00667ADE" w:rsidRPr="00667ADE">
        <w:rPr>
          <w:rFonts w:ascii="Times New Roman" w:eastAsiaTheme="minorEastAsia" w:hAnsi="Times New Roman"/>
          <w:sz w:val="26"/>
          <w:szCs w:val="26"/>
        </w:rPr>
        <w:t xml:space="preserve"> </w:t>
      </w:r>
      <w:r w:rsidR="00667ADE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667ADE">
        <w:rPr>
          <w:rFonts w:ascii="Times New Roman" w:eastAsiaTheme="minorHAnsi" w:hAnsi="Times New Roman"/>
          <w:sz w:val="26"/>
          <w:szCs w:val="26"/>
          <w:vertAlign w:val="subscript"/>
        </w:rPr>
        <w:t>ист</w:t>
      </w:r>
      <w:r w:rsidR="00667ADE" w:rsidRPr="00667ADE">
        <w:rPr>
          <w:rFonts w:ascii="Times New Roman" w:eastAsiaTheme="minorHAnsi" w:hAnsi="Times New Roman"/>
          <w:sz w:val="26"/>
          <w:szCs w:val="26"/>
        </w:rPr>
        <w:t xml:space="preserve"> = </w:t>
      </w:r>
      <m:oMath>
        <m:r>
          <w:rPr>
            <w:rFonts w:ascii="Cambria Math" w:eastAsiaTheme="minorHAnsi" w:hAnsi="Cambria Math"/>
            <w:sz w:val="26"/>
            <w:szCs w:val="26"/>
          </w:rPr>
          <m:t>∅</m:t>
        </m:r>
      </m:oMath>
      <w:r w:rsidR="00667ADE" w:rsidRPr="00667ADE">
        <w:rPr>
          <w:rFonts w:ascii="Times New Roman" w:eastAsia="Times New Roman" w:hAnsi="Times New Roman"/>
          <w:lang w:eastAsia="ru-RU"/>
        </w:rPr>
        <w:t>)</w:t>
      </w:r>
      <w:r w:rsidR="00667ADE" w:rsidRPr="00667ADE">
        <w:rPr>
          <w:rFonts w:ascii="Cambria Math" w:eastAsiaTheme="minorHAnsi" w:hAnsi="Cambria Math"/>
          <w:i/>
          <w:sz w:val="26"/>
          <w:szCs w:val="26"/>
          <w:vertAlign w:val="subscript"/>
        </w:rPr>
        <w:t xml:space="preserve"> </w:t>
      </w:r>
      <w:r w:rsidR="00667ADE">
        <w:rPr>
          <w:rFonts w:ascii="Cambria Math" w:eastAsiaTheme="minorHAnsi" w:hAnsi="Cambria Math"/>
          <w:iCs/>
          <w:sz w:val="26"/>
          <w:szCs w:val="26"/>
        </w:rPr>
        <w:t>.</w:t>
      </w:r>
    </w:p>
    <w:p w14:paraId="1B6F1C9D" w14:textId="77777777" w:rsidR="000C0864" w:rsidRPr="007A5324" w:rsidRDefault="00345AE6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iCs/>
        </w:rPr>
      </w:pPr>
      <w:r>
        <w:rPr>
          <w:rFonts w:ascii="Cambria Math" w:eastAsiaTheme="minorHAnsi" w:hAnsi="Cambria Math"/>
          <w:iCs/>
          <w:sz w:val="26"/>
          <w:szCs w:val="26"/>
        </w:rPr>
        <w:tab/>
      </w:r>
      <w:r w:rsidRPr="007A5324">
        <w:rPr>
          <w:rFonts w:ascii="Times New Roman" w:eastAsiaTheme="minorHAnsi" w:hAnsi="Times New Roman"/>
          <w:iCs/>
        </w:rPr>
        <w:t>Объединение этих множеств совпадает с множеством всех клеток автомата (</w:t>
      </w:r>
      <w:r w:rsidRPr="007A5324">
        <w:rPr>
          <w:rFonts w:ascii="Times New Roman" w:eastAsiaTheme="minorHAnsi" w:hAnsi="Times New Roman"/>
          <w:lang w:val="en-US"/>
        </w:rPr>
        <w:t>W</w:t>
      </w:r>
      <w:r w:rsidRPr="007A5324">
        <w:rPr>
          <w:rFonts w:ascii="Times New Roman" w:eastAsiaTheme="minorHAnsi" w:hAnsi="Times New Roman"/>
          <w:vertAlign w:val="subscript"/>
        </w:rPr>
        <w:t xml:space="preserve">ср </w:t>
      </w:r>
      <m:oMath>
        <m:r>
          <w:rPr>
            <w:rFonts w:ascii="Cambria Math" w:eastAsiaTheme="minorHAnsi" w:hAnsi="Cambria Math"/>
            <w:vertAlign w:val="subscript"/>
          </w:rPr>
          <m:t>∪</m:t>
        </m:r>
      </m:oMath>
      <w:r w:rsidRPr="007A5324">
        <w:rPr>
          <w:rFonts w:ascii="Times New Roman" w:eastAsiaTheme="minorEastAsia" w:hAnsi="Times New Roman"/>
          <w:vertAlign w:val="subscript"/>
        </w:rPr>
        <w:t xml:space="preserve"> </w:t>
      </w:r>
      <w:r w:rsidRPr="007A5324">
        <w:rPr>
          <w:rFonts w:ascii="Times New Roman" w:eastAsiaTheme="minorHAnsi" w:hAnsi="Times New Roman"/>
          <w:lang w:val="en-US"/>
        </w:rPr>
        <w:t>W</w:t>
      </w:r>
      <w:r w:rsidRPr="007A5324">
        <w:rPr>
          <w:rFonts w:ascii="Times New Roman" w:eastAsiaTheme="minorHAnsi" w:hAnsi="Times New Roman"/>
          <w:vertAlign w:val="subscript"/>
        </w:rPr>
        <w:t xml:space="preserve">ст </w:t>
      </w:r>
      <m:oMath>
        <m:r>
          <w:rPr>
            <w:rFonts w:ascii="Cambria Math" w:eastAsiaTheme="minorHAnsi" w:hAnsi="Cambria Math"/>
            <w:vertAlign w:val="subscript"/>
          </w:rPr>
          <m:t>∪</m:t>
        </m:r>
      </m:oMath>
      <w:r w:rsidRPr="007A5324">
        <w:rPr>
          <w:rFonts w:ascii="Times New Roman" w:eastAsiaTheme="minorEastAsia" w:hAnsi="Times New Roman"/>
          <w:vertAlign w:val="subscript"/>
        </w:rPr>
        <w:t xml:space="preserve"> </w:t>
      </w:r>
      <w:r w:rsidRPr="007A5324">
        <w:rPr>
          <w:rFonts w:ascii="Times New Roman" w:eastAsiaTheme="minorHAnsi" w:hAnsi="Times New Roman"/>
          <w:lang w:val="en-US"/>
        </w:rPr>
        <w:t>W</w:t>
      </w:r>
      <w:r w:rsidRPr="007A5324">
        <w:rPr>
          <w:rFonts w:ascii="Times New Roman" w:eastAsiaTheme="minorHAnsi" w:hAnsi="Times New Roman"/>
          <w:vertAlign w:val="subscript"/>
        </w:rPr>
        <w:t xml:space="preserve">ист </w:t>
      </w:r>
      <w:r w:rsidRPr="007A5324">
        <w:rPr>
          <w:rFonts w:ascii="Times New Roman" w:eastAsiaTheme="minorEastAsia" w:hAnsi="Times New Roman"/>
        </w:rPr>
        <w:t xml:space="preserve">= </w:t>
      </w:r>
      <w:r w:rsidRPr="007A5324">
        <w:rPr>
          <w:rFonts w:ascii="Times New Roman" w:eastAsiaTheme="minorEastAsia" w:hAnsi="Times New Roman"/>
          <w:lang w:val="en-US"/>
        </w:rPr>
        <w:t>W</w:t>
      </w:r>
      <w:r w:rsidRPr="007A5324">
        <w:rPr>
          <w:rFonts w:ascii="Times New Roman" w:eastAsiaTheme="minorHAnsi" w:hAnsi="Times New Roman"/>
          <w:iCs/>
        </w:rPr>
        <w:t>). Поведение стенок и источников задает граничные условия клеточного автомата.</w:t>
      </w:r>
    </w:p>
    <w:p w14:paraId="7A3FC256" w14:textId="704F0FA7" w:rsidR="007A5324" w:rsidRDefault="000C0864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7A5324">
        <w:rPr>
          <w:rFonts w:ascii="Times New Roman" w:eastAsiaTheme="minorHAnsi" w:hAnsi="Times New Roman"/>
          <w:iCs/>
        </w:rPr>
        <w:tab/>
        <w:t xml:space="preserve">В модели </w:t>
      </w:r>
      <w:r w:rsidR="00167772" w:rsidRPr="007A5324">
        <w:rPr>
          <w:rFonts w:ascii="Times New Roman" w:eastAsiaTheme="minorHAnsi" w:hAnsi="Times New Roman"/>
          <w:iCs/>
          <w:lang w:val="en-US"/>
        </w:rPr>
        <w:t>F</w:t>
      </w:r>
      <w:r w:rsidRPr="007A5324">
        <w:rPr>
          <w:rFonts w:ascii="Times New Roman" w:eastAsiaTheme="minorHAnsi" w:hAnsi="Times New Roman"/>
          <w:iCs/>
        </w:rPr>
        <w:t>НР-</w:t>
      </w:r>
      <w:r w:rsidR="00167772" w:rsidRPr="007A5324">
        <w:rPr>
          <w:rFonts w:ascii="Times New Roman" w:eastAsiaTheme="minorHAnsi" w:hAnsi="Times New Roman"/>
          <w:iCs/>
          <w:lang w:val="en-US"/>
        </w:rPr>
        <w:t>I</w:t>
      </w:r>
      <w:r w:rsidRPr="007A5324">
        <w:rPr>
          <w:rFonts w:ascii="Times New Roman" w:eastAsiaTheme="minorHAnsi" w:hAnsi="Times New Roman"/>
          <w:iCs/>
        </w:rPr>
        <w:t xml:space="preserve"> используется клеточный автомат с синхронным режимом</w:t>
      </w:r>
      <w:r w:rsidR="00167772" w:rsidRPr="007A5324">
        <w:rPr>
          <w:rFonts w:ascii="Times New Roman" w:eastAsiaTheme="minorHAnsi" w:hAnsi="Times New Roman"/>
          <w:iCs/>
        </w:rPr>
        <w:t xml:space="preserve"> функционирования</w:t>
      </w:r>
      <w:r w:rsidR="007A5324">
        <w:rPr>
          <w:rFonts w:ascii="Cambria Math" w:eastAsiaTheme="minorHAnsi" w:hAnsi="Cambria Math"/>
          <w:iCs/>
          <w:sz w:val="26"/>
          <w:szCs w:val="26"/>
        </w:rPr>
        <w:t xml:space="preserve">. </w:t>
      </w:r>
      <w:r w:rsidR="007A5324">
        <w:rPr>
          <w:rFonts w:ascii="Times New Roman" w:eastAsiaTheme="minorHAnsi" w:hAnsi="Times New Roman"/>
          <w:iCs/>
        </w:rPr>
        <w:t xml:space="preserve">На каждом такте происходит смена состояний </w:t>
      </w:r>
      <w:r w:rsidR="007A5324">
        <w:rPr>
          <w:rFonts w:ascii="Times New Roman" w:eastAsiaTheme="minorHAnsi" w:hAnsi="Times New Roman"/>
          <w:iCs/>
          <w:lang w:val="en-US"/>
        </w:rPr>
        <w:t>s</w:t>
      </w:r>
      <w:r w:rsidR="007A5324" w:rsidRPr="007A5324">
        <w:rPr>
          <w:rFonts w:ascii="Times New Roman" w:eastAsiaTheme="minorHAnsi" w:hAnsi="Times New Roman"/>
          <w:iCs/>
        </w:rPr>
        <w:t>(</w:t>
      </w:r>
      <w:r w:rsidR="007A5324">
        <w:rPr>
          <w:rFonts w:ascii="Times New Roman" w:eastAsiaTheme="minorHAnsi" w:hAnsi="Times New Roman"/>
          <w:iCs/>
          <w:lang w:val="en-US"/>
        </w:rPr>
        <w:t>t</w:t>
      </w:r>
      <w:r w:rsidR="007A5324" w:rsidRPr="007A5324">
        <w:rPr>
          <w:rFonts w:ascii="Times New Roman" w:eastAsiaTheme="minorHAnsi" w:hAnsi="Times New Roman"/>
          <w:iCs/>
        </w:rPr>
        <w:t xml:space="preserve">) </w:t>
      </w:r>
      <w:r w:rsidR="007A5324">
        <w:rPr>
          <w:rFonts w:ascii="Times New Roman" w:eastAsiaTheme="minorHAnsi" w:hAnsi="Times New Roman"/>
          <w:iCs/>
        </w:rPr>
        <w:t xml:space="preserve">элементарных автоматов </w:t>
      </w:r>
      <w:r w:rsidR="007A5324">
        <w:rPr>
          <w:rFonts w:ascii="Times New Roman" w:eastAsiaTheme="minorHAnsi" w:hAnsi="Times New Roman"/>
          <w:iCs/>
          <w:lang w:val="en-US"/>
        </w:rPr>
        <w:t>A</w:t>
      </w:r>
      <w:r w:rsidR="007A5324" w:rsidRPr="007A5324">
        <w:rPr>
          <w:rFonts w:ascii="Times New Roman" w:eastAsiaTheme="minorHAnsi" w:hAnsi="Times New Roman"/>
          <w:iCs/>
        </w:rPr>
        <w:t xml:space="preserve"> </w:t>
      </w:r>
      <w:r w:rsidR="007A5324">
        <w:rPr>
          <w:rFonts w:ascii="Times New Roman" w:eastAsiaTheme="minorHAnsi" w:hAnsi="Times New Roman"/>
          <w:iCs/>
        </w:rPr>
        <w:t xml:space="preserve">во всех клетках </w:t>
      </w:r>
      <w:r w:rsidR="007A5324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7A5324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7A5324">
        <w:rPr>
          <w:rFonts w:ascii="Times New Roman" w:eastAsiaTheme="minorHAnsi" w:hAnsi="Times New Roman"/>
          <w:sz w:val="26"/>
          <w:szCs w:val="26"/>
        </w:rPr>
        <w:t>ϵ</w:t>
      </w:r>
      <w:r w:rsidR="007A5324" w:rsidRPr="00BC46B7">
        <w:rPr>
          <w:rFonts w:ascii="Times New Roman" w:eastAsiaTheme="minorHAnsi" w:hAnsi="Times New Roman"/>
          <w:sz w:val="26"/>
          <w:szCs w:val="26"/>
        </w:rPr>
        <w:t xml:space="preserve"> </w:t>
      </w:r>
      <w:r w:rsidR="007A5324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7A5324" w:rsidRPr="0046396E">
        <w:rPr>
          <w:rFonts w:ascii="Times New Roman" w:eastAsia="Times New Roman" w:hAnsi="Times New Roman"/>
          <w:lang w:eastAsia="ru-RU"/>
        </w:rPr>
        <w:t xml:space="preserve"> </w:t>
      </w:r>
      <w:r w:rsidR="007A5324">
        <w:rPr>
          <w:rFonts w:ascii="Times New Roman" w:eastAsia="Times New Roman" w:hAnsi="Times New Roman"/>
          <w:lang w:eastAsia="ru-RU"/>
        </w:rPr>
        <w:t xml:space="preserve">на состояния </w:t>
      </w:r>
    </w:p>
    <w:p w14:paraId="4EE6E8B4" w14:textId="77777777" w:rsidR="004C39F7" w:rsidRDefault="007A5324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7A5324">
        <w:rPr>
          <w:rFonts w:ascii="Times New Roman" w:eastAsia="Times New Roman" w:hAnsi="Times New Roman"/>
          <w:i/>
          <w:iCs/>
          <w:lang w:val="en-US" w:eastAsia="ru-RU"/>
        </w:rPr>
        <w:lastRenderedPageBreak/>
        <w:t>s</w:t>
      </w:r>
      <w:r w:rsidRPr="004C39F7">
        <w:rPr>
          <w:rFonts w:ascii="Times New Roman" w:eastAsia="Times New Roman" w:hAnsi="Times New Roman"/>
          <w:lang w:eastAsia="ru-RU"/>
        </w:rPr>
        <w:t>(</w:t>
      </w:r>
      <w:r w:rsidRPr="007A5324">
        <w:rPr>
          <w:rFonts w:ascii="Times New Roman" w:eastAsia="Times New Roman" w:hAnsi="Times New Roman"/>
          <w:i/>
          <w:iCs/>
          <w:lang w:val="en-US" w:eastAsia="ru-RU"/>
        </w:rPr>
        <w:t>t</w:t>
      </w:r>
      <w:r w:rsidRPr="004C39F7">
        <w:rPr>
          <w:rFonts w:ascii="Times New Roman" w:eastAsia="Times New Roman" w:hAnsi="Times New Roman"/>
          <w:lang w:eastAsia="ru-RU"/>
        </w:rPr>
        <w:t xml:space="preserve">+1) = 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Pr="004C39F7">
        <w:rPr>
          <w:rFonts w:ascii="Times New Roman" w:eastAsia="Times New Roman" w:hAnsi="Times New Roman"/>
          <w:lang w:eastAsia="ru-RU"/>
        </w:rPr>
        <w:t>(</w:t>
      </w:r>
      <w:r w:rsidRPr="007A5324">
        <w:rPr>
          <w:rFonts w:ascii="Times New Roman" w:eastAsia="Times New Roman" w:hAnsi="Times New Roman"/>
          <w:i/>
          <w:iCs/>
          <w:lang w:val="en-US" w:eastAsia="ru-RU"/>
        </w:rPr>
        <w:t>s</w:t>
      </w:r>
      <w:r w:rsidRPr="004C39F7">
        <w:rPr>
          <w:rFonts w:ascii="Times New Roman" w:eastAsia="Times New Roman" w:hAnsi="Times New Roman"/>
          <w:lang w:eastAsia="ru-RU"/>
        </w:rPr>
        <w:t>(</w:t>
      </w:r>
      <w:r w:rsidRPr="007A5324">
        <w:rPr>
          <w:rFonts w:ascii="Times New Roman" w:eastAsia="Times New Roman" w:hAnsi="Times New Roman"/>
          <w:i/>
          <w:iCs/>
          <w:lang w:val="en-US" w:eastAsia="ru-RU"/>
        </w:rPr>
        <w:t>t</w:t>
      </w:r>
      <w:r w:rsidRPr="004C39F7">
        <w:rPr>
          <w:rFonts w:ascii="Times New Roman" w:eastAsia="Times New Roman" w:hAnsi="Times New Roman"/>
          <w:lang w:eastAsia="ru-RU"/>
        </w:rPr>
        <w:t xml:space="preserve">)), </w:t>
      </w:r>
      <w:r w:rsidR="004C39F7">
        <w:rPr>
          <w:rFonts w:ascii="Times New Roman" w:eastAsia="Times New Roman" w:hAnsi="Times New Roman"/>
          <w:lang w:eastAsia="ru-RU"/>
        </w:rPr>
        <w:t>где</w:t>
      </w:r>
      <w:r w:rsidR="004C39F7" w:rsidRPr="004C39F7">
        <w:rPr>
          <w:rFonts w:ascii="Times New Roman" w:eastAsia="Times New Roman" w:hAnsi="Times New Roman"/>
          <w:lang w:eastAsia="ru-RU"/>
        </w:rPr>
        <w:t xml:space="preserve"> </w:t>
      </w:r>
      <w:r w:rsidR="004C39F7"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="004C39F7" w:rsidRPr="004C39F7">
        <w:rPr>
          <w:rFonts w:ascii="Times New Roman" w:eastAsia="Times New Roman" w:hAnsi="Times New Roman"/>
          <w:lang w:eastAsia="ru-RU"/>
        </w:rPr>
        <w:t>(</w:t>
      </w:r>
      <w:r w:rsidR="004C39F7" w:rsidRPr="007A5324">
        <w:rPr>
          <w:rFonts w:ascii="Times New Roman" w:eastAsia="Times New Roman" w:hAnsi="Times New Roman"/>
          <w:i/>
          <w:iCs/>
          <w:lang w:val="en-US" w:eastAsia="ru-RU"/>
        </w:rPr>
        <w:t>s</w:t>
      </w:r>
      <w:r w:rsidR="004C39F7" w:rsidRPr="004C39F7">
        <w:rPr>
          <w:rFonts w:ascii="Times New Roman" w:eastAsia="Times New Roman" w:hAnsi="Times New Roman"/>
          <w:lang w:eastAsia="ru-RU"/>
        </w:rPr>
        <w:t>(</w:t>
      </w:r>
      <w:r w:rsidR="004C39F7" w:rsidRPr="007A5324">
        <w:rPr>
          <w:rFonts w:ascii="Times New Roman" w:eastAsia="Times New Roman" w:hAnsi="Times New Roman"/>
          <w:i/>
          <w:iCs/>
          <w:lang w:val="en-US" w:eastAsia="ru-RU"/>
        </w:rPr>
        <w:t>t</w:t>
      </w:r>
      <w:r w:rsidR="004C39F7" w:rsidRPr="004C39F7">
        <w:rPr>
          <w:rFonts w:ascii="Times New Roman" w:eastAsia="Times New Roman" w:hAnsi="Times New Roman"/>
          <w:lang w:eastAsia="ru-RU"/>
        </w:rPr>
        <w:t xml:space="preserve">)) – </w:t>
      </w:r>
      <w:r w:rsidR="004C39F7">
        <w:rPr>
          <w:rFonts w:ascii="Times New Roman" w:eastAsia="Times New Roman" w:hAnsi="Times New Roman"/>
          <w:lang w:eastAsia="ru-RU"/>
        </w:rPr>
        <w:t>функция</w:t>
      </w:r>
      <w:r w:rsidR="004C39F7" w:rsidRPr="004C39F7">
        <w:rPr>
          <w:rFonts w:ascii="Times New Roman" w:eastAsia="Times New Roman" w:hAnsi="Times New Roman"/>
          <w:lang w:eastAsia="ru-RU"/>
        </w:rPr>
        <w:t xml:space="preserve"> </w:t>
      </w:r>
      <w:r w:rsidR="004C39F7">
        <w:rPr>
          <w:rFonts w:ascii="Times New Roman" w:eastAsia="Times New Roman" w:hAnsi="Times New Roman"/>
          <w:lang w:eastAsia="ru-RU"/>
        </w:rPr>
        <w:t xml:space="preserve">переходов элементарного автомата </w:t>
      </w:r>
      <w:r w:rsidR="004C39F7">
        <w:rPr>
          <w:rFonts w:ascii="Times New Roman" w:eastAsia="Times New Roman" w:hAnsi="Times New Roman"/>
          <w:lang w:val="en-US" w:eastAsia="ru-RU"/>
        </w:rPr>
        <w:t>A</w:t>
      </w:r>
      <w:r w:rsidR="004C39F7">
        <w:rPr>
          <w:rFonts w:ascii="Times New Roman" w:eastAsia="Times New Roman" w:hAnsi="Times New Roman"/>
          <w:lang w:eastAsia="ru-RU"/>
        </w:rPr>
        <w:t xml:space="preserve">. Клеточный автомат при этом переходит из глобального состояния </w:t>
      </w:r>
      <w:r w:rsidR="004C39F7" w:rsidRPr="004C39F7">
        <w:rPr>
          <w:rFonts w:ascii="Times New Roman" w:eastAsiaTheme="minorHAnsi" w:hAnsi="Times New Roman"/>
          <w:i/>
          <w:iCs/>
          <w:sz w:val="26"/>
          <w:szCs w:val="26"/>
        </w:rPr>
        <w:t>σ</w:t>
      </w:r>
      <w:r w:rsidR="004C39F7" w:rsidRPr="004C39F7">
        <w:rPr>
          <w:rFonts w:ascii="Times New Roman" w:eastAsiaTheme="minorHAnsi" w:hAnsi="Times New Roman"/>
          <w:sz w:val="26"/>
          <w:szCs w:val="26"/>
        </w:rPr>
        <w:t>(</w:t>
      </w:r>
      <w:r w:rsidR="004C39F7" w:rsidRPr="004C39F7">
        <w:rPr>
          <w:rFonts w:ascii="Times New Roman" w:eastAsiaTheme="minorHAnsi" w:hAnsi="Times New Roman"/>
          <w:i/>
          <w:iCs/>
          <w:sz w:val="26"/>
          <w:szCs w:val="26"/>
          <w:lang w:val="en-US"/>
        </w:rPr>
        <w:t>t</w:t>
      </w:r>
      <w:r w:rsidR="004C39F7" w:rsidRPr="004C39F7">
        <w:rPr>
          <w:rFonts w:ascii="Times New Roman" w:eastAsiaTheme="minorHAnsi" w:hAnsi="Times New Roman"/>
          <w:sz w:val="26"/>
          <w:szCs w:val="26"/>
        </w:rPr>
        <w:t>)</w:t>
      </w:r>
      <w:r w:rsidR="004C39F7">
        <w:rPr>
          <w:rFonts w:ascii="MS Shell Dlg 2" w:eastAsiaTheme="minorHAnsi" w:hAnsi="MS Shell Dlg 2" w:cs="MS Shell Dlg 2"/>
          <w:sz w:val="16"/>
          <w:szCs w:val="16"/>
        </w:rPr>
        <w:t xml:space="preserve"> </w:t>
      </w:r>
      <w:r w:rsidR="004C39F7">
        <w:rPr>
          <w:rFonts w:ascii="Times New Roman" w:eastAsiaTheme="minorHAnsi" w:hAnsi="Times New Roman"/>
        </w:rPr>
        <w:t xml:space="preserve">в новое глобальное состояние </w:t>
      </w:r>
      <w:proofErr w:type="gramStart"/>
      <w:r w:rsidR="004C39F7" w:rsidRPr="004C39F7">
        <w:rPr>
          <w:rFonts w:ascii="Times New Roman" w:eastAsiaTheme="minorHAnsi" w:hAnsi="Times New Roman"/>
          <w:i/>
          <w:iCs/>
          <w:sz w:val="26"/>
          <w:szCs w:val="26"/>
        </w:rPr>
        <w:t>σ</w:t>
      </w:r>
      <w:r w:rsidR="004C39F7" w:rsidRPr="004C39F7">
        <w:rPr>
          <w:rFonts w:ascii="Times New Roman" w:eastAsiaTheme="minorHAnsi" w:hAnsi="Times New Roman"/>
          <w:sz w:val="26"/>
          <w:szCs w:val="26"/>
        </w:rPr>
        <w:t>(</w:t>
      </w:r>
      <w:proofErr w:type="gramEnd"/>
      <w:r w:rsidR="004C39F7" w:rsidRPr="004C39F7">
        <w:rPr>
          <w:rFonts w:ascii="Times New Roman" w:eastAsiaTheme="minorHAnsi" w:hAnsi="Times New Roman"/>
          <w:i/>
          <w:iCs/>
          <w:sz w:val="26"/>
          <w:szCs w:val="26"/>
          <w:lang w:val="en-US"/>
        </w:rPr>
        <w:t>t</w:t>
      </w:r>
      <w:r w:rsidR="004C39F7">
        <w:rPr>
          <w:rFonts w:ascii="Times New Roman" w:eastAsiaTheme="minorHAnsi" w:hAnsi="Times New Roman"/>
          <w:sz w:val="26"/>
          <w:szCs w:val="26"/>
        </w:rPr>
        <w:t xml:space="preserve"> + 1</w:t>
      </w:r>
      <w:r w:rsidR="004C39F7" w:rsidRPr="004C39F7">
        <w:rPr>
          <w:rFonts w:ascii="Times New Roman" w:eastAsiaTheme="minorHAnsi" w:hAnsi="Times New Roman"/>
          <w:sz w:val="26"/>
          <w:szCs w:val="26"/>
        </w:rPr>
        <w:t>)</w:t>
      </w:r>
      <w:r w:rsidR="004C39F7" w:rsidRPr="004C39F7">
        <w:rPr>
          <w:rFonts w:ascii="Times New Roman" w:eastAsiaTheme="minorHAnsi" w:hAnsi="Times New Roman"/>
        </w:rPr>
        <w:t>.</w:t>
      </w:r>
    </w:p>
    <w:p w14:paraId="40E1B563" w14:textId="77777777" w:rsidR="004C39F7" w:rsidRDefault="004C39F7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  <w:t xml:space="preserve">Каждый такт работы клеточного автомата выполняется в две фазы: сдвиг и столкновение. Функция переходов 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Pr="004C39F7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 xml:space="preserve">элементарного автомата </w:t>
      </w:r>
      <w:r>
        <w:rPr>
          <w:rFonts w:ascii="Times New Roman" w:eastAsia="Times New Roman" w:hAnsi="Times New Roman"/>
          <w:lang w:val="en-US" w:eastAsia="ru-RU"/>
        </w:rPr>
        <w:t>A</w:t>
      </w:r>
      <w:r>
        <w:rPr>
          <w:rFonts w:ascii="Times New Roman" w:eastAsia="Times New Roman" w:hAnsi="Times New Roman"/>
          <w:lang w:eastAsia="ru-RU"/>
        </w:rPr>
        <w:t xml:space="preserve"> состоит, таким образом, из композиции функций 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>
        <w:rPr>
          <w:rFonts w:ascii="Times New Roman" w:eastAsia="Times New Roman" w:hAnsi="Times New Roman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/>
          <w:lang w:eastAsia="ru-RU"/>
        </w:rPr>
        <w:t xml:space="preserve">(сдвиг) и </w:t>
      </w:r>
    </w:p>
    <w:p w14:paraId="74F9E3CD" w14:textId="77777777" w:rsidR="00052035" w:rsidRDefault="004C39F7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>
        <w:rPr>
          <w:rFonts w:ascii="Times New Roman" w:eastAsia="Times New Roman" w:hAnsi="Times New Roman"/>
          <w:vertAlign w:val="subscript"/>
          <w:lang w:eastAsia="ru-RU"/>
        </w:rPr>
        <w:t xml:space="preserve">2 </w:t>
      </w:r>
      <w:r>
        <w:rPr>
          <w:rFonts w:ascii="Times New Roman" w:eastAsia="Times New Roman" w:hAnsi="Times New Roman"/>
          <w:lang w:eastAsia="ru-RU"/>
        </w:rPr>
        <w:t xml:space="preserve">(столкновение): 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>
        <w:rPr>
          <w:rFonts w:ascii="Times New Roman" w:eastAsia="Times New Roman" w:hAnsi="Times New Roman"/>
          <w:lang w:eastAsia="ru-RU"/>
        </w:rPr>
        <w:t>(</w:t>
      </w:r>
      <w:r w:rsidRPr="004C39F7">
        <w:rPr>
          <w:rFonts w:ascii="Times New Roman" w:eastAsia="Times New Roman" w:hAnsi="Times New Roman"/>
          <w:i/>
          <w:iCs/>
          <w:lang w:val="en-US" w:eastAsia="ru-RU"/>
        </w:rPr>
        <w:t>s</w:t>
      </w:r>
      <w:r w:rsidRPr="004C39F7">
        <w:rPr>
          <w:rFonts w:ascii="Times New Roman" w:eastAsia="Times New Roman" w:hAnsi="Times New Roman"/>
          <w:lang w:eastAsia="ru-RU"/>
        </w:rPr>
        <w:t xml:space="preserve">) = 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Pr="004C39F7">
        <w:rPr>
          <w:rFonts w:ascii="Times New Roman" w:eastAsia="Times New Roman" w:hAnsi="Times New Roman"/>
          <w:vertAlign w:val="subscript"/>
          <w:lang w:eastAsia="ru-RU"/>
        </w:rPr>
        <w:t>2</w:t>
      </w:r>
      <w:r w:rsidRPr="004C39F7">
        <w:rPr>
          <w:rFonts w:ascii="Times New Roman" w:eastAsia="Times New Roman" w:hAnsi="Times New Roman"/>
          <w:lang w:eastAsia="ru-RU"/>
        </w:rPr>
        <w:t>(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Pr="004C39F7">
        <w:rPr>
          <w:rFonts w:ascii="Times New Roman" w:eastAsia="Times New Roman" w:hAnsi="Times New Roman"/>
          <w:vertAlign w:val="subscript"/>
          <w:lang w:eastAsia="ru-RU"/>
        </w:rPr>
        <w:t>1</w:t>
      </w:r>
      <w:r w:rsidRPr="004C39F7">
        <w:rPr>
          <w:rFonts w:ascii="Times New Roman" w:eastAsia="Times New Roman" w:hAnsi="Times New Roman"/>
          <w:lang w:eastAsia="ru-RU"/>
        </w:rPr>
        <w:t>(</w:t>
      </w:r>
      <w:r w:rsidRPr="004C39F7">
        <w:rPr>
          <w:rFonts w:ascii="Times New Roman" w:eastAsia="Times New Roman" w:hAnsi="Times New Roman"/>
          <w:i/>
          <w:iCs/>
          <w:lang w:val="en-US" w:eastAsia="ru-RU"/>
        </w:rPr>
        <w:t>s</w:t>
      </w:r>
      <w:r w:rsidRPr="004C39F7">
        <w:rPr>
          <w:rFonts w:ascii="Times New Roman" w:eastAsia="Times New Roman" w:hAnsi="Times New Roman"/>
          <w:lang w:eastAsia="ru-RU"/>
        </w:rPr>
        <w:t>)).</w:t>
      </w:r>
      <w:r w:rsidR="009F6C97" w:rsidRPr="009F6C97">
        <w:rPr>
          <w:rFonts w:ascii="Times New Roman" w:eastAsia="Times New Roman" w:hAnsi="Times New Roman"/>
          <w:lang w:eastAsia="ru-RU"/>
        </w:rPr>
        <w:t xml:space="preserve"> При сдвиге масса и импульс частиц в клетке изменяются, в пределах </w:t>
      </w:r>
      <w:r w:rsidR="00052035">
        <w:rPr>
          <w:rFonts w:ascii="Times New Roman" w:eastAsia="Times New Roman" w:hAnsi="Times New Roman"/>
          <w:lang w:eastAsia="ru-RU"/>
        </w:rPr>
        <w:t xml:space="preserve">всего клеточного автомата они сохраняются. </w:t>
      </w:r>
      <w:r w:rsidR="00052035" w:rsidRPr="00052035">
        <w:rPr>
          <w:rFonts w:ascii="Times New Roman" w:eastAsia="Times New Roman" w:hAnsi="Times New Roman"/>
          <w:lang w:eastAsia="ru-RU"/>
        </w:rPr>
        <w:t>В фазе столкновения происходи</w:t>
      </w:r>
      <w:r w:rsidR="00052035">
        <w:rPr>
          <w:rFonts w:ascii="Times New Roman" w:eastAsia="Times New Roman" w:hAnsi="Times New Roman"/>
          <w:lang w:eastAsia="ru-RU"/>
        </w:rPr>
        <w:t xml:space="preserve">т </w:t>
      </w:r>
      <w:r w:rsidR="00052035" w:rsidRPr="00052035">
        <w:rPr>
          <w:rFonts w:ascii="Times New Roman" w:eastAsia="Times New Roman" w:hAnsi="Times New Roman"/>
          <w:lang w:eastAsia="ru-RU"/>
        </w:rPr>
        <w:t xml:space="preserve">изменение направления движения частиц согласно </w:t>
      </w:r>
      <w:r w:rsidR="00052035">
        <w:rPr>
          <w:rFonts w:ascii="Times New Roman" w:eastAsia="Times New Roman" w:hAnsi="Times New Roman"/>
          <w:lang w:eastAsia="ru-RU"/>
        </w:rPr>
        <w:t xml:space="preserve">некоторым правилам столкновения, не зависящим от состояний соседних клеток, т.е. </w:t>
      </w:r>
      <w:r w:rsidR="00052035"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="00052035" w:rsidRPr="004C39F7">
        <w:rPr>
          <w:rFonts w:ascii="Times New Roman" w:eastAsia="Times New Roman" w:hAnsi="Times New Roman"/>
          <w:vertAlign w:val="subscript"/>
          <w:lang w:eastAsia="ru-RU"/>
        </w:rPr>
        <w:t>2</w:t>
      </w:r>
      <w:r w:rsidR="00052035">
        <w:rPr>
          <w:rFonts w:ascii="Times New Roman" w:eastAsia="Times New Roman" w:hAnsi="Times New Roman"/>
          <w:lang w:eastAsia="ru-RU"/>
        </w:rPr>
        <w:t xml:space="preserve"> зависит только от внутреннего состояния своего элементарного автомата. Функция </w:t>
      </w:r>
      <w:r w:rsidR="00052035"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="00052035" w:rsidRPr="004C39F7">
        <w:rPr>
          <w:rFonts w:ascii="Times New Roman" w:eastAsia="Times New Roman" w:hAnsi="Times New Roman"/>
          <w:vertAlign w:val="subscript"/>
          <w:lang w:eastAsia="ru-RU"/>
        </w:rPr>
        <w:t>2</w:t>
      </w:r>
      <w:r w:rsidR="00052035">
        <w:rPr>
          <w:rFonts w:ascii="Times New Roman" w:eastAsia="Times New Roman" w:hAnsi="Times New Roman"/>
          <w:lang w:eastAsia="ru-RU"/>
        </w:rPr>
        <w:t xml:space="preserve"> в модели </w:t>
      </w:r>
      <w:r w:rsidR="00052035">
        <w:rPr>
          <w:rFonts w:ascii="Times New Roman" w:eastAsia="Times New Roman" w:hAnsi="Times New Roman"/>
          <w:lang w:val="en-US" w:eastAsia="ru-RU"/>
        </w:rPr>
        <w:t>FHP</w:t>
      </w:r>
      <w:r w:rsidR="00052035" w:rsidRPr="00052035">
        <w:rPr>
          <w:rFonts w:ascii="Times New Roman" w:eastAsia="Times New Roman" w:hAnsi="Times New Roman"/>
          <w:lang w:eastAsia="ru-RU"/>
        </w:rPr>
        <w:t>-</w:t>
      </w:r>
      <w:r w:rsidR="00052035">
        <w:rPr>
          <w:rFonts w:ascii="Times New Roman" w:eastAsia="Times New Roman" w:hAnsi="Times New Roman"/>
          <w:lang w:val="en-US" w:eastAsia="ru-RU"/>
        </w:rPr>
        <w:t>I</w:t>
      </w:r>
      <w:r w:rsidR="00052035" w:rsidRPr="00052035">
        <w:rPr>
          <w:rFonts w:ascii="Times New Roman" w:eastAsia="Times New Roman" w:hAnsi="Times New Roman"/>
          <w:lang w:eastAsia="ru-RU"/>
        </w:rPr>
        <w:t xml:space="preserve"> </w:t>
      </w:r>
      <w:r w:rsidR="00052035">
        <w:rPr>
          <w:rFonts w:ascii="Times New Roman" w:eastAsia="Times New Roman" w:hAnsi="Times New Roman"/>
          <w:lang w:eastAsia="ru-RU"/>
        </w:rPr>
        <w:t>содержит как вероятностные, так и детерминированные правила перехода.</w:t>
      </w:r>
    </w:p>
    <w:p w14:paraId="75C4DA92" w14:textId="63D16736" w:rsidR="001E5F8D" w:rsidRDefault="00052035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ab/>
      </w:r>
      <w:r w:rsidRPr="00052035">
        <w:rPr>
          <w:rFonts w:ascii="Times New Roman" w:eastAsia="Times New Roman" w:hAnsi="Times New Roman"/>
          <w:lang w:eastAsia="ru-RU"/>
        </w:rPr>
        <w:t xml:space="preserve">В клетке среды функция </w:t>
      </w:r>
      <w:r w:rsidRPr="007A5324">
        <w:rPr>
          <w:rFonts w:ascii="Times New Roman" w:eastAsiaTheme="minorHAnsi" w:hAnsi="Times New Roman"/>
          <w:i/>
          <w:iCs/>
          <w:sz w:val="26"/>
          <w:szCs w:val="26"/>
        </w:rPr>
        <w:t>δ</w:t>
      </w:r>
      <w:r w:rsidRPr="004C39F7">
        <w:rPr>
          <w:rFonts w:ascii="Times New Roman" w:eastAsia="Times New Roman" w:hAnsi="Times New Roman"/>
          <w:vertAlign w:val="subscript"/>
          <w:lang w:eastAsia="ru-RU"/>
        </w:rPr>
        <w:t>2</w:t>
      </w:r>
      <w:r w:rsidRPr="00052035">
        <w:rPr>
          <w:rFonts w:ascii="Times New Roman" w:eastAsia="Times New Roman" w:hAnsi="Times New Roman"/>
          <w:lang w:eastAsia="ru-RU"/>
        </w:rPr>
        <w:t>, выбирается такой, чтобы сохранялись масса</w:t>
      </w:r>
      <w:r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val="en-US" w:eastAsia="ru-RU"/>
        </w:rPr>
        <w:t>m</w:t>
      </w:r>
      <w:r w:rsidRPr="00052035">
        <w:rPr>
          <w:rFonts w:ascii="Times New Roman" w:eastAsia="Times New Roman" w:hAnsi="Times New Roman"/>
          <w:lang w:eastAsia="ru-RU"/>
        </w:rPr>
        <w:t>(</w:t>
      </w:r>
      <w:r>
        <w:rPr>
          <w:rFonts w:ascii="Times New Roman" w:eastAsia="Times New Roman" w:hAnsi="Times New Roman"/>
          <w:lang w:val="en-US" w:eastAsia="ru-RU"/>
        </w:rPr>
        <w:t>w</w:t>
      </w:r>
      <w:r w:rsidRPr="00052035">
        <w:rPr>
          <w:rFonts w:ascii="Times New Roman" w:eastAsia="Times New Roman" w:hAnsi="Times New Roman"/>
          <w:lang w:eastAsia="ru-RU"/>
        </w:rPr>
        <w:t>):</w:t>
      </w:r>
    </w:p>
    <w:p w14:paraId="737165F8" w14:textId="77777777" w:rsidR="001E5F8D" w:rsidRDefault="001E5F8D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1C15450A" w14:textId="7AED1B81" w:rsidR="001E5F8D" w:rsidRDefault="00663361" w:rsidP="001E5F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6</m:t>
            </m:r>
          </m:sup>
          <m:e>
            <m:r>
              <w:rPr>
                <w:rFonts w:ascii="Cambria Math" w:eastAsiaTheme="minorHAnsi" w:hAnsi="Cambria Math"/>
                <w:sz w:val="26"/>
                <w:szCs w:val="26"/>
              </w:rPr>
              <m:t>δ</m:t>
            </m:r>
          </m:e>
        </m:nary>
      </m:oMath>
      <w:r w:rsidR="00706C03" w:rsidRPr="00706C03">
        <w:rPr>
          <w:rFonts w:ascii="Times New Roman" w:eastAsia="Times New Roman" w:hAnsi="Times New Roman"/>
          <w:vertAlign w:val="subscript"/>
          <w:lang w:eastAsia="ru-RU"/>
        </w:rPr>
        <w:t>2</w:t>
      </w:r>
      <w:r w:rsidR="00706C03" w:rsidRPr="00706C03">
        <w:rPr>
          <w:rFonts w:ascii="Times New Roman" w:eastAsia="Times New Roman" w:hAnsi="Times New Roman"/>
          <w:lang w:eastAsia="ru-RU"/>
        </w:rPr>
        <w:t>(</w:t>
      </w:r>
      <w:r w:rsidR="00706C03">
        <w:rPr>
          <w:rFonts w:ascii="Times New Roman" w:eastAsia="Times New Roman" w:hAnsi="Times New Roman"/>
          <w:lang w:val="en-US" w:eastAsia="ru-RU"/>
        </w:rPr>
        <w:t>s</w:t>
      </w:r>
      <w:r w:rsidR="00706C03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052035" w:rsidRPr="00052035">
        <w:rPr>
          <w:rFonts w:ascii="Times New Roman" w:eastAsia="Times New Roman" w:hAnsi="Times New Roman"/>
          <w:lang w:eastAsia="ru-RU"/>
        </w:rPr>
        <w:t>(</w:t>
      </w:r>
      <w:r w:rsidR="00706C03">
        <w:rPr>
          <w:rFonts w:ascii="Times New Roman" w:eastAsia="Times New Roman" w:hAnsi="Times New Roman"/>
          <w:lang w:val="en-US" w:eastAsia="ru-RU"/>
        </w:rPr>
        <w:t>w</w:t>
      </w:r>
      <w:r w:rsidR="00706C03">
        <w:rPr>
          <w:rFonts w:ascii="Times New Roman" w:eastAsia="Times New Roman" w:hAnsi="Times New Roman"/>
          <w:vertAlign w:val="subscript"/>
          <w:lang w:eastAsia="ru-RU"/>
        </w:rPr>
        <w:t>ср</w:t>
      </w:r>
      <w:r w:rsidR="00706C03" w:rsidRPr="00706C03">
        <w:rPr>
          <w:rFonts w:ascii="Times New Roman" w:eastAsia="Times New Roman" w:hAnsi="Times New Roman"/>
          <w:lang w:eastAsia="ru-RU"/>
        </w:rPr>
        <w:t xml:space="preserve">))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6</m:t>
            </m:r>
          </m:sup>
          <m:e>
            <m:r>
              <w:rPr>
                <w:rFonts w:ascii="Cambria Math" w:eastAsiaTheme="minorHAnsi" w:hAnsi="Cambria Math"/>
                <w:sz w:val="26"/>
                <w:szCs w:val="26"/>
              </w:rPr>
              <m:t>s</m:t>
            </m:r>
          </m:e>
        </m:nary>
      </m:oMath>
      <w:r w:rsidR="00706C03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706C03" w:rsidRPr="00706C03">
        <w:rPr>
          <w:rFonts w:ascii="Times New Roman" w:eastAsia="Times New Roman" w:hAnsi="Times New Roman"/>
          <w:lang w:eastAsia="ru-RU"/>
        </w:rPr>
        <w:t>(</w:t>
      </w:r>
      <w:r w:rsidR="00706C03">
        <w:rPr>
          <w:rFonts w:ascii="Times New Roman" w:eastAsia="Times New Roman" w:hAnsi="Times New Roman"/>
          <w:lang w:val="en-US" w:eastAsia="ru-RU"/>
        </w:rPr>
        <w:t>w</w:t>
      </w:r>
      <w:r w:rsidR="00706C03">
        <w:rPr>
          <w:rFonts w:ascii="Times New Roman" w:eastAsia="Times New Roman" w:hAnsi="Times New Roman"/>
          <w:vertAlign w:val="subscript"/>
          <w:lang w:eastAsia="ru-RU"/>
        </w:rPr>
        <w:t>ср</w:t>
      </w:r>
      <w:r w:rsidR="00706C03" w:rsidRPr="00706C03">
        <w:rPr>
          <w:rFonts w:ascii="Times New Roman" w:eastAsia="Times New Roman" w:hAnsi="Times New Roman"/>
          <w:lang w:eastAsia="ru-RU"/>
        </w:rPr>
        <w:t>)</w:t>
      </w:r>
      <w:r w:rsidR="00B96987" w:rsidRPr="00B96987">
        <w:rPr>
          <w:rFonts w:ascii="Times New Roman" w:eastAsia="Times New Roman" w:hAnsi="Times New Roman"/>
          <w:lang w:eastAsia="ru-RU"/>
        </w:rPr>
        <w:t xml:space="preserve"> </w:t>
      </w:r>
    </w:p>
    <w:p w14:paraId="75451EF8" w14:textId="77777777" w:rsidR="001E5F8D" w:rsidRDefault="001E5F8D" w:rsidP="001E5F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</w:p>
    <w:p w14:paraId="3F412C4A" w14:textId="6061D5C0" w:rsidR="00B96987" w:rsidRDefault="00B96987" w:rsidP="001E5F8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и импульс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lang w:eastAsia="ru-RU"/>
              </w:rPr>
              <m:t>p</m:t>
            </m:r>
          </m:e>
        </m:acc>
      </m:oMath>
      <w:r w:rsidRPr="00B96987">
        <w:rPr>
          <w:rFonts w:ascii="Times New Roman" w:eastAsia="Times New Roman" w:hAnsi="Times New Roman"/>
          <w:lang w:eastAsia="ru-RU"/>
        </w:rPr>
        <w:t>(</w:t>
      </w:r>
      <w:r>
        <w:rPr>
          <w:rFonts w:ascii="Times New Roman" w:eastAsia="Times New Roman" w:hAnsi="Times New Roman"/>
          <w:lang w:val="en-US" w:eastAsia="ru-RU"/>
        </w:rPr>
        <w:t>w</w:t>
      </w:r>
      <w:r w:rsidRPr="00B96987">
        <w:rPr>
          <w:rFonts w:ascii="Times New Roman" w:eastAsia="Times New Roman" w:hAnsi="Times New Roman"/>
          <w:lang w:eastAsia="ru-RU"/>
        </w:rPr>
        <w:t>):</w:t>
      </w:r>
    </w:p>
    <w:p w14:paraId="24520DEE" w14:textId="77777777" w:rsidR="001E5F8D" w:rsidRDefault="001E5F8D" w:rsidP="001E5F8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4A4F6B3A" w14:textId="77C1FAB7" w:rsidR="001E5F8D" w:rsidRDefault="00663361" w:rsidP="001E5F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6</m:t>
            </m:r>
          </m:sup>
          <m:e>
            <m:r>
              <w:rPr>
                <w:rFonts w:ascii="Cambria Math" w:eastAsiaTheme="minorHAnsi" w:hAnsi="Cambria Math"/>
                <w:sz w:val="26"/>
                <w:szCs w:val="26"/>
              </w:rPr>
              <m:t>δ</m:t>
            </m:r>
          </m:e>
        </m:nary>
      </m:oMath>
      <w:r w:rsidR="00B96987" w:rsidRPr="00B96987">
        <w:rPr>
          <w:rFonts w:ascii="Times New Roman" w:eastAsia="Times New Roman" w:hAnsi="Times New Roman"/>
          <w:vertAlign w:val="subscript"/>
          <w:lang w:eastAsia="ru-RU"/>
        </w:rPr>
        <w:t>2</w:t>
      </w:r>
      <w:r w:rsidR="00B96987" w:rsidRPr="00B96987">
        <w:rPr>
          <w:rFonts w:ascii="Times New Roman" w:eastAsia="Times New Roman" w:hAnsi="Times New Roman"/>
          <w:lang w:eastAsia="ru-RU"/>
        </w:rPr>
        <w:t>(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lang w:eastAsia="ru-RU"/>
              </w:rPr>
              <m:t>c</m:t>
            </m:r>
          </m:e>
        </m:acc>
      </m:oMath>
      <w:r w:rsidR="00B96987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B96987" w:rsidRPr="00B96987">
        <w:rPr>
          <w:rFonts w:ascii="Times New Roman" w:eastAsia="Times New Roman" w:hAnsi="Times New Roman"/>
          <w:lang w:eastAsia="ru-RU"/>
        </w:rPr>
        <w:t>(</w:t>
      </w:r>
      <w:r w:rsidR="00B96987">
        <w:rPr>
          <w:rFonts w:ascii="Times New Roman" w:eastAsia="Times New Roman" w:hAnsi="Times New Roman"/>
          <w:lang w:val="en-US" w:eastAsia="ru-RU"/>
        </w:rPr>
        <w:t>w</w:t>
      </w:r>
      <w:r w:rsidR="00B96987">
        <w:rPr>
          <w:rFonts w:ascii="Times New Roman" w:eastAsia="Times New Roman" w:hAnsi="Times New Roman"/>
          <w:vertAlign w:val="subscript"/>
          <w:lang w:eastAsia="ru-RU"/>
        </w:rPr>
        <w:t>ср</w:t>
      </w:r>
      <w:r w:rsidR="00B96987" w:rsidRPr="00B96987">
        <w:rPr>
          <w:rFonts w:ascii="Times New Roman" w:eastAsia="Times New Roman" w:hAnsi="Times New Roman"/>
          <w:lang w:eastAsia="ru-RU"/>
        </w:rPr>
        <w:t xml:space="preserve">))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6</m:t>
            </m:r>
          </m:sup>
          <m:e>
            <m:r>
              <w:rPr>
                <w:rFonts w:ascii="Cambria Math" w:eastAsiaTheme="minorHAnsi" w:hAnsi="Cambria Math"/>
                <w:sz w:val="26"/>
                <w:szCs w:val="26"/>
              </w:rPr>
              <m:t>s</m:t>
            </m:r>
          </m:e>
        </m:nary>
      </m:oMath>
      <w:r w:rsidR="00B96987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B96987" w:rsidRPr="00B96987">
        <w:rPr>
          <w:rFonts w:ascii="Times New Roman" w:eastAsia="Times New Roman" w:hAnsi="Times New Roman"/>
          <w:lang w:eastAsia="ru-RU"/>
        </w:rPr>
        <w:t>(</w:t>
      </w:r>
      <w:r w:rsidR="00B96987">
        <w:rPr>
          <w:rFonts w:ascii="Times New Roman" w:eastAsia="Times New Roman" w:hAnsi="Times New Roman"/>
          <w:lang w:val="en-US" w:eastAsia="ru-RU"/>
        </w:rPr>
        <w:t>w</w:t>
      </w:r>
      <w:r w:rsidR="00B96987">
        <w:rPr>
          <w:rFonts w:ascii="Times New Roman" w:eastAsia="Times New Roman" w:hAnsi="Times New Roman"/>
          <w:vertAlign w:val="subscript"/>
          <w:lang w:eastAsia="ru-RU"/>
        </w:rPr>
        <w:t>ср</w:t>
      </w:r>
      <w:r w:rsidR="00B96987" w:rsidRPr="00B96987">
        <w:rPr>
          <w:rFonts w:ascii="Times New Roman" w:eastAsia="Times New Roman" w:hAnsi="Times New Roman"/>
          <w:lang w:eastAsia="ru-RU"/>
        </w:rPr>
        <w:t>)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lang w:eastAsia="ru-RU"/>
              </w:rPr>
              <m:t>c</m:t>
            </m:r>
          </m:e>
        </m:acc>
      </m:oMath>
      <w:r w:rsidR="00B96987">
        <w:rPr>
          <w:rFonts w:ascii="Times New Roman" w:eastAsia="Times New Roman" w:hAnsi="Times New Roman"/>
          <w:vertAlign w:val="subscript"/>
          <w:lang w:val="en-US" w:eastAsia="ru-RU"/>
        </w:rPr>
        <w:t>i</w:t>
      </w:r>
      <w:r w:rsidR="00B96987" w:rsidRPr="00B96987">
        <w:rPr>
          <w:rFonts w:ascii="Times New Roman" w:eastAsia="Times New Roman" w:hAnsi="Times New Roman"/>
          <w:lang w:eastAsia="ru-RU"/>
        </w:rPr>
        <w:t>(</w:t>
      </w:r>
      <w:r w:rsidR="00B96987">
        <w:rPr>
          <w:rFonts w:ascii="Times New Roman" w:eastAsia="Times New Roman" w:hAnsi="Times New Roman"/>
          <w:lang w:val="en-US" w:eastAsia="ru-RU"/>
        </w:rPr>
        <w:t>w</w:t>
      </w:r>
      <w:r w:rsidR="00B96987">
        <w:rPr>
          <w:rFonts w:ascii="Times New Roman" w:eastAsia="Times New Roman" w:hAnsi="Times New Roman"/>
          <w:vertAlign w:val="subscript"/>
          <w:lang w:eastAsia="ru-RU"/>
        </w:rPr>
        <w:t>ср</w:t>
      </w:r>
      <w:r w:rsidR="00B96987" w:rsidRPr="00B96987">
        <w:rPr>
          <w:rFonts w:ascii="Times New Roman" w:eastAsia="Times New Roman" w:hAnsi="Times New Roman"/>
          <w:lang w:eastAsia="ru-RU"/>
        </w:rPr>
        <w:t xml:space="preserve">) </w:t>
      </w:r>
    </w:p>
    <w:p w14:paraId="67BC2A9A" w14:textId="77777777" w:rsidR="001E5F8D" w:rsidRDefault="001E5F8D" w:rsidP="001E5F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lang w:eastAsia="ru-RU"/>
        </w:rPr>
      </w:pPr>
    </w:p>
    <w:p w14:paraId="3A0347E2" w14:textId="77065DF5" w:rsidR="00B10C30" w:rsidRPr="006C1284" w:rsidRDefault="00B96987" w:rsidP="001E5F8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частиц в клетке.</w:t>
      </w:r>
    </w:p>
    <w:p w14:paraId="64231BD6" w14:textId="79F88593" w:rsidR="00B10C30" w:rsidRPr="00B10C30" w:rsidRDefault="00B10C30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6C1284">
        <w:rPr>
          <w:rFonts w:ascii="Times New Roman" w:eastAsia="Times New Roman" w:hAnsi="Times New Roman"/>
          <w:lang w:eastAsia="ru-RU"/>
        </w:rPr>
        <w:tab/>
      </w:r>
      <w:r w:rsidRPr="00B10C30">
        <w:rPr>
          <w:rFonts w:ascii="Times New Roman" w:eastAsia="Times New Roman" w:hAnsi="Times New Roman"/>
          <w:lang w:eastAsia="ru-RU"/>
        </w:rPr>
        <w:t>В клетках, являющихся стенками, частицы «отражаются» в обратном направлении, нарушая при этом закон сохранения импульса. Из-за того, что</w:t>
      </w:r>
    </w:p>
    <w:p w14:paraId="553D3325" w14:textId="014B1270" w:rsidR="00B10C30" w:rsidRPr="00B10C30" w:rsidRDefault="00B10C30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B10C30">
        <w:rPr>
          <w:rFonts w:ascii="Times New Roman" w:eastAsia="Times New Roman" w:hAnsi="Times New Roman"/>
          <w:lang w:eastAsia="ru-RU"/>
        </w:rPr>
        <w:t>количество частиц в клетке н</w:t>
      </w:r>
      <w:r>
        <w:rPr>
          <w:rFonts w:ascii="Times New Roman" w:eastAsia="Times New Roman" w:hAnsi="Times New Roman"/>
          <w:lang w:eastAsia="ru-RU"/>
        </w:rPr>
        <w:t>е</w:t>
      </w:r>
      <w:r w:rsidRPr="00B10C30">
        <w:rPr>
          <w:rFonts w:ascii="Times New Roman" w:eastAsia="Times New Roman" w:hAnsi="Times New Roman"/>
          <w:lang w:eastAsia="ru-RU"/>
        </w:rPr>
        <w:t xml:space="preserve"> меняется, условия сохранения массы</w:t>
      </w:r>
    </w:p>
    <w:p w14:paraId="5070C1D3" w14:textId="77777777" w:rsidR="00B10C30" w:rsidRPr="00B10C30" w:rsidRDefault="00B10C30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B10C30">
        <w:rPr>
          <w:rFonts w:ascii="Times New Roman" w:eastAsia="Times New Roman" w:hAnsi="Times New Roman"/>
          <w:lang w:eastAsia="ru-RU"/>
        </w:rPr>
        <w:t>выполняются.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B10C30">
        <w:rPr>
          <w:rFonts w:ascii="Times New Roman" w:eastAsia="Times New Roman" w:hAnsi="Times New Roman"/>
          <w:lang w:eastAsia="ru-RU"/>
        </w:rPr>
        <w:t>Условие сохранения импульса может нарушаться, так как</w:t>
      </w:r>
    </w:p>
    <w:p w14:paraId="3685DF72" w14:textId="77777777" w:rsidR="00B10C30" w:rsidRPr="00B10C30" w:rsidRDefault="00B10C30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B10C30">
        <w:rPr>
          <w:rFonts w:ascii="Times New Roman" w:eastAsia="Times New Roman" w:hAnsi="Times New Roman"/>
          <w:lang w:eastAsia="ru-RU"/>
        </w:rPr>
        <w:t xml:space="preserve">меняются направления векторов скорости </w:t>
      </w:r>
      <w:r w:rsidRPr="00B10C30">
        <w:rPr>
          <w:rFonts w:ascii="Times New Roman" w:eastAsia="Times New Roman" w:hAnsi="Times New Roman"/>
          <w:i/>
          <w:iCs/>
          <w:lang w:val="en-US" w:eastAsia="ru-RU"/>
        </w:rPr>
        <w:t>c</w:t>
      </w:r>
      <w:r w:rsidRPr="00B10C30">
        <w:rPr>
          <w:rFonts w:ascii="Times New Roman" w:eastAsia="Times New Roman" w:hAnsi="Times New Roman"/>
          <w:lang w:eastAsia="ru-RU"/>
        </w:rPr>
        <w:t xml:space="preserve"> частиц,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B10C30">
        <w:rPr>
          <w:rFonts w:ascii="Times New Roman" w:eastAsia="Times New Roman" w:hAnsi="Times New Roman"/>
          <w:lang w:eastAsia="ru-RU"/>
        </w:rPr>
        <w:t>но это допускается</w:t>
      </w:r>
    </w:p>
    <w:p w14:paraId="2B31E2C3" w14:textId="7356AFBE" w:rsidR="00B63FC5" w:rsidRPr="0079617F" w:rsidRDefault="00B10C30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</w:rPr>
      </w:pPr>
      <w:r w:rsidRPr="00B10C30">
        <w:rPr>
          <w:rFonts w:ascii="Times New Roman" w:eastAsia="Times New Roman" w:hAnsi="Times New Roman"/>
          <w:lang w:eastAsia="ru-RU"/>
        </w:rPr>
        <w:t>граничными условиями. Такое поведение частиц в клетках-стенках моделирует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B10C30">
        <w:rPr>
          <w:rFonts w:ascii="Times New Roman" w:eastAsia="Times New Roman" w:hAnsi="Times New Roman"/>
          <w:lang w:eastAsia="ru-RU"/>
        </w:rPr>
        <w:t>условие нулевой скорости потока на границах препятствий.</w:t>
      </w:r>
      <w:r w:rsidR="00052035" w:rsidRPr="00B96987">
        <w:rPr>
          <w:rFonts w:ascii="Times New Roman" w:eastAsia="Times New Roman" w:hAnsi="Times New Roman"/>
          <w:lang w:eastAsia="ru-RU"/>
        </w:rPr>
        <w:br/>
      </w:r>
      <w:r w:rsidR="00BA0851" w:rsidRPr="00BA0851">
        <w:rPr>
          <w:rFonts w:ascii="Times New Roman" w:eastAsia="Times New Roman" w:hAnsi="Times New Roman"/>
          <w:lang w:eastAsia="ru-RU"/>
        </w:rPr>
        <w:lastRenderedPageBreak/>
        <w:t>Каждая клетка-</w:t>
      </w:r>
      <w:r w:rsidR="00BA0851">
        <w:rPr>
          <w:rFonts w:ascii="Times New Roman" w:eastAsia="Times New Roman" w:hAnsi="Times New Roman"/>
          <w:lang w:eastAsia="ru-RU"/>
        </w:rPr>
        <w:t>и</w:t>
      </w:r>
      <w:r w:rsidR="00BA0851" w:rsidRPr="00BA0851">
        <w:rPr>
          <w:rFonts w:ascii="Times New Roman" w:eastAsia="Times New Roman" w:hAnsi="Times New Roman"/>
          <w:lang w:eastAsia="ru-RU"/>
        </w:rPr>
        <w:t>сточник</w:t>
      </w:r>
      <w:r w:rsidR="00BA0851">
        <w:rPr>
          <w:rFonts w:ascii="Times New Roman" w:eastAsia="Times New Roman" w:hAnsi="Times New Roman"/>
          <w:lang w:eastAsia="ru-RU"/>
        </w:rPr>
        <w:t xml:space="preserve"> </w:t>
      </w:r>
      <w:r w:rsidR="00BA0851">
        <w:rPr>
          <w:rFonts w:ascii="Times New Roman" w:eastAsia="Times New Roman" w:hAnsi="Times New Roman"/>
          <w:lang w:val="en-US" w:eastAsia="ru-RU"/>
        </w:rPr>
        <w:t>w</w:t>
      </w:r>
      <w:r w:rsidR="00BA0851">
        <w:rPr>
          <w:rFonts w:ascii="Times New Roman" w:eastAsia="Times New Roman" w:hAnsi="Times New Roman"/>
          <w:vertAlign w:val="subscript"/>
          <w:lang w:eastAsia="ru-RU"/>
        </w:rPr>
        <w:t>ист</w:t>
      </w:r>
      <w:r w:rsidR="00BA0851" w:rsidRPr="00D8445C">
        <w:rPr>
          <w:rFonts w:ascii="Times New Roman" w:eastAsia="Times New Roman" w:hAnsi="Times New Roman"/>
          <w:vertAlign w:val="subscript"/>
          <w:lang w:eastAsia="ru-RU"/>
        </w:rPr>
        <w:t xml:space="preserve"> </w:t>
      </w:r>
      <w:r w:rsidR="00BA0851">
        <w:rPr>
          <w:rFonts w:ascii="Times New Roman" w:eastAsiaTheme="minorHAnsi" w:hAnsi="Times New Roman"/>
          <w:sz w:val="26"/>
          <w:szCs w:val="26"/>
        </w:rPr>
        <w:t>ϵ</w:t>
      </w:r>
      <w:r w:rsidR="00BA0851" w:rsidRPr="00D8445C">
        <w:rPr>
          <w:rFonts w:ascii="Times New Roman" w:eastAsiaTheme="minorHAnsi" w:hAnsi="Times New Roman"/>
          <w:sz w:val="26"/>
          <w:szCs w:val="26"/>
        </w:rPr>
        <w:t xml:space="preserve"> </w:t>
      </w:r>
      <w:r w:rsidR="00BA0851">
        <w:rPr>
          <w:rFonts w:ascii="Times New Roman" w:eastAsiaTheme="minorHAnsi" w:hAnsi="Times New Roman"/>
          <w:sz w:val="26"/>
          <w:szCs w:val="26"/>
          <w:lang w:val="en-US"/>
        </w:rPr>
        <w:t>W</w:t>
      </w:r>
      <w:r w:rsidR="00BA0851">
        <w:rPr>
          <w:rFonts w:ascii="Times New Roman" w:eastAsiaTheme="minorHAnsi" w:hAnsi="Times New Roman"/>
          <w:sz w:val="26"/>
          <w:szCs w:val="26"/>
          <w:vertAlign w:val="subscript"/>
        </w:rPr>
        <w:t>ист</w:t>
      </w:r>
      <w:r w:rsidR="00BA0851" w:rsidRPr="00BA0851">
        <w:rPr>
          <w:rFonts w:ascii="Times New Roman" w:eastAsiaTheme="minorHAnsi" w:hAnsi="Times New Roman"/>
          <w:sz w:val="26"/>
          <w:szCs w:val="26"/>
        </w:rPr>
        <w:t xml:space="preserve"> </w:t>
      </w:r>
      <w:r w:rsidR="00BA0851" w:rsidRPr="0079617F">
        <w:rPr>
          <w:rFonts w:ascii="Times New Roman" w:eastAsiaTheme="minorHAnsi" w:hAnsi="Times New Roman"/>
        </w:rPr>
        <w:t>генерирует частицы со всевозможными направлениями вектора скорости. Из клеток-источников можно создавать различные объекты. Например, установив их в пространстве в одну линию (как правило, у границы клеточного массива), можно получить источник равномерного потока частиц.</w:t>
      </w:r>
      <w:r w:rsidR="000A35D4" w:rsidRPr="0079617F">
        <w:t xml:space="preserve"> </w:t>
      </w:r>
      <w:r w:rsidR="000A35D4" w:rsidRPr="0079617F">
        <w:rPr>
          <w:rFonts w:ascii="Times New Roman" w:eastAsiaTheme="minorHAnsi" w:hAnsi="Times New Roman"/>
        </w:rPr>
        <w:t xml:space="preserve">Естественно, при генерации новых частиц ни масса </w:t>
      </w:r>
      <w:r w:rsidR="000A35D4" w:rsidRPr="0079617F">
        <w:rPr>
          <w:rFonts w:ascii="Times New Roman" w:eastAsiaTheme="minorHAnsi" w:hAnsi="Times New Roman"/>
          <w:i/>
          <w:iCs/>
          <w:lang w:val="en-US"/>
        </w:rPr>
        <w:t>m</w:t>
      </w:r>
      <w:r w:rsidR="000A35D4" w:rsidRPr="0079617F">
        <w:rPr>
          <w:rFonts w:ascii="Times New Roman" w:eastAsiaTheme="minorHAnsi" w:hAnsi="Times New Roman"/>
        </w:rPr>
        <w:t>(</w:t>
      </w:r>
      <w:r w:rsidR="000A35D4" w:rsidRPr="0079617F">
        <w:rPr>
          <w:rFonts w:ascii="Times New Roman" w:eastAsiaTheme="minorHAnsi" w:hAnsi="Times New Roman"/>
          <w:lang w:val="en-US"/>
        </w:rPr>
        <w:t>w</w:t>
      </w:r>
      <w:r w:rsidR="000A35D4" w:rsidRPr="0079617F">
        <w:rPr>
          <w:rFonts w:ascii="Times New Roman" w:eastAsiaTheme="minorHAnsi" w:hAnsi="Times New Roman"/>
          <w:vertAlign w:val="subscript"/>
        </w:rPr>
        <w:t>ист</w:t>
      </w:r>
      <w:r w:rsidR="000A35D4" w:rsidRPr="0079617F">
        <w:rPr>
          <w:rFonts w:ascii="Times New Roman" w:eastAsiaTheme="minorHAnsi" w:hAnsi="Times New Roman"/>
        </w:rPr>
        <w:t xml:space="preserve">), ни импульс </w:t>
      </w:r>
      <w:r w:rsidR="000A35D4" w:rsidRPr="0079617F">
        <w:rPr>
          <w:rFonts w:ascii="Times New Roman" w:eastAsiaTheme="minorHAnsi" w:hAnsi="Times New Roman"/>
          <w:i/>
          <w:iCs/>
          <w:lang w:val="en-US"/>
        </w:rPr>
        <w:t>p</w:t>
      </w:r>
      <w:r w:rsidR="000A35D4" w:rsidRPr="0079617F">
        <w:rPr>
          <w:rFonts w:ascii="Times New Roman" w:eastAsiaTheme="minorHAnsi" w:hAnsi="Times New Roman"/>
        </w:rPr>
        <w:t>(</w:t>
      </w:r>
      <w:r w:rsidR="000A35D4" w:rsidRPr="0079617F">
        <w:rPr>
          <w:rFonts w:ascii="Times New Roman" w:eastAsiaTheme="minorHAnsi" w:hAnsi="Times New Roman"/>
          <w:lang w:val="en-US"/>
        </w:rPr>
        <w:t>w</w:t>
      </w:r>
      <w:r w:rsidR="000A35D4" w:rsidRPr="0079617F">
        <w:rPr>
          <w:rFonts w:ascii="Times New Roman" w:eastAsiaTheme="minorHAnsi" w:hAnsi="Times New Roman"/>
          <w:vertAlign w:val="subscript"/>
        </w:rPr>
        <w:t>ист</w:t>
      </w:r>
      <w:r w:rsidR="000A35D4" w:rsidRPr="0079617F">
        <w:rPr>
          <w:rFonts w:ascii="Times New Roman" w:eastAsiaTheme="minorHAnsi" w:hAnsi="Times New Roman"/>
        </w:rPr>
        <w:t xml:space="preserve">) не сохраняются. </w:t>
      </w:r>
    </w:p>
    <w:p w14:paraId="5FA0F8AB" w14:textId="3DA43CEA" w:rsidR="00C01453" w:rsidRPr="0079617F" w:rsidRDefault="00C01453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HAnsi" w:hAnsi="Times New Roman"/>
          <w:sz w:val="26"/>
          <w:szCs w:val="26"/>
        </w:rPr>
        <w:tab/>
      </w:r>
      <w:r w:rsidRPr="0079617F">
        <w:rPr>
          <w:rFonts w:ascii="Times New Roman" w:eastAsiaTheme="minorHAnsi" w:hAnsi="Times New Roman"/>
        </w:rPr>
        <w:t>При моделировании потоков практический интерес представляют не столько значение параметров</w:t>
      </w:r>
      <w:r w:rsidR="00DF4993" w:rsidRPr="0079617F">
        <w:rPr>
          <w:rFonts w:ascii="Times New Roman" w:eastAsiaTheme="minorHAnsi" w:hAnsi="Times New Roman"/>
        </w:rPr>
        <w:t xml:space="preserve"> автомата на микроуровне, т.е. масса </w:t>
      </w:r>
      <w:r w:rsidR="00DF4993" w:rsidRPr="0079617F">
        <w:rPr>
          <w:rFonts w:ascii="Times New Roman" w:eastAsiaTheme="minorHAnsi" w:hAnsi="Times New Roman"/>
          <w:i/>
          <w:iCs/>
          <w:lang w:val="en-US"/>
        </w:rPr>
        <w:t>m</w:t>
      </w:r>
      <w:r w:rsidR="00DF4993" w:rsidRPr="0079617F">
        <w:rPr>
          <w:rFonts w:ascii="Times New Roman" w:eastAsiaTheme="minorHAnsi" w:hAnsi="Times New Roman"/>
        </w:rPr>
        <w:t>(</w:t>
      </w:r>
      <w:r w:rsidR="00DF4993" w:rsidRPr="0079617F">
        <w:rPr>
          <w:rFonts w:ascii="Times New Roman" w:eastAsiaTheme="minorHAnsi" w:hAnsi="Times New Roman"/>
          <w:lang w:val="en-US"/>
        </w:rPr>
        <w:t>w</w:t>
      </w:r>
      <w:r w:rsidR="00DF4993" w:rsidRPr="0079617F">
        <w:rPr>
          <w:rFonts w:ascii="Times New Roman" w:eastAsiaTheme="minorHAnsi" w:hAnsi="Times New Roman"/>
        </w:rPr>
        <w:t xml:space="preserve">) и скорость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c</m:t>
            </m:r>
          </m:e>
        </m:acc>
      </m:oMath>
      <w:r w:rsidR="00DF4993" w:rsidRPr="0079617F">
        <w:rPr>
          <w:rFonts w:ascii="Times New Roman" w:eastAsiaTheme="minorEastAsia" w:hAnsi="Times New Roman"/>
          <w:vertAlign w:val="subscript"/>
          <w:lang w:val="en-US"/>
        </w:rPr>
        <w:t>I</w:t>
      </w:r>
      <w:r w:rsidR="00DF4993" w:rsidRPr="0079617F">
        <w:rPr>
          <w:rFonts w:ascii="Times New Roman" w:eastAsiaTheme="minorEastAsia" w:hAnsi="Times New Roman"/>
        </w:rPr>
        <w:t xml:space="preserve"> (</w:t>
      </w:r>
      <w:r w:rsidR="00DF4993" w:rsidRPr="0079617F">
        <w:rPr>
          <w:rFonts w:ascii="Times New Roman" w:eastAsiaTheme="minorEastAsia" w:hAnsi="Times New Roman"/>
          <w:lang w:val="en-US"/>
        </w:rPr>
        <w:t>w</w:t>
      </w:r>
      <w:r w:rsidR="00DF4993" w:rsidRPr="0079617F">
        <w:rPr>
          <w:rFonts w:ascii="Times New Roman" w:eastAsiaTheme="minorEastAsia" w:hAnsi="Times New Roman"/>
        </w:rPr>
        <w:t xml:space="preserve">) частиц в каждой клетке </w:t>
      </w:r>
      <w:r w:rsidR="00DF4993" w:rsidRPr="0079617F">
        <w:rPr>
          <w:rFonts w:ascii="Times New Roman" w:eastAsiaTheme="minorHAnsi" w:hAnsi="Times New Roman"/>
          <w:lang w:val="en-US"/>
        </w:rPr>
        <w:t>w</w:t>
      </w:r>
      <w:r w:rsidR="00DF4993" w:rsidRPr="0079617F">
        <w:rPr>
          <w:rFonts w:ascii="Times New Roman" w:eastAsiaTheme="minorHAnsi" w:hAnsi="Times New Roman"/>
        </w:rPr>
        <w:t xml:space="preserve"> ϵ </w:t>
      </w:r>
      <w:r w:rsidR="00DF4993" w:rsidRPr="0079617F">
        <w:rPr>
          <w:rFonts w:ascii="Times New Roman" w:eastAsiaTheme="minorHAnsi" w:hAnsi="Times New Roman"/>
          <w:lang w:val="en-US"/>
        </w:rPr>
        <w:t>W</w:t>
      </w:r>
      <w:r w:rsidR="00DF4993" w:rsidRPr="0079617F">
        <w:rPr>
          <w:rFonts w:ascii="Times New Roman" w:eastAsiaTheme="minorHAnsi" w:hAnsi="Times New Roman"/>
        </w:rPr>
        <w:t xml:space="preserve">, сколько осреднённые значения их скоростей </w:t>
      </w:r>
      <m:oMath>
        <m:d>
          <m:dPr>
            <m:begChr m:val="〈"/>
            <m:endChr m:val="〉"/>
            <m:ctrlPr>
              <w:rPr>
                <w:rFonts w:ascii="Cambria Math" w:eastAsiaTheme="minorHAnsi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u</m:t>
                </m:r>
              </m:e>
            </m:acc>
          </m:e>
        </m:d>
      </m:oMath>
      <w:r w:rsidR="00DF4993" w:rsidRPr="0079617F">
        <w:rPr>
          <w:rFonts w:ascii="Times New Roman" w:eastAsiaTheme="minorEastAsia" w:hAnsi="Times New Roman"/>
        </w:rPr>
        <w:t xml:space="preserve"> и концентраций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F4993" w:rsidRPr="0079617F">
        <w:rPr>
          <w:rFonts w:ascii="Times New Roman" w:eastAsiaTheme="minorEastAsia" w:hAnsi="Times New Roman"/>
        </w:rPr>
        <w:t xml:space="preserve"> по некоторой окрестности </w:t>
      </w:r>
      <w:r w:rsidR="00DF4993" w:rsidRPr="0079617F">
        <w:rPr>
          <w:rFonts w:ascii="Times New Roman" w:eastAsiaTheme="minorEastAsia" w:hAnsi="Times New Roman"/>
          <w:i/>
          <w:iCs/>
          <w:lang w:val="en-US"/>
        </w:rPr>
        <w:t>Av</w:t>
      </w:r>
      <w:r w:rsidR="00DF4993" w:rsidRPr="0079617F">
        <w:rPr>
          <w:rFonts w:ascii="Times New Roman" w:eastAsiaTheme="minorEastAsia" w:hAnsi="Times New Roman"/>
        </w:rPr>
        <w:t>(</w:t>
      </w:r>
      <w:r w:rsidR="00DF4993" w:rsidRPr="0079617F">
        <w:rPr>
          <w:rFonts w:ascii="Times New Roman" w:eastAsiaTheme="minorEastAsia" w:hAnsi="Times New Roman"/>
          <w:lang w:val="en-US"/>
        </w:rPr>
        <w:t>w</w:t>
      </w:r>
      <w:r w:rsidR="00DF4993" w:rsidRPr="0079617F">
        <w:rPr>
          <w:rFonts w:ascii="Times New Roman" w:eastAsiaTheme="minorEastAsia" w:hAnsi="Times New Roman"/>
        </w:rPr>
        <w:t xml:space="preserve">), которая включает все клетки </w:t>
      </w:r>
      <w:r w:rsidR="00DF4993" w:rsidRPr="0079617F">
        <w:rPr>
          <w:rFonts w:ascii="Times New Roman" w:eastAsiaTheme="minorHAnsi" w:hAnsi="Times New Roman"/>
          <w:lang w:val="en-US"/>
        </w:rPr>
        <w:t>w</w:t>
      </w:r>
      <w:r w:rsidR="00DF4993" w:rsidRPr="0079617F">
        <w:rPr>
          <w:rFonts w:ascii="Times New Roman" w:eastAsiaTheme="minorHAnsi" w:hAnsi="Times New Roman"/>
          <w:vertAlign w:val="subscript"/>
          <w:lang w:val="en-US"/>
        </w:rPr>
        <w:t>j</w:t>
      </w:r>
      <w:r w:rsidR="00DF4993" w:rsidRPr="0079617F">
        <w:rPr>
          <w:rFonts w:ascii="Times New Roman" w:eastAsiaTheme="minorHAnsi" w:hAnsi="Times New Roman"/>
        </w:rPr>
        <w:t xml:space="preserve"> ϵ </w:t>
      </w:r>
      <w:r w:rsidR="00DF4993" w:rsidRPr="0079617F">
        <w:rPr>
          <w:rFonts w:ascii="Times New Roman" w:eastAsiaTheme="minorHAnsi" w:hAnsi="Times New Roman"/>
          <w:i/>
          <w:iCs/>
          <w:lang w:val="en-US"/>
        </w:rPr>
        <w:t>W</w:t>
      </w:r>
      <w:r w:rsidR="00DF4993" w:rsidRPr="0079617F">
        <w:rPr>
          <w:rFonts w:ascii="Times New Roman" w:eastAsiaTheme="minorHAnsi" w:hAnsi="Times New Roman"/>
        </w:rPr>
        <w:t xml:space="preserve">, удалённые от клетки </w:t>
      </w:r>
      <w:r w:rsidR="00DF4993" w:rsidRPr="0079617F">
        <w:rPr>
          <w:rFonts w:ascii="Times New Roman" w:eastAsiaTheme="minorHAnsi" w:hAnsi="Times New Roman"/>
          <w:lang w:val="en-US"/>
        </w:rPr>
        <w:t>w</w:t>
      </w:r>
      <w:r w:rsidR="00DF4993" w:rsidRPr="0079617F">
        <w:rPr>
          <w:rFonts w:ascii="Times New Roman" w:eastAsiaTheme="minorHAnsi" w:hAnsi="Times New Roman"/>
        </w:rPr>
        <w:t xml:space="preserve"> не более чем на некоторую величину </w:t>
      </w:r>
      <w:r w:rsidR="00DF4993" w:rsidRPr="0079617F">
        <w:rPr>
          <w:rFonts w:ascii="Times New Roman" w:eastAsiaTheme="minorHAnsi" w:hAnsi="Times New Roman"/>
          <w:i/>
          <w:iCs/>
          <w:lang w:val="en-US"/>
        </w:rPr>
        <w:t>r</w:t>
      </w:r>
      <w:r w:rsidR="00DF4993" w:rsidRPr="0079617F">
        <w:rPr>
          <w:rFonts w:ascii="Times New Roman" w:eastAsiaTheme="minorHAnsi" w:hAnsi="Times New Roman"/>
        </w:rPr>
        <w:t>, называемую радиусом осреднения.</w:t>
      </w:r>
      <w:r w:rsidR="00142603" w:rsidRPr="0079617F">
        <w:rPr>
          <w:rFonts w:ascii="Times New Roman" w:eastAsiaTheme="minorHAnsi" w:hAnsi="Times New Roman"/>
        </w:rPr>
        <w:t xml:space="preserve"> </w:t>
      </w:r>
    </w:p>
    <w:p w14:paraId="09A6D821" w14:textId="38BB33FB" w:rsidR="00DF4993" w:rsidRDefault="00DF4993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</w:rPr>
      </w:pPr>
      <w:r w:rsidRPr="0079617F">
        <w:rPr>
          <w:rFonts w:ascii="Times New Roman" w:eastAsiaTheme="minorHAnsi" w:hAnsi="Times New Roman"/>
        </w:rPr>
        <w:tab/>
        <w:t>Осреднённая скорость вычисляется по формуле</w:t>
      </w:r>
    </w:p>
    <w:p w14:paraId="00C5FC74" w14:textId="77777777" w:rsidR="001E5F8D" w:rsidRPr="0079617F" w:rsidRDefault="001E5F8D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</w:rPr>
      </w:pPr>
    </w:p>
    <w:p w14:paraId="5CBA40C7" w14:textId="4672A091" w:rsidR="00DF4993" w:rsidRDefault="00663361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/>
          <w:sz w:val="26"/>
          <w:szCs w:val="26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/>
                <w:i/>
                <w:sz w:val="26"/>
                <w:szCs w:val="26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6"/>
                    <w:szCs w:val="26"/>
                  </w:rPr>
                  <m:t>u</m:t>
                </m:r>
              </m:e>
            </m:acc>
          </m:e>
        </m:d>
      </m:oMath>
      <w:r w:rsidR="00DF4993" w:rsidRPr="00142603">
        <w:rPr>
          <w:rFonts w:ascii="Times New Roman" w:eastAsiaTheme="minorEastAsia" w:hAnsi="Times New Roman"/>
          <w:sz w:val="26"/>
          <w:szCs w:val="26"/>
          <w:lang w:val="en-US"/>
        </w:rPr>
        <w:t>(</w:t>
      </w:r>
      <w:r w:rsidR="00DF4993">
        <w:rPr>
          <w:rFonts w:ascii="Times New Roman" w:eastAsiaTheme="minorEastAsia" w:hAnsi="Times New Roman"/>
          <w:sz w:val="26"/>
          <w:szCs w:val="26"/>
          <w:lang w:val="en-US"/>
        </w:rPr>
        <w:t xml:space="preserve">w)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den>
        </m:f>
      </m:oMath>
      <w:r w:rsidR="00DF4993">
        <w:rPr>
          <w:rFonts w:ascii="Times New Roman" w:eastAsiaTheme="minorEastAsia" w:hAnsi="Times New Roman"/>
          <w:sz w:val="26"/>
          <w:szCs w:val="26"/>
          <w:lang w:val="en-US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vertAlign w:val="subscript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</w:rPr>
              <m:t>ϵ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(w)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6</m:t>
                </m:r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s</m:t>
                </m:r>
              </m:e>
            </m:nary>
          </m:e>
        </m:nary>
      </m:oMath>
      <w:r w:rsidR="00142603">
        <w:rPr>
          <w:rFonts w:ascii="Times New Roman" w:eastAsiaTheme="minorEastAsia" w:hAnsi="Times New Roman"/>
          <w:sz w:val="26"/>
          <w:szCs w:val="26"/>
          <w:vertAlign w:val="subscript"/>
          <w:lang w:val="en-US"/>
        </w:rPr>
        <w:t>i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  <w:lang w:val="en-US"/>
              </w:rPr>
              <m:t>c</m:t>
            </m:r>
          </m:e>
        </m:acc>
      </m:oMath>
      <w:proofErr w:type="gramStart"/>
      <w:r w:rsidR="00970361">
        <w:rPr>
          <w:rFonts w:ascii="Times New Roman" w:eastAsiaTheme="minorEastAsia" w:hAnsi="Times New Roman"/>
          <w:sz w:val="26"/>
          <w:szCs w:val="26"/>
          <w:vertAlign w:val="subscript"/>
          <w:lang w:val="en-US"/>
        </w:rPr>
        <w:t>i</w:t>
      </w:r>
      <w:r w:rsidR="00970361">
        <w:rPr>
          <w:rFonts w:ascii="Times New Roman" w:eastAsiaTheme="minorEastAsia" w:hAnsi="Times New Roman"/>
          <w:sz w:val="26"/>
          <w:szCs w:val="26"/>
          <w:lang w:val="en-US"/>
        </w:rPr>
        <w:t xml:space="preserve"> ,</w:t>
      </w:r>
      <w:proofErr w:type="gramEnd"/>
    </w:p>
    <w:p w14:paraId="3686BDE2" w14:textId="77777777" w:rsidR="001E5F8D" w:rsidRDefault="001E5F8D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/>
          <w:sz w:val="26"/>
          <w:szCs w:val="26"/>
          <w:lang w:val="en-US"/>
        </w:rPr>
      </w:pPr>
    </w:p>
    <w:p w14:paraId="7BB154C9" w14:textId="796EFAC9" w:rsidR="00970361" w:rsidRPr="0079617F" w:rsidRDefault="00970361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</w:rPr>
      </w:pPr>
      <w:r w:rsidRPr="0079617F">
        <w:rPr>
          <w:rFonts w:ascii="Times New Roman" w:eastAsiaTheme="minorEastAsia" w:hAnsi="Times New Roman"/>
        </w:rPr>
        <w:t xml:space="preserve">где </w:t>
      </w:r>
      <w:r w:rsidRPr="0079617F">
        <w:rPr>
          <w:rFonts w:ascii="Times New Roman" w:eastAsiaTheme="minorEastAsia" w:hAnsi="Times New Roman"/>
          <w:lang w:val="en-US"/>
        </w:rPr>
        <w:t>k</w:t>
      </w:r>
      <w:r w:rsidRPr="0079617F">
        <w:rPr>
          <w:rFonts w:ascii="Times New Roman" w:eastAsiaTheme="minorEastAsia" w:hAnsi="Times New Roman"/>
        </w:rPr>
        <w:t xml:space="preserve"> – количество клеток, попадающих в окрестность осреднения </w:t>
      </w:r>
      <w:r w:rsidRPr="0079617F">
        <w:rPr>
          <w:rFonts w:ascii="Times New Roman" w:eastAsiaTheme="minorEastAsia" w:hAnsi="Times New Roman"/>
          <w:i/>
          <w:iCs/>
          <w:lang w:val="en-US"/>
        </w:rPr>
        <w:t>Av</w:t>
      </w:r>
      <w:r w:rsidRPr="0079617F">
        <w:rPr>
          <w:rFonts w:ascii="Times New Roman" w:eastAsiaTheme="minorEastAsia" w:hAnsi="Times New Roman"/>
        </w:rPr>
        <w:t>(</w:t>
      </w:r>
      <w:r w:rsidRPr="0079617F">
        <w:rPr>
          <w:rFonts w:ascii="Times New Roman" w:eastAsiaTheme="minorEastAsia" w:hAnsi="Times New Roman"/>
          <w:lang w:val="en-US"/>
        </w:rPr>
        <w:t>w</w:t>
      </w:r>
      <w:r w:rsidRPr="0079617F">
        <w:rPr>
          <w:rFonts w:ascii="Times New Roman" w:eastAsiaTheme="minorEastAsia" w:hAnsi="Times New Roman"/>
        </w:rPr>
        <w:t>)</w:t>
      </w:r>
      <w:r w:rsidR="00E20691" w:rsidRPr="0079617F">
        <w:rPr>
          <w:rFonts w:ascii="Times New Roman" w:eastAsiaTheme="minorEastAsia" w:hAnsi="Times New Roman"/>
        </w:rPr>
        <w:t xml:space="preserve">, </w:t>
      </w:r>
      <w:r w:rsidR="00E20691" w:rsidRPr="0079617F">
        <w:rPr>
          <w:rFonts w:ascii="Times New Roman" w:eastAsiaTheme="minorEastAsia" w:hAnsi="Times New Roman"/>
          <w:lang w:val="en-US"/>
        </w:rPr>
        <w:t>c</w:t>
      </w:r>
      <w:r w:rsidR="00E20691" w:rsidRPr="0079617F">
        <w:rPr>
          <w:rFonts w:ascii="Times New Roman" w:eastAsiaTheme="minorEastAsia" w:hAnsi="Times New Roman"/>
          <w:vertAlign w:val="subscript"/>
          <w:lang w:val="en-US"/>
        </w:rPr>
        <w:t>i</w:t>
      </w:r>
      <w:r w:rsidR="00E20691" w:rsidRPr="0079617F">
        <w:rPr>
          <w:rFonts w:ascii="Times New Roman" w:eastAsiaTheme="minorEastAsia" w:hAnsi="Times New Roman"/>
        </w:rPr>
        <w:t xml:space="preserve"> – единичный вектор скорости, соответствующий </w:t>
      </w:r>
      <w:r w:rsidR="00E20691" w:rsidRPr="0079617F">
        <w:rPr>
          <w:rFonts w:ascii="Times New Roman" w:eastAsiaTheme="minorEastAsia" w:hAnsi="Times New Roman"/>
          <w:i/>
          <w:iCs/>
          <w:lang w:val="en-US"/>
        </w:rPr>
        <w:t>i</w:t>
      </w:r>
      <w:r w:rsidR="00E20691" w:rsidRPr="0079617F">
        <w:rPr>
          <w:rFonts w:ascii="Times New Roman" w:eastAsiaTheme="minorEastAsia" w:hAnsi="Times New Roman"/>
        </w:rPr>
        <w:t xml:space="preserve">-му разряду вектора состояния </w:t>
      </w:r>
      <w:r w:rsidR="00E20691" w:rsidRPr="0079617F">
        <w:rPr>
          <w:rFonts w:ascii="Times New Roman" w:eastAsiaTheme="minorEastAsia" w:hAnsi="Times New Roman"/>
          <w:i/>
          <w:iCs/>
          <w:lang w:val="en-US"/>
        </w:rPr>
        <w:t>s</w:t>
      </w:r>
      <w:r w:rsidR="00E20691" w:rsidRPr="0079617F">
        <w:rPr>
          <w:rFonts w:ascii="Times New Roman" w:eastAsiaTheme="minorEastAsia" w:hAnsi="Times New Roman"/>
        </w:rPr>
        <w:t>(</w:t>
      </w:r>
      <w:r w:rsidR="00897DE8" w:rsidRPr="0079617F">
        <w:rPr>
          <w:rFonts w:ascii="Times New Roman" w:eastAsiaTheme="minorEastAsia" w:hAnsi="Times New Roman"/>
          <w:lang w:val="en-US"/>
        </w:rPr>
        <w:t>w</w:t>
      </w:r>
      <w:r w:rsidR="00897DE8" w:rsidRPr="0079617F">
        <w:rPr>
          <w:rFonts w:ascii="Times New Roman" w:eastAsiaTheme="minorEastAsia" w:hAnsi="Times New Roman"/>
          <w:i/>
          <w:iCs/>
          <w:vertAlign w:val="subscript"/>
          <w:lang w:val="en-US"/>
        </w:rPr>
        <w:t>j</w:t>
      </w:r>
      <w:r w:rsidR="00897DE8" w:rsidRPr="0079617F">
        <w:rPr>
          <w:rFonts w:ascii="Times New Roman" w:eastAsiaTheme="minorEastAsia" w:hAnsi="Times New Roman"/>
        </w:rPr>
        <w:t xml:space="preserve">), а </w:t>
      </w:r>
      <w:r w:rsidR="00897DE8" w:rsidRPr="0079617F">
        <w:rPr>
          <w:rFonts w:ascii="Times New Roman" w:eastAsiaTheme="minorEastAsia" w:hAnsi="Times New Roman"/>
          <w:lang w:val="en-US"/>
        </w:rPr>
        <w:t>s</w:t>
      </w:r>
      <w:r w:rsidR="00897DE8" w:rsidRPr="0079617F">
        <w:rPr>
          <w:rFonts w:ascii="Times New Roman" w:eastAsiaTheme="minorEastAsia" w:hAnsi="Times New Roman"/>
          <w:vertAlign w:val="subscript"/>
          <w:lang w:val="en-US"/>
        </w:rPr>
        <w:t>i</w:t>
      </w:r>
      <w:r w:rsidR="00897DE8" w:rsidRPr="0079617F">
        <w:rPr>
          <w:rFonts w:ascii="Times New Roman" w:eastAsiaTheme="minorEastAsia" w:hAnsi="Times New Roman"/>
        </w:rPr>
        <w:t xml:space="preserve"> – значение </w:t>
      </w:r>
      <w:r w:rsidR="00897DE8" w:rsidRPr="0079617F">
        <w:rPr>
          <w:rFonts w:ascii="Times New Roman" w:eastAsiaTheme="minorEastAsia" w:hAnsi="Times New Roman"/>
          <w:i/>
          <w:iCs/>
          <w:lang w:val="en-US"/>
        </w:rPr>
        <w:t>i</w:t>
      </w:r>
      <w:r w:rsidR="00897DE8" w:rsidRPr="0079617F">
        <w:rPr>
          <w:rFonts w:ascii="Times New Roman" w:eastAsiaTheme="minorEastAsia" w:hAnsi="Times New Roman"/>
        </w:rPr>
        <w:t xml:space="preserve">-го разряда вектора состояния </w:t>
      </w:r>
      <w:r w:rsidR="00897DE8" w:rsidRPr="0079617F">
        <w:rPr>
          <w:rFonts w:ascii="Times New Roman" w:eastAsiaTheme="minorEastAsia" w:hAnsi="Times New Roman"/>
          <w:i/>
          <w:iCs/>
          <w:lang w:val="en-US"/>
        </w:rPr>
        <w:t>s</w:t>
      </w:r>
      <w:r w:rsidR="00897DE8" w:rsidRPr="0079617F">
        <w:rPr>
          <w:rFonts w:ascii="Times New Roman" w:eastAsiaTheme="minorEastAsia" w:hAnsi="Times New Roman"/>
        </w:rPr>
        <w:t>(</w:t>
      </w:r>
      <w:r w:rsidR="00897DE8" w:rsidRPr="0079617F">
        <w:rPr>
          <w:rFonts w:ascii="Times New Roman" w:eastAsiaTheme="minorEastAsia" w:hAnsi="Times New Roman"/>
          <w:lang w:val="en-US"/>
        </w:rPr>
        <w:t>w</w:t>
      </w:r>
      <w:r w:rsidR="00897DE8" w:rsidRPr="0079617F">
        <w:rPr>
          <w:rFonts w:ascii="Times New Roman" w:eastAsiaTheme="minorEastAsia" w:hAnsi="Times New Roman"/>
          <w:i/>
          <w:iCs/>
          <w:vertAlign w:val="subscript"/>
          <w:lang w:val="en-US"/>
        </w:rPr>
        <w:t>j</w:t>
      </w:r>
      <w:r w:rsidR="00897DE8" w:rsidRPr="0079617F">
        <w:rPr>
          <w:rFonts w:ascii="Times New Roman" w:eastAsiaTheme="minorEastAsia" w:hAnsi="Times New Roman"/>
        </w:rPr>
        <w:t xml:space="preserve">) клетки </w:t>
      </w:r>
      <w:r w:rsidR="00897DE8" w:rsidRPr="0079617F">
        <w:rPr>
          <w:rFonts w:ascii="Times New Roman" w:eastAsiaTheme="minorEastAsia" w:hAnsi="Times New Roman"/>
          <w:lang w:val="en-US"/>
        </w:rPr>
        <w:t>w</w:t>
      </w:r>
      <w:r w:rsidR="00897DE8" w:rsidRPr="0079617F">
        <w:rPr>
          <w:rFonts w:ascii="Times New Roman" w:eastAsiaTheme="minorEastAsia" w:hAnsi="Times New Roman"/>
          <w:i/>
          <w:iCs/>
          <w:vertAlign w:val="subscript"/>
          <w:lang w:val="en-US"/>
        </w:rPr>
        <w:t>j</w:t>
      </w:r>
      <w:r w:rsidR="00897DE8" w:rsidRPr="0079617F">
        <w:rPr>
          <w:rFonts w:ascii="Times New Roman" w:eastAsiaTheme="minorEastAsia" w:hAnsi="Times New Roman"/>
        </w:rPr>
        <w:t xml:space="preserve"> </w:t>
      </w:r>
      <w:r w:rsidR="00897DE8" w:rsidRPr="0079617F">
        <w:rPr>
          <w:rFonts w:ascii="Times New Roman" w:eastAsiaTheme="minorHAnsi" w:hAnsi="Times New Roman"/>
        </w:rPr>
        <w:t xml:space="preserve">ϵ </w:t>
      </w:r>
      <w:r w:rsidR="00897DE8" w:rsidRPr="0079617F">
        <w:rPr>
          <w:rFonts w:ascii="Times New Roman" w:eastAsiaTheme="minorHAnsi" w:hAnsi="Times New Roman"/>
          <w:i/>
          <w:iCs/>
          <w:lang w:val="en-US"/>
        </w:rPr>
        <w:t>Av</w:t>
      </w:r>
      <w:r w:rsidR="00897DE8" w:rsidRPr="0079617F">
        <w:rPr>
          <w:rFonts w:ascii="Times New Roman" w:eastAsiaTheme="minorHAnsi" w:hAnsi="Times New Roman"/>
        </w:rPr>
        <w:t>(</w:t>
      </w:r>
      <w:r w:rsidR="00897DE8" w:rsidRPr="0079617F">
        <w:rPr>
          <w:rFonts w:ascii="Times New Roman" w:eastAsiaTheme="minorHAnsi" w:hAnsi="Times New Roman"/>
          <w:lang w:val="en-US"/>
        </w:rPr>
        <w:t>w</w:t>
      </w:r>
      <w:r w:rsidR="00897DE8" w:rsidRPr="0079617F">
        <w:rPr>
          <w:rFonts w:ascii="Times New Roman" w:eastAsiaTheme="minorHAnsi" w:hAnsi="Times New Roman"/>
        </w:rPr>
        <w:t>).</w:t>
      </w:r>
    </w:p>
    <w:p w14:paraId="3197EEAD" w14:textId="6A2F58EC" w:rsidR="00BF730D" w:rsidRDefault="00BF730D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  <w:sz w:val="26"/>
          <w:szCs w:val="26"/>
        </w:rPr>
        <w:tab/>
      </w:r>
      <w:r w:rsidRPr="0079617F">
        <w:rPr>
          <w:rFonts w:ascii="Times New Roman" w:eastAsiaTheme="minorHAnsi" w:hAnsi="Times New Roman"/>
        </w:rPr>
        <w:t xml:space="preserve">Осреднённая концентрация частиц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79617F">
        <w:rPr>
          <w:rFonts w:ascii="Times New Roman" w:eastAsiaTheme="minorEastAsia" w:hAnsi="Times New Roman"/>
        </w:rPr>
        <w:t xml:space="preserve"> подсчитывается в той же окрестности </w:t>
      </w:r>
      <w:r w:rsidRPr="0079617F">
        <w:rPr>
          <w:rFonts w:ascii="Times New Roman" w:eastAsiaTheme="minorHAnsi" w:hAnsi="Times New Roman"/>
          <w:i/>
          <w:iCs/>
          <w:lang w:val="en-US"/>
        </w:rPr>
        <w:t>Av</w:t>
      </w:r>
      <w:r w:rsidRPr="0079617F">
        <w:rPr>
          <w:rFonts w:ascii="Times New Roman" w:eastAsiaTheme="minorHAnsi" w:hAnsi="Times New Roman"/>
        </w:rPr>
        <w:t>(</w:t>
      </w:r>
      <w:r w:rsidRPr="0079617F">
        <w:rPr>
          <w:rFonts w:ascii="Times New Roman" w:eastAsiaTheme="minorHAnsi" w:hAnsi="Times New Roman"/>
          <w:lang w:val="en-US"/>
        </w:rPr>
        <w:t>w</w:t>
      </w:r>
      <w:r w:rsidRPr="0079617F">
        <w:rPr>
          <w:rFonts w:ascii="Times New Roman" w:eastAsiaTheme="minorHAnsi" w:hAnsi="Times New Roman"/>
        </w:rPr>
        <w:t xml:space="preserve">) следующим образом: </w:t>
      </w:r>
    </w:p>
    <w:p w14:paraId="35733D10" w14:textId="77777777" w:rsidR="001E5F8D" w:rsidRPr="0079617F" w:rsidRDefault="001E5F8D" w:rsidP="00851E9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</w:rPr>
      </w:pPr>
    </w:p>
    <w:p w14:paraId="665D87A2" w14:textId="19F6A8D4" w:rsidR="00986DA8" w:rsidRDefault="00663361" w:rsidP="00851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/>
          <w:sz w:val="26"/>
          <w:szCs w:val="26"/>
          <w:vertAlign w:val="subscript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/>
                <w:i/>
                <w:sz w:val="26"/>
                <w:szCs w:val="26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6"/>
                    <w:szCs w:val="26"/>
                  </w:rPr>
                  <m:t>u</m:t>
                </m:r>
              </m:e>
            </m:acc>
          </m:e>
        </m:d>
      </m:oMath>
      <w:r w:rsidR="00BF730D" w:rsidRPr="00142603">
        <w:rPr>
          <w:rFonts w:ascii="Times New Roman" w:eastAsiaTheme="minorEastAsia" w:hAnsi="Times New Roman"/>
          <w:sz w:val="26"/>
          <w:szCs w:val="26"/>
          <w:lang w:val="en-US"/>
        </w:rPr>
        <w:t>(</w:t>
      </w:r>
      <w:r w:rsidR="00BF730D">
        <w:rPr>
          <w:rFonts w:ascii="Times New Roman" w:eastAsiaTheme="minorEastAsia" w:hAnsi="Times New Roman"/>
          <w:sz w:val="26"/>
          <w:szCs w:val="26"/>
          <w:lang w:val="en-US"/>
        </w:rPr>
        <w:t xml:space="preserve">w)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den>
        </m:f>
      </m:oMath>
      <w:r w:rsidR="00BF730D">
        <w:rPr>
          <w:rFonts w:ascii="Times New Roman" w:eastAsiaTheme="minorEastAsia" w:hAnsi="Times New Roman"/>
          <w:sz w:val="26"/>
          <w:szCs w:val="26"/>
          <w:lang w:val="en-US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vertAlign w:val="subscript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</w:rPr>
              <m:t>ϵ</m:t>
            </m:r>
            <m:r>
              <m:rPr>
                <m:sty m:val="p"/>
              </m:rPr>
              <w:rPr>
                <w:rFonts w:ascii="Cambria Math" w:eastAsiaTheme="minorHAnsi" w:hAnsi="Cambria Math"/>
                <w:sz w:val="26"/>
                <w:szCs w:val="26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(w)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6</m:t>
                </m:r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s</m:t>
                </m:r>
              </m:e>
            </m:nary>
          </m:e>
        </m:nary>
      </m:oMath>
      <w:r w:rsidR="00BF730D">
        <w:rPr>
          <w:rFonts w:ascii="Times New Roman" w:eastAsiaTheme="minorEastAsia" w:hAnsi="Times New Roman"/>
          <w:sz w:val="26"/>
          <w:szCs w:val="26"/>
          <w:vertAlign w:val="subscript"/>
          <w:lang w:val="en-US"/>
        </w:rPr>
        <w:t>i</w:t>
      </w:r>
    </w:p>
    <w:p w14:paraId="26B78656" w14:textId="77777777" w:rsidR="00986DA8" w:rsidRDefault="00986DA8">
      <w:pPr>
        <w:spacing w:after="160" w:line="259" w:lineRule="auto"/>
        <w:rPr>
          <w:rFonts w:ascii="Times New Roman" w:eastAsiaTheme="minorEastAsia" w:hAnsi="Times New Roman"/>
          <w:sz w:val="26"/>
          <w:szCs w:val="26"/>
          <w:vertAlign w:val="subscript"/>
          <w:lang w:val="en-US"/>
        </w:rPr>
      </w:pPr>
      <w:r>
        <w:rPr>
          <w:rFonts w:ascii="Times New Roman" w:eastAsiaTheme="minorEastAsia" w:hAnsi="Times New Roman"/>
          <w:sz w:val="26"/>
          <w:szCs w:val="26"/>
          <w:vertAlign w:val="subscript"/>
          <w:lang w:val="en-US"/>
        </w:rPr>
        <w:br w:type="page"/>
      </w:r>
    </w:p>
    <w:p w14:paraId="005F5FD0" w14:textId="1007AFDD" w:rsidR="004B55FA" w:rsidRDefault="004B55FA" w:rsidP="004B55FA">
      <w:p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lastRenderedPageBreak/>
        <w:t xml:space="preserve">3     </w:t>
      </w:r>
      <w:r w:rsidR="001E5F8D" w:rsidRPr="001E5F8D">
        <w:rPr>
          <w:rFonts w:ascii="Times New Roman" w:eastAsiaTheme="minorEastAsia" w:hAnsi="Times New Roman"/>
          <w:b/>
          <w:bCs/>
        </w:rPr>
        <w:t>Пр</w:t>
      </w:r>
      <w:r w:rsidR="00540B77">
        <w:rPr>
          <w:rFonts w:ascii="Times New Roman" w:eastAsiaTheme="minorEastAsia" w:hAnsi="Times New Roman"/>
          <w:b/>
          <w:bCs/>
        </w:rPr>
        <w:t>ограммная реализация</w:t>
      </w:r>
    </w:p>
    <w:p w14:paraId="3B6F6925" w14:textId="2523B0A9" w:rsidR="004B55FA" w:rsidRDefault="004B55FA" w:rsidP="004B55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t>3.1     Постановка задачи</w:t>
      </w:r>
    </w:p>
    <w:p w14:paraId="653CF765" w14:textId="41936D80" w:rsidR="004B55FA" w:rsidRDefault="004B55FA" w:rsidP="004B55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tab/>
      </w:r>
    </w:p>
    <w:p w14:paraId="0899CCF2" w14:textId="5275D64D" w:rsidR="00334175" w:rsidRDefault="00334175" w:rsidP="00A234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/>
          <w:bCs/>
        </w:rPr>
        <w:tab/>
      </w:r>
      <w:r w:rsidR="00A234CE" w:rsidRPr="00A234CE">
        <w:rPr>
          <w:rFonts w:ascii="Times New Roman" w:eastAsiaTheme="minorEastAsia" w:hAnsi="Times New Roman"/>
        </w:rPr>
        <w:t>Моделирование при помощи гексагональных клеточных автоматов имеет много преимуществ, но также имеет и свои недостатки.</w:t>
      </w:r>
      <w:r w:rsidR="008545E8">
        <w:rPr>
          <w:rFonts w:ascii="Times New Roman" w:eastAsiaTheme="minorEastAsia" w:hAnsi="Times New Roman"/>
        </w:rPr>
        <w:t xml:space="preserve"> Главным недостатком является сложность программной реализации. Однако</w:t>
      </w:r>
      <w:r w:rsidR="00A234CE" w:rsidRPr="00A234CE">
        <w:rPr>
          <w:rFonts w:ascii="Times New Roman" w:eastAsiaTheme="minorEastAsia" w:hAnsi="Times New Roman"/>
        </w:rPr>
        <w:t xml:space="preserve"> </w:t>
      </w:r>
      <w:r w:rsidR="008545E8">
        <w:rPr>
          <w:rFonts w:ascii="Times New Roman" w:eastAsiaTheme="minorEastAsia" w:hAnsi="Times New Roman"/>
        </w:rPr>
        <w:t>м</w:t>
      </w:r>
      <w:r w:rsidR="00A234CE" w:rsidRPr="00A234CE">
        <w:rPr>
          <w:rFonts w:ascii="Times New Roman" w:eastAsiaTheme="minorEastAsia" w:hAnsi="Times New Roman"/>
        </w:rPr>
        <w:t>ногие физико-химические процессы очень удобно моделировать используя гексагональные сетки, например, для решения задач гидродинамики, газодинамики и диффузии.</w:t>
      </w:r>
      <w:r w:rsidR="00A234CE">
        <w:rPr>
          <w:rFonts w:ascii="Times New Roman" w:eastAsiaTheme="minorEastAsia" w:hAnsi="Times New Roman"/>
        </w:rPr>
        <w:t xml:space="preserve"> </w:t>
      </w:r>
    </w:p>
    <w:p w14:paraId="5E7E5B2F" w14:textId="60C56390" w:rsidR="00A234CE" w:rsidRDefault="00A234CE" w:rsidP="00A234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  <w:t>Гидродинамика – раздел физики сплошных сред</w:t>
      </w:r>
      <w:r w:rsidR="00EE769C">
        <w:rPr>
          <w:rFonts w:ascii="Times New Roman" w:eastAsiaTheme="minorEastAsia" w:hAnsi="Times New Roman"/>
        </w:rPr>
        <w:t xml:space="preserve"> и гидроаэродинамики, который изучает движение идеальных и реальных жидкостей и газов, а также их силовое</w:t>
      </w:r>
      <w:r w:rsidR="0088360C">
        <w:rPr>
          <w:rFonts w:ascii="Times New Roman" w:eastAsiaTheme="minorEastAsia" w:hAnsi="Times New Roman"/>
        </w:rPr>
        <w:t xml:space="preserve"> </w:t>
      </w:r>
      <w:r w:rsidR="00EE769C">
        <w:rPr>
          <w:rFonts w:ascii="Times New Roman" w:eastAsiaTheme="minorEastAsia" w:hAnsi="Times New Roman"/>
        </w:rPr>
        <w:t>взаимодействие с твёрдыми телами.</w:t>
      </w:r>
      <w:r w:rsidR="008545E8">
        <w:rPr>
          <w:rFonts w:ascii="Times New Roman" w:eastAsiaTheme="minorEastAsia" w:hAnsi="Times New Roman"/>
        </w:rPr>
        <w:t xml:space="preserve"> В данной работе рассматривается закрытая область с некоторыми начальными источниками жидкости</w:t>
      </w:r>
      <w:r w:rsidR="008545E8" w:rsidRPr="008545E8">
        <w:rPr>
          <w:rFonts w:ascii="Times New Roman" w:eastAsiaTheme="minorEastAsia" w:hAnsi="Times New Roman"/>
        </w:rPr>
        <w:t xml:space="preserve">, </w:t>
      </w:r>
      <w:r w:rsidR="008545E8">
        <w:rPr>
          <w:rFonts w:ascii="Times New Roman" w:eastAsiaTheme="minorEastAsia" w:hAnsi="Times New Roman"/>
        </w:rPr>
        <w:t>в области действует сила тяжести. В области могут встречаться различные препятствия, поэтому одной из задач является необходимость пронаблюдать распространение жидкости в пространстве с течением времени.</w:t>
      </w:r>
    </w:p>
    <w:p w14:paraId="0F897557" w14:textId="27673EE8" w:rsidR="008545E8" w:rsidRDefault="008545E8" w:rsidP="00A234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</w:p>
    <w:p w14:paraId="3EE51BE1" w14:textId="392DA7D5" w:rsidR="008545E8" w:rsidRDefault="008545E8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tab/>
        <w:t>3.2     Инструментарий</w:t>
      </w:r>
    </w:p>
    <w:p w14:paraId="3BB621F7" w14:textId="5541CB5C" w:rsidR="008545E8" w:rsidRDefault="008545E8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b/>
          <w:bCs/>
        </w:rPr>
      </w:pPr>
    </w:p>
    <w:p w14:paraId="58235EF7" w14:textId="1B825543" w:rsidR="008545E8" w:rsidRDefault="008545E8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/>
          <w:bCs/>
        </w:rPr>
        <w:tab/>
      </w:r>
      <w:r>
        <w:rPr>
          <w:rFonts w:ascii="Times New Roman" w:eastAsiaTheme="minorEastAsia" w:hAnsi="Times New Roman"/>
        </w:rPr>
        <w:t xml:space="preserve">Программа написана как консольное приложение </w:t>
      </w:r>
      <w:r>
        <w:rPr>
          <w:rFonts w:ascii="Times New Roman" w:eastAsiaTheme="minorEastAsia" w:hAnsi="Times New Roman"/>
          <w:lang w:val="en-US"/>
        </w:rPr>
        <w:t>Windows</w:t>
      </w:r>
      <w:r w:rsidRPr="008545E8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в среде разработки </w:t>
      </w:r>
      <w:r>
        <w:rPr>
          <w:rFonts w:ascii="Times New Roman" w:eastAsiaTheme="minorEastAsia" w:hAnsi="Times New Roman"/>
          <w:lang w:val="en-US"/>
        </w:rPr>
        <w:t>Visual</w:t>
      </w:r>
      <w:r w:rsidRPr="008545E8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  <w:lang w:val="en-US"/>
        </w:rPr>
        <w:t>Studio</w:t>
      </w:r>
      <w:r>
        <w:rPr>
          <w:rFonts w:ascii="Times New Roman" w:eastAsiaTheme="minorEastAsia" w:hAnsi="Times New Roman"/>
        </w:rPr>
        <w:t>.</w:t>
      </w:r>
      <w:r w:rsidR="00E679D0">
        <w:rPr>
          <w:rFonts w:ascii="Times New Roman" w:eastAsiaTheme="minorEastAsia" w:hAnsi="Times New Roman"/>
        </w:rPr>
        <w:t xml:space="preserve"> В качестве языка программирования был выбран </w:t>
      </w:r>
      <w:r w:rsidR="00E679D0">
        <w:rPr>
          <w:rFonts w:ascii="Times New Roman" w:eastAsiaTheme="minorEastAsia" w:hAnsi="Times New Roman"/>
          <w:lang w:val="en-US"/>
        </w:rPr>
        <w:t>C</w:t>
      </w:r>
      <w:r w:rsidR="00E679D0" w:rsidRPr="00E679D0">
        <w:rPr>
          <w:rFonts w:ascii="Times New Roman" w:eastAsiaTheme="minorEastAsia" w:hAnsi="Times New Roman"/>
        </w:rPr>
        <w:t>++</w:t>
      </w:r>
      <w:r w:rsidR="00E679D0">
        <w:rPr>
          <w:rFonts w:ascii="Times New Roman" w:eastAsiaTheme="minorEastAsia" w:hAnsi="Times New Roman"/>
        </w:rPr>
        <w:t>. Выбор ЯП не играл существенной роли в реализации программы</w:t>
      </w:r>
      <w:r w:rsidR="00AF6367">
        <w:rPr>
          <w:rFonts w:ascii="Times New Roman" w:eastAsiaTheme="minorEastAsia" w:hAnsi="Times New Roman"/>
        </w:rPr>
        <w:t xml:space="preserve">, так как в программе не использовались особенности, которым владеет именно </w:t>
      </w:r>
      <w:r w:rsidR="00AF6367">
        <w:rPr>
          <w:rFonts w:ascii="Times New Roman" w:eastAsiaTheme="minorEastAsia" w:hAnsi="Times New Roman"/>
          <w:lang w:val="en-US"/>
        </w:rPr>
        <w:t>C</w:t>
      </w:r>
      <w:r w:rsidR="00AF6367" w:rsidRPr="00AF6367">
        <w:rPr>
          <w:rFonts w:ascii="Times New Roman" w:eastAsiaTheme="minorEastAsia" w:hAnsi="Times New Roman"/>
        </w:rPr>
        <w:t>++</w:t>
      </w:r>
      <w:r w:rsidR="00AF6367">
        <w:rPr>
          <w:rFonts w:ascii="Times New Roman" w:eastAsiaTheme="minorEastAsia" w:hAnsi="Times New Roman"/>
        </w:rPr>
        <w:t>.</w:t>
      </w:r>
      <w:r w:rsidR="00E679D0">
        <w:rPr>
          <w:rFonts w:ascii="Times New Roman" w:eastAsiaTheme="minorEastAsia" w:hAnsi="Times New Roman"/>
        </w:rPr>
        <w:t xml:space="preserve"> Все функции и методы были написаны без использования сторонних расширений, библиотек или программного обеспечения. </w:t>
      </w:r>
    </w:p>
    <w:p w14:paraId="720DB3F1" w14:textId="07DEE889" w:rsidR="00AF6367" w:rsidRDefault="00AF6367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  <w:t xml:space="preserve">Визуализация программы не требовала сложного графического представления, поэтому я выбрал библиотеку </w:t>
      </w:r>
      <w:r>
        <w:rPr>
          <w:rFonts w:ascii="Times New Roman" w:eastAsiaTheme="minorEastAsia" w:hAnsi="Times New Roman"/>
          <w:lang w:val="en-US"/>
        </w:rPr>
        <w:t>SFML</w:t>
      </w:r>
      <w:r>
        <w:rPr>
          <w:rFonts w:ascii="Times New Roman" w:eastAsiaTheme="minorEastAsia" w:hAnsi="Times New Roman"/>
        </w:rPr>
        <w:t>, так как она требует большой производительности и довольно проста в обращении.</w:t>
      </w:r>
    </w:p>
    <w:p w14:paraId="0D8B84C0" w14:textId="3E7E9E4D" w:rsidR="0081006A" w:rsidRDefault="0081006A" w:rsidP="00854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</w:p>
    <w:p w14:paraId="5C10E19F" w14:textId="77777777" w:rsidR="0081006A" w:rsidRDefault="0081006A" w:rsidP="00854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</w:p>
    <w:p w14:paraId="1A8BC625" w14:textId="6A7D180F" w:rsidR="0081006A" w:rsidRDefault="0081006A" w:rsidP="00C2053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/>
          <w:b/>
          <w:bCs/>
        </w:rPr>
      </w:pPr>
      <w:r w:rsidRPr="0081006A">
        <w:rPr>
          <w:rFonts w:ascii="Times New Roman" w:eastAsiaTheme="minorEastAsia" w:hAnsi="Times New Roman"/>
          <w:b/>
          <w:bCs/>
        </w:rPr>
        <w:lastRenderedPageBreak/>
        <w:t>3.3     Структура программы и описание алгоритма</w:t>
      </w:r>
    </w:p>
    <w:p w14:paraId="261A44C0" w14:textId="58CC3A7D" w:rsidR="0081006A" w:rsidRDefault="0081006A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b/>
          <w:bCs/>
        </w:rPr>
      </w:pPr>
    </w:p>
    <w:p w14:paraId="2DECA4DA" w14:textId="17D6C2E6" w:rsidR="0081006A" w:rsidRDefault="00FD717A" w:rsidP="00C2053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/>
        </w:rPr>
      </w:pPr>
      <w:proofErr w:type="gramStart"/>
      <w:r w:rsidRPr="00FD717A">
        <w:rPr>
          <w:rFonts w:ascii="Times New Roman" w:eastAsiaTheme="minorEastAsia" w:hAnsi="Times New Roman"/>
        </w:rPr>
        <w:t xml:space="preserve">Структура </w:t>
      </w:r>
      <w:r>
        <w:rPr>
          <w:rFonts w:ascii="Times New Roman" w:eastAsiaTheme="minorEastAsia" w:hAnsi="Times New Roman"/>
        </w:rPr>
        <w:t xml:space="preserve"> программы</w:t>
      </w:r>
      <w:proofErr w:type="gramEnd"/>
      <w:r>
        <w:rPr>
          <w:rFonts w:ascii="Times New Roman" w:eastAsiaTheme="minorEastAsia" w:hAnsi="Times New Roman"/>
        </w:rPr>
        <w:t xml:space="preserve"> выглядит следующим образом.</w:t>
      </w:r>
    </w:p>
    <w:p w14:paraId="08096FDD" w14:textId="1E29580C" w:rsidR="00FD717A" w:rsidRDefault="00FD717A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В блоке </w:t>
      </w:r>
      <w:r w:rsidRPr="00FD717A">
        <w:rPr>
          <w:rFonts w:ascii="Times New Roman" w:eastAsiaTheme="minorEastAsia" w:hAnsi="Times New Roman"/>
        </w:rPr>
        <w:t>“</w:t>
      </w:r>
      <w:r>
        <w:rPr>
          <w:rFonts w:ascii="Times New Roman" w:eastAsiaTheme="minorEastAsia" w:hAnsi="Times New Roman"/>
        </w:rPr>
        <w:t>Функции и процедуры</w:t>
      </w:r>
      <w:r w:rsidRPr="00FD717A">
        <w:rPr>
          <w:rFonts w:ascii="Times New Roman" w:eastAsiaTheme="minorEastAsia" w:hAnsi="Times New Roman"/>
        </w:rPr>
        <w:t>”</w:t>
      </w:r>
      <w:r>
        <w:rPr>
          <w:rFonts w:ascii="Times New Roman" w:eastAsiaTheme="minorEastAsia" w:hAnsi="Times New Roman"/>
        </w:rPr>
        <w:t xml:space="preserve"> находятся все фукнции и процедуры для работы с вычислениями и графикой. Процедуры </w:t>
      </w:r>
      <w:proofErr w:type="gramStart"/>
      <w:r>
        <w:rPr>
          <w:rFonts w:ascii="Times New Roman" w:eastAsiaTheme="minorEastAsia" w:hAnsi="Times New Roman"/>
          <w:lang w:val="en-US"/>
        </w:rPr>
        <w:t>RenderWindow</w:t>
      </w:r>
      <w:r w:rsidRPr="00FD717A">
        <w:rPr>
          <w:rFonts w:ascii="Times New Roman" w:eastAsiaTheme="minorEastAsia" w:hAnsi="Times New Roman"/>
        </w:rPr>
        <w:t xml:space="preserve"> </w:t>
      </w:r>
      <w:r w:rsidR="00DD3744">
        <w:rPr>
          <w:rFonts w:ascii="Times New Roman" w:eastAsiaTheme="minorEastAsia" w:hAnsi="Times New Roman"/>
        </w:rPr>
        <w:t>,</w:t>
      </w:r>
      <w:proofErr w:type="gramEnd"/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  <w:lang w:val="en-US"/>
        </w:rPr>
        <w:t>Event</w:t>
      </w:r>
      <w:r w:rsidRPr="00FD717A">
        <w:rPr>
          <w:rFonts w:ascii="Times New Roman" w:eastAsiaTheme="minorEastAsia" w:hAnsi="Times New Roman"/>
        </w:rPr>
        <w:t xml:space="preserve"> </w:t>
      </w:r>
      <w:r w:rsidR="00DD3744">
        <w:rPr>
          <w:rFonts w:ascii="Times New Roman" w:eastAsiaTheme="minorEastAsia" w:hAnsi="Times New Roman"/>
        </w:rPr>
        <w:t xml:space="preserve">и </w:t>
      </w:r>
      <w:r w:rsidR="00DD3744">
        <w:rPr>
          <w:rFonts w:ascii="Times New Roman" w:eastAsiaTheme="minorEastAsia" w:hAnsi="Times New Roman"/>
          <w:lang w:val="en-US"/>
        </w:rPr>
        <w:t>drawGrid</w:t>
      </w:r>
      <w:r w:rsidR="00DD3744" w:rsidRPr="00DD3744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позволяют инициализировать окно заданных размеров, а также проверять состояние окна на каждой иттерации</w:t>
      </w:r>
      <w:r w:rsidR="00DD3744">
        <w:rPr>
          <w:rFonts w:ascii="Times New Roman" w:eastAsiaTheme="minorEastAsia" w:hAnsi="Times New Roman"/>
        </w:rPr>
        <w:t xml:space="preserve"> и заполнять его новыми данными</w:t>
      </w:r>
      <w:r>
        <w:rPr>
          <w:rFonts w:ascii="Times New Roman" w:eastAsiaTheme="minorEastAsia" w:hAnsi="Times New Roman"/>
        </w:rPr>
        <w:t>. Имеются 3 функции с различными формами препятствий:</w:t>
      </w:r>
      <w:r w:rsidRPr="00FD717A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  <w:lang w:val="en-US"/>
        </w:rPr>
        <w:t>placeObstaclesBorders</w:t>
      </w:r>
      <w:r w:rsidRPr="00FD717A">
        <w:rPr>
          <w:rFonts w:ascii="Times New Roman" w:eastAsiaTheme="minorEastAsia" w:hAnsi="Times New Roman"/>
        </w:rPr>
        <w:t xml:space="preserve">– </w:t>
      </w:r>
      <w:r>
        <w:rPr>
          <w:rFonts w:ascii="Times New Roman" w:eastAsiaTheme="minorEastAsia" w:hAnsi="Times New Roman"/>
        </w:rPr>
        <w:t xml:space="preserve">задаёт границы мира по краям окна, </w:t>
      </w:r>
      <w:r>
        <w:rPr>
          <w:rFonts w:ascii="Times New Roman" w:eastAsiaTheme="minorEastAsia" w:hAnsi="Times New Roman"/>
          <w:lang w:val="en-US"/>
        </w:rPr>
        <w:t>placeObstacles</w:t>
      </w:r>
      <w:r>
        <w:rPr>
          <w:rFonts w:ascii="Times New Roman" w:eastAsiaTheme="minorEastAsia" w:hAnsi="Times New Roman"/>
        </w:rPr>
        <w:t xml:space="preserve">1 - строит цельный прямоугольник, </w:t>
      </w:r>
      <w:r w:rsidR="00B95723">
        <w:rPr>
          <w:rFonts w:ascii="Times New Roman" w:eastAsiaTheme="minorEastAsia" w:hAnsi="Times New Roman"/>
          <w:lang w:val="en-US"/>
        </w:rPr>
        <w:t>placeObstacles</w:t>
      </w:r>
      <w:r w:rsidR="00B95723">
        <w:rPr>
          <w:rFonts w:ascii="Times New Roman" w:eastAsiaTheme="minorEastAsia" w:hAnsi="Times New Roman"/>
        </w:rPr>
        <w:t>2 – строит отрезок шириной в 3 клетки, расположенный под углом.</w:t>
      </w:r>
    </w:p>
    <w:p w14:paraId="487CA48E" w14:textId="41F4C918" w:rsidR="00EB68D6" w:rsidRDefault="00EB68D6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  <w:t xml:space="preserve">Самыми важными для реализации программы являются функции: </w:t>
      </w:r>
      <w:r>
        <w:rPr>
          <w:rFonts w:ascii="Times New Roman" w:eastAsiaTheme="minorEastAsia" w:hAnsi="Times New Roman"/>
          <w:lang w:val="en-US"/>
        </w:rPr>
        <w:t>initializeGrid</w:t>
      </w:r>
      <w:r w:rsidRPr="00EB68D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–</w:t>
      </w:r>
      <w:r w:rsidRPr="00EB68D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создаёт пустую клеточную решётку, где каждая клетка представляет собой гексагон, </w:t>
      </w:r>
      <w:r>
        <w:rPr>
          <w:rFonts w:ascii="Times New Roman" w:eastAsiaTheme="minorEastAsia" w:hAnsi="Times New Roman"/>
          <w:lang w:val="en-US"/>
        </w:rPr>
        <w:t>updateCells</w:t>
      </w:r>
      <w:r w:rsidR="00D21A59">
        <w:rPr>
          <w:rFonts w:ascii="Times New Roman" w:eastAsiaTheme="minorEastAsia" w:hAnsi="Times New Roman"/>
          <w:lang w:val="en-US"/>
        </w:rPr>
        <w:t>Liquid</w:t>
      </w:r>
      <w:r w:rsidRPr="00EB68D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–</w:t>
      </w:r>
      <w:r w:rsidRPr="00EB68D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представляет собой программную реализацию работы данного клеточного автомата, вызывается на каждой иттерации и выдаёт новые координаты для каждой клетки.</w:t>
      </w:r>
    </w:p>
    <w:p w14:paraId="2C1BA9B0" w14:textId="580A3BDE" w:rsidR="00DD3744" w:rsidRDefault="00DD3744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  <w:t>В основной программ</w:t>
      </w:r>
      <w:r w:rsidR="004872A1">
        <w:rPr>
          <w:rFonts w:ascii="Times New Roman" w:eastAsiaTheme="minorEastAsia" w:hAnsi="Times New Roman"/>
        </w:rPr>
        <w:t>е происходит инициализация основных функций и процедур, а также добавление начальных условий источников воды, считывание кол</w:t>
      </w:r>
      <w:r w:rsidR="00436B34">
        <w:rPr>
          <w:rFonts w:ascii="Times New Roman" w:eastAsiaTheme="minorEastAsia" w:hAnsi="Times New Roman"/>
        </w:rPr>
        <w:t>ичест</w:t>
      </w:r>
      <w:r w:rsidR="004872A1">
        <w:rPr>
          <w:rFonts w:ascii="Times New Roman" w:eastAsiaTheme="minorEastAsia" w:hAnsi="Times New Roman"/>
        </w:rPr>
        <w:t>ва предельных иттераций от пользователя и запуск самой визуализации.</w:t>
      </w:r>
    </w:p>
    <w:p w14:paraId="1BA797FB" w14:textId="7EBA1E4C" w:rsidR="00436B34" w:rsidRDefault="00436B34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proofErr w:type="gramStart"/>
      <w:r>
        <w:rPr>
          <w:rFonts w:ascii="Times New Roman" w:eastAsiaTheme="minorEastAsia" w:hAnsi="Times New Roman"/>
        </w:rPr>
        <w:t>Принцип работы программы</w:t>
      </w:r>
      <w:proofErr w:type="gramEnd"/>
      <w:r>
        <w:rPr>
          <w:rFonts w:ascii="Times New Roman" w:eastAsiaTheme="minorEastAsia" w:hAnsi="Times New Roman"/>
        </w:rPr>
        <w:t xml:space="preserve"> следующий: </w:t>
      </w:r>
    </w:p>
    <w:p w14:paraId="4529587F" w14:textId="1C790879" w:rsidR="00224B99" w:rsidRDefault="00224B99" w:rsidP="00C205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Пользователю предлагается ввести число максимально возможных иттераций - </w:t>
      </w:r>
      <w:r>
        <w:rPr>
          <w:rFonts w:ascii="Times New Roman" w:eastAsiaTheme="minorEastAsia" w:hAnsi="Times New Roman"/>
          <w:lang w:val="en-US"/>
        </w:rPr>
        <w:t>maxcount</w:t>
      </w:r>
      <w:r>
        <w:rPr>
          <w:rFonts w:ascii="Times New Roman" w:eastAsiaTheme="minorEastAsia" w:hAnsi="Times New Roman"/>
        </w:rPr>
        <w:t>. После получения данных программа запускает цикл, где на каждом шагу, в том числе и первом, будет выводиться сетка клеточного автомата с новыми значениями клеток. После прохождения максимального количества иттераций программа останавливается и с задержкой закрывает окно вывода.</w:t>
      </w:r>
    </w:p>
    <w:p w14:paraId="6A46C287" w14:textId="37A19434" w:rsidR="00224B99" w:rsidRDefault="00224B99" w:rsidP="00854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</w:p>
    <w:p w14:paraId="4CBF5C97" w14:textId="644FF48E" w:rsidR="00224B99" w:rsidRDefault="00224B99" w:rsidP="00854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</w:p>
    <w:p w14:paraId="6A65D469" w14:textId="5F929E67" w:rsidR="00224B99" w:rsidRDefault="00224B99" w:rsidP="00854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</w:p>
    <w:p w14:paraId="16D3C297" w14:textId="54DCE748" w:rsidR="00224B99" w:rsidRDefault="00224B99" w:rsidP="00854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</w:rPr>
      </w:pPr>
    </w:p>
    <w:p w14:paraId="39A1997C" w14:textId="4A729A2A" w:rsidR="00224B99" w:rsidRDefault="00224B99" w:rsidP="00C2053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/>
          <w:b/>
          <w:bCs/>
        </w:rPr>
      </w:pPr>
      <w:r w:rsidRPr="00224B99">
        <w:rPr>
          <w:rFonts w:ascii="Times New Roman" w:eastAsiaTheme="minorEastAsia" w:hAnsi="Times New Roman"/>
          <w:b/>
          <w:bCs/>
        </w:rPr>
        <w:lastRenderedPageBreak/>
        <w:tab/>
        <w:t>3.4</w:t>
      </w:r>
      <w:r>
        <w:rPr>
          <w:rFonts w:ascii="Times New Roman" w:eastAsiaTheme="minorEastAsia" w:hAnsi="Times New Roman"/>
          <w:b/>
          <w:bCs/>
        </w:rPr>
        <w:t xml:space="preserve">     Результаты работы</w:t>
      </w:r>
    </w:p>
    <w:p w14:paraId="299122B6" w14:textId="7AAB485B" w:rsidR="00224B99" w:rsidRDefault="00224B99" w:rsidP="00C2053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tab/>
      </w:r>
    </w:p>
    <w:p w14:paraId="1803CC3D" w14:textId="69C390A2" w:rsidR="0095012D" w:rsidRPr="0095012D" w:rsidRDefault="0095012D" w:rsidP="00C2053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tab/>
      </w:r>
      <w:r>
        <w:rPr>
          <w:rFonts w:ascii="Times New Roman" w:eastAsiaTheme="minorEastAsia" w:hAnsi="Times New Roman"/>
          <w:b/>
          <w:bCs/>
          <w:lang w:val="en-US"/>
        </w:rPr>
        <w:t xml:space="preserve">3.4.1     </w:t>
      </w:r>
      <w:r>
        <w:rPr>
          <w:rFonts w:ascii="Times New Roman" w:eastAsiaTheme="minorEastAsia" w:hAnsi="Times New Roman"/>
          <w:b/>
          <w:bCs/>
        </w:rPr>
        <w:t>Течение жидкости</w:t>
      </w:r>
    </w:p>
    <w:p w14:paraId="34DDC685" w14:textId="3B159F4E" w:rsidR="00224B99" w:rsidRPr="00224B99" w:rsidRDefault="00224B99" w:rsidP="00C2053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/>
          <w:bCs/>
        </w:rPr>
        <w:tab/>
      </w:r>
    </w:p>
    <w:p w14:paraId="72558D89" w14:textId="6F2FAA68" w:rsidR="004B55FA" w:rsidRPr="00334175" w:rsidRDefault="00224B99" w:rsidP="00C2053A">
      <w:p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/>
          <w:sz w:val="26"/>
          <w:szCs w:val="26"/>
        </w:rPr>
      </w:pPr>
      <w:r>
        <w:rPr>
          <w:rFonts w:ascii="Times New Roman" w:eastAsiaTheme="minorHAnsi" w:hAnsi="Times New Roman"/>
          <w:sz w:val="26"/>
          <w:szCs w:val="26"/>
        </w:rPr>
        <w:t xml:space="preserve">После написания программы, приступаем к её тестированию. Как уже говорилось, программа не имеет интерфейса, поэтому для ввода и вывода данных будет использоваться консоль. </w:t>
      </w:r>
    </w:p>
    <w:p w14:paraId="0EB2449C" w14:textId="77777777" w:rsidR="004B55FA" w:rsidRPr="00334175" w:rsidRDefault="004B55FA" w:rsidP="004B55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6"/>
          <w:szCs w:val="26"/>
        </w:rPr>
      </w:pPr>
    </w:p>
    <w:p w14:paraId="64D8C5A4" w14:textId="5D0E9DAD" w:rsidR="00970361" w:rsidRPr="00334175" w:rsidRDefault="00970361" w:rsidP="0097036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6"/>
          <w:szCs w:val="26"/>
        </w:rPr>
      </w:pPr>
    </w:p>
    <w:p w14:paraId="2F90C001" w14:textId="5CDB53D8" w:rsidR="00F211DB" w:rsidRDefault="00224B99" w:rsidP="00224B99">
      <w:pPr>
        <w:jc w:val="center"/>
      </w:pPr>
      <w:r>
        <w:rPr>
          <w:noProof/>
        </w:rPr>
        <w:drawing>
          <wp:inline distT="0" distB="0" distL="0" distR="0" wp14:anchorId="27E65C14" wp14:editId="6EA03DD4">
            <wp:extent cx="4229100" cy="2443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15" cy="24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6C45" w14:textId="732B15E1" w:rsidR="00224B99" w:rsidRDefault="00224B99" w:rsidP="00224B99">
      <w:pPr>
        <w:jc w:val="center"/>
      </w:pPr>
      <w:r>
        <w:t>Рисунок 3 – Ввод данных пользователем</w:t>
      </w:r>
    </w:p>
    <w:p w14:paraId="5702C1AC" w14:textId="1FCCC26C" w:rsidR="00224B99" w:rsidRDefault="00224B99" w:rsidP="00224B99"/>
    <w:p w14:paraId="119E351F" w14:textId="77777777" w:rsidR="003F2583" w:rsidRDefault="003F2583" w:rsidP="009258E5">
      <w:pPr>
        <w:spacing w:line="360" w:lineRule="auto"/>
      </w:pPr>
      <w:r>
        <w:t>В процессе работы программы, на экране будет показываться текущее состояние клеточного автомата.</w:t>
      </w:r>
    </w:p>
    <w:p w14:paraId="3276E6F8" w14:textId="77777777" w:rsidR="003F2583" w:rsidRDefault="003F2583">
      <w:pPr>
        <w:spacing w:after="160" w:line="259" w:lineRule="auto"/>
      </w:pPr>
      <w:r>
        <w:br w:type="page"/>
      </w:r>
    </w:p>
    <w:p w14:paraId="0D4B6209" w14:textId="3230C504" w:rsidR="00224B99" w:rsidRDefault="003F2583" w:rsidP="003F2583">
      <w:pPr>
        <w:jc w:val="center"/>
      </w:pPr>
      <w:r>
        <w:rPr>
          <w:noProof/>
        </w:rPr>
        <w:lastRenderedPageBreak/>
        <w:drawing>
          <wp:inline distT="0" distB="0" distL="0" distR="0" wp14:anchorId="6C4831B1" wp14:editId="6F809067">
            <wp:extent cx="5082540" cy="2926739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21" cy="2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FF33" w14:textId="5745C168" w:rsidR="003F2583" w:rsidRDefault="003F2583" w:rsidP="003F2583">
      <w:pPr>
        <w:jc w:val="center"/>
      </w:pPr>
      <w:r>
        <w:t>Рисунок 4 – вывод на 1 иттерации</w:t>
      </w:r>
    </w:p>
    <w:p w14:paraId="685F9585" w14:textId="35F7FCCA" w:rsidR="003F2583" w:rsidRDefault="003F2583" w:rsidP="003F2583"/>
    <w:p w14:paraId="05A99353" w14:textId="5FEB1946" w:rsidR="003F2583" w:rsidRDefault="003F2583" w:rsidP="003F2583">
      <w:pPr>
        <w:jc w:val="center"/>
      </w:pPr>
      <w:r>
        <w:rPr>
          <w:noProof/>
        </w:rPr>
        <w:drawing>
          <wp:inline distT="0" distB="0" distL="0" distR="0" wp14:anchorId="30252B08" wp14:editId="462DA3A0">
            <wp:extent cx="5074920" cy="2938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43" cy="2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7EB3" w14:textId="678902FE" w:rsidR="003F2583" w:rsidRDefault="003F2583" w:rsidP="003F2583">
      <w:pPr>
        <w:jc w:val="center"/>
      </w:pPr>
      <w:r>
        <w:t>Рисунок 5 – вывод на 92 иттерации</w:t>
      </w:r>
    </w:p>
    <w:p w14:paraId="0E44B174" w14:textId="77777777" w:rsidR="003F2583" w:rsidRDefault="003F2583">
      <w:pPr>
        <w:spacing w:after="160" w:line="259" w:lineRule="auto"/>
      </w:pPr>
      <w:r>
        <w:br w:type="page"/>
      </w:r>
    </w:p>
    <w:p w14:paraId="1EA6293E" w14:textId="00C4C4C4" w:rsidR="003F2583" w:rsidRDefault="003F2583" w:rsidP="003F2583">
      <w:pPr>
        <w:jc w:val="center"/>
      </w:pPr>
      <w:r>
        <w:rPr>
          <w:noProof/>
        </w:rPr>
        <w:lastRenderedPageBreak/>
        <w:drawing>
          <wp:inline distT="0" distB="0" distL="0" distR="0" wp14:anchorId="28B1DC56" wp14:editId="5F95615B">
            <wp:extent cx="5265420" cy="304386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83" cy="3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322D" w14:textId="373A83AD" w:rsidR="003F2583" w:rsidRDefault="003F2583" w:rsidP="003F2583">
      <w:pPr>
        <w:jc w:val="center"/>
      </w:pPr>
      <w:r>
        <w:t>Рисунок 6 – вывод на 182 иттерации</w:t>
      </w:r>
    </w:p>
    <w:p w14:paraId="786B2B90" w14:textId="42731A7E" w:rsidR="003F2583" w:rsidRDefault="003F2583" w:rsidP="003F2583"/>
    <w:p w14:paraId="54CC22D2" w14:textId="39641EEF" w:rsidR="003F2583" w:rsidRDefault="003F2583" w:rsidP="009258E5">
      <w:pPr>
        <w:spacing w:line="360" w:lineRule="auto"/>
      </w:pPr>
      <w:r>
        <w:tab/>
        <w:t>На основе данного эксперимента можно судить о том, что автомат полностью справляется со своей задачей моделирования распространения жидкости в пространстве с препятствиями.</w:t>
      </w:r>
    </w:p>
    <w:p w14:paraId="51038ABF" w14:textId="0FEE911D" w:rsidR="0095012D" w:rsidRDefault="0095012D" w:rsidP="003F2583"/>
    <w:p w14:paraId="0A9DAAF3" w14:textId="596D9758" w:rsidR="0095012D" w:rsidRDefault="0095012D" w:rsidP="003F2583">
      <w:pPr>
        <w:rPr>
          <w:b/>
          <w:bCs/>
        </w:rPr>
      </w:pPr>
      <w:r>
        <w:tab/>
      </w:r>
      <w:r w:rsidRPr="0095012D">
        <w:rPr>
          <w:b/>
          <w:bCs/>
        </w:rPr>
        <w:t>3.4.2</w:t>
      </w:r>
      <w:r>
        <w:rPr>
          <w:b/>
          <w:bCs/>
        </w:rPr>
        <w:t xml:space="preserve">     Распространение примесей </w:t>
      </w:r>
    </w:p>
    <w:p w14:paraId="5C53EA6D" w14:textId="1A55412D" w:rsidR="0095012D" w:rsidRDefault="0095012D" w:rsidP="003F2583">
      <w:pPr>
        <w:rPr>
          <w:b/>
          <w:bCs/>
        </w:rPr>
      </w:pPr>
    </w:p>
    <w:p w14:paraId="53B20C33" w14:textId="0BA08623" w:rsidR="0095012D" w:rsidRDefault="0095012D" w:rsidP="009258E5">
      <w:pPr>
        <w:spacing w:line="360" w:lineRule="auto"/>
      </w:pPr>
      <w:r>
        <w:rPr>
          <w:b/>
          <w:bCs/>
        </w:rPr>
        <w:tab/>
      </w:r>
      <w:r w:rsidRPr="0095012D">
        <w:t xml:space="preserve">Для моделирования </w:t>
      </w:r>
      <w:r>
        <w:t>потока жидкости с примесями был введён новый идентификатор, позволяющий понять: это клетка основного потока или примесь. На частицы примеси действуют те же законы, что и на частицы воды, поэтому для программной реализации мы будем высчитывать данные для клеток жидкости и отдельно для клеток примесей.</w:t>
      </w:r>
    </w:p>
    <w:p w14:paraId="284693FB" w14:textId="7988EBD3" w:rsidR="0095012D" w:rsidRDefault="0095012D" w:rsidP="009258E5">
      <w:pPr>
        <w:spacing w:line="360" w:lineRule="auto"/>
      </w:pPr>
      <w:r>
        <w:tab/>
        <w:t xml:space="preserve">На следующих рисунках будет показана эволюция клеточного автомата, моделирующего распространение </w:t>
      </w:r>
      <w:r w:rsidRPr="0095012D">
        <w:t>“</w:t>
      </w:r>
      <w:r>
        <w:t>тяжёлой</w:t>
      </w:r>
      <w:r w:rsidRPr="0095012D">
        <w:t>”</w:t>
      </w:r>
      <w:r>
        <w:t xml:space="preserve"> примеси, поступающей в </w:t>
      </w:r>
      <w:proofErr w:type="gramStart"/>
      <w:r>
        <w:t>жидкость .</w:t>
      </w:r>
      <w:proofErr w:type="gramEnd"/>
    </w:p>
    <w:p w14:paraId="14CBFC36" w14:textId="77777777" w:rsidR="0095012D" w:rsidRDefault="0095012D">
      <w:pPr>
        <w:spacing w:after="160" w:line="259" w:lineRule="auto"/>
      </w:pPr>
      <w:r>
        <w:lastRenderedPageBreak/>
        <w:br w:type="page"/>
      </w:r>
    </w:p>
    <w:p w14:paraId="51E28158" w14:textId="6613088C" w:rsidR="0095012D" w:rsidRDefault="0095012D" w:rsidP="0095012D">
      <w:pPr>
        <w:jc w:val="center"/>
      </w:pPr>
      <w:r>
        <w:rPr>
          <w:noProof/>
        </w:rPr>
        <w:lastRenderedPageBreak/>
        <w:drawing>
          <wp:inline distT="0" distB="0" distL="0" distR="0" wp14:anchorId="2E9285D2" wp14:editId="7DC768F9">
            <wp:extent cx="5021580" cy="2905592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433" cy="29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8E0" w14:textId="7E555B44" w:rsidR="0095012D" w:rsidRDefault="0095012D" w:rsidP="0095012D">
      <w:pPr>
        <w:jc w:val="center"/>
      </w:pPr>
      <w:r>
        <w:t xml:space="preserve">Рисунок </w:t>
      </w:r>
      <w:r w:rsidR="00B80746">
        <w:t>7</w:t>
      </w:r>
      <w:r>
        <w:t xml:space="preserve"> </w:t>
      </w:r>
      <w:r w:rsidR="00ED7864">
        <w:t>–</w:t>
      </w:r>
      <w:r>
        <w:t xml:space="preserve"> </w:t>
      </w:r>
      <w:r w:rsidR="00ED7864">
        <w:t>1 итерация</w:t>
      </w:r>
    </w:p>
    <w:p w14:paraId="61BDBB02" w14:textId="46BC1544" w:rsidR="00ED7864" w:rsidRDefault="00ED7864" w:rsidP="0095012D">
      <w:pPr>
        <w:jc w:val="center"/>
      </w:pPr>
    </w:p>
    <w:p w14:paraId="3888ADDE" w14:textId="41F91C4D" w:rsidR="00ED7864" w:rsidRDefault="00B80746" w:rsidP="0095012D">
      <w:pPr>
        <w:jc w:val="center"/>
      </w:pPr>
      <w:r>
        <w:rPr>
          <w:noProof/>
        </w:rPr>
        <w:drawing>
          <wp:inline distT="0" distB="0" distL="0" distR="0" wp14:anchorId="2FF8084F" wp14:editId="71D2E070">
            <wp:extent cx="5039828" cy="29032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107" cy="29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A4E" w14:textId="2A995B27" w:rsidR="009258E5" w:rsidRDefault="00B80746" w:rsidP="0095012D">
      <w:pPr>
        <w:jc w:val="center"/>
      </w:pPr>
      <w:r>
        <w:t>Рисунок 8 – 35 итерация</w:t>
      </w:r>
    </w:p>
    <w:p w14:paraId="584AA26F" w14:textId="77777777" w:rsidR="009258E5" w:rsidRDefault="009258E5">
      <w:pPr>
        <w:spacing w:after="160" w:line="259" w:lineRule="auto"/>
      </w:pPr>
      <w:r>
        <w:br w:type="page"/>
      </w:r>
    </w:p>
    <w:p w14:paraId="326D6A72" w14:textId="72E51EAB" w:rsidR="00B80746" w:rsidRDefault="009258E5" w:rsidP="0095012D">
      <w:pPr>
        <w:jc w:val="center"/>
      </w:pPr>
      <w:r>
        <w:rPr>
          <w:noProof/>
        </w:rPr>
        <w:lastRenderedPageBreak/>
        <w:drawing>
          <wp:inline distT="0" distB="0" distL="0" distR="0" wp14:anchorId="6172BDE9" wp14:editId="4F5B0BEB">
            <wp:extent cx="5373779" cy="3101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195" cy="31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8054" w14:textId="4615F483" w:rsidR="009258E5" w:rsidRDefault="009258E5" w:rsidP="0095012D">
      <w:pPr>
        <w:jc w:val="center"/>
      </w:pPr>
      <w:r>
        <w:t>Рисунок 9 – 65 итерация</w:t>
      </w:r>
    </w:p>
    <w:p w14:paraId="53521CE1" w14:textId="2D6B8D32" w:rsidR="009258E5" w:rsidRDefault="009258E5" w:rsidP="0095012D">
      <w:pPr>
        <w:jc w:val="center"/>
      </w:pPr>
      <w:r>
        <w:rPr>
          <w:noProof/>
        </w:rPr>
        <w:drawing>
          <wp:inline distT="0" distB="0" distL="0" distR="0" wp14:anchorId="3EDD21DB" wp14:editId="212332C9">
            <wp:extent cx="5440680" cy="314751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55" cy="31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73B" w14:textId="51E0156E" w:rsidR="009258E5" w:rsidRDefault="009258E5" w:rsidP="0095012D">
      <w:pPr>
        <w:jc w:val="center"/>
      </w:pPr>
      <w:r>
        <w:t>Рисунок 10 – 105 итерация</w:t>
      </w:r>
    </w:p>
    <w:p w14:paraId="2F9FB87C" w14:textId="34646436" w:rsidR="009258E5" w:rsidRDefault="009258E5" w:rsidP="009258E5">
      <w:r>
        <w:tab/>
      </w:r>
    </w:p>
    <w:p w14:paraId="0A653739" w14:textId="1D94C31F" w:rsidR="009258E5" w:rsidRDefault="009258E5" w:rsidP="009258E5">
      <w:pPr>
        <w:spacing w:line="360" w:lineRule="auto"/>
      </w:pPr>
      <w:r>
        <w:tab/>
      </w:r>
      <w:proofErr w:type="gramStart"/>
      <w:r>
        <w:t>Как видим</w:t>
      </w:r>
      <w:proofErr w:type="gramEnd"/>
      <w:r>
        <w:t xml:space="preserve"> программа успешно смоделировала процесс распространения тяжёлой примеси в среде одной жидкости. Из рисунков </w:t>
      </w:r>
    </w:p>
    <w:p w14:paraId="6F0E3607" w14:textId="433D28A9" w:rsidR="009258E5" w:rsidRDefault="009258E5" w:rsidP="009258E5">
      <w:pPr>
        <w:spacing w:line="360" w:lineRule="auto"/>
      </w:pPr>
      <w:r>
        <w:t xml:space="preserve">7-10 отчётливо </w:t>
      </w:r>
      <w:proofErr w:type="gramStart"/>
      <w:r>
        <w:t>видно</w:t>
      </w:r>
      <w:proofErr w:type="gramEnd"/>
      <w:r>
        <w:t xml:space="preserve"> как</w:t>
      </w:r>
      <w:r w:rsidR="00C2053A">
        <w:t xml:space="preserve"> все клетки примеси</w:t>
      </w:r>
      <w:r>
        <w:t xml:space="preserve"> </w:t>
      </w:r>
      <w:r w:rsidR="00C2053A">
        <w:t xml:space="preserve">под действием силы тяжести, обладая большим весом чем жидкость, устремились вниз, испытывая лишь </w:t>
      </w:r>
      <w:r w:rsidR="00C2053A">
        <w:lastRenderedPageBreak/>
        <w:t>слабое сопротивление от клеток жидкости. Очевидно, что клеточный автомат успешно справился со своей задачей моделирования процессов течения жидкости и распространения примеси.</w:t>
      </w:r>
    </w:p>
    <w:p w14:paraId="1C4DBCA7" w14:textId="6D4B23AA" w:rsidR="00C2053A" w:rsidRDefault="00C2053A" w:rsidP="009258E5">
      <w:pPr>
        <w:spacing w:line="360" w:lineRule="auto"/>
      </w:pPr>
    </w:p>
    <w:p w14:paraId="76A41828" w14:textId="0CBB8D2A" w:rsidR="00C2053A" w:rsidRDefault="00C2053A" w:rsidP="009258E5">
      <w:pPr>
        <w:spacing w:line="360" w:lineRule="auto"/>
      </w:pPr>
    </w:p>
    <w:p w14:paraId="12233471" w14:textId="77777777" w:rsidR="00C2053A" w:rsidRDefault="00C2053A">
      <w:pPr>
        <w:spacing w:after="160" w:line="259" w:lineRule="auto"/>
      </w:pPr>
      <w:r>
        <w:br w:type="page"/>
      </w:r>
    </w:p>
    <w:p w14:paraId="7563B249" w14:textId="7943A3CF" w:rsidR="00C2053A" w:rsidRDefault="00C2053A" w:rsidP="00C2053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79F589D5" w14:textId="5BB5B813" w:rsidR="00C2053A" w:rsidRDefault="00C2053A" w:rsidP="00C2053A">
      <w:pPr>
        <w:spacing w:line="360" w:lineRule="auto"/>
        <w:rPr>
          <w:b/>
          <w:bCs/>
        </w:rPr>
      </w:pPr>
    </w:p>
    <w:p w14:paraId="656388F1" w14:textId="51F18734" w:rsidR="00C2053A" w:rsidRDefault="00C2053A" w:rsidP="00C2053A">
      <w:pPr>
        <w:spacing w:line="360" w:lineRule="auto"/>
      </w:pPr>
      <w:r w:rsidRPr="00C2053A">
        <w:tab/>
      </w:r>
      <w:r>
        <w:t>В курсовой работе были рассмотрены основные теоретические материалы о клеточных автоматах</w:t>
      </w:r>
      <w:r w:rsidR="002024B6">
        <w:t>,</w:t>
      </w:r>
      <w:r>
        <w:t xml:space="preserve"> </w:t>
      </w:r>
      <w:r>
        <w:rPr>
          <w:lang w:val="en-US"/>
        </w:rPr>
        <w:t>FHP</w:t>
      </w:r>
      <w:r w:rsidRPr="00C2053A">
        <w:t>-</w:t>
      </w:r>
      <w:r>
        <w:rPr>
          <w:lang w:val="en-US"/>
        </w:rPr>
        <w:t>I</w:t>
      </w:r>
      <w:r w:rsidRPr="00C2053A">
        <w:t xml:space="preserve"> </w:t>
      </w:r>
      <w:r>
        <w:t>модели</w:t>
      </w:r>
      <w:r w:rsidR="002024B6">
        <w:t xml:space="preserve"> и реализация, с их помощью, процессов течения и распространения вещества в среде.</w:t>
      </w:r>
      <w:r w:rsidR="00C75322">
        <w:t xml:space="preserve"> В результате разработана программа, позволяющая пронаблюдать за распространением веществ в замкнутой среде и лишь одной силой тяжести в виде внешних источников сил. Тем самым достигнута поставленная цель курсовой работы.</w:t>
      </w:r>
    </w:p>
    <w:p w14:paraId="39DCC96E" w14:textId="740AD2D0" w:rsidR="00CD535C" w:rsidRDefault="00C75322" w:rsidP="00C2053A">
      <w:pPr>
        <w:spacing w:line="360" w:lineRule="auto"/>
      </w:pPr>
      <w:r>
        <w:tab/>
        <w:t>В дальнейшей предполагается перейти к трёхмерному пространству и рассмотреть влияние сил взаимодействия двух веществ, а также некоторых других внешних сил.</w:t>
      </w:r>
    </w:p>
    <w:p w14:paraId="5E467012" w14:textId="77777777" w:rsidR="00CD535C" w:rsidRDefault="00CD535C">
      <w:pPr>
        <w:spacing w:after="160" w:line="259" w:lineRule="auto"/>
      </w:pPr>
      <w:r>
        <w:br w:type="page"/>
      </w:r>
    </w:p>
    <w:p w14:paraId="55212810" w14:textId="24836704" w:rsidR="00C75322" w:rsidRDefault="00CD535C" w:rsidP="00CD535C">
      <w:pPr>
        <w:spacing w:line="360" w:lineRule="auto"/>
        <w:jc w:val="center"/>
        <w:rPr>
          <w:b/>
          <w:bCs/>
        </w:rPr>
      </w:pPr>
      <w:r w:rsidRPr="00CD535C">
        <w:rPr>
          <w:b/>
          <w:bCs/>
        </w:rPr>
        <w:lastRenderedPageBreak/>
        <w:t>Список используемых источников</w:t>
      </w:r>
    </w:p>
    <w:p w14:paraId="65CD6CBA" w14:textId="14D0FE67" w:rsidR="00CD535C" w:rsidRDefault="00CD535C" w:rsidP="00CD535C">
      <w:pPr>
        <w:spacing w:line="360" w:lineRule="auto"/>
        <w:rPr>
          <w:b/>
          <w:bCs/>
        </w:rPr>
      </w:pPr>
    </w:p>
    <w:p w14:paraId="3B4CA6FC" w14:textId="77777777" w:rsidR="00CD535C" w:rsidRDefault="00CD535C" w:rsidP="00CD535C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1</w:t>
      </w:r>
      <w:r>
        <w:rPr>
          <w:rFonts w:ascii="Times New Roman" w:hAnsi="Times New Roman"/>
          <w:color w:val="000000" w:themeColor="text1"/>
        </w:rPr>
        <w:tab/>
        <w:t xml:space="preserve">Бандман, О.Л. Клеточно-автоматные модели пространственной динамики / О.Л. Бандман // Системная </w:t>
      </w:r>
      <w:proofErr w:type="gramStart"/>
      <w:r>
        <w:rPr>
          <w:rFonts w:ascii="Times New Roman" w:hAnsi="Times New Roman"/>
          <w:color w:val="000000" w:themeColor="text1"/>
        </w:rPr>
        <w:t>информатика,  2006</w:t>
      </w:r>
      <w:proofErr w:type="gramEnd"/>
      <w:r>
        <w:rPr>
          <w:rFonts w:ascii="Times New Roman" w:hAnsi="Times New Roman"/>
          <w:color w:val="000000" w:themeColor="text1"/>
        </w:rPr>
        <w:t>.  С. 59 – 113.</w:t>
      </w:r>
    </w:p>
    <w:p w14:paraId="7D559FFB" w14:textId="77777777" w:rsidR="00CD535C" w:rsidRDefault="00CD535C" w:rsidP="00CD535C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</w:t>
      </w:r>
      <w:r>
        <w:rPr>
          <w:rFonts w:ascii="Times New Roman" w:hAnsi="Times New Roman"/>
          <w:color w:val="000000" w:themeColor="text1"/>
        </w:rPr>
        <w:tab/>
        <w:t xml:space="preserve">Тоффоли, Т. </w:t>
      </w:r>
      <w:r w:rsidRPr="00CA4BFE">
        <w:rPr>
          <w:rFonts w:ascii="Times New Roman" w:hAnsi="Times New Roman"/>
          <w:color w:val="000000" w:themeColor="text1"/>
        </w:rPr>
        <w:t>Т63 Машины клеточных авт</w:t>
      </w:r>
      <w:r>
        <w:rPr>
          <w:rFonts w:ascii="Times New Roman" w:hAnsi="Times New Roman"/>
          <w:color w:val="000000" w:themeColor="text1"/>
        </w:rPr>
        <w:t>оматов. / Т. Тоффоли, Н. Марголус пер. с англ. - М.: Мир, 1991. – 280 с.</w:t>
      </w:r>
    </w:p>
    <w:p w14:paraId="79E307E4" w14:textId="77777777" w:rsidR="00417351" w:rsidRDefault="0094226D" w:rsidP="0094226D">
      <w:pPr>
        <w:rPr>
          <w:rFonts w:ascii="Times New Roman" w:hAnsi="Times New Roman"/>
        </w:rPr>
      </w:pPr>
      <w:r>
        <w:t>3</w:t>
      </w:r>
      <w:r w:rsidRPr="004926CE">
        <w:tab/>
      </w:r>
      <w:r>
        <w:rPr>
          <w:rFonts w:ascii="Times New Roman" w:hAnsi="Times New Roman"/>
        </w:rPr>
        <w:t>Павловская, Т.А. С/С++. Программирование на языке высокого уровня / Т.А. Павловска</w:t>
      </w:r>
    </w:p>
    <w:p w14:paraId="025D557C" w14:textId="77777777" w:rsidR="00417351" w:rsidRDefault="00417351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7CC7024" w14:textId="4D4726B7" w:rsidR="00417351" w:rsidRDefault="00417351" w:rsidP="00417351">
      <w:pPr>
        <w:jc w:val="center"/>
        <w:rPr>
          <w:rFonts w:ascii="Times New Roman" w:hAnsi="Times New Roman"/>
          <w:b/>
          <w:bCs/>
        </w:rPr>
      </w:pPr>
      <w:r w:rsidRPr="00417351">
        <w:rPr>
          <w:rFonts w:ascii="Times New Roman" w:hAnsi="Times New Roman"/>
          <w:b/>
          <w:bCs/>
        </w:rPr>
        <w:lastRenderedPageBreak/>
        <w:t>Приложение</w:t>
      </w:r>
    </w:p>
    <w:p w14:paraId="3DA516B8" w14:textId="01655B54" w:rsidR="00417351" w:rsidRDefault="00417351" w:rsidP="00417351">
      <w:pPr>
        <w:rPr>
          <w:rFonts w:ascii="Times New Roman" w:hAnsi="Times New Roman"/>
          <w:b/>
          <w:bCs/>
        </w:rPr>
      </w:pPr>
    </w:p>
    <w:p w14:paraId="286D47C2" w14:textId="1E928788" w:rsidR="00417351" w:rsidRDefault="00417351" w:rsidP="0041735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</w:t>
      </w:r>
    </w:p>
    <w:p w14:paraId="76661DC8" w14:textId="46917665" w:rsidR="00417351" w:rsidRDefault="00417351" w:rsidP="00417351">
      <w:pPr>
        <w:rPr>
          <w:rFonts w:ascii="Times New Roman" w:hAnsi="Times New Roman"/>
        </w:rPr>
      </w:pPr>
    </w:p>
    <w:p w14:paraId="18EB12F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#include &lt;SFML/Graphics.hpp&gt;</w:t>
      </w:r>
    </w:p>
    <w:p w14:paraId="0D431E5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#include &lt;vector&gt;</w:t>
      </w:r>
    </w:p>
    <w:p w14:paraId="62F0BC0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#include &lt;cstdlib&gt;</w:t>
      </w:r>
    </w:p>
    <w:p w14:paraId="486B895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#include &lt;ctime&gt;</w:t>
      </w:r>
    </w:p>
    <w:p w14:paraId="60803B5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#include &lt;iostream&gt;</w:t>
      </w:r>
    </w:p>
    <w:p w14:paraId="3271AB6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#include &lt;windows.h&gt;</w:t>
      </w:r>
    </w:p>
    <w:p w14:paraId="4DC8B79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28376E9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using namespace std;</w:t>
      </w:r>
    </w:p>
    <w:p w14:paraId="719AC882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//––––––––––––––––––––ГЛОБАЛЬНЫЕ КОНСТАНТЫ–––––––––––––––––––</w:t>
      </w:r>
    </w:p>
    <w:p w14:paraId="5A0B16C4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const int CELL_SIZE = 2; //РАЗМЕР КЛЕТКИ</w:t>
      </w:r>
    </w:p>
    <w:p w14:paraId="76753AA3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const int GRID_WIDTH = 900; //ШИРИНА РЕШЕТКИ (В КЛЕТКАХ)</w:t>
      </w:r>
    </w:p>
    <w:p w14:paraId="0A576C7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const int GRID_HEIGHT = 500; //</w:t>
      </w:r>
      <w:r w:rsidRPr="00417351">
        <w:rPr>
          <w:rFonts w:ascii="Times New Roman" w:hAnsi="Times New Roman"/>
        </w:rPr>
        <w:t>ВЫСОТА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РЕШЕТКИ</w:t>
      </w:r>
      <w:r w:rsidRPr="00417351">
        <w:rPr>
          <w:rFonts w:ascii="Times New Roman" w:hAnsi="Times New Roman"/>
          <w:lang w:val="en-US"/>
        </w:rPr>
        <w:t xml:space="preserve"> (</w:t>
      </w:r>
      <w:r w:rsidRPr="00417351">
        <w:rPr>
          <w:rFonts w:ascii="Times New Roman" w:hAnsi="Times New Roman"/>
        </w:rPr>
        <w:t>В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КЛЕТКАХ</w:t>
      </w:r>
      <w:r w:rsidRPr="00417351">
        <w:rPr>
          <w:rFonts w:ascii="Times New Roman" w:hAnsi="Times New Roman"/>
          <w:lang w:val="en-US"/>
        </w:rPr>
        <w:t>)</w:t>
      </w:r>
    </w:p>
    <w:p w14:paraId="56E8BE6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const int WINDOW_WIDTH = GRID_WIDTH * CELL_SIZE; //</w:t>
      </w:r>
      <w:r w:rsidRPr="00417351">
        <w:rPr>
          <w:rFonts w:ascii="Times New Roman" w:hAnsi="Times New Roman"/>
        </w:rPr>
        <w:t>ШИРИНА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ОКНА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ВЫВОДА</w:t>
      </w:r>
    </w:p>
    <w:p w14:paraId="39DDB04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const int WINDOW_HEIGHT = GRID_HEIGHT * CELL_SIZE; //</w:t>
      </w:r>
      <w:r w:rsidRPr="00417351">
        <w:rPr>
          <w:rFonts w:ascii="Times New Roman" w:hAnsi="Times New Roman"/>
        </w:rPr>
        <w:t>ВЫСОТА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ОКНА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ВЫВОДА</w:t>
      </w:r>
    </w:p>
    <w:p w14:paraId="08C0E12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6A8B2A1A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//СОСТОЯНИЯ КЛЕТОЧНОГО АВТОМАТА</w:t>
      </w:r>
    </w:p>
    <w:p w14:paraId="77DB0E78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struct Particle {</w:t>
      </w:r>
    </w:p>
    <w:p w14:paraId="29C7086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</w:t>
      </w:r>
      <w:r w:rsidRPr="00417351">
        <w:rPr>
          <w:rFonts w:ascii="Times New Roman" w:hAnsi="Times New Roman"/>
          <w:lang w:val="en-US"/>
        </w:rPr>
        <w:t xml:space="preserve">int </w:t>
      </w:r>
      <w:proofErr w:type="gramStart"/>
      <w:r w:rsidRPr="00417351">
        <w:rPr>
          <w:rFonts w:ascii="Times New Roman" w:hAnsi="Times New Roman"/>
          <w:lang w:val="en-US"/>
        </w:rPr>
        <w:t xml:space="preserve">liquid;   </w:t>
      </w:r>
      <w:proofErr w:type="gramEnd"/>
      <w:r w:rsidRPr="00417351">
        <w:rPr>
          <w:rFonts w:ascii="Times New Roman" w:hAnsi="Times New Roman"/>
          <w:lang w:val="en-US"/>
        </w:rPr>
        <w:t xml:space="preserve">// </w:t>
      </w:r>
      <w:r w:rsidRPr="00417351">
        <w:rPr>
          <w:rFonts w:ascii="Times New Roman" w:hAnsi="Times New Roman"/>
        </w:rPr>
        <w:t>жидкость</w:t>
      </w:r>
    </w:p>
    <w:p w14:paraId="539B411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int </w:t>
      </w:r>
      <w:proofErr w:type="gramStart"/>
      <w:r w:rsidRPr="00417351">
        <w:rPr>
          <w:rFonts w:ascii="Times New Roman" w:hAnsi="Times New Roman"/>
          <w:lang w:val="en-US"/>
        </w:rPr>
        <w:t>impurity;  /</w:t>
      </w:r>
      <w:proofErr w:type="gramEnd"/>
      <w:r w:rsidRPr="00417351">
        <w:rPr>
          <w:rFonts w:ascii="Times New Roman" w:hAnsi="Times New Roman"/>
          <w:lang w:val="en-US"/>
        </w:rPr>
        <w:t xml:space="preserve">/ </w:t>
      </w:r>
      <w:r w:rsidRPr="00417351">
        <w:rPr>
          <w:rFonts w:ascii="Times New Roman" w:hAnsi="Times New Roman"/>
        </w:rPr>
        <w:t>примесь</w:t>
      </w:r>
    </w:p>
    <w:p w14:paraId="061D2D7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};</w:t>
      </w:r>
    </w:p>
    <w:p w14:paraId="28659F0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5D92618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enum CellType {</w:t>
      </w:r>
    </w:p>
    <w:p w14:paraId="53B4424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EMPTY,</w:t>
      </w:r>
    </w:p>
    <w:p w14:paraId="456037A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OBSTACLE, // </w:t>
      </w:r>
      <w:r w:rsidRPr="00417351">
        <w:rPr>
          <w:rFonts w:ascii="Times New Roman" w:hAnsi="Times New Roman"/>
        </w:rPr>
        <w:t>стенка</w:t>
      </w:r>
    </w:p>
    <w:p w14:paraId="1744A81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</w:t>
      </w:r>
      <w:proofErr w:type="gramStart"/>
      <w:r w:rsidRPr="00417351">
        <w:rPr>
          <w:rFonts w:ascii="Times New Roman" w:hAnsi="Times New Roman"/>
          <w:lang w:val="en-US"/>
        </w:rPr>
        <w:t>PARTICLE  /</w:t>
      </w:r>
      <w:proofErr w:type="gramEnd"/>
      <w:r w:rsidRPr="00417351">
        <w:rPr>
          <w:rFonts w:ascii="Times New Roman" w:hAnsi="Times New Roman"/>
          <w:lang w:val="en-US"/>
        </w:rPr>
        <w:t xml:space="preserve">/ </w:t>
      </w:r>
      <w:r w:rsidRPr="00417351">
        <w:rPr>
          <w:rFonts w:ascii="Times New Roman" w:hAnsi="Times New Roman"/>
        </w:rPr>
        <w:t>частица</w:t>
      </w:r>
    </w:p>
    <w:p w14:paraId="3FF03AD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};</w:t>
      </w:r>
    </w:p>
    <w:p w14:paraId="7E0E197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7DF35EB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struct Cell {</w:t>
      </w:r>
    </w:p>
    <w:p w14:paraId="7C84875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CellType type;</w:t>
      </w:r>
    </w:p>
    <w:p w14:paraId="0348E2C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Particle part;</w:t>
      </w:r>
    </w:p>
    <w:p w14:paraId="1E2FF15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</w:t>
      </w:r>
      <w:proofErr w:type="gramStart"/>
      <w:r w:rsidRPr="00417351">
        <w:rPr>
          <w:rFonts w:ascii="Times New Roman" w:hAnsi="Times New Roman"/>
          <w:lang w:val="en-US"/>
        </w:rPr>
        <w:t>sf::</w:t>
      </w:r>
      <w:proofErr w:type="gramEnd"/>
      <w:r w:rsidRPr="00417351">
        <w:rPr>
          <w:rFonts w:ascii="Times New Roman" w:hAnsi="Times New Roman"/>
          <w:lang w:val="en-US"/>
        </w:rPr>
        <w:t>CircleShape shape;</w:t>
      </w:r>
    </w:p>
    <w:p w14:paraId="304A475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};</w:t>
      </w:r>
    </w:p>
    <w:p w14:paraId="2C9E951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5ACA62B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vector&lt;vector&lt;Cell&gt;&gt; </w:t>
      </w:r>
      <w:proofErr w:type="gramStart"/>
      <w:r w:rsidRPr="00417351">
        <w:rPr>
          <w:rFonts w:ascii="Times New Roman" w:hAnsi="Times New Roman"/>
          <w:lang w:val="en-US"/>
        </w:rPr>
        <w:t>grid(</w:t>
      </w:r>
      <w:proofErr w:type="gramEnd"/>
      <w:r w:rsidRPr="00417351">
        <w:rPr>
          <w:rFonts w:ascii="Times New Roman" w:hAnsi="Times New Roman"/>
          <w:lang w:val="en-US"/>
        </w:rPr>
        <w:t>GRID_HEIGHT, vector&lt;Cell&gt;(GRID_WIDTH));</w:t>
      </w:r>
    </w:p>
    <w:p w14:paraId="21397AF2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//–––––––––––––––––––ПРОЦЕДУРЫ––––––––––––––––––––––</w:t>
      </w:r>
    </w:p>
    <w:p w14:paraId="352E4A71" w14:textId="77777777" w:rsidR="00417351" w:rsidRPr="00417351" w:rsidRDefault="00417351" w:rsidP="00417351">
      <w:pPr>
        <w:rPr>
          <w:rFonts w:ascii="Times New Roman" w:hAnsi="Times New Roman"/>
        </w:rPr>
      </w:pPr>
    </w:p>
    <w:p w14:paraId="4BEA9130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//СОЗДАНИЕ ПУСТОЙ КЛЕТОЧНОЙ РЕШЁТКИ</w:t>
      </w:r>
    </w:p>
    <w:p w14:paraId="00D0CADD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void </w:t>
      </w:r>
      <w:proofErr w:type="gramStart"/>
      <w:r w:rsidRPr="00417351">
        <w:rPr>
          <w:rFonts w:ascii="Times New Roman" w:hAnsi="Times New Roman"/>
        </w:rPr>
        <w:t>initializeGrid(</w:t>
      </w:r>
      <w:proofErr w:type="gramEnd"/>
      <w:r w:rsidRPr="00417351">
        <w:rPr>
          <w:rFonts w:ascii="Times New Roman" w:hAnsi="Times New Roman"/>
        </w:rPr>
        <w:t>) {</w:t>
      </w:r>
    </w:p>
    <w:p w14:paraId="65032D6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</w:t>
      </w:r>
      <w:r w:rsidRPr="00417351">
        <w:rPr>
          <w:rFonts w:ascii="Times New Roman" w:hAnsi="Times New Roman"/>
          <w:lang w:val="en-US"/>
        </w:rPr>
        <w:t>for (int i = 0; i &lt; GRID_HEIGHT; ++i) {</w:t>
      </w:r>
    </w:p>
    <w:p w14:paraId="45F13C8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0; j &lt; GRID_WIDTH; ++j) {</w:t>
      </w:r>
    </w:p>
    <w:p w14:paraId="52AB0AB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((i + j) % 2 == 0) {</w:t>
      </w:r>
    </w:p>
    <w:p w14:paraId="06C7C16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</w:t>
      </w:r>
    </w:p>
    <w:p w14:paraId="3852CCC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grid[i][j].</w:t>
      </w:r>
      <w:proofErr w:type="gramStart"/>
      <w:r w:rsidRPr="00417351">
        <w:rPr>
          <w:rFonts w:ascii="Times New Roman" w:hAnsi="Times New Roman"/>
          <w:lang w:val="en-US"/>
        </w:rPr>
        <w:t>part.liquid</w:t>
      </w:r>
      <w:proofErr w:type="gramEnd"/>
      <w:r w:rsidRPr="00417351">
        <w:rPr>
          <w:rFonts w:ascii="Times New Roman" w:hAnsi="Times New Roman"/>
          <w:lang w:val="en-US"/>
        </w:rPr>
        <w:t xml:space="preserve"> = 0;</w:t>
      </w:r>
    </w:p>
    <w:p w14:paraId="5B87CC8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grid[i][j].</w:t>
      </w:r>
      <w:proofErr w:type="gramStart"/>
      <w:r w:rsidRPr="00417351">
        <w:rPr>
          <w:rFonts w:ascii="Times New Roman" w:hAnsi="Times New Roman"/>
          <w:lang w:val="en-US"/>
        </w:rPr>
        <w:t>part.impurity</w:t>
      </w:r>
      <w:proofErr w:type="gramEnd"/>
      <w:r w:rsidRPr="00417351">
        <w:rPr>
          <w:rFonts w:ascii="Times New Roman" w:hAnsi="Times New Roman"/>
          <w:lang w:val="en-US"/>
        </w:rPr>
        <w:t xml:space="preserve"> = 0;</w:t>
      </w:r>
    </w:p>
    <w:p w14:paraId="03BD709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.setFillColor(sf::Color::White);</w:t>
      </w:r>
    </w:p>
    <w:p w14:paraId="15962BA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.setRadius(CELL_SIZE);</w:t>
      </w:r>
    </w:p>
    <w:p w14:paraId="3D1464E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.setPointCount(6);</w:t>
      </w:r>
    </w:p>
    <w:p w14:paraId="526ED7B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.setPosition(j * CELL_SIZE, i * CELL_SIZE);</w:t>
      </w:r>
    </w:p>
    <w:p w14:paraId="0156685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6AEE8C4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5C8961F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1D80B0E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</w:t>
      </w:r>
    </w:p>
    <w:p w14:paraId="6D0E614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5BB6F42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//C</w:t>
      </w:r>
      <w:r w:rsidRPr="00417351">
        <w:rPr>
          <w:rFonts w:ascii="Times New Roman" w:hAnsi="Times New Roman"/>
        </w:rPr>
        <w:t>ОЗДАНИЕ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ПОРИСТОГО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МАТЕРИАЛА</w:t>
      </w:r>
    </w:p>
    <w:p w14:paraId="14C2474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void </w:t>
      </w:r>
      <w:proofErr w:type="gramStart"/>
      <w:r w:rsidRPr="00417351">
        <w:rPr>
          <w:rFonts w:ascii="Times New Roman" w:hAnsi="Times New Roman"/>
          <w:lang w:val="en-US"/>
        </w:rPr>
        <w:t>placeObstaclesBorders(</w:t>
      </w:r>
      <w:proofErr w:type="gramEnd"/>
      <w:r w:rsidRPr="00417351">
        <w:rPr>
          <w:rFonts w:ascii="Times New Roman" w:hAnsi="Times New Roman"/>
          <w:lang w:val="en-US"/>
        </w:rPr>
        <w:t>) {</w:t>
      </w:r>
    </w:p>
    <w:p w14:paraId="7C353BF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// </w:t>
      </w:r>
      <w:r w:rsidRPr="00417351">
        <w:rPr>
          <w:rFonts w:ascii="Times New Roman" w:hAnsi="Times New Roman"/>
        </w:rPr>
        <w:t>Границы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поля</w:t>
      </w:r>
    </w:p>
    <w:p w14:paraId="214A766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40AC469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0; i &lt; GRID_HEIGHT; ++i) {</w:t>
      </w:r>
    </w:p>
    <w:p w14:paraId="2C1E245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grid[i][0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OBSTACLE;</w:t>
      </w:r>
    </w:p>
    <w:p w14:paraId="1B66057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grid[i][0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.setFillColor(sf::Color::Black);</w:t>
      </w:r>
    </w:p>
    <w:p w14:paraId="33ED4FF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</w:t>
      </w:r>
      <w:proofErr w:type="gramStart"/>
      <w:r w:rsidRPr="00417351">
        <w:rPr>
          <w:rFonts w:ascii="Times New Roman" w:hAnsi="Times New Roman"/>
          <w:lang w:val="en-US"/>
        </w:rPr>
        <w:t>][</w:t>
      </w:r>
      <w:proofErr w:type="gramEnd"/>
      <w:r w:rsidRPr="00417351">
        <w:rPr>
          <w:rFonts w:ascii="Times New Roman" w:hAnsi="Times New Roman"/>
          <w:lang w:val="en-US"/>
        </w:rPr>
        <w:t>GRID_WIDTH - 1].type = OBSTACLE;</w:t>
      </w:r>
    </w:p>
    <w:p w14:paraId="3222BD5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</w:t>
      </w:r>
      <w:proofErr w:type="gramStart"/>
      <w:r w:rsidRPr="00417351">
        <w:rPr>
          <w:rFonts w:ascii="Times New Roman" w:hAnsi="Times New Roman"/>
          <w:lang w:val="en-US"/>
        </w:rPr>
        <w:t>][</w:t>
      </w:r>
      <w:proofErr w:type="gramEnd"/>
      <w:r w:rsidRPr="00417351">
        <w:rPr>
          <w:rFonts w:ascii="Times New Roman" w:hAnsi="Times New Roman"/>
          <w:lang w:val="en-US"/>
        </w:rPr>
        <w:t>GRID_WIDTH - 1].shape.setFillColor(sf::Color::Black);</w:t>
      </w:r>
    </w:p>
    <w:p w14:paraId="79C63B9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44E92EA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j = 0; j &lt; GRID_WIDTH; ++j) {</w:t>
      </w:r>
    </w:p>
    <w:p w14:paraId="40AEAC6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</w:t>
      </w:r>
    </w:p>
    <w:p w14:paraId="0819DEE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grid[0][j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OBSTACLE;</w:t>
      </w:r>
    </w:p>
    <w:p w14:paraId="6389808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grid[0][j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.setFillColor(sf::Color::Black);</w:t>
      </w:r>
    </w:p>
    <w:p w14:paraId="2D1402B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GRID_HEIGHT - 1][j].type = OBSTACLE;</w:t>
      </w:r>
    </w:p>
    <w:p w14:paraId="73B8501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GRID_HEIGHT - 1][j].shape.setFillColor(sf::Color::Black);</w:t>
      </w:r>
    </w:p>
    <w:p w14:paraId="00E54BA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7793789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>}</w:t>
      </w:r>
    </w:p>
    <w:p w14:paraId="6F85300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6390BB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void placeObstacles1() {</w:t>
      </w:r>
    </w:p>
    <w:p w14:paraId="4266118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- 80; i &lt; GRID_HEIGHT; ++i) {</w:t>
      </w:r>
    </w:p>
    <w:p w14:paraId="60BB86B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GRID_WIDTH / 6; j &lt; GRID_WIDTH; ++j) {</w:t>
      </w:r>
    </w:p>
    <w:p w14:paraId="152CF5E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//</w:t>
      </w:r>
      <w:r w:rsidRPr="00417351">
        <w:rPr>
          <w:rFonts w:ascii="Times New Roman" w:hAnsi="Times New Roman"/>
        </w:rPr>
        <w:t>СТЕНКИ</w:t>
      </w:r>
      <w:r w:rsidRPr="00417351">
        <w:rPr>
          <w:rFonts w:ascii="Times New Roman" w:hAnsi="Times New Roman"/>
          <w:lang w:val="en-US"/>
        </w:rPr>
        <w:t xml:space="preserve"> </w:t>
      </w:r>
    </w:p>
    <w:p w14:paraId="78E342D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OBSTACLE;</w:t>
      </w:r>
    </w:p>
    <w:p w14:paraId="4187FF5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.setFillColor(sf::Color::Black);</w:t>
      </w:r>
    </w:p>
    <w:p w14:paraId="195C2A6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7FD2FA1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5BD24F2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</w:t>
      </w:r>
    </w:p>
    <w:p w14:paraId="2E33678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05188B0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void placeObstacles2() {</w:t>
      </w:r>
    </w:p>
    <w:p w14:paraId="199965B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int k = 0;</w:t>
      </w:r>
    </w:p>
    <w:p w14:paraId="2CE06B8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/ 2; i &gt;= GRID_HEIGHT / 5; --i) {</w:t>
      </w:r>
    </w:p>
    <w:p w14:paraId="388A2DE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grid[i][k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OBSTACLE;</w:t>
      </w:r>
    </w:p>
    <w:p w14:paraId="280ED2A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grid[i][k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.setFillColor(sf::Color::Black);</w:t>
      </w:r>
    </w:p>
    <w:p w14:paraId="5BB50AB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k++;</w:t>
      </w:r>
    </w:p>
    <w:p w14:paraId="4B680BF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719F7FC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k = 0;</w:t>
      </w:r>
    </w:p>
    <w:p w14:paraId="0EF6FED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/ 2 - 1; i &gt;= GRID_HEIGHT / 5 - 1; --i) {</w:t>
      </w:r>
    </w:p>
    <w:p w14:paraId="349A70D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grid[i][k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OBSTACLE;</w:t>
      </w:r>
    </w:p>
    <w:p w14:paraId="23E8BF6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grid[i][k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.setFillColor(sf::Color::Black);</w:t>
      </w:r>
    </w:p>
    <w:p w14:paraId="33049D1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k++;</w:t>
      </w:r>
    </w:p>
    <w:p w14:paraId="530AD1F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6126F34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k = 0;</w:t>
      </w:r>
    </w:p>
    <w:p w14:paraId="2E50149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/ 2 + 1; i &gt;= GRID_HEIGHT / 5 + 1; --i) {</w:t>
      </w:r>
    </w:p>
    <w:p w14:paraId="5132628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grid[i][k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OBSTACLE;</w:t>
      </w:r>
    </w:p>
    <w:p w14:paraId="14FAE36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grid[i][k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.setFillColor(sf::Color::Black);</w:t>
      </w:r>
    </w:p>
    <w:p w14:paraId="77F2EB1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k++;</w:t>
      </w:r>
    </w:p>
    <w:p w14:paraId="3D32ABA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5BF0D44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</w:t>
      </w:r>
    </w:p>
    <w:p w14:paraId="410D809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3E0BDD6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//</w:t>
      </w:r>
      <w:r w:rsidRPr="00417351">
        <w:rPr>
          <w:rFonts w:ascii="Times New Roman" w:hAnsi="Times New Roman"/>
        </w:rPr>
        <w:t>ОБНОВЛЕНИЕ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СОСТОЯНИЙ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КЛЕТОК</w:t>
      </w:r>
    </w:p>
    <w:p w14:paraId="683A88F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void </w:t>
      </w:r>
      <w:proofErr w:type="gramStart"/>
      <w:r w:rsidRPr="00417351">
        <w:rPr>
          <w:rFonts w:ascii="Times New Roman" w:hAnsi="Times New Roman"/>
          <w:lang w:val="en-US"/>
        </w:rPr>
        <w:t>updateCellsLiquid(</w:t>
      </w:r>
      <w:proofErr w:type="gramEnd"/>
      <w:r w:rsidRPr="00417351">
        <w:rPr>
          <w:rFonts w:ascii="Times New Roman" w:hAnsi="Times New Roman"/>
          <w:lang w:val="en-US"/>
        </w:rPr>
        <w:t>) {</w:t>
      </w:r>
    </w:p>
    <w:p w14:paraId="28A675C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- 1; i &gt;= 1; --i) {</w:t>
      </w:r>
    </w:p>
    <w:p w14:paraId="150136A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1; j &lt;= GRID_WIDTH - 2; ++j) {</w:t>
      </w:r>
    </w:p>
    <w:p w14:paraId="6A9A529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(grid[i][j].</w:t>
      </w:r>
      <w:proofErr w:type="gramStart"/>
      <w:r w:rsidRPr="00417351">
        <w:rPr>
          <w:rFonts w:ascii="Times New Roman" w:hAnsi="Times New Roman"/>
          <w:lang w:val="en-US"/>
        </w:rPr>
        <w:t>part.liquid</w:t>
      </w:r>
      <w:proofErr w:type="gramEnd"/>
      <w:r w:rsidRPr="00417351">
        <w:rPr>
          <w:rFonts w:ascii="Times New Roman" w:hAnsi="Times New Roman"/>
          <w:lang w:val="en-US"/>
        </w:rPr>
        <w:t xml:space="preserve"> == 1 and (i&gt;=3 &amp;&amp; i&lt;= GRID_HEIGHT - 3) and (j&gt;=2 &amp;&amp; j&lt;= GRID_WIDTH - 3)) {</w:t>
      </w:r>
    </w:p>
    <w:p w14:paraId="3D5F9EA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int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6] = {0, 0, 0, 1, 0, 0}; int cnt = 1;</w:t>
      </w:r>
    </w:p>
    <w:p w14:paraId="1857770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== OBSTACLE or grid[i + 2][j].part.liquid == 1) {</w:t>
      </w:r>
    </w:p>
    <w:p w14:paraId="6E7DAD5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0] = 0; s[3] = 0; cnt--;</w:t>
      </w:r>
    </w:p>
    <w:p w14:paraId="666EE69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4791644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== EMPTY) {</w:t>
      </w:r>
    </w:p>
    <w:p w14:paraId="2FC0084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0] = 0;</w:t>
      </w:r>
    </w:p>
    <w:p w14:paraId="750B410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4BCA4ED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- 1].part.liquid == 1 or grid[i + 1][j - 1].type == OBSTACLE) and (grid[i - 1][j + 1].part.liquid == 1 or grid[i - 1][j + 1].type == OBSTACLE)) {</w:t>
      </w:r>
    </w:p>
    <w:p w14:paraId="2B4013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5] = 0; s[2] = 0;</w:t>
      </w:r>
    </w:p>
    <w:p w14:paraId="5428D93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3E21922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else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+ 1].type == EMPTY and (grid[i + 1][j - 1].part.liquid == 1 or grid[i + 1][j - 1].type == OBSTACLE)) {</w:t>
      </w:r>
    </w:p>
    <w:p w14:paraId="28F0E27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5] = 1; cnt += 1;</w:t>
      </w:r>
    </w:p>
    <w:p w14:paraId="3C2C080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003DD65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else </w:t>
      </w:r>
      <w:proofErr w:type="gramStart"/>
      <w:r w:rsidRPr="00417351">
        <w:rPr>
          <w:rFonts w:ascii="Times New Roman" w:hAnsi="Times New Roman"/>
          <w:lang w:val="en-US"/>
        </w:rPr>
        <w:t>if(</w:t>
      </w:r>
      <w:proofErr w:type="gramEnd"/>
      <w:r w:rsidRPr="00417351">
        <w:rPr>
          <w:rFonts w:ascii="Times New Roman" w:hAnsi="Times New Roman"/>
          <w:lang w:val="en-US"/>
        </w:rPr>
        <w:t>(grid[i - 1][j + 1].type == OBSTACLE or grid[i - 1][j + 1].part.liquid == 1) and grid[i + 1][j - 1].type == EMPTY) {</w:t>
      </w:r>
    </w:p>
    <w:p w14:paraId="5F552FA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2] = 1; cnt += 1;</w:t>
      </w:r>
    </w:p>
    <w:p w14:paraId="62122EA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6E939C3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+ 1].part.liquid == 1 or grid[i + 1][j + 1].type == OBSTACLE) or (grid[i - 1][j - 1].part.liquid == 1 or grid[i - 1][j - 1].type == OBSTACLE)) {</w:t>
      </w:r>
    </w:p>
    <w:p w14:paraId="2FDDFAD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1] = 0; s[4] = 0;</w:t>
      </w:r>
    </w:p>
    <w:p w14:paraId="71ED284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322F16A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else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- 1].type == EMPTY and (grid[i + 1][j + 1].part.liquid == 1 or grid[i + 1][j + 1].type == OBSTACLE)) {</w:t>
      </w:r>
    </w:p>
    <w:p w14:paraId="53846C5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1] = 1; cnt += 1;</w:t>
      </w:r>
    </w:p>
    <w:p w14:paraId="1A3C37F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133CD99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else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- 1].type == OBSTACLE or grid[i - 1][j - 1].part.liquid == 1) and grid[i + 1][j + 1].type == EMPTY) {</w:t>
      </w:r>
    </w:p>
    <w:p w14:paraId="2073AF2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4] = 1; cnt += 1;</w:t>
      </w:r>
    </w:p>
    <w:p w14:paraId="1112267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005B1DF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if (cnt == 3) break;</w:t>
      </w:r>
    </w:p>
    <w:p w14:paraId="4298778C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r w:rsidRPr="00417351">
        <w:rPr>
          <w:rFonts w:ascii="Times New Roman" w:hAnsi="Times New Roman"/>
        </w:rPr>
        <w:t xml:space="preserve">else if (cnt == 1) </w:t>
      </w:r>
      <w:proofErr w:type="gramStart"/>
      <w:r w:rsidRPr="00417351">
        <w:rPr>
          <w:rFonts w:ascii="Times New Roman" w:hAnsi="Times New Roman"/>
        </w:rPr>
        <w:t xml:space="preserve">{  </w:t>
      </w:r>
      <w:proofErr w:type="gramEnd"/>
      <w:r w:rsidRPr="00417351">
        <w:rPr>
          <w:rFonts w:ascii="Times New Roman" w:hAnsi="Times New Roman"/>
        </w:rPr>
        <w:t xml:space="preserve">                         // если воздействует только 1 клетка</w:t>
      </w:r>
    </w:p>
    <w:p w14:paraId="6E2F1D4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</w:t>
      </w:r>
      <w:r w:rsidRPr="00417351">
        <w:rPr>
          <w:rFonts w:ascii="Times New Roman" w:hAnsi="Times New Roman"/>
          <w:lang w:val="en-US"/>
        </w:rPr>
        <w:t>for (int l = 0; l &lt; 6; l++) {</w:t>
      </w:r>
    </w:p>
    <w:p w14:paraId="20826EA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if (s[l] == 1) {</w:t>
      </w:r>
    </w:p>
    <w:p w14:paraId="46DCCCD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switch (l) {</w:t>
      </w:r>
    </w:p>
    <w:p w14:paraId="1FAC61A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/*case 0:</w:t>
      </w:r>
    </w:p>
    <w:p w14:paraId="332BFB7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!= OBSTACLE and grid[i + 2][j].part.liquid != 1) {</w:t>
      </w:r>
    </w:p>
    <w:p w14:paraId="395A16D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502AE21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+ 2][j].part.liquid = 1; grid[i + 2][j].type = PARTICLE; grid[i + 2][j].shape.setFillColor(sf::Color(0, 180, 255));</w:t>
      </w:r>
    </w:p>
    <w:p w14:paraId="183057B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}*/</w:t>
      </w:r>
    </w:p>
    <w:p w14:paraId="11A296C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case 1:</w:t>
      </w:r>
    </w:p>
    <w:p w14:paraId="257FDF3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- 1].part.liquid != 1) {</w:t>
      </w:r>
    </w:p>
    <w:p w14:paraId="35A3D37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68F37D4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- 1].part.liquid = 1; grid[i + 1][j - 1].type = PARTICLE; grid[i + 1][j - 1].shape.setFillColor(sf::Color(0, 180, 255));</w:t>
      </w:r>
    </w:p>
    <w:p w14:paraId="601AD85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}</w:t>
      </w:r>
    </w:p>
    <w:p w14:paraId="00EAC55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case 2:</w:t>
      </w:r>
    </w:p>
    <w:p w14:paraId="49A09F5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- 1].part.liquid != 1) {</w:t>
      </w:r>
    </w:p>
    <w:p w14:paraId="320DFAE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5D5ECEC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- 1].part.liquid = 1; grid[i + 1][j - 1].type = PARTICLE; grid[i + 1][j - 1].shape.setFillColor(sf::Color(0, 180, 255));</w:t>
      </w:r>
    </w:p>
    <w:p w14:paraId="19305D6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}</w:t>
      </w:r>
    </w:p>
    <w:p w14:paraId="6F7AE99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case 3:</w:t>
      </w:r>
    </w:p>
    <w:p w14:paraId="59611FA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+ 2][j].part.liquid != 1 and grid[i + 2][j].type != OBSTACLE) {</w:t>
      </w:r>
    </w:p>
    <w:p w14:paraId="7E0807A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1519B40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+ 2][j].part.liquid = 1; grid[i + 2][j].type = PARTICLE; grid[i + 2][j].shape.setFillColor(sf::Color(0, 180, 255));</w:t>
      </w:r>
    </w:p>
    <w:p w14:paraId="161B88C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        }</w:t>
      </w:r>
    </w:p>
    <w:p w14:paraId="395AB17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case 4:</w:t>
      </w:r>
    </w:p>
    <w:p w14:paraId="6756785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+ 1].part.liquid != 1) {</w:t>
      </w:r>
    </w:p>
    <w:p w14:paraId="7B53B39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551C953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+ 1].part.liquid = 1; grid[i + 1][j + 1].type = PARTICLE; grid[i + 1][j + 1].shape.setFillColor(sf::Color(0, 180, 255));</w:t>
      </w:r>
    </w:p>
    <w:p w14:paraId="4495739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}</w:t>
      </w:r>
    </w:p>
    <w:p w14:paraId="347F3C9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case 5:</w:t>
      </w:r>
    </w:p>
    <w:p w14:paraId="10437E0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+ 1].part.liquid != 1) {</w:t>
      </w:r>
    </w:p>
    <w:p w14:paraId="084706A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27D7C17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+ 1].part.liquid = 1; grid[i + 1][j + 1].type = PARTICLE; grid[i + 1][j + 1].shape.setFillColor(sf::Color(0, 180, 255));</w:t>
      </w:r>
    </w:p>
    <w:p w14:paraId="1B24AE1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}</w:t>
      </w:r>
    </w:p>
    <w:p w14:paraId="6936ADD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}</w:t>
      </w:r>
    </w:p>
    <w:p w14:paraId="71B8385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break;</w:t>
      </w:r>
    </w:p>
    <w:p w14:paraId="435671F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}</w:t>
      </w:r>
    </w:p>
    <w:p w14:paraId="665FF80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}</w:t>
      </w:r>
    </w:p>
    <w:p w14:paraId="0ABA63A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2B8DF25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else if (cnt == 2) </w:t>
      </w:r>
      <w:proofErr w:type="gramStart"/>
      <w:r w:rsidRPr="00417351">
        <w:rPr>
          <w:rFonts w:ascii="Times New Roman" w:hAnsi="Times New Roman"/>
          <w:lang w:val="en-US"/>
        </w:rPr>
        <w:t xml:space="preserve">{  </w:t>
      </w:r>
      <w:proofErr w:type="gramEnd"/>
      <w:r w:rsidRPr="00417351">
        <w:rPr>
          <w:rFonts w:ascii="Times New Roman" w:hAnsi="Times New Roman"/>
          <w:lang w:val="en-US"/>
        </w:rPr>
        <w:t xml:space="preserve">                          // </w:t>
      </w:r>
      <w:r w:rsidRPr="00417351">
        <w:rPr>
          <w:rFonts w:ascii="Times New Roman" w:hAnsi="Times New Roman"/>
        </w:rPr>
        <w:t>если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воздействует</w:t>
      </w:r>
      <w:r w:rsidRPr="00417351">
        <w:rPr>
          <w:rFonts w:ascii="Times New Roman" w:hAnsi="Times New Roman"/>
          <w:lang w:val="en-US"/>
        </w:rPr>
        <w:t xml:space="preserve"> 2 </w:t>
      </w:r>
      <w:r w:rsidRPr="00417351">
        <w:rPr>
          <w:rFonts w:ascii="Times New Roman" w:hAnsi="Times New Roman"/>
        </w:rPr>
        <w:t>клетки</w:t>
      </w:r>
    </w:p>
    <w:p w14:paraId="7F96799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int summ = 0;</w:t>
      </w:r>
    </w:p>
    <w:p w14:paraId="4AC3D0C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int k = 0;</w:t>
      </w:r>
    </w:p>
    <w:p w14:paraId="552E29C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for (int l = 0; l &lt; 6; l++) {</w:t>
      </w:r>
    </w:p>
    <w:p w14:paraId="67069BC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if (s[l] == 1) {</w:t>
      </w:r>
    </w:p>
    <w:p w14:paraId="0393EAC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summ += l + 1;</w:t>
      </w:r>
    </w:p>
    <w:p w14:paraId="5CA1BB7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    if (k == 0) k == l + 1;</w:t>
      </w:r>
    </w:p>
    <w:p w14:paraId="43A0A2E9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r w:rsidRPr="00417351">
        <w:rPr>
          <w:rFonts w:ascii="Times New Roman" w:hAnsi="Times New Roman"/>
        </w:rPr>
        <w:t>}</w:t>
      </w:r>
    </w:p>
    <w:p w14:paraId="04969BB7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}</w:t>
      </w:r>
    </w:p>
    <w:p w14:paraId="20E07182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switch (summ / 2 + summ % 2) {</w:t>
      </w:r>
    </w:p>
    <w:p w14:paraId="5D6F3A47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case </w:t>
      </w:r>
      <w:proofErr w:type="gramStart"/>
      <w:r w:rsidRPr="00417351">
        <w:rPr>
          <w:rFonts w:ascii="Times New Roman" w:hAnsi="Times New Roman"/>
        </w:rPr>
        <w:t xml:space="preserve">2: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 // клетка движется в направлении 5</w:t>
      </w:r>
    </w:p>
    <w:p w14:paraId="0F1B9C8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- 1].part.liquid != 1) {</w:t>
      </w:r>
    </w:p>
    <w:p w14:paraId="3150754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76B0124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- 1].part.liquid = 1; grid[i + 1][j - 1].type = PARTICLE; grid[i + 1][j - 1].shape.setFillColor(sf::Color(0, 180, 255));</w:t>
      </w:r>
    </w:p>
    <w:p w14:paraId="5BB97CA3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r w:rsidRPr="00417351">
        <w:rPr>
          <w:rFonts w:ascii="Times New Roman" w:hAnsi="Times New Roman"/>
        </w:rPr>
        <w:t>}</w:t>
      </w:r>
    </w:p>
    <w:p w14:paraId="75EF736B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case </w:t>
      </w:r>
      <w:proofErr w:type="gramStart"/>
      <w:r w:rsidRPr="00417351">
        <w:rPr>
          <w:rFonts w:ascii="Times New Roman" w:hAnsi="Times New Roman"/>
        </w:rPr>
        <w:t xml:space="preserve">3: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 // клетка движется в направлении 0</w:t>
      </w:r>
    </w:p>
    <w:p w14:paraId="7E2BD9E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!= OBSTACLE and grid[i + 2][j].part.liquid != 1) {</w:t>
      </w:r>
    </w:p>
    <w:p w14:paraId="7352C9C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4A13E24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+ 2][j].part.liquid = 1; grid[i + 2][j].type = PARTICLE; grid[i + 2][j].shape.setFillColor(sf::Color(0, 180, 255));</w:t>
      </w:r>
    </w:p>
    <w:p w14:paraId="77DCE242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r w:rsidRPr="00417351">
        <w:rPr>
          <w:rFonts w:ascii="Times New Roman" w:hAnsi="Times New Roman"/>
        </w:rPr>
        <w:t>}</w:t>
      </w:r>
    </w:p>
    <w:p w14:paraId="6FE0F2B6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case </w:t>
      </w:r>
      <w:proofErr w:type="gramStart"/>
      <w:r w:rsidRPr="00417351">
        <w:rPr>
          <w:rFonts w:ascii="Times New Roman" w:hAnsi="Times New Roman"/>
        </w:rPr>
        <w:t xml:space="preserve">5: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 // клетка движется в направлении 1</w:t>
      </w:r>
    </w:p>
    <w:p w14:paraId="23CC305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+ 1].part.liquid != 1) {</w:t>
      </w:r>
    </w:p>
    <w:p w14:paraId="6B668B8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5803E72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+ 1].part.liquid = 1; grid[i + 1][j + 1].type = PARTICLE; grid[i + 1][j + 1].shape.setFillColor(sf::Color(0, 180, 255));</w:t>
      </w:r>
    </w:p>
    <w:p w14:paraId="28C6A73E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</w:t>
      </w:r>
      <w:r w:rsidRPr="00417351">
        <w:rPr>
          <w:rFonts w:ascii="Times New Roman" w:hAnsi="Times New Roman"/>
        </w:rPr>
        <w:t>}</w:t>
      </w:r>
    </w:p>
    <w:p w14:paraId="680ACF96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case 4:</w:t>
      </w:r>
    </w:p>
    <w:p w14:paraId="01CA9413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    if (k == 2) </w:t>
      </w:r>
      <w:proofErr w:type="gramStart"/>
      <w:r w:rsidRPr="00417351">
        <w:rPr>
          <w:rFonts w:ascii="Times New Roman" w:hAnsi="Times New Roman"/>
        </w:rPr>
        <w:t xml:space="preserve">{  </w:t>
      </w:r>
      <w:proofErr w:type="gramEnd"/>
      <w:r w:rsidRPr="00417351">
        <w:rPr>
          <w:rFonts w:ascii="Times New Roman" w:hAnsi="Times New Roman"/>
        </w:rPr>
        <w:t xml:space="preserve">                                          // клетка движется в направлении 5</w:t>
      </w:r>
    </w:p>
    <w:p w14:paraId="539F439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- 1].part.liquid != 1) {</w:t>
      </w:r>
    </w:p>
    <w:p w14:paraId="1FEFE10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5098A1B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- 1].part.liquid = 1; grid[i + 1][j - 1].type = PARTICLE; grid[i + 1][j - 1].shape.setFillColor(sf::Color(0, 180, 255));</w:t>
      </w:r>
    </w:p>
    <w:p w14:paraId="0A817B1F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r w:rsidRPr="00417351">
        <w:rPr>
          <w:rFonts w:ascii="Times New Roman" w:hAnsi="Times New Roman"/>
        </w:rPr>
        <w:t>}</w:t>
      </w:r>
    </w:p>
    <w:p w14:paraId="245D153A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    }</w:t>
      </w:r>
    </w:p>
    <w:p w14:paraId="2204180E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    else </w:t>
      </w:r>
      <w:proofErr w:type="gramStart"/>
      <w:r w:rsidRPr="00417351">
        <w:rPr>
          <w:rFonts w:ascii="Times New Roman" w:hAnsi="Times New Roman"/>
        </w:rPr>
        <w:t xml:space="preserve">{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// клетка движется в направлении 1</w:t>
      </w:r>
    </w:p>
    <w:p w14:paraId="121B9D9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+ 1].part.liquid != 1) {</w:t>
      </w:r>
    </w:p>
    <w:p w14:paraId="48796EC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759C196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+ 1].part.liquid = 1; grid[i + 1][j + 1].type = PARTICLE; grid[i + 1][j + 1].shape.setFillColor(sf::Color(0, 180, 255));</w:t>
      </w:r>
    </w:p>
    <w:p w14:paraId="0087F624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r w:rsidRPr="00417351">
        <w:rPr>
          <w:rFonts w:ascii="Times New Roman" w:hAnsi="Times New Roman"/>
        </w:rPr>
        <w:t>}</w:t>
      </w:r>
    </w:p>
    <w:p w14:paraId="7AFA75A7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    }</w:t>
      </w:r>
    </w:p>
    <w:p w14:paraId="758078CF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case </w:t>
      </w:r>
      <w:proofErr w:type="gramStart"/>
      <w:r w:rsidRPr="00417351">
        <w:rPr>
          <w:rFonts w:ascii="Times New Roman" w:hAnsi="Times New Roman"/>
        </w:rPr>
        <w:t xml:space="preserve">6: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// клетка движется в направлении 1</w:t>
      </w:r>
    </w:p>
    <w:p w14:paraId="5CA78D3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+ 1].part.liquid != 1) {</w:t>
      </w:r>
    </w:p>
    <w:p w14:paraId="22E1661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3C16B53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+ 1].part.liquid = 1; grid[i + 1][j + 1].type = PARTICLE; grid[i + 1][j + 1].shape.setFillColor(sf::Color(0, 180, 255));</w:t>
      </w:r>
    </w:p>
    <w:p w14:paraId="4E3384B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}</w:t>
      </w:r>
    </w:p>
    <w:p w14:paraId="2976D94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}</w:t>
      </w:r>
    </w:p>
    <w:p w14:paraId="4F7AB4F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317C38D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059DB8A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0EC072C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0800B7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</w:t>
      </w:r>
    </w:p>
    <w:p w14:paraId="1E7C523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226B84B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void </w:t>
      </w:r>
      <w:proofErr w:type="gramStart"/>
      <w:r w:rsidRPr="00417351">
        <w:rPr>
          <w:rFonts w:ascii="Times New Roman" w:hAnsi="Times New Roman"/>
          <w:lang w:val="en-US"/>
        </w:rPr>
        <w:t>updateCellsImpurity(</w:t>
      </w:r>
      <w:proofErr w:type="gramEnd"/>
      <w:r w:rsidRPr="00417351">
        <w:rPr>
          <w:rFonts w:ascii="Times New Roman" w:hAnsi="Times New Roman"/>
          <w:lang w:val="en-US"/>
        </w:rPr>
        <w:t>) {</w:t>
      </w:r>
    </w:p>
    <w:p w14:paraId="11CF2DC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- 1; i &gt;= 1; --i) {</w:t>
      </w:r>
    </w:p>
    <w:p w14:paraId="541D230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1; j &lt;= GRID_WIDTH - 2; ++j) {</w:t>
      </w:r>
    </w:p>
    <w:p w14:paraId="7CD6CD8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(grid[i][j].</w:t>
      </w:r>
      <w:proofErr w:type="gramStart"/>
      <w:r w:rsidRPr="00417351">
        <w:rPr>
          <w:rFonts w:ascii="Times New Roman" w:hAnsi="Times New Roman"/>
          <w:lang w:val="en-US"/>
        </w:rPr>
        <w:t>part.impurity</w:t>
      </w:r>
      <w:proofErr w:type="gramEnd"/>
      <w:r w:rsidRPr="00417351">
        <w:rPr>
          <w:rFonts w:ascii="Times New Roman" w:hAnsi="Times New Roman"/>
          <w:lang w:val="en-US"/>
        </w:rPr>
        <w:t xml:space="preserve"> == 1 and (i &gt;= 3 &amp;&amp; i &lt;= GRID_HEIGHT - 3) and (j &gt;= 2 &amp;&amp; j &lt;= GRID_WIDTH - 3)) {</w:t>
      </w:r>
    </w:p>
    <w:p w14:paraId="57971D5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int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6] = { 0, 0, 0, 1, 0, 0 }; int cnt = 1;</w:t>
      </w:r>
    </w:p>
    <w:p w14:paraId="5B4D6B1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== OBSTACLE or grid[i + 2][j].part.impurity == 1) {</w:t>
      </w:r>
    </w:p>
    <w:p w14:paraId="4412656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0] = 0; s[3] = 0; cnt--;</w:t>
      </w:r>
    </w:p>
    <w:p w14:paraId="10C96A5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1A01C62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== EMPTY) {</w:t>
      </w:r>
    </w:p>
    <w:p w14:paraId="511C912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0] = 0;</w:t>
      </w:r>
    </w:p>
    <w:p w14:paraId="4FF85E3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0643BC9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- 1].part.impurity == 1 or grid[i + 1][j - 1].type == OBSTACLE) and (grid[i - 1][j + 1].part.impurity == 1 or grid[i - 1][j + 1].type == OBSTACLE)) {</w:t>
      </w:r>
    </w:p>
    <w:p w14:paraId="6FA7182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5] = 0; s[2] = 0;</w:t>
      </w:r>
    </w:p>
    <w:p w14:paraId="7855FFC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164197D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else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+ 1].type == EMPTY and (grid[i + 1][j - 1].part.impurity == 1 or grid[i + 1][j - 1].type == OBSTACLE)) {</w:t>
      </w:r>
    </w:p>
    <w:p w14:paraId="6D6B996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5] = 1; cnt += 1;</w:t>
      </w:r>
    </w:p>
    <w:p w14:paraId="53E9E7E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4F71713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else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+ 1].type == OBSTACLE or grid[i - 1][j + 1].part.impurity == 1) and grid[i + 1][j - 1].type == EMPTY) {</w:t>
      </w:r>
    </w:p>
    <w:p w14:paraId="4E101F1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2] = 1; cnt += 1;</w:t>
      </w:r>
    </w:p>
    <w:p w14:paraId="5B85C1B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3564ABA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+ 1].part.impurity == 1 or grid[i + 1][j + 1].type == OBSTACLE) or (grid[i - 1][j - 1].part.impurity == 1 or grid[i - 1][j - 1].type == OBSTACLE)) {</w:t>
      </w:r>
    </w:p>
    <w:p w14:paraId="721AAF7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1] = 0; s[4] = 0;</w:t>
      </w:r>
    </w:p>
    <w:p w14:paraId="04C9403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37B25B5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else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- 1].type == EMPTY and (grid[i + 1][j + 1].part.impurity == 1 or grid[i + 1][j + 1].type == OBSTACLE)) {</w:t>
      </w:r>
    </w:p>
    <w:p w14:paraId="506824F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1] = 1; cnt += 1;</w:t>
      </w:r>
    </w:p>
    <w:p w14:paraId="465F600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53F341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else if ((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- 1][j - 1].type == OBSTACLE or grid[i - 1][j - 1].part.impurity == 1) and grid[i + 1][j + 1].type == EMPTY) {</w:t>
      </w:r>
    </w:p>
    <w:p w14:paraId="3614B55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s[</w:t>
      </w:r>
      <w:proofErr w:type="gramEnd"/>
      <w:r w:rsidRPr="00417351">
        <w:rPr>
          <w:rFonts w:ascii="Times New Roman" w:hAnsi="Times New Roman"/>
          <w:lang w:val="en-US"/>
        </w:rPr>
        <w:t>4] = 1; cnt += 1;</w:t>
      </w:r>
    </w:p>
    <w:p w14:paraId="537DCE5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1C6152C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(cnt == 3) break;</w:t>
      </w:r>
    </w:p>
    <w:p w14:paraId="5CB20D43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</w:t>
      </w:r>
      <w:r w:rsidRPr="00417351">
        <w:rPr>
          <w:rFonts w:ascii="Times New Roman" w:hAnsi="Times New Roman"/>
        </w:rPr>
        <w:t xml:space="preserve">else if (cnt == 1) </w:t>
      </w:r>
      <w:proofErr w:type="gramStart"/>
      <w:r w:rsidRPr="00417351">
        <w:rPr>
          <w:rFonts w:ascii="Times New Roman" w:hAnsi="Times New Roman"/>
        </w:rPr>
        <w:t xml:space="preserve">{  </w:t>
      </w:r>
      <w:proofErr w:type="gramEnd"/>
      <w:r w:rsidRPr="00417351">
        <w:rPr>
          <w:rFonts w:ascii="Times New Roman" w:hAnsi="Times New Roman"/>
        </w:rPr>
        <w:t xml:space="preserve">                         // если воздействует только 1 клетка</w:t>
      </w:r>
    </w:p>
    <w:p w14:paraId="35B3A32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</w:t>
      </w:r>
      <w:r w:rsidRPr="00417351">
        <w:rPr>
          <w:rFonts w:ascii="Times New Roman" w:hAnsi="Times New Roman"/>
          <w:lang w:val="en-US"/>
        </w:rPr>
        <w:t>for (int l = 0; l &lt; 6; l++) {</w:t>
      </w:r>
    </w:p>
    <w:p w14:paraId="4787B50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if (s[l] == 1) {</w:t>
      </w:r>
    </w:p>
    <w:p w14:paraId="3C39033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switch (l) {</w:t>
      </w:r>
    </w:p>
    <w:p w14:paraId="723E4DB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/*case 0:</w:t>
      </w:r>
    </w:p>
    <w:p w14:paraId="5B3870C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!= OBSTACLE and grid[i + 2][j].part.liquid != 1) {</w:t>
      </w:r>
    </w:p>
    <w:p w14:paraId="1F4B292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grid[i][j].part.liquid = 0; grid[i][j].shape.setFillColor(sf::Color::White);</w:t>
      </w:r>
    </w:p>
    <w:p w14:paraId="2177ADF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+ 2][j].part.liquid = 1; grid[i + 2][j].type = PARTICLE; grid[i + 2][j].shape.setFillColor(sf::Color(0, 180, 255));</w:t>
      </w:r>
    </w:p>
    <w:p w14:paraId="0759B7E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}*/</w:t>
      </w:r>
    </w:p>
    <w:p w14:paraId="17F18E6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case 1:</w:t>
      </w:r>
    </w:p>
    <w:p w14:paraId="28F0218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- 1].part.impurity != 1) {</w:t>
      </w:r>
    </w:p>
    <w:p w14:paraId="1F43801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7B963E8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- 1].part.impurity = 1; grid[i + 1][j - 1].type = PARTICLE; grid[i + 1][j - 1].shape.setFillColor(sf::Color(60, 30, 60));</w:t>
      </w:r>
    </w:p>
    <w:p w14:paraId="4DE9E67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}</w:t>
      </w:r>
    </w:p>
    <w:p w14:paraId="213BFF4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case 2:</w:t>
      </w:r>
    </w:p>
    <w:p w14:paraId="15BD5E0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- 1].part.impurity != 1) {</w:t>
      </w:r>
    </w:p>
    <w:p w14:paraId="1CCBEE9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568D8A8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- 1].part.impurity = 1; grid[i + 1][j - 1].type = PARTICLE; grid[i + 1][j - 1].shape.setFillColor(sf::Color(60, 30, 60));</w:t>
      </w:r>
    </w:p>
    <w:p w14:paraId="0F0804D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}</w:t>
      </w:r>
    </w:p>
    <w:p w14:paraId="41AE242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case 3:</w:t>
      </w:r>
    </w:p>
    <w:p w14:paraId="50AE2F5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+ 2][j].part.impurity != 1 and grid[i + 2][j].type != OBSTACLE) {</w:t>
      </w:r>
    </w:p>
    <w:p w14:paraId="455B969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65AC10B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+ 2][j].part.impurity = 1; grid[i + 2][j].type = PARTICLE; grid[i + 2][j].shape.setFillColor(sf::Color(60, 30, 60));</w:t>
      </w:r>
    </w:p>
    <w:p w14:paraId="150A26B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}</w:t>
      </w:r>
    </w:p>
    <w:p w14:paraId="417C9D2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    case 4:</w:t>
      </w:r>
    </w:p>
    <w:p w14:paraId="64A5334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+ 1].part.impurity != 1) {</w:t>
      </w:r>
    </w:p>
    <w:p w14:paraId="30AE579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2B63C37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+ 1].part.impurity = 1; grid[i + 1][j + 1].type = PARTICLE; grid[i + 1][j + 1].shape.setFillColor(sf::Color(60, 30, 60));</w:t>
      </w:r>
    </w:p>
    <w:p w14:paraId="2D4E136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}</w:t>
      </w:r>
    </w:p>
    <w:p w14:paraId="274C38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case 5:</w:t>
      </w:r>
    </w:p>
    <w:p w14:paraId="32103E4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+ 1].part.impurity != 1) {</w:t>
      </w:r>
    </w:p>
    <w:p w14:paraId="343293B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1359D6D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+ 1].part.impurity = 1; grid[i + 1][j + 1].type = PARTICLE; grid[i + 1][j + 1].shape.setFillColor(sf::Color(60, 30, 60));</w:t>
      </w:r>
    </w:p>
    <w:p w14:paraId="78936CD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}</w:t>
      </w:r>
    </w:p>
    <w:p w14:paraId="4AC253A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}</w:t>
      </w:r>
    </w:p>
    <w:p w14:paraId="1C113E9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break;</w:t>
      </w:r>
    </w:p>
    <w:p w14:paraId="5C9BBEF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}</w:t>
      </w:r>
    </w:p>
    <w:p w14:paraId="5DF8D5F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2E35BB0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5E54C1E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else if (cnt == 2) </w:t>
      </w:r>
      <w:proofErr w:type="gramStart"/>
      <w:r w:rsidRPr="00417351">
        <w:rPr>
          <w:rFonts w:ascii="Times New Roman" w:hAnsi="Times New Roman"/>
          <w:lang w:val="en-US"/>
        </w:rPr>
        <w:t xml:space="preserve">{  </w:t>
      </w:r>
      <w:proofErr w:type="gramEnd"/>
      <w:r w:rsidRPr="00417351">
        <w:rPr>
          <w:rFonts w:ascii="Times New Roman" w:hAnsi="Times New Roman"/>
          <w:lang w:val="en-US"/>
        </w:rPr>
        <w:t xml:space="preserve">                          // </w:t>
      </w:r>
      <w:r w:rsidRPr="00417351">
        <w:rPr>
          <w:rFonts w:ascii="Times New Roman" w:hAnsi="Times New Roman"/>
        </w:rPr>
        <w:t>если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воздействует</w:t>
      </w:r>
      <w:r w:rsidRPr="00417351">
        <w:rPr>
          <w:rFonts w:ascii="Times New Roman" w:hAnsi="Times New Roman"/>
          <w:lang w:val="en-US"/>
        </w:rPr>
        <w:t xml:space="preserve"> 2 </w:t>
      </w:r>
      <w:r w:rsidRPr="00417351">
        <w:rPr>
          <w:rFonts w:ascii="Times New Roman" w:hAnsi="Times New Roman"/>
        </w:rPr>
        <w:t>клетки</w:t>
      </w:r>
    </w:p>
    <w:p w14:paraId="749F83E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int summ = 0;</w:t>
      </w:r>
    </w:p>
    <w:p w14:paraId="2693E54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int k = 0;</w:t>
      </w:r>
    </w:p>
    <w:p w14:paraId="12CE81D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for (int l = 0; l &lt; 6; l++) {</w:t>
      </w:r>
    </w:p>
    <w:p w14:paraId="175915A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if (s[l] == 1) {</w:t>
      </w:r>
    </w:p>
    <w:p w14:paraId="4F9FEEF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summ += l + 1;</w:t>
      </w:r>
    </w:p>
    <w:p w14:paraId="459EA6D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if (k == 0) k == l + 1;</w:t>
      </w:r>
    </w:p>
    <w:p w14:paraId="727423CE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    </w:t>
      </w:r>
      <w:r w:rsidRPr="00417351">
        <w:rPr>
          <w:rFonts w:ascii="Times New Roman" w:hAnsi="Times New Roman"/>
        </w:rPr>
        <w:t>}</w:t>
      </w:r>
    </w:p>
    <w:p w14:paraId="6C8E8687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}</w:t>
      </w:r>
    </w:p>
    <w:p w14:paraId="32CBCA14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switch (summ / 2 + summ % 2) {</w:t>
      </w:r>
    </w:p>
    <w:p w14:paraId="4F141D6F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case </w:t>
      </w:r>
      <w:proofErr w:type="gramStart"/>
      <w:r w:rsidRPr="00417351">
        <w:rPr>
          <w:rFonts w:ascii="Times New Roman" w:hAnsi="Times New Roman"/>
        </w:rPr>
        <w:t xml:space="preserve">2: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 // клетка движется в направлении 5</w:t>
      </w:r>
    </w:p>
    <w:p w14:paraId="51B9FFB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- 1].part.impurity != 1) {</w:t>
      </w:r>
    </w:p>
    <w:p w14:paraId="6793175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10F46AD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- 1].part.impurity = 1; grid[i + 1][j - 1].type = PARTICLE; grid[i + 1][j - 1].shape.setFillColor(sf::Color(60, 30, 60));</w:t>
      </w:r>
    </w:p>
    <w:p w14:paraId="0BB3469F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r w:rsidRPr="00417351">
        <w:rPr>
          <w:rFonts w:ascii="Times New Roman" w:hAnsi="Times New Roman"/>
        </w:rPr>
        <w:t>}</w:t>
      </w:r>
    </w:p>
    <w:p w14:paraId="77A9020C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case </w:t>
      </w:r>
      <w:proofErr w:type="gramStart"/>
      <w:r w:rsidRPr="00417351">
        <w:rPr>
          <w:rFonts w:ascii="Times New Roman" w:hAnsi="Times New Roman"/>
        </w:rPr>
        <w:t xml:space="preserve">3: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 // клетка движется в направлении 0</w:t>
      </w:r>
    </w:p>
    <w:p w14:paraId="29C080B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+ 2][j].type != OBSTACLE and grid[i + 2][j].part.impurity != 1) {</w:t>
      </w:r>
    </w:p>
    <w:p w14:paraId="5916DE2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5D55205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+ 2][j].part.impurity = 1; grid[i + 2][j].type = PARTICLE; grid[i + 2][j].shape.setFillColor(sf::Color(60, 30, 60));</w:t>
      </w:r>
    </w:p>
    <w:p w14:paraId="25C6567D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r w:rsidRPr="00417351">
        <w:rPr>
          <w:rFonts w:ascii="Times New Roman" w:hAnsi="Times New Roman"/>
        </w:rPr>
        <w:t>}</w:t>
      </w:r>
    </w:p>
    <w:p w14:paraId="44F0CBAE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case </w:t>
      </w:r>
      <w:proofErr w:type="gramStart"/>
      <w:r w:rsidRPr="00417351">
        <w:rPr>
          <w:rFonts w:ascii="Times New Roman" w:hAnsi="Times New Roman"/>
        </w:rPr>
        <w:t xml:space="preserve">5: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 // клетка движется в направлении 1</w:t>
      </w:r>
    </w:p>
    <w:p w14:paraId="64C2BCF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+ 1].part.impurity != 1) {</w:t>
      </w:r>
    </w:p>
    <w:p w14:paraId="1DD8E32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248FB75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+ 1].part.impurity = 1; grid[i + 1][j + 1].type = PARTICLE; grid[i + 1][j + 1].shape.setFillColor(sf::Color(60, 30, 60));</w:t>
      </w:r>
    </w:p>
    <w:p w14:paraId="387A8DAE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</w:t>
      </w:r>
      <w:r w:rsidRPr="00417351">
        <w:rPr>
          <w:rFonts w:ascii="Times New Roman" w:hAnsi="Times New Roman"/>
        </w:rPr>
        <w:t>}</w:t>
      </w:r>
    </w:p>
    <w:p w14:paraId="509A21B4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lastRenderedPageBreak/>
        <w:t xml:space="preserve">                case 4:</w:t>
      </w:r>
    </w:p>
    <w:p w14:paraId="440BD9E5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if (k == 2) </w:t>
      </w:r>
      <w:proofErr w:type="gramStart"/>
      <w:r w:rsidRPr="00417351">
        <w:rPr>
          <w:rFonts w:ascii="Times New Roman" w:hAnsi="Times New Roman"/>
        </w:rPr>
        <w:t xml:space="preserve">{  </w:t>
      </w:r>
      <w:proofErr w:type="gramEnd"/>
      <w:r w:rsidRPr="00417351">
        <w:rPr>
          <w:rFonts w:ascii="Times New Roman" w:hAnsi="Times New Roman"/>
        </w:rPr>
        <w:t xml:space="preserve">                                          // клетка движется в направлении 5</w:t>
      </w:r>
    </w:p>
    <w:p w14:paraId="15B3086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- 1].type != OBSTACLE and grid[i + 1][j - 1].part.impurity != 1) {</w:t>
      </w:r>
    </w:p>
    <w:p w14:paraId="1056F61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732BCEE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- 1].part.impurity = 1; grid[i + 1][j - 1].type = PARTICLE; grid[i + 1][j - 1].shape.setFillColor(sf::Color(60, 30, 60));</w:t>
      </w:r>
    </w:p>
    <w:p w14:paraId="72AD9277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r w:rsidRPr="00417351">
        <w:rPr>
          <w:rFonts w:ascii="Times New Roman" w:hAnsi="Times New Roman"/>
        </w:rPr>
        <w:t>}</w:t>
      </w:r>
    </w:p>
    <w:p w14:paraId="07D8C68F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}</w:t>
      </w:r>
    </w:p>
    <w:p w14:paraId="22462202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else </w:t>
      </w:r>
      <w:proofErr w:type="gramStart"/>
      <w:r w:rsidRPr="00417351">
        <w:rPr>
          <w:rFonts w:ascii="Times New Roman" w:hAnsi="Times New Roman"/>
        </w:rPr>
        <w:t xml:space="preserve">{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// клетка движется в направлении 1</w:t>
      </w:r>
    </w:p>
    <w:p w14:paraId="77937A3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+ 1].part.impurity != 1) {</w:t>
      </w:r>
    </w:p>
    <w:p w14:paraId="6FC3B75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425D631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+ 1].part.impurity = 1; grid[i + 1][j + 1].type = PARTICLE; grid[i + 1][j + 1].shape.setFillColor(sf::Color(60, 30, 60));</w:t>
      </w:r>
    </w:p>
    <w:p w14:paraId="13AF4525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r w:rsidRPr="00417351">
        <w:rPr>
          <w:rFonts w:ascii="Times New Roman" w:hAnsi="Times New Roman"/>
        </w:rPr>
        <w:t>}</w:t>
      </w:r>
    </w:p>
    <w:p w14:paraId="45FC6379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    }</w:t>
      </w:r>
    </w:p>
    <w:p w14:paraId="7E80FA49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            case </w:t>
      </w:r>
      <w:proofErr w:type="gramStart"/>
      <w:r w:rsidRPr="00417351">
        <w:rPr>
          <w:rFonts w:ascii="Times New Roman" w:hAnsi="Times New Roman"/>
        </w:rPr>
        <w:t xml:space="preserve">6:   </w:t>
      </w:r>
      <w:proofErr w:type="gramEnd"/>
      <w:r w:rsidRPr="00417351">
        <w:rPr>
          <w:rFonts w:ascii="Times New Roman" w:hAnsi="Times New Roman"/>
        </w:rPr>
        <w:t xml:space="preserve">                                                  // клетка движется в направлении 1</w:t>
      </w:r>
    </w:p>
    <w:p w14:paraId="350EC0D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        </w:t>
      </w:r>
      <w:r w:rsidRPr="00417351">
        <w:rPr>
          <w:rFonts w:ascii="Times New Roman" w:hAnsi="Times New Roman"/>
          <w:lang w:val="en-US"/>
        </w:rPr>
        <w:t>if (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+ 1].type != OBSTACLE and grid[i + 1][j + 1].part.impurity != 1) {</w:t>
      </w:r>
    </w:p>
    <w:p w14:paraId="1209284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EMPTY; grid[i][j].part.impurity = 0; grid[i][j].shape.setFillColor(sf::Color(0, 180, 255));</w:t>
      </w:r>
    </w:p>
    <w:p w14:paraId="045A6D9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417351">
        <w:rPr>
          <w:rFonts w:ascii="Times New Roman" w:hAnsi="Times New Roman"/>
          <w:lang w:val="en-US"/>
        </w:rPr>
        <w:t>grid[</w:t>
      </w:r>
      <w:proofErr w:type="gramEnd"/>
      <w:r w:rsidRPr="00417351">
        <w:rPr>
          <w:rFonts w:ascii="Times New Roman" w:hAnsi="Times New Roman"/>
          <w:lang w:val="en-US"/>
        </w:rPr>
        <w:t>i + 1][j + 1].part.impurity = 1; grid[i + 1][j + 1].type = PARTICLE; grid[i + 1][j + 1].shape.setFillColor(sf::Color(60, 30, 60));</w:t>
      </w:r>
    </w:p>
    <w:p w14:paraId="1C2B8FE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    }</w:t>
      </w:r>
    </w:p>
    <w:p w14:paraId="4E3D4EE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            }</w:t>
      </w:r>
    </w:p>
    <w:p w14:paraId="21093C5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}</w:t>
      </w:r>
    </w:p>
    <w:p w14:paraId="7A5D1E4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615EDAD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0EFD3BC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23E9F49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</w:t>
      </w:r>
    </w:p>
    <w:p w14:paraId="6159156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3196F46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//</w:t>
      </w:r>
      <w:r w:rsidRPr="00417351">
        <w:rPr>
          <w:rFonts w:ascii="Times New Roman" w:hAnsi="Times New Roman"/>
        </w:rPr>
        <w:t>ЗАПОЛНЕНИЕ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ОКНА</w:t>
      </w:r>
    </w:p>
    <w:p w14:paraId="0729C63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void </w:t>
      </w:r>
      <w:proofErr w:type="gramStart"/>
      <w:r w:rsidRPr="00417351">
        <w:rPr>
          <w:rFonts w:ascii="Times New Roman" w:hAnsi="Times New Roman"/>
          <w:lang w:val="en-US"/>
        </w:rPr>
        <w:t>drawGrid(</w:t>
      </w:r>
      <w:proofErr w:type="gramEnd"/>
      <w:r w:rsidRPr="00417351">
        <w:rPr>
          <w:rFonts w:ascii="Times New Roman" w:hAnsi="Times New Roman"/>
          <w:lang w:val="en-US"/>
        </w:rPr>
        <w:t>sf::RenderWindow&amp; window) {</w:t>
      </w:r>
    </w:p>
    <w:p w14:paraId="68A50BE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0; i &lt; GRID_HEIGHT; ++i) {</w:t>
      </w:r>
    </w:p>
    <w:p w14:paraId="1EC7AA4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0; j &lt; GRID_WIDTH; ++j) {</w:t>
      </w:r>
    </w:p>
    <w:p w14:paraId="6CDBAF6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if((i+</w:t>
      </w:r>
      <w:proofErr w:type="gramStart"/>
      <w:r w:rsidRPr="00417351">
        <w:rPr>
          <w:rFonts w:ascii="Times New Roman" w:hAnsi="Times New Roman"/>
          <w:lang w:val="en-US"/>
        </w:rPr>
        <w:t>j)%</w:t>
      </w:r>
      <w:proofErr w:type="gramEnd"/>
      <w:r w:rsidRPr="00417351">
        <w:rPr>
          <w:rFonts w:ascii="Times New Roman" w:hAnsi="Times New Roman"/>
          <w:lang w:val="en-US"/>
        </w:rPr>
        <w:t>2==0)</w:t>
      </w:r>
    </w:p>
    <w:p w14:paraId="42E4947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  <w:lang w:val="en-US"/>
        </w:rPr>
        <w:t>window.draw</w:t>
      </w:r>
      <w:proofErr w:type="gramEnd"/>
      <w:r w:rsidRPr="00417351">
        <w:rPr>
          <w:rFonts w:ascii="Times New Roman" w:hAnsi="Times New Roman"/>
          <w:lang w:val="en-US"/>
        </w:rPr>
        <w:t>(grid[i][j].shape);</w:t>
      </w:r>
    </w:p>
    <w:p w14:paraId="5620DD9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45E2D34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29D1608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>}</w:t>
      </w:r>
    </w:p>
    <w:p w14:paraId="60710B4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6BCACD1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int </w:t>
      </w:r>
      <w:proofErr w:type="gramStart"/>
      <w:r w:rsidRPr="00417351">
        <w:rPr>
          <w:rFonts w:ascii="Times New Roman" w:hAnsi="Times New Roman"/>
          <w:lang w:val="en-US"/>
        </w:rPr>
        <w:t>main(</w:t>
      </w:r>
      <w:proofErr w:type="gramEnd"/>
      <w:r w:rsidRPr="00417351">
        <w:rPr>
          <w:rFonts w:ascii="Times New Roman" w:hAnsi="Times New Roman"/>
          <w:lang w:val="en-US"/>
        </w:rPr>
        <w:t>) {</w:t>
      </w:r>
    </w:p>
    <w:p w14:paraId="5E2B59A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</w:t>
      </w:r>
      <w:proofErr w:type="gramStart"/>
      <w:r w:rsidRPr="00417351">
        <w:rPr>
          <w:rFonts w:ascii="Times New Roman" w:hAnsi="Times New Roman"/>
          <w:lang w:val="en-US"/>
        </w:rPr>
        <w:t>sf::</w:t>
      </w:r>
      <w:proofErr w:type="gramEnd"/>
      <w:r w:rsidRPr="00417351">
        <w:rPr>
          <w:rFonts w:ascii="Times New Roman" w:hAnsi="Times New Roman"/>
          <w:lang w:val="en-US"/>
        </w:rPr>
        <w:t>RenderWindow window(sf::VideoMode(WINDOW_WIDTH, WINDOW_HEIGHT), "Liquid Simulation");</w:t>
      </w:r>
    </w:p>
    <w:p w14:paraId="401A40A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int count = 0, maxcount = 0;</w:t>
      </w:r>
    </w:p>
    <w:p w14:paraId="4A2EB48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7CD0C74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7079007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cout &lt;&lt; "Enter number of iterations: \n";</w:t>
      </w:r>
    </w:p>
    <w:p w14:paraId="6D14F9F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cin &gt;&gt; maxcount;</w:t>
      </w:r>
    </w:p>
    <w:p w14:paraId="58C5DC2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399CC91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4EDC802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</w:t>
      </w:r>
      <w:proofErr w:type="gramStart"/>
      <w:r w:rsidRPr="00417351">
        <w:rPr>
          <w:rFonts w:ascii="Times New Roman" w:hAnsi="Times New Roman"/>
          <w:lang w:val="en-US"/>
        </w:rPr>
        <w:t>initializeGrid(</w:t>
      </w:r>
      <w:proofErr w:type="gramEnd"/>
      <w:r w:rsidRPr="00417351">
        <w:rPr>
          <w:rFonts w:ascii="Times New Roman" w:hAnsi="Times New Roman"/>
          <w:lang w:val="en-US"/>
        </w:rPr>
        <w:t>);</w:t>
      </w:r>
    </w:p>
    <w:p w14:paraId="7C2C51F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</w:t>
      </w:r>
      <w:proofErr w:type="gramStart"/>
      <w:r w:rsidRPr="00417351">
        <w:rPr>
          <w:rFonts w:ascii="Times New Roman" w:hAnsi="Times New Roman"/>
          <w:lang w:val="en-US"/>
        </w:rPr>
        <w:t>placeObstaclesBorders(</w:t>
      </w:r>
      <w:proofErr w:type="gramEnd"/>
      <w:r w:rsidRPr="00417351">
        <w:rPr>
          <w:rFonts w:ascii="Times New Roman" w:hAnsi="Times New Roman"/>
          <w:lang w:val="en-US"/>
        </w:rPr>
        <w:t>);</w:t>
      </w:r>
    </w:p>
    <w:p w14:paraId="4B518B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placeObstacles1();</w:t>
      </w:r>
    </w:p>
    <w:p w14:paraId="1251855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placeObstacles2();</w:t>
      </w:r>
    </w:p>
    <w:p w14:paraId="5C76075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37057F0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68E7469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//</w:t>
      </w:r>
      <w:r w:rsidRPr="00417351">
        <w:rPr>
          <w:rFonts w:ascii="Times New Roman" w:hAnsi="Times New Roman"/>
        </w:rPr>
        <w:t>ДОБАВЛЕНИЕ</w:t>
      </w:r>
      <w:r w:rsidRPr="00417351">
        <w:rPr>
          <w:rFonts w:ascii="Times New Roman" w:hAnsi="Times New Roman"/>
          <w:lang w:val="en-US"/>
        </w:rPr>
        <w:t xml:space="preserve"> </w:t>
      </w:r>
      <w:r w:rsidRPr="00417351">
        <w:rPr>
          <w:rFonts w:ascii="Times New Roman" w:hAnsi="Times New Roman"/>
        </w:rPr>
        <w:t>ЖИДКОСТИ</w:t>
      </w:r>
    </w:p>
    <w:p w14:paraId="0B8C3C9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srand(</w:t>
      </w:r>
      <w:proofErr w:type="gramStart"/>
      <w:r w:rsidRPr="00417351">
        <w:rPr>
          <w:rFonts w:ascii="Times New Roman" w:hAnsi="Times New Roman"/>
          <w:lang w:val="en-US"/>
        </w:rPr>
        <w:t>time(</w:t>
      </w:r>
      <w:proofErr w:type="gramEnd"/>
      <w:r w:rsidRPr="00417351">
        <w:rPr>
          <w:rFonts w:ascii="Times New Roman" w:hAnsi="Times New Roman"/>
          <w:lang w:val="en-US"/>
        </w:rPr>
        <w:t>NULL));</w:t>
      </w:r>
    </w:p>
    <w:p w14:paraId="1DFE357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/*for (int i = GRID_HEIGHT / 4; i &lt; GRID_HEIGHT * 3 / 4; ++i) {</w:t>
      </w:r>
    </w:p>
    <w:p w14:paraId="3C56F02D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GRID_WIDTH / 4; j &lt; GRID_WIDTH*3/4; ++j) {</w:t>
      </w:r>
    </w:p>
    <w:p w14:paraId="6E48BA2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</w:t>
      </w:r>
      <w:proofErr w:type="gramStart"/>
      <w:r w:rsidRPr="00417351">
        <w:rPr>
          <w:rFonts w:ascii="Times New Roman" w:hAnsi="Times New Roman"/>
          <w:lang w:val="en-US"/>
        </w:rPr>
        <w:t>rand(</w:t>
      </w:r>
      <w:proofErr w:type="gramEnd"/>
      <w:r w:rsidRPr="00417351">
        <w:rPr>
          <w:rFonts w:ascii="Times New Roman" w:hAnsi="Times New Roman"/>
          <w:lang w:val="en-US"/>
        </w:rPr>
        <w:t>) % 3 == 0 or rand() % 3 == 1) {</w:t>
      </w:r>
    </w:p>
    <w:p w14:paraId="771B234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PARTICLE;</w:t>
      </w:r>
    </w:p>
    <w:p w14:paraId="6725D1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grid[i][j].</w:t>
      </w:r>
      <w:proofErr w:type="gramStart"/>
      <w:r w:rsidRPr="00417351">
        <w:rPr>
          <w:rFonts w:ascii="Times New Roman" w:hAnsi="Times New Roman"/>
          <w:lang w:val="en-US"/>
        </w:rPr>
        <w:t>part.liquid</w:t>
      </w:r>
      <w:proofErr w:type="gramEnd"/>
      <w:r w:rsidRPr="00417351">
        <w:rPr>
          <w:rFonts w:ascii="Times New Roman" w:hAnsi="Times New Roman"/>
          <w:lang w:val="en-US"/>
        </w:rPr>
        <w:t xml:space="preserve"> = 1;</w:t>
      </w:r>
    </w:p>
    <w:p w14:paraId="30D2EE9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.setFillColor(sf::Color(0, 180, 255));</w:t>
      </w:r>
    </w:p>
    <w:p w14:paraId="271705A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3940640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764A5F9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1E43330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1308518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2; i &lt; 7; ++i) {</w:t>
      </w:r>
    </w:p>
    <w:p w14:paraId="412D842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2; j &lt; 7; ++j) {</w:t>
      </w:r>
    </w:p>
    <w:p w14:paraId="0A33EEF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PARTICLE;</w:t>
      </w:r>
    </w:p>
    <w:p w14:paraId="05642E7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grid[i][j].</w:t>
      </w:r>
      <w:proofErr w:type="gramStart"/>
      <w:r w:rsidRPr="00417351">
        <w:rPr>
          <w:rFonts w:ascii="Times New Roman" w:hAnsi="Times New Roman"/>
          <w:lang w:val="en-US"/>
        </w:rPr>
        <w:t>part.liquid</w:t>
      </w:r>
      <w:proofErr w:type="gramEnd"/>
      <w:r w:rsidRPr="00417351">
        <w:rPr>
          <w:rFonts w:ascii="Times New Roman" w:hAnsi="Times New Roman"/>
          <w:lang w:val="en-US"/>
        </w:rPr>
        <w:t xml:space="preserve"> = 1;</w:t>
      </w:r>
    </w:p>
    <w:p w14:paraId="6F563FF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.setFillColor(sf::Color(0, 180, 255));</w:t>
      </w:r>
    </w:p>
    <w:p w14:paraId="5AE02F2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657D0DE1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lastRenderedPageBreak/>
        <w:t xml:space="preserve">    }*/</w:t>
      </w:r>
    </w:p>
    <w:p w14:paraId="098A6B79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1E49C8A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- 2; i &gt;= 1; --i) {</w:t>
      </w:r>
    </w:p>
    <w:p w14:paraId="0FA3F51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1; j &lt; GRID_WIDTH - 2; ++j) {</w:t>
      </w:r>
    </w:p>
    <w:p w14:paraId="1FFDD98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PARTICLE;</w:t>
      </w:r>
    </w:p>
    <w:p w14:paraId="688E108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grid[i][j].</w:t>
      </w:r>
      <w:proofErr w:type="gramStart"/>
      <w:r w:rsidRPr="00417351">
        <w:rPr>
          <w:rFonts w:ascii="Times New Roman" w:hAnsi="Times New Roman"/>
          <w:lang w:val="en-US"/>
        </w:rPr>
        <w:t>part.liquid</w:t>
      </w:r>
      <w:proofErr w:type="gramEnd"/>
      <w:r w:rsidRPr="00417351">
        <w:rPr>
          <w:rFonts w:ascii="Times New Roman" w:hAnsi="Times New Roman"/>
          <w:lang w:val="en-US"/>
        </w:rPr>
        <w:t xml:space="preserve"> = 1;</w:t>
      </w:r>
    </w:p>
    <w:p w14:paraId="2D1C6BF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.setFillColor(sf::Color(0, 180, 255));</w:t>
      </w:r>
    </w:p>
    <w:p w14:paraId="3666148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052D80C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3DB29CC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083443A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for (int i = GRID_HEIGHT / 2; i &gt;= GRID_HEIGHT / 4; --i) {</w:t>
      </w:r>
    </w:p>
    <w:p w14:paraId="5813FF3C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for (int j = GRID_WIDTH / 2; j &lt;= GRID_WIDTH * 3 / 4; ++j) {</w:t>
      </w:r>
    </w:p>
    <w:p w14:paraId="1233890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</w:t>
      </w:r>
      <w:proofErr w:type="gramStart"/>
      <w:r w:rsidRPr="00417351">
        <w:rPr>
          <w:rFonts w:ascii="Times New Roman" w:hAnsi="Times New Roman"/>
          <w:lang w:val="en-US"/>
        </w:rPr>
        <w:t>rand(</w:t>
      </w:r>
      <w:proofErr w:type="gramEnd"/>
      <w:r w:rsidRPr="00417351">
        <w:rPr>
          <w:rFonts w:ascii="Times New Roman" w:hAnsi="Times New Roman"/>
          <w:lang w:val="en-US"/>
        </w:rPr>
        <w:t>) % 2 == 0) {</w:t>
      </w:r>
    </w:p>
    <w:p w14:paraId="5E1C780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].type</w:t>
      </w:r>
      <w:proofErr w:type="gramEnd"/>
      <w:r w:rsidRPr="00417351">
        <w:rPr>
          <w:rFonts w:ascii="Times New Roman" w:hAnsi="Times New Roman"/>
          <w:lang w:val="en-US"/>
        </w:rPr>
        <w:t xml:space="preserve"> = PARTICLE;</w:t>
      </w:r>
    </w:p>
    <w:p w14:paraId="053698D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grid[i][j].</w:t>
      </w:r>
      <w:proofErr w:type="gramStart"/>
      <w:r w:rsidRPr="00417351">
        <w:rPr>
          <w:rFonts w:ascii="Times New Roman" w:hAnsi="Times New Roman"/>
          <w:lang w:val="en-US"/>
        </w:rPr>
        <w:t>part.impurity</w:t>
      </w:r>
      <w:proofErr w:type="gramEnd"/>
      <w:r w:rsidRPr="00417351">
        <w:rPr>
          <w:rFonts w:ascii="Times New Roman" w:hAnsi="Times New Roman"/>
          <w:lang w:val="en-US"/>
        </w:rPr>
        <w:t xml:space="preserve"> = 1;</w:t>
      </w:r>
    </w:p>
    <w:p w14:paraId="1A931FB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    grid[i][j</w:t>
      </w:r>
      <w:proofErr w:type="gramStart"/>
      <w:r w:rsidRPr="00417351">
        <w:rPr>
          <w:rFonts w:ascii="Times New Roman" w:hAnsi="Times New Roman"/>
          <w:lang w:val="en-US"/>
        </w:rPr>
        <w:t>].shape</w:t>
      </w:r>
      <w:proofErr w:type="gramEnd"/>
      <w:r w:rsidRPr="00417351">
        <w:rPr>
          <w:rFonts w:ascii="Times New Roman" w:hAnsi="Times New Roman"/>
          <w:lang w:val="en-US"/>
        </w:rPr>
        <w:t>.setFillColor(sf::Color(60, 30, 60));</w:t>
      </w:r>
    </w:p>
    <w:p w14:paraId="1934899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}</w:t>
      </w:r>
    </w:p>
    <w:p w14:paraId="0F905FF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30BD8FD2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}</w:t>
      </w:r>
    </w:p>
    <w:p w14:paraId="73433B03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</w:p>
    <w:p w14:paraId="753BC61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while (</w:t>
      </w:r>
      <w:proofErr w:type="gramStart"/>
      <w:r w:rsidRPr="00417351">
        <w:rPr>
          <w:rFonts w:ascii="Times New Roman" w:hAnsi="Times New Roman"/>
          <w:lang w:val="en-US"/>
        </w:rPr>
        <w:t>window.isOpen</w:t>
      </w:r>
      <w:proofErr w:type="gramEnd"/>
      <w:r w:rsidRPr="00417351">
        <w:rPr>
          <w:rFonts w:ascii="Times New Roman" w:hAnsi="Times New Roman"/>
          <w:lang w:val="en-US"/>
        </w:rPr>
        <w:t>()) {</w:t>
      </w:r>
    </w:p>
    <w:p w14:paraId="112C599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sf::</w:t>
      </w:r>
      <w:proofErr w:type="gramEnd"/>
      <w:r w:rsidRPr="00417351">
        <w:rPr>
          <w:rFonts w:ascii="Times New Roman" w:hAnsi="Times New Roman"/>
          <w:lang w:val="en-US"/>
        </w:rPr>
        <w:t>Event event;</w:t>
      </w:r>
    </w:p>
    <w:p w14:paraId="6D76F1D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while (</w:t>
      </w:r>
      <w:proofErr w:type="gramStart"/>
      <w:r w:rsidRPr="00417351">
        <w:rPr>
          <w:rFonts w:ascii="Times New Roman" w:hAnsi="Times New Roman"/>
          <w:lang w:val="en-US"/>
        </w:rPr>
        <w:t>window.pollEvent</w:t>
      </w:r>
      <w:proofErr w:type="gramEnd"/>
      <w:r w:rsidRPr="00417351">
        <w:rPr>
          <w:rFonts w:ascii="Times New Roman" w:hAnsi="Times New Roman"/>
          <w:lang w:val="en-US"/>
        </w:rPr>
        <w:t>(event)) {</w:t>
      </w:r>
    </w:p>
    <w:p w14:paraId="0727BC97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</w:t>
      </w:r>
      <w:proofErr w:type="gramStart"/>
      <w:r w:rsidRPr="00417351">
        <w:rPr>
          <w:rFonts w:ascii="Times New Roman" w:hAnsi="Times New Roman"/>
          <w:lang w:val="en-US"/>
        </w:rPr>
        <w:t>event.type</w:t>
      </w:r>
      <w:proofErr w:type="gramEnd"/>
      <w:r w:rsidRPr="00417351">
        <w:rPr>
          <w:rFonts w:ascii="Times New Roman" w:hAnsi="Times New Roman"/>
          <w:lang w:val="en-US"/>
        </w:rPr>
        <w:t xml:space="preserve"> == sf::Event::Closed) {</w:t>
      </w:r>
    </w:p>
    <w:p w14:paraId="1A7AA26F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            </w:t>
      </w:r>
      <w:proofErr w:type="gramStart"/>
      <w:r w:rsidRPr="00417351">
        <w:rPr>
          <w:rFonts w:ascii="Times New Roman" w:hAnsi="Times New Roman"/>
        </w:rPr>
        <w:t>Sleep(</w:t>
      </w:r>
      <w:proofErr w:type="gramEnd"/>
      <w:r w:rsidRPr="00417351">
        <w:rPr>
          <w:rFonts w:ascii="Times New Roman" w:hAnsi="Times New Roman"/>
        </w:rPr>
        <w:t>20000);</w:t>
      </w:r>
    </w:p>
    <w:p w14:paraId="6DB62AED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lastRenderedPageBreak/>
        <w:t xml:space="preserve">                </w:t>
      </w:r>
      <w:proofErr w:type="gramStart"/>
      <w:r w:rsidRPr="00417351">
        <w:rPr>
          <w:rFonts w:ascii="Times New Roman" w:hAnsi="Times New Roman"/>
        </w:rPr>
        <w:t>window.close</w:t>
      </w:r>
      <w:proofErr w:type="gramEnd"/>
      <w:r w:rsidRPr="00417351">
        <w:rPr>
          <w:rFonts w:ascii="Times New Roman" w:hAnsi="Times New Roman"/>
        </w:rPr>
        <w:t>();</w:t>
      </w:r>
    </w:p>
    <w:p w14:paraId="0099C58E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</w:rPr>
        <w:t xml:space="preserve">            </w:t>
      </w:r>
      <w:r w:rsidRPr="00417351">
        <w:rPr>
          <w:rFonts w:ascii="Times New Roman" w:hAnsi="Times New Roman"/>
          <w:lang w:val="en-US"/>
        </w:rPr>
        <w:t>}</w:t>
      </w:r>
    </w:p>
    <w:p w14:paraId="263C8B0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if (count &gt; maxcount) </w:t>
      </w:r>
      <w:proofErr w:type="gramStart"/>
      <w:r w:rsidRPr="00417351">
        <w:rPr>
          <w:rFonts w:ascii="Times New Roman" w:hAnsi="Times New Roman"/>
          <w:lang w:val="en-US"/>
        </w:rPr>
        <w:t>window.close</w:t>
      </w:r>
      <w:proofErr w:type="gramEnd"/>
      <w:r w:rsidRPr="00417351">
        <w:rPr>
          <w:rFonts w:ascii="Times New Roman" w:hAnsi="Times New Roman"/>
          <w:lang w:val="en-US"/>
        </w:rPr>
        <w:t>();</w:t>
      </w:r>
    </w:p>
    <w:p w14:paraId="7BADD54B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56DC967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if (count == 1) {</w:t>
      </w:r>
    </w:p>
    <w:p w14:paraId="67855155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    </w:t>
      </w:r>
      <w:proofErr w:type="gramStart"/>
      <w:r w:rsidRPr="00417351">
        <w:rPr>
          <w:rFonts w:ascii="Times New Roman" w:hAnsi="Times New Roman"/>
          <w:lang w:val="en-US"/>
        </w:rPr>
        <w:t>Sleep(</w:t>
      </w:r>
      <w:proofErr w:type="gramEnd"/>
      <w:r w:rsidRPr="00417351">
        <w:rPr>
          <w:rFonts w:ascii="Times New Roman" w:hAnsi="Times New Roman"/>
          <w:lang w:val="en-US"/>
        </w:rPr>
        <w:t>10000);</w:t>
      </w:r>
    </w:p>
    <w:p w14:paraId="008E1E9F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}</w:t>
      </w:r>
    </w:p>
    <w:p w14:paraId="67396D16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updateCellsLiquid(</w:t>
      </w:r>
      <w:proofErr w:type="gramEnd"/>
      <w:r w:rsidRPr="00417351">
        <w:rPr>
          <w:rFonts w:ascii="Times New Roman" w:hAnsi="Times New Roman"/>
          <w:lang w:val="en-US"/>
        </w:rPr>
        <w:t>);</w:t>
      </w:r>
    </w:p>
    <w:p w14:paraId="211ACF1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updateCellsImpurity(</w:t>
      </w:r>
      <w:proofErr w:type="gramEnd"/>
      <w:r w:rsidRPr="00417351">
        <w:rPr>
          <w:rFonts w:ascii="Times New Roman" w:hAnsi="Times New Roman"/>
          <w:lang w:val="en-US"/>
        </w:rPr>
        <w:t>);</w:t>
      </w:r>
    </w:p>
    <w:p w14:paraId="1C879274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count++;</w:t>
      </w:r>
    </w:p>
    <w:p w14:paraId="180A319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window.clear</w:t>
      </w:r>
      <w:proofErr w:type="gramEnd"/>
      <w:r w:rsidRPr="00417351">
        <w:rPr>
          <w:rFonts w:ascii="Times New Roman" w:hAnsi="Times New Roman"/>
          <w:lang w:val="en-US"/>
        </w:rPr>
        <w:t>(sf::Color::White);</w:t>
      </w:r>
    </w:p>
    <w:p w14:paraId="5A1DA308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drawGrid(window);</w:t>
      </w:r>
    </w:p>
    <w:p w14:paraId="3E044BB0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</w:t>
      </w:r>
      <w:proofErr w:type="gramStart"/>
      <w:r w:rsidRPr="00417351">
        <w:rPr>
          <w:rFonts w:ascii="Times New Roman" w:hAnsi="Times New Roman"/>
          <w:lang w:val="en-US"/>
        </w:rPr>
        <w:t>window.display</w:t>
      </w:r>
      <w:proofErr w:type="gramEnd"/>
      <w:r w:rsidRPr="00417351">
        <w:rPr>
          <w:rFonts w:ascii="Times New Roman" w:hAnsi="Times New Roman"/>
          <w:lang w:val="en-US"/>
        </w:rPr>
        <w:t>();</w:t>
      </w:r>
    </w:p>
    <w:p w14:paraId="45D87A5A" w14:textId="77777777" w:rsidR="00417351" w:rsidRPr="00417351" w:rsidRDefault="00417351" w:rsidP="00417351">
      <w:pPr>
        <w:rPr>
          <w:rFonts w:ascii="Times New Roman" w:hAnsi="Times New Roman"/>
          <w:lang w:val="en-US"/>
        </w:rPr>
      </w:pPr>
      <w:r w:rsidRPr="00417351">
        <w:rPr>
          <w:rFonts w:ascii="Times New Roman" w:hAnsi="Times New Roman"/>
          <w:lang w:val="en-US"/>
        </w:rPr>
        <w:t xml:space="preserve">        cout &lt;&lt; count &lt;&lt; endl;</w:t>
      </w:r>
    </w:p>
    <w:p w14:paraId="1CDA9940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  <w:lang w:val="en-US"/>
        </w:rPr>
        <w:t xml:space="preserve">    </w:t>
      </w:r>
      <w:r w:rsidRPr="00417351">
        <w:rPr>
          <w:rFonts w:ascii="Times New Roman" w:hAnsi="Times New Roman"/>
        </w:rPr>
        <w:t>}</w:t>
      </w:r>
    </w:p>
    <w:p w14:paraId="0935FBD4" w14:textId="77777777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 xml:space="preserve">    return 0;</w:t>
      </w:r>
    </w:p>
    <w:p w14:paraId="5577DA88" w14:textId="770AA3BE" w:rsidR="00417351" w:rsidRPr="00417351" w:rsidRDefault="00417351" w:rsidP="00417351">
      <w:pPr>
        <w:rPr>
          <w:rFonts w:ascii="Times New Roman" w:hAnsi="Times New Roman"/>
        </w:rPr>
      </w:pPr>
      <w:r w:rsidRPr="00417351">
        <w:rPr>
          <w:rFonts w:ascii="Times New Roman" w:hAnsi="Times New Roman"/>
        </w:rPr>
        <w:t>}</w:t>
      </w:r>
    </w:p>
    <w:p w14:paraId="01B49C04" w14:textId="77777777" w:rsidR="00417351" w:rsidRDefault="00417351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F14A546" w14:textId="77777777" w:rsidR="0094226D" w:rsidRDefault="0094226D" w:rsidP="0094226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я, – СПб: Питер, 2003. – 461 с.</w:t>
      </w:r>
    </w:p>
    <w:p w14:paraId="30BC7F4C" w14:textId="77777777" w:rsidR="00CD535C" w:rsidRPr="00CD535C" w:rsidRDefault="00CD535C" w:rsidP="00CD535C">
      <w:pPr>
        <w:spacing w:line="360" w:lineRule="auto"/>
        <w:rPr>
          <w:b/>
          <w:bCs/>
        </w:rPr>
      </w:pPr>
    </w:p>
    <w:sectPr w:rsidR="00CD535C" w:rsidRPr="00CD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E5A"/>
    <w:multiLevelType w:val="hybridMultilevel"/>
    <w:tmpl w:val="800AA6B4"/>
    <w:lvl w:ilvl="0" w:tplc="DE260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587D3C"/>
    <w:multiLevelType w:val="hybridMultilevel"/>
    <w:tmpl w:val="E3F85CBA"/>
    <w:lvl w:ilvl="0" w:tplc="7BAA90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F42788"/>
    <w:multiLevelType w:val="multilevel"/>
    <w:tmpl w:val="73B08F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C517496"/>
    <w:multiLevelType w:val="hybridMultilevel"/>
    <w:tmpl w:val="D5862238"/>
    <w:lvl w:ilvl="0" w:tplc="0B541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DE"/>
    <w:rsid w:val="00004472"/>
    <w:rsid w:val="00033859"/>
    <w:rsid w:val="00052035"/>
    <w:rsid w:val="00053306"/>
    <w:rsid w:val="00085945"/>
    <w:rsid w:val="00091CD3"/>
    <w:rsid w:val="000A35D4"/>
    <w:rsid w:val="000C0864"/>
    <w:rsid w:val="000E0328"/>
    <w:rsid w:val="00103674"/>
    <w:rsid w:val="001203E0"/>
    <w:rsid w:val="001335D1"/>
    <w:rsid w:val="00137B2E"/>
    <w:rsid w:val="00142603"/>
    <w:rsid w:val="00167772"/>
    <w:rsid w:val="00170225"/>
    <w:rsid w:val="001B2933"/>
    <w:rsid w:val="001B6AE8"/>
    <w:rsid w:val="001D2091"/>
    <w:rsid w:val="001D31B4"/>
    <w:rsid w:val="001D77C5"/>
    <w:rsid w:val="001E3C0F"/>
    <w:rsid w:val="001E5F8D"/>
    <w:rsid w:val="002024B6"/>
    <w:rsid w:val="00213F65"/>
    <w:rsid w:val="00224B99"/>
    <w:rsid w:val="00225C3E"/>
    <w:rsid w:val="00275BE9"/>
    <w:rsid w:val="002A0CA6"/>
    <w:rsid w:val="002C195D"/>
    <w:rsid w:val="002E05A2"/>
    <w:rsid w:val="002E4CC2"/>
    <w:rsid w:val="003204C3"/>
    <w:rsid w:val="00334175"/>
    <w:rsid w:val="00345AE6"/>
    <w:rsid w:val="003A10F3"/>
    <w:rsid w:val="003A576A"/>
    <w:rsid w:val="003C05D6"/>
    <w:rsid w:val="003F2583"/>
    <w:rsid w:val="00417351"/>
    <w:rsid w:val="00436B34"/>
    <w:rsid w:val="0046244F"/>
    <w:rsid w:val="0046396E"/>
    <w:rsid w:val="004872A1"/>
    <w:rsid w:val="00492290"/>
    <w:rsid w:val="004B0953"/>
    <w:rsid w:val="004B55FA"/>
    <w:rsid w:val="004C39F7"/>
    <w:rsid w:val="004D385D"/>
    <w:rsid w:val="005009D5"/>
    <w:rsid w:val="00517D9C"/>
    <w:rsid w:val="00521DFE"/>
    <w:rsid w:val="00540B77"/>
    <w:rsid w:val="005A27F6"/>
    <w:rsid w:val="006013CC"/>
    <w:rsid w:val="00631A7D"/>
    <w:rsid w:val="00663361"/>
    <w:rsid w:val="00667ADE"/>
    <w:rsid w:val="0068591D"/>
    <w:rsid w:val="006C1284"/>
    <w:rsid w:val="006E49DE"/>
    <w:rsid w:val="006F4F00"/>
    <w:rsid w:val="00706C03"/>
    <w:rsid w:val="00717452"/>
    <w:rsid w:val="0079617F"/>
    <w:rsid w:val="007A5324"/>
    <w:rsid w:val="007C3863"/>
    <w:rsid w:val="00800C8A"/>
    <w:rsid w:val="0081006A"/>
    <w:rsid w:val="00822B43"/>
    <w:rsid w:val="00851E9B"/>
    <w:rsid w:val="008545E8"/>
    <w:rsid w:val="00856995"/>
    <w:rsid w:val="0088360C"/>
    <w:rsid w:val="00895126"/>
    <w:rsid w:val="00897DE8"/>
    <w:rsid w:val="00901FD1"/>
    <w:rsid w:val="009258E5"/>
    <w:rsid w:val="009264F1"/>
    <w:rsid w:val="0094226D"/>
    <w:rsid w:val="0095012D"/>
    <w:rsid w:val="00970361"/>
    <w:rsid w:val="00986DA8"/>
    <w:rsid w:val="009F6C97"/>
    <w:rsid w:val="00A234CE"/>
    <w:rsid w:val="00A237C5"/>
    <w:rsid w:val="00A3311A"/>
    <w:rsid w:val="00A81618"/>
    <w:rsid w:val="00A94B87"/>
    <w:rsid w:val="00AE70F3"/>
    <w:rsid w:val="00AF6367"/>
    <w:rsid w:val="00B10C30"/>
    <w:rsid w:val="00B36D00"/>
    <w:rsid w:val="00B63FC5"/>
    <w:rsid w:val="00B80746"/>
    <w:rsid w:val="00B95723"/>
    <w:rsid w:val="00B96987"/>
    <w:rsid w:val="00BA0851"/>
    <w:rsid w:val="00BC46B7"/>
    <w:rsid w:val="00BE7EE3"/>
    <w:rsid w:val="00BF730D"/>
    <w:rsid w:val="00C01453"/>
    <w:rsid w:val="00C2053A"/>
    <w:rsid w:val="00C71F1D"/>
    <w:rsid w:val="00C75322"/>
    <w:rsid w:val="00CD269B"/>
    <w:rsid w:val="00CD2B22"/>
    <w:rsid w:val="00CD535C"/>
    <w:rsid w:val="00CE78C4"/>
    <w:rsid w:val="00D21A59"/>
    <w:rsid w:val="00D8445C"/>
    <w:rsid w:val="00DC462D"/>
    <w:rsid w:val="00DD3744"/>
    <w:rsid w:val="00DF4993"/>
    <w:rsid w:val="00E20691"/>
    <w:rsid w:val="00E42409"/>
    <w:rsid w:val="00E47C93"/>
    <w:rsid w:val="00E679D0"/>
    <w:rsid w:val="00E70B7D"/>
    <w:rsid w:val="00EA6361"/>
    <w:rsid w:val="00EB68D6"/>
    <w:rsid w:val="00ED7864"/>
    <w:rsid w:val="00EE769C"/>
    <w:rsid w:val="00F20E42"/>
    <w:rsid w:val="00F211DB"/>
    <w:rsid w:val="00F40DAD"/>
    <w:rsid w:val="00F47743"/>
    <w:rsid w:val="00F67419"/>
    <w:rsid w:val="00F726AE"/>
    <w:rsid w:val="00F877E3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C078"/>
  <w15:chartTrackingRefBased/>
  <w15:docId w15:val="{0F851B2B-DFCD-44F8-92D2-2FAF4430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9DE"/>
    <w:pPr>
      <w:spacing w:after="200" w:line="276" w:lineRule="auto"/>
    </w:pPr>
    <w:rPr>
      <w:rFonts w:ascii="Calibri" w:eastAsia="Calibri" w:hAnsi="Calibri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0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800C8A"/>
    <w:pPr>
      <w:spacing w:after="100"/>
      <w:ind w:left="22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semiHidden/>
    <w:unhideWhenUsed/>
    <w:rsid w:val="00800C8A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80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800C8A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Placeholder Text"/>
    <w:basedOn w:val="a0"/>
    <w:uiPriority w:val="99"/>
    <w:semiHidden/>
    <w:rsid w:val="00667ADE"/>
    <w:rPr>
      <w:color w:val="808080"/>
    </w:rPr>
  </w:style>
  <w:style w:type="paragraph" w:styleId="a5">
    <w:name w:val="List Paragraph"/>
    <w:basedOn w:val="a"/>
    <w:uiPriority w:val="34"/>
    <w:qFormat/>
    <w:rsid w:val="00CD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4BDA-4C0E-4FEE-863B-5A2A503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42</Pages>
  <Words>6066</Words>
  <Characters>34581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111</cp:revision>
  <dcterms:created xsi:type="dcterms:W3CDTF">2023-12-09T15:55:00Z</dcterms:created>
  <dcterms:modified xsi:type="dcterms:W3CDTF">2023-12-26T11:38:00Z</dcterms:modified>
</cp:coreProperties>
</file>