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32071B" w:rsidRDefault="00B545B0">
      <w:pPr>
        <w:pBdr>
          <w:top w:val="nil"/>
          <w:left w:val="nil"/>
          <w:bottom w:val="nil"/>
          <w:right w:val="nil"/>
          <w:between w:val="nil"/>
        </w:pBdr>
        <w:ind w:hanging="1133"/>
        <w:jc w:val="center"/>
      </w:pPr>
      <w:bookmarkStart w:id="0" w:name="_heading=h.gjdgxs" w:colFirst="0" w:colLast="0"/>
      <w:bookmarkEnd w:id="0"/>
      <w:r>
        <w:rPr>
          <w:noProof/>
        </w:rPr>
        <w:drawing>
          <wp:inline distT="0" distB="0" distL="114300" distR="114300" wp14:anchorId="0C9FAB5C" wp14:editId="647DA902">
            <wp:extent cx="2066925" cy="60844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08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2" w14:textId="77777777" w:rsidR="0032071B" w:rsidRDefault="0032071B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0000003" w14:textId="77777777" w:rsidR="0032071B" w:rsidRDefault="00B545B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rPr>
          <w:b/>
        </w:rPr>
        <w:t>Diretriz Curricular de Desenvolvimento Java (ênfase en React)</w:t>
      </w:r>
    </w:p>
    <w:p w14:paraId="00000004" w14:textId="77777777" w:rsidR="0032071B" w:rsidRDefault="0032071B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3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2071B" w14:paraId="4298358F" w14:textId="77777777">
        <w:tc>
          <w:tcPr>
            <w:tcW w:w="9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32071B" w:rsidRDefault="00B54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Objetivos de Desempenho</w:t>
            </w:r>
          </w:p>
        </w:tc>
      </w:tr>
      <w:tr w:rsidR="0032071B" w14:paraId="644B9680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32071B" w:rsidRDefault="00B54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Formandos em Desenvolvimento Java serão capazes de:</w:t>
            </w:r>
          </w:p>
        </w:tc>
      </w:tr>
      <w:tr w:rsidR="0032071B" w14:paraId="42D98763" w14:textId="77777777">
        <w:tc>
          <w:tcPr>
            <w:tcW w:w="936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7" w14:textId="77777777" w:rsidR="0032071B" w:rsidRDefault="00B545B0">
            <w:pPr>
              <w:widowControl w:val="0"/>
            </w:pPr>
            <w:r>
              <w:t>a. Resolver problemas de forma eficaz para identificar soluções para resolver questões relativas ao projeto.</w:t>
            </w:r>
          </w:p>
        </w:tc>
      </w:tr>
      <w:tr w:rsidR="0032071B" w14:paraId="2E2BC778" w14:textId="77777777">
        <w:tc>
          <w:tcPr>
            <w:tcW w:w="93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8" w14:textId="77777777" w:rsidR="0032071B" w:rsidRDefault="00B545B0">
            <w:pPr>
              <w:widowControl w:val="0"/>
            </w:pPr>
            <w:r>
              <w:t>b. Usar as melhores práticas de codificação para executar as tarefas atribuídas</w:t>
            </w:r>
          </w:p>
        </w:tc>
      </w:tr>
      <w:tr w:rsidR="0032071B" w14:paraId="60900CA6" w14:textId="77777777"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9" w14:textId="77777777" w:rsidR="0032071B" w:rsidRDefault="00B545B0">
            <w:pPr>
              <w:widowControl w:val="0"/>
            </w:pPr>
            <w:r>
              <w:t>c. Realizar testes de forma consistente e proativa para verificar se o código está correto</w:t>
            </w:r>
          </w:p>
        </w:tc>
      </w:tr>
      <w:tr w:rsidR="0032071B" w14:paraId="11423624" w14:textId="77777777"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A" w14:textId="77777777" w:rsidR="0032071B" w:rsidRDefault="00B545B0">
            <w:pPr>
              <w:widowControl w:val="0"/>
            </w:pPr>
            <w:r>
              <w:t xml:space="preserve">d. Aprender novas habilidades técnicas e não-técnicas de forma proativa para melhorar seu desempenho e aumentar a probabilidade de uma promoção </w:t>
            </w:r>
          </w:p>
        </w:tc>
      </w:tr>
      <w:tr w:rsidR="0032071B" w14:paraId="3423C3E4" w14:textId="77777777"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B" w14:textId="77777777" w:rsidR="0032071B" w:rsidRDefault="00B545B0">
            <w:pPr>
              <w:widowControl w:val="0"/>
            </w:pPr>
            <w:r>
              <w:t>e. Se comunicar e colaborar de forma eficaz com colegas de trabalho e outras partes interessadas usando uma variedade de plataformas.</w:t>
            </w:r>
          </w:p>
        </w:tc>
      </w:tr>
    </w:tbl>
    <w:p w14:paraId="0000000C" w14:textId="77777777" w:rsidR="0032071B" w:rsidRDefault="0032071B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4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2400"/>
        <w:gridCol w:w="6960"/>
      </w:tblGrid>
      <w:tr w:rsidR="0032071B" w14:paraId="5B1EE03D" w14:textId="77777777">
        <w:trPr>
          <w:trHeight w:val="500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32071B" w:rsidRDefault="00B545B0">
            <w:pPr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Momentos Críticos</w:t>
            </w:r>
          </w:p>
        </w:tc>
      </w:tr>
      <w:tr w:rsidR="0032071B" w14:paraId="4A8D58E7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000000F" w14:textId="77777777" w:rsidR="0032071B" w:rsidRDefault="00B545B0">
            <w:pPr>
              <w:widowControl w:val="0"/>
              <w:rPr>
                <w:b/>
              </w:rPr>
            </w:pPr>
            <w:r>
              <w:rPr>
                <w:b/>
              </w:rPr>
              <w:t>Momento Crítico</w:t>
            </w:r>
            <w:r>
              <w:t xml:space="preserve"> </w:t>
            </w:r>
          </w:p>
        </w:tc>
        <w:tc>
          <w:tcPr>
            <w:tcW w:w="6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0000010" w14:textId="77777777" w:rsidR="0032071B" w:rsidRDefault="00B545B0">
            <w:pPr>
              <w:widowControl w:val="0"/>
              <w:ind w:left="360" w:hanging="270"/>
              <w:rPr>
                <w:b/>
              </w:rPr>
            </w:pPr>
            <w:r>
              <w:rPr>
                <w:b/>
              </w:rPr>
              <w:t>O que profissionais de alto desempenho fazem para enfrentar esse desafio?</w:t>
            </w:r>
            <w:r>
              <w:t xml:space="preserve"> </w:t>
            </w:r>
          </w:p>
        </w:tc>
      </w:tr>
      <w:tr w:rsidR="0032071B" w14:paraId="2B988078" w14:textId="77777777">
        <w:trPr>
          <w:trHeight w:val="1920"/>
        </w:trPr>
        <w:tc>
          <w:tcPr>
            <w:tcW w:w="2400" w:type="dxa"/>
            <w:tcBorders>
              <w:top w:val="single" w:sz="6" w:space="0" w:color="073763"/>
              <w:left w:val="single" w:sz="6" w:space="0" w:color="073763"/>
              <w:bottom w:val="single" w:sz="6" w:space="0" w:color="073763"/>
              <w:right w:val="single" w:sz="6" w:space="0" w:color="073763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000011" w14:textId="77777777" w:rsidR="0032071B" w:rsidRDefault="00B545B0">
            <w:pPr>
              <w:widowControl w:val="0"/>
            </w:pPr>
            <w:r>
              <w:t>1) Analisam criticamente uma tarefa e determinam de forma precisa os passos e o tempo para concluí-la</w:t>
            </w:r>
          </w:p>
        </w:tc>
        <w:tc>
          <w:tcPr>
            <w:tcW w:w="6960" w:type="dxa"/>
            <w:tcBorders>
              <w:top w:val="single" w:sz="6" w:space="0" w:color="073763"/>
              <w:left w:val="nil"/>
              <w:bottom w:val="single" w:sz="6" w:space="0" w:color="073763"/>
              <w:right w:val="single" w:sz="6" w:space="0" w:color="073763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000012" w14:textId="77777777" w:rsidR="0032071B" w:rsidRDefault="00B545B0">
            <w:pPr>
              <w:widowControl w:val="0"/>
              <w:numPr>
                <w:ilvl w:val="0"/>
                <w:numId w:val="3"/>
              </w:numPr>
            </w:pPr>
            <w:r>
              <w:t>Fazem perguntas para esclarecer o resumo da tarefa que lhes é apresentada para garantir que a entendem corretamente.</w:t>
            </w:r>
          </w:p>
          <w:p w14:paraId="00000013" w14:textId="77777777" w:rsidR="0032071B" w:rsidRDefault="00B545B0">
            <w:pPr>
              <w:widowControl w:val="0"/>
              <w:numPr>
                <w:ilvl w:val="0"/>
                <w:numId w:val="3"/>
              </w:numPr>
            </w:pPr>
            <w:r>
              <w:t>Discutem quanto tempo a tarefa deve durar e alinham datas de conclusão.</w:t>
            </w:r>
          </w:p>
          <w:p w14:paraId="00000014" w14:textId="77777777" w:rsidR="0032071B" w:rsidRDefault="00B545B0">
            <w:pPr>
              <w:widowControl w:val="0"/>
              <w:numPr>
                <w:ilvl w:val="0"/>
                <w:numId w:val="3"/>
              </w:numPr>
            </w:pPr>
            <w:r>
              <w:t>Encontram a melhor abordagem para resolver o problema</w:t>
            </w:r>
          </w:p>
          <w:p w14:paraId="00000015" w14:textId="77777777" w:rsidR="0032071B" w:rsidRDefault="00B545B0">
            <w:pPr>
              <w:widowControl w:val="0"/>
              <w:numPr>
                <w:ilvl w:val="0"/>
                <w:numId w:val="3"/>
              </w:numPr>
            </w:pPr>
            <w:r>
              <w:t>Compartilham resultados iniciais e em curso com sua equipe e supervisor para garantir que todos estão alinhados em relação à forma como a tarefa deve ser concluída.</w:t>
            </w:r>
          </w:p>
        </w:tc>
      </w:tr>
      <w:tr w:rsidR="0032071B" w14:paraId="14853A50" w14:textId="77777777">
        <w:trPr>
          <w:trHeight w:val="1080"/>
        </w:trPr>
        <w:tc>
          <w:tcPr>
            <w:tcW w:w="2400" w:type="dxa"/>
            <w:tcBorders>
              <w:top w:val="nil"/>
              <w:left w:val="single" w:sz="6" w:space="0" w:color="073763"/>
              <w:bottom w:val="single" w:sz="6" w:space="0" w:color="073763"/>
              <w:right w:val="single" w:sz="6" w:space="0" w:color="073763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000016" w14:textId="77777777" w:rsidR="0032071B" w:rsidRDefault="00B545B0">
            <w:pPr>
              <w:widowControl w:val="0"/>
            </w:pPr>
            <w:r>
              <w:t>2) Determinam a melhor abordagem para resolver um problema (p.ex. resolvem o problema de forma independente, pedem o suporte de colegas e supervisores, etc.)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6" w:space="0" w:color="073763"/>
              <w:right w:val="single" w:sz="6" w:space="0" w:color="073763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000017" w14:textId="77777777" w:rsidR="0032071B" w:rsidRDefault="00B545B0">
            <w:pPr>
              <w:widowControl w:val="0"/>
              <w:numPr>
                <w:ilvl w:val="0"/>
                <w:numId w:val="6"/>
              </w:numPr>
            </w:pPr>
            <w:r>
              <w:t>Percebem quanto tempo devem dedicar para tentar resolver um problema técnico de forma independente  antes de pedirem ajuda</w:t>
            </w:r>
          </w:p>
          <w:p w14:paraId="00000018" w14:textId="77777777" w:rsidR="0032071B" w:rsidRDefault="00B545B0">
            <w:pPr>
              <w:widowControl w:val="0"/>
              <w:numPr>
                <w:ilvl w:val="0"/>
                <w:numId w:val="6"/>
              </w:numPr>
            </w:pPr>
            <w:r>
              <w:t>Julgam quando pedir o suporte de outros, e quem é a melhor pessoa para pedir</w:t>
            </w:r>
          </w:p>
          <w:p w14:paraId="00000019" w14:textId="77777777" w:rsidR="0032071B" w:rsidRDefault="00B545B0">
            <w:pPr>
              <w:widowControl w:val="0"/>
              <w:numPr>
                <w:ilvl w:val="0"/>
                <w:numId w:val="6"/>
              </w:numPr>
            </w:pPr>
            <w:r>
              <w:t>Potencializam e priorizam diferentes fontes de conhecimento para encontrar a melhor solução para seus problemas (p.ex. usar fóruns online, colegas de trabalho, recursos criados pela empresa, etc.).</w:t>
            </w:r>
          </w:p>
        </w:tc>
      </w:tr>
      <w:tr w:rsidR="0032071B" w14:paraId="561AC3D0" w14:textId="77777777">
        <w:trPr>
          <w:trHeight w:val="2440"/>
        </w:trPr>
        <w:tc>
          <w:tcPr>
            <w:tcW w:w="2400" w:type="dxa"/>
            <w:tcBorders>
              <w:top w:val="nil"/>
              <w:left w:val="single" w:sz="6" w:space="0" w:color="073763"/>
              <w:bottom w:val="single" w:sz="6" w:space="0" w:color="073763"/>
              <w:right w:val="single" w:sz="6" w:space="0" w:color="073763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00001A" w14:textId="77777777" w:rsidR="0032071B" w:rsidRDefault="00B545B0">
            <w:pPr>
              <w:widowControl w:val="0"/>
            </w:pPr>
            <w:r>
              <w:lastRenderedPageBreak/>
              <w:t>3) Escrevem códigos de forma eficiente e simplificada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6" w:space="0" w:color="073763"/>
              <w:right w:val="single" w:sz="6" w:space="0" w:color="073763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00001B" w14:textId="77777777" w:rsidR="0032071B" w:rsidRDefault="00B545B0">
            <w:pPr>
              <w:widowControl w:val="0"/>
              <w:numPr>
                <w:ilvl w:val="0"/>
                <w:numId w:val="2"/>
              </w:numPr>
            </w:pPr>
            <w:r>
              <w:t>Sabem como codificar mais coisas por conta própria sem ter que pesquisar soluções</w:t>
            </w:r>
          </w:p>
          <w:p w14:paraId="0000001C" w14:textId="77777777" w:rsidR="0032071B" w:rsidRDefault="00B545B0">
            <w:pPr>
              <w:widowControl w:val="0"/>
              <w:numPr>
                <w:ilvl w:val="0"/>
                <w:numId w:val="2"/>
              </w:numPr>
            </w:pPr>
            <w:r>
              <w:t>Lembram de situações nas quais tiveram que usar uma estrutura de codifica</w:t>
            </w:r>
            <w:bookmarkStart w:id="1" w:name="_GoBack"/>
            <w:bookmarkEnd w:id="1"/>
            <w:r>
              <w:t>ção semelhante e as reciclam</w:t>
            </w:r>
          </w:p>
          <w:p w14:paraId="0000001D" w14:textId="77777777" w:rsidR="0032071B" w:rsidRDefault="00B545B0">
            <w:pPr>
              <w:widowControl w:val="0"/>
              <w:numPr>
                <w:ilvl w:val="0"/>
                <w:numId w:val="2"/>
              </w:numPr>
            </w:pPr>
            <w:r w:rsidRPr="00C60393">
              <w:t>Reciclam</w:t>
            </w:r>
            <w:r>
              <w:t xml:space="preserve"> estruturas de codificação disponíveis online</w:t>
            </w:r>
          </w:p>
          <w:p w14:paraId="0000001E" w14:textId="77777777" w:rsidR="0032071B" w:rsidRDefault="00B545B0">
            <w:pPr>
              <w:widowControl w:val="0"/>
              <w:numPr>
                <w:ilvl w:val="0"/>
                <w:numId w:val="2"/>
              </w:numPr>
            </w:pPr>
            <w:r>
              <w:t>Organizam códigos em arquivos e pastas para que seja mais fácil encontrá-los e reciclá-los</w:t>
            </w:r>
          </w:p>
          <w:p w14:paraId="0000001F" w14:textId="77777777" w:rsidR="0032071B" w:rsidRDefault="00B545B0">
            <w:pPr>
              <w:widowControl w:val="0"/>
              <w:numPr>
                <w:ilvl w:val="0"/>
                <w:numId w:val="2"/>
              </w:numPr>
            </w:pPr>
            <w:r>
              <w:t>Usam uma estrutura consistente em todo o código que os outros possa entender facilmente (p.ex. aplicação de funções que diminuem o nível de complexidade)</w:t>
            </w:r>
          </w:p>
        </w:tc>
      </w:tr>
      <w:tr w:rsidR="0032071B" w14:paraId="5BD6D79B" w14:textId="77777777">
        <w:trPr>
          <w:trHeight w:val="1620"/>
        </w:trPr>
        <w:tc>
          <w:tcPr>
            <w:tcW w:w="2400" w:type="dxa"/>
            <w:tcBorders>
              <w:top w:val="nil"/>
              <w:left w:val="single" w:sz="6" w:space="0" w:color="073763"/>
              <w:bottom w:val="single" w:sz="6" w:space="0" w:color="073763"/>
              <w:right w:val="single" w:sz="6" w:space="0" w:color="073763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000020" w14:textId="77777777" w:rsidR="0032071B" w:rsidRDefault="00B545B0">
            <w:pPr>
              <w:widowControl w:val="0"/>
            </w:pPr>
            <w:r>
              <w:t>4) Realizam testes minuciosos para identificar e corrigir erros e prevenir possíveis defeitos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6" w:space="0" w:color="073763"/>
              <w:right w:val="single" w:sz="6" w:space="0" w:color="073763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000021" w14:textId="77777777" w:rsidR="0032071B" w:rsidRDefault="00B545B0">
            <w:pPr>
              <w:widowControl w:val="0"/>
              <w:numPr>
                <w:ilvl w:val="0"/>
                <w:numId w:val="8"/>
              </w:numPr>
            </w:pPr>
            <w:r>
              <w:t>Pensam nas diversas maneiras em que um erro pode ocorrer e realizam testes para verificar se o código está "blindado" para todas as situações/variáveis/em diversas plataformas e navegadores, sendo meticulosos e prestando atenção aos detalhes</w:t>
            </w:r>
          </w:p>
          <w:p w14:paraId="00000022" w14:textId="77777777" w:rsidR="0032071B" w:rsidRDefault="00B545B0">
            <w:pPr>
              <w:widowControl w:val="0"/>
              <w:numPr>
                <w:ilvl w:val="0"/>
                <w:numId w:val="8"/>
              </w:numPr>
            </w:pPr>
            <w:r>
              <w:t>Usam uma variedade de abordagens para evitar erros como pedir a colegas para analisarem seu trabalho, realizar testes unitários, usar uma abordagem DevOps em seu trabalho.</w:t>
            </w:r>
          </w:p>
        </w:tc>
      </w:tr>
      <w:tr w:rsidR="0032071B" w14:paraId="5C1A355E" w14:textId="77777777">
        <w:trPr>
          <w:trHeight w:val="1620"/>
        </w:trPr>
        <w:tc>
          <w:tcPr>
            <w:tcW w:w="2400" w:type="dxa"/>
            <w:tcBorders>
              <w:top w:val="nil"/>
              <w:left w:val="single" w:sz="6" w:space="0" w:color="073763"/>
              <w:bottom w:val="single" w:sz="6" w:space="0" w:color="073763"/>
              <w:right w:val="single" w:sz="6" w:space="0" w:color="073763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000023" w14:textId="77777777" w:rsidR="0032071B" w:rsidRDefault="00B545B0">
            <w:pPr>
              <w:widowControl w:val="0"/>
            </w:pPr>
            <w:r>
              <w:t>5) Identificam oportunidades para realizar treinamentos adicionais e aprender uma variedade de novas habilidades (p.ex. técnicas de gestão, conhecimento de negócios, tendências de mercado, etc.) simultaneamente enquanto realizam suas principais funções.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6" w:space="0" w:color="073763"/>
              <w:right w:val="single" w:sz="6" w:space="0" w:color="073763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000024" w14:textId="77777777" w:rsidR="0032071B" w:rsidRDefault="00B545B0">
            <w:pPr>
              <w:widowControl w:val="0"/>
              <w:numPr>
                <w:ilvl w:val="0"/>
                <w:numId w:val="5"/>
              </w:numPr>
            </w:pPr>
            <w:r>
              <w:t>Acompanham o ritmo da curva de aprendizagem esperada</w:t>
            </w:r>
          </w:p>
          <w:p w14:paraId="00000025" w14:textId="77777777" w:rsidR="0032071B" w:rsidRDefault="00B545B0">
            <w:pPr>
              <w:widowControl w:val="0"/>
              <w:numPr>
                <w:ilvl w:val="0"/>
                <w:numId w:val="5"/>
              </w:numPr>
            </w:pPr>
            <w:r>
              <w:t>Criam um plano sobre quais novas habilidades são importantes aprender para solucionar problemas mais complexos e avançar em suas carreiras (p.ex. língua inglesa)</w:t>
            </w:r>
          </w:p>
          <w:p w14:paraId="00000026" w14:textId="77777777" w:rsidR="0032071B" w:rsidRDefault="00B545B0">
            <w:pPr>
              <w:widowControl w:val="0"/>
              <w:numPr>
                <w:ilvl w:val="0"/>
                <w:numId w:val="5"/>
              </w:numPr>
            </w:pPr>
            <w:r>
              <w:t>Desenvolvem um conhecimento sólido sobre a indústria na qual estão trabalhando, e sabem que problemas de negócios sua empresa está tentando resolver.</w:t>
            </w:r>
          </w:p>
          <w:p w14:paraId="00000027" w14:textId="77777777" w:rsidR="0032071B" w:rsidRDefault="00B545B0">
            <w:pPr>
              <w:widowControl w:val="0"/>
              <w:numPr>
                <w:ilvl w:val="0"/>
                <w:numId w:val="5"/>
              </w:numPr>
            </w:pPr>
            <w:r>
              <w:t>Identificam áreas na empresa nas quais possam crescer em sua carreira</w:t>
            </w:r>
          </w:p>
          <w:p w14:paraId="00000028" w14:textId="77777777" w:rsidR="0032071B" w:rsidRDefault="00B545B0">
            <w:pPr>
              <w:widowControl w:val="0"/>
              <w:numPr>
                <w:ilvl w:val="0"/>
                <w:numId w:val="5"/>
              </w:numPr>
            </w:pPr>
            <w:r>
              <w:t>Se oferecem para realizar tarefas mais complexas fora do escopo de sua função</w:t>
            </w:r>
          </w:p>
          <w:p w14:paraId="00000029" w14:textId="77777777" w:rsidR="0032071B" w:rsidRDefault="00B545B0">
            <w:pPr>
              <w:widowControl w:val="0"/>
              <w:numPr>
                <w:ilvl w:val="0"/>
                <w:numId w:val="5"/>
              </w:numPr>
            </w:pPr>
            <w:r>
              <w:t>Tomam notas e praticam o que aprendem e não fazem as mesmas perguntas diversas vezes</w:t>
            </w:r>
          </w:p>
          <w:p w14:paraId="0000002A" w14:textId="77777777" w:rsidR="0032071B" w:rsidRDefault="00B545B0">
            <w:pPr>
              <w:widowControl w:val="0"/>
              <w:numPr>
                <w:ilvl w:val="0"/>
                <w:numId w:val="5"/>
              </w:numPr>
            </w:pPr>
            <w:r>
              <w:t>Não desistem quando estão aprendendo coisas complexas</w:t>
            </w:r>
          </w:p>
          <w:p w14:paraId="0000002B" w14:textId="77777777" w:rsidR="0032071B" w:rsidRDefault="00B545B0">
            <w:pPr>
              <w:widowControl w:val="0"/>
              <w:numPr>
                <w:ilvl w:val="0"/>
                <w:numId w:val="5"/>
              </w:numPr>
            </w:pPr>
            <w:r>
              <w:t>Encontram oportunidades para aprender novas habilidades fora do horário de trabalho (p.ex. em dias de pouco movimento, antes ou depois do trabalho, durante intervalos)</w:t>
            </w:r>
          </w:p>
        </w:tc>
      </w:tr>
      <w:tr w:rsidR="0032071B" w14:paraId="747E2BBD" w14:textId="77777777">
        <w:trPr>
          <w:trHeight w:val="1620"/>
        </w:trPr>
        <w:tc>
          <w:tcPr>
            <w:tcW w:w="2400" w:type="dxa"/>
            <w:tcBorders>
              <w:top w:val="nil"/>
              <w:left w:val="single" w:sz="6" w:space="0" w:color="073763"/>
              <w:bottom w:val="single" w:sz="6" w:space="0" w:color="073763"/>
              <w:right w:val="single" w:sz="6" w:space="0" w:color="073763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00002C" w14:textId="77777777" w:rsidR="0032071B" w:rsidRDefault="00B545B0">
            <w:pPr>
              <w:widowControl w:val="0"/>
            </w:pPr>
            <w:r>
              <w:t>6) Adaptam o estilo de comunicação e escolha de palavras para explicar de forma clara informações técnicas a vários públicos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6" w:space="0" w:color="073763"/>
              <w:right w:val="single" w:sz="6" w:space="0" w:color="073763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00002D" w14:textId="77777777" w:rsidR="0032071B" w:rsidRDefault="00B545B0">
            <w:pPr>
              <w:widowControl w:val="0"/>
              <w:numPr>
                <w:ilvl w:val="0"/>
                <w:numId w:val="7"/>
              </w:numPr>
            </w:pPr>
            <w:r>
              <w:t>Traduzem de forma clara e fluente informações técnicas para conhecimento de negócios para públicos sem conhecimento técnico (p.ex. unidades de negócios).</w:t>
            </w:r>
          </w:p>
        </w:tc>
      </w:tr>
      <w:tr w:rsidR="0032071B" w14:paraId="2760F4A3" w14:textId="77777777">
        <w:trPr>
          <w:trHeight w:val="2100"/>
        </w:trPr>
        <w:tc>
          <w:tcPr>
            <w:tcW w:w="2400" w:type="dxa"/>
            <w:tcBorders>
              <w:top w:val="nil"/>
              <w:left w:val="single" w:sz="6" w:space="0" w:color="073763"/>
              <w:bottom w:val="single" w:sz="6" w:space="0" w:color="073763"/>
              <w:right w:val="single" w:sz="6" w:space="0" w:color="073763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00002E" w14:textId="77777777" w:rsidR="0032071B" w:rsidRDefault="00B545B0">
            <w:pPr>
              <w:widowControl w:val="0"/>
            </w:pPr>
            <w:r>
              <w:lastRenderedPageBreak/>
              <w:t>7) Contribuem com a equipe/empresa/cliente comunicando de forma proativa planos e prazos de projetos, participando em reuniões, sugerindo soluções e oferecendo novo conhecimento e suporte àqueles que precisam.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6" w:space="0" w:color="073763"/>
              <w:right w:val="single" w:sz="6" w:space="0" w:color="073763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00002F" w14:textId="77777777" w:rsidR="0032071B" w:rsidRDefault="00B545B0">
            <w:pPr>
              <w:widowControl w:val="0"/>
              <w:numPr>
                <w:ilvl w:val="0"/>
                <w:numId w:val="1"/>
              </w:numPr>
            </w:pPr>
            <w:r>
              <w:t>São reconhecidos/as como líderes e procurados/as para aconselhar partes interessadas</w:t>
            </w:r>
          </w:p>
          <w:p w14:paraId="00000030" w14:textId="77777777" w:rsidR="0032071B" w:rsidRDefault="00B545B0">
            <w:pPr>
              <w:widowControl w:val="0"/>
              <w:numPr>
                <w:ilvl w:val="0"/>
                <w:numId w:val="1"/>
              </w:numPr>
            </w:pPr>
            <w:r>
              <w:t>São bons ouvintes e se destacam ao dar e receber feedbacks</w:t>
            </w:r>
          </w:p>
          <w:p w14:paraId="00000031" w14:textId="77777777" w:rsidR="0032071B" w:rsidRDefault="00B545B0">
            <w:pPr>
              <w:widowControl w:val="0"/>
              <w:numPr>
                <w:ilvl w:val="0"/>
                <w:numId w:val="1"/>
              </w:numPr>
            </w:pPr>
            <w:r>
              <w:t>Ensinam os outros sobre novas tecnologias ou outras habilidades que adquiram</w:t>
            </w:r>
          </w:p>
          <w:p w14:paraId="00000032" w14:textId="77777777" w:rsidR="0032071B" w:rsidRDefault="00B545B0">
            <w:pPr>
              <w:widowControl w:val="0"/>
              <w:numPr>
                <w:ilvl w:val="0"/>
                <w:numId w:val="1"/>
              </w:numPr>
            </w:pPr>
            <w:r>
              <w:t>Garantem, de forma proativa, o compartilhamento de aprendizagens, melhores práticas e soluções com partes interessadas</w:t>
            </w:r>
          </w:p>
        </w:tc>
      </w:tr>
    </w:tbl>
    <w:p w14:paraId="00000033" w14:textId="77777777" w:rsidR="0032071B" w:rsidRDefault="0032071B">
      <w:pPr>
        <w:rPr>
          <w:b/>
        </w:rPr>
      </w:pPr>
    </w:p>
    <w:p w14:paraId="00000034" w14:textId="77777777" w:rsidR="0032071B" w:rsidRDefault="0032071B">
      <w:pPr>
        <w:rPr>
          <w:b/>
        </w:rPr>
      </w:pPr>
    </w:p>
    <w:tbl>
      <w:tblPr>
        <w:tblStyle w:val="af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2071B" w14:paraId="4D95D82C" w14:textId="77777777">
        <w:tc>
          <w:tcPr>
            <w:tcW w:w="9360" w:type="dxa"/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77777777" w:rsidR="0032071B" w:rsidRDefault="00B545B0">
            <w:pPr>
              <w:widowControl w:val="0"/>
              <w:spacing w:line="240" w:lineRule="auto"/>
              <w:jc w:val="center"/>
              <w:rPr>
                <w:b/>
                <w:shd w:val="clear" w:color="auto" w:fill="D8D8D8"/>
              </w:rPr>
            </w:pPr>
            <w:r>
              <w:rPr>
                <w:b/>
                <w:shd w:val="clear" w:color="auto" w:fill="D8D8D8"/>
              </w:rPr>
              <w:t>Sessões de Habilidades Comportamentais e Mentalidades</w:t>
            </w:r>
          </w:p>
        </w:tc>
      </w:tr>
    </w:tbl>
    <w:p w14:paraId="00000036" w14:textId="77777777" w:rsidR="0032071B" w:rsidRDefault="0032071B">
      <w:pPr>
        <w:rPr>
          <w:b/>
        </w:rPr>
      </w:pPr>
    </w:p>
    <w:p w14:paraId="00000037" w14:textId="77777777" w:rsidR="0032071B" w:rsidRDefault="00B545B0">
      <w:pPr>
        <w:numPr>
          <w:ilvl w:val="0"/>
          <w:numId w:val="4"/>
        </w:numPr>
      </w:pPr>
      <w:r>
        <w:t>Introdução a Habilidades Comportamentais e Mentalidades</w:t>
      </w:r>
    </w:p>
    <w:p w14:paraId="00000038" w14:textId="77777777" w:rsidR="0032071B" w:rsidRDefault="00B545B0">
      <w:pPr>
        <w:numPr>
          <w:ilvl w:val="0"/>
          <w:numId w:val="4"/>
        </w:numPr>
      </w:pPr>
      <w:r>
        <w:t>Persistência</w:t>
      </w:r>
    </w:p>
    <w:p w14:paraId="00000039" w14:textId="77777777" w:rsidR="0032071B" w:rsidRDefault="00B545B0">
      <w:pPr>
        <w:numPr>
          <w:ilvl w:val="0"/>
          <w:numId w:val="4"/>
        </w:numPr>
      </w:pPr>
      <w:r>
        <w:t>Mentalidade de Crescimento</w:t>
      </w:r>
    </w:p>
    <w:p w14:paraId="0000003A" w14:textId="77777777" w:rsidR="0032071B" w:rsidRDefault="00B545B0">
      <w:pPr>
        <w:numPr>
          <w:ilvl w:val="0"/>
          <w:numId w:val="4"/>
        </w:numPr>
      </w:pPr>
      <w:r>
        <w:t>Orientação ao Futuro</w:t>
      </w:r>
    </w:p>
    <w:p w14:paraId="0000003B" w14:textId="77777777" w:rsidR="0032071B" w:rsidRDefault="00B545B0">
      <w:pPr>
        <w:numPr>
          <w:ilvl w:val="0"/>
          <w:numId w:val="4"/>
        </w:numPr>
      </w:pPr>
      <w:r>
        <w:t>Responsabilidade Pessoal</w:t>
      </w:r>
    </w:p>
    <w:p w14:paraId="0000003C" w14:textId="77777777" w:rsidR="0032071B" w:rsidRDefault="00B545B0">
      <w:pPr>
        <w:numPr>
          <w:ilvl w:val="0"/>
          <w:numId w:val="4"/>
        </w:numPr>
      </w:pPr>
      <w:r>
        <w:t>Trabalho em Equipe</w:t>
      </w:r>
    </w:p>
    <w:p w14:paraId="0000003D" w14:textId="77777777" w:rsidR="0032071B" w:rsidRDefault="00B545B0">
      <w:pPr>
        <w:numPr>
          <w:ilvl w:val="0"/>
          <w:numId w:val="4"/>
        </w:numPr>
      </w:pPr>
      <w:r>
        <w:t>Comunicação</w:t>
      </w:r>
    </w:p>
    <w:p w14:paraId="0000003E" w14:textId="77777777" w:rsidR="0032071B" w:rsidRDefault="00B545B0">
      <w:pPr>
        <w:numPr>
          <w:ilvl w:val="0"/>
          <w:numId w:val="4"/>
        </w:numPr>
      </w:pPr>
      <w:r>
        <w:t>Comunicação Não Violenta</w:t>
      </w:r>
    </w:p>
    <w:p w14:paraId="0000003F" w14:textId="77777777" w:rsidR="0032071B" w:rsidRDefault="00B545B0">
      <w:pPr>
        <w:numPr>
          <w:ilvl w:val="0"/>
          <w:numId w:val="4"/>
        </w:numPr>
      </w:pPr>
      <w:r>
        <w:t>Atenção para Detalhes</w:t>
      </w:r>
    </w:p>
    <w:p w14:paraId="00000040" w14:textId="77777777" w:rsidR="0032071B" w:rsidRDefault="00B545B0">
      <w:pPr>
        <w:numPr>
          <w:ilvl w:val="0"/>
          <w:numId w:val="4"/>
        </w:numPr>
      </w:pPr>
      <w:r>
        <w:t>Proatividade</w:t>
      </w:r>
    </w:p>
    <w:p w14:paraId="00000041" w14:textId="77777777" w:rsidR="0032071B" w:rsidRDefault="0032071B">
      <w:pPr>
        <w:rPr>
          <w:b/>
        </w:rPr>
      </w:pPr>
    </w:p>
    <w:tbl>
      <w:tblPr>
        <w:tblStyle w:val="af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2071B" w14:paraId="0892EA5A" w14:textId="77777777">
        <w:tc>
          <w:tcPr>
            <w:tcW w:w="9360" w:type="dxa"/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7777777" w:rsidR="0032071B" w:rsidRDefault="00B545B0">
            <w:pPr>
              <w:widowControl w:val="0"/>
              <w:spacing w:line="240" w:lineRule="auto"/>
              <w:jc w:val="center"/>
              <w:rPr>
                <w:b/>
                <w:shd w:val="clear" w:color="auto" w:fill="D8D8D8"/>
              </w:rPr>
            </w:pPr>
            <w:r>
              <w:rPr>
                <w:b/>
                <w:shd w:val="clear" w:color="auto" w:fill="D8D8D8"/>
              </w:rPr>
              <w:t>Sessões de Aplicação de Habilidades</w:t>
            </w:r>
          </w:p>
        </w:tc>
      </w:tr>
    </w:tbl>
    <w:p w14:paraId="00000043" w14:textId="77777777" w:rsidR="0032071B" w:rsidRDefault="0032071B">
      <w:pPr>
        <w:rPr>
          <w:b/>
        </w:rPr>
      </w:pPr>
    </w:p>
    <w:p w14:paraId="00000044" w14:textId="77777777" w:rsidR="0032071B" w:rsidRDefault="00B545B0">
      <w:pPr>
        <w:numPr>
          <w:ilvl w:val="0"/>
          <w:numId w:val="9"/>
        </w:numPr>
      </w:pPr>
      <w:r>
        <w:t>Estudos de caso</w:t>
      </w:r>
    </w:p>
    <w:p w14:paraId="00000045" w14:textId="77777777" w:rsidR="0032071B" w:rsidRDefault="00B545B0">
      <w:pPr>
        <w:numPr>
          <w:ilvl w:val="0"/>
          <w:numId w:val="9"/>
        </w:numPr>
      </w:pPr>
      <w:r>
        <w:t>Dramatização</w:t>
      </w:r>
    </w:p>
    <w:p w14:paraId="00000046" w14:textId="77777777" w:rsidR="0032071B" w:rsidRDefault="00B545B0">
      <w:pPr>
        <w:numPr>
          <w:ilvl w:val="0"/>
          <w:numId w:val="9"/>
        </w:numPr>
      </w:pPr>
      <w:r>
        <w:t xml:space="preserve">Atividade de Treinamento para Manter-se Atualizado </w:t>
      </w:r>
    </w:p>
    <w:p w14:paraId="00000047" w14:textId="77777777" w:rsidR="0032071B" w:rsidRDefault="0032071B">
      <w:pPr>
        <w:rPr>
          <w:b/>
        </w:rPr>
      </w:pPr>
    </w:p>
    <w:tbl>
      <w:tblPr>
        <w:tblStyle w:val="af7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2071B" w14:paraId="0735346C" w14:textId="77777777">
        <w:tc>
          <w:tcPr>
            <w:tcW w:w="9360" w:type="dxa"/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32071B" w:rsidRDefault="00B545B0">
            <w:pPr>
              <w:widowControl w:val="0"/>
              <w:spacing w:line="240" w:lineRule="auto"/>
              <w:jc w:val="center"/>
              <w:rPr>
                <w:b/>
                <w:shd w:val="clear" w:color="auto" w:fill="D8D8D8"/>
              </w:rPr>
            </w:pPr>
            <w:r>
              <w:rPr>
                <w:b/>
                <w:shd w:val="clear" w:color="auto" w:fill="D8D8D8"/>
              </w:rPr>
              <w:t>Sessões de Habilidades Essenciais para o Emprego</w:t>
            </w:r>
          </w:p>
        </w:tc>
      </w:tr>
    </w:tbl>
    <w:p w14:paraId="00000049" w14:textId="77777777" w:rsidR="0032071B" w:rsidRDefault="0032071B">
      <w:pPr>
        <w:rPr>
          <w:b/>
        </w:rPr>
      </w:pPr>
    </w:p>
    <w:p w14:paraId="0000004A" w14:textId="77777777" w:rsidR="0032071B" w:rsidRDefault="00B545B0">
      <w:pPr>
        <w:numPr>
          <w:ilvl w:val="0"/>
          <w:numId w:val="9"/>
        </w:numPr>
      </w:pPr>
      <w:r>
        <w:t>Preparação para o Formulário de Candidatura a Emprego 1</w:t>
      </w:r>
    </w:p>
    <w:p w14:paraId="0000004B" w14:textId="77777777" w:rsidR="0032071B" w:rsidRDefault="00B545B0">
      <w:pPr>
        <w:numPr>
          <w:ilvl w:val="0"/>
          <w:numId w:val="9"/>
        </w:numPr>
      </w:pPr>
      <w:r>
        <w:t xml:space="preserve">Construindo uma Presença Digital </w:t>
      </w:r>
    </w:p>
    <w:p w14:paraId="0000004C" w14:textId="77777777" w:rsidR="0032071B" w:rsidRDefault="00B545B0">
      <w:pPr>
        <w:numPr>
          <w:ilvl w:val="0"/>
          <w:numId w:val="9"/>
        </w:numPr>
      </w:pPr>
      <w:r>
        <w:t>Introdução ao pitch pessoal</w:t>
      </w:r>
    </w:p>
    <w:p w14:paraId="0000004D" w14:textId="77777777" w:rsidR="0032071B" w:rsidRDefault="00B545B0">
      <w:pPr>
        <w:numPr>
          <w:ilvl w:val="0"/>
          <w:numId w:val="9"/>
        </w:numPr>
      </w:pPr>
      <w:r>
        <w:t>Oficina de pitch pessoal</w:t>
      </w:r>
    </w:p>
    <w:p w14:paraId="0000004E" w14:textId="77777777" w:rsidR="0032071B" w:rsidRDefault="00B545B0">
      <w:pPr>
        <w:numPr>
          <w:ilvl w:val="0"/>
          <w:numId w:val="9"/>
        </w:numPr>
      </w:pPr>
      <w:r>
        <w:t>Trajetórias 1</w:t>
      </w:r>
    </w:p>
    <w:p w14:paraId="0000004F" w14:textId="77777777" w:rsidR="0032071B" w:rsidRDefault="00B545B0">
      <w:pPr>
        <w:numPr>
          <w:ilvl w:val="0"/>
          <w:numId w:val="9"/>
        </w:numPr>
      </w:pPr>
      <w:r>
        <w:t>Trajetórias 2</w:t>
      </w:r>
    </w:p>
    <w:p w14:paraId="00000050" w14:textId="77777777" w:rsidR="0032071B" w:rsidRDefault="00B545B0">
      <w:pPr>
        <w:numPr>
          <w:ilvl w:val="0"/>
          <w:numId w:val="9"/>
        </w:numPr>
      </w:pPr>
      <w:r>
        <w:t>Trajetórias 3</w:t>
      </w:r>
    </w:p>
    <w:p w14:paraId="00000051" w14:textId="77777777" w:rsidR="0032071B" w:rsidRDefault="00B545B0">
      <w:pPr>
        <w:numPr>
          <w:ilvl w:val="0"/>
          <w:numId w:val="9"/>
        </w:numPr>
      </w:pPr>
      <w:r>
        <w:t>Currículo 1: Introdução</w:t>
      </w:r>
    </w:p>
    <w:p w14:paraId="00000052" w14:textId="77777777" w:rsidR="0032071B" w:rsidRDefault="00B545B0">
      <w:pPr>
        <w:numPr>
          <w:ilvl w:val="0"/>
          <w:numId w:val="9"/>
        </w:numPr>
      </w:pPr>
      <w:r>
        <w:lastRenderedPageBreak/>
        <w:t>Currículo 2: Oficina</w:t>
      </w:r>
    </w:p>
    <w:p w14:paraId="00000053" w14:textId="77777777" w:rsidR="0032071B" w:rsidRDefault="00B545B0">
      <w:pPr>
        <w:numPr>
          <w:ilvl w:val="0"/>
          <w:numId w:val="9"/>
        </w:numPr>
      </w:pPr>
      <w:r>
        <w:t>Introdução a Entrevistas</w:t>
      </w:r>
    </w:p>
    <w:p w14:paraId="00000054" w14:textId="77777777" w:rsidR="0032071B" w:rsidRDefault="00B545B0">
      <w:pPr>
        <w:numPr>
          <w:ilvl w:val="0"/>
          <w:numId w:val="9"/>
        </w:numPr>
      </w:pPr>
      <w:r>
        <w:t>Oficina de Entrevistas</w:t>
      </w:r>
    </w:p>
    <w:p w14:paraId="00000055" w14:textId="77777777" w:rsidR="0032071B" w:rsidRDefault="0032071B">
      <w:pPr>
        <w:rPr>
          <w:b/>
        </w:rPr>
      </w:pPr>
    </w:p>
    <w:tbl>
      <w:tblPr>
        <w:tblStyle w:val="af8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2071B" w14:paraId="1F28CFC7" w14:textId="77777777">
        <w:tc>
          <w:tcPr>
            <w:tcW w:w="9360" w:type="dxa"/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77777777" w:rsidR="0032071B" w:rsidRDefault="00B545B0">
            <w:pPr>
              <w:widowControl w:val="0"/>
              <w:spacing w:line="240" w:lineRule="auto"/>
              <w:jc w:val="center"/>
              <w:rPr>
                <w:b/>
                <w:shd w:val="clear" w:color="auto" w:fill="D8D8D8"/>
              </w:rPr>
            </w:pPr>
            <w:r>
              <w:rPr>
                <w:b/>
                <w:shd w:val="clear" w:color="auto" w:fill="D8D8D8"/>
              </w:rPr>
              <w:t xml:space="preserve">Sessões de Reforço e Reflexão </w:t>
            </w:r>
          </w:p>
        </w:tc>
      </w:tr>
    </w:tbl>
    <w:p w14:paraId="00000057" w14:textId="77777777" w:rsidR="0032071B" w:rsidRDefault="0032071B">
      <w:pPr>
        <w:rPr>
          <w:b/>
        </w:rPr>
      </w:pPr>
    </w:p>
    <w:p w14:paraId="00000058" w14:textId="77777777" w:rsidR="0032071B" w:rsidRDefault="00B545B0">
      <w:pPr>
        <w:numPr>
          <w:ilvl w:val="0"/>
          <w:numId w:val="9"/>
        </w:numPr>
      </w:pPr>
      <w:r>
        <w:t xml:space="preserve">Introdução à Avaliação </w:t>
      </w:r>
    </w:p>
    <w:p w14:paraId="00000059" w14:textId="77777777" w:rsidR="0032071B" w:rsidRDefault="00B545B0">
      <w:pPr>
        <w:numPr>
          <w:ilvl w:val="0"/>
          <w:numId w:val="9"/>
        </w:numPr>
      </w:pPr>
      <w:r>
        <w:t>Introdução à Tabela de Desempenho e à Análise da Tabela de Desempenho</w:t>
      </w:r>
    </w:p>
    <w:p w14:paraId="0000005A" w14:textId="77777777" w:rsidR="0032071B" w:rsidRDefault="00B545B0">
      <w:pPr>
        <w:numPr>
          <w:ilvl w:val="0"/>
          <w:numId w:val="9"/>
        </w:numPr>
      </w:pPr>
      <w:r>
        <w:t>Protocolo de Análise da Tabela de Desempenho Semanal</w:t>
      </w:r>
    </w:p>
    <w:p w14:paraId="0000005B" w14:textId="77777777" w:rsidR="0032071B" w:rsidRDefault="00B545B0">
      <w:pPr>
        <w:numPr>
          <w:ilvl w:val="0"/>
          <w:numId w:val="9"/>
        </w:numPr>
      </w:pPr>
      <w:r>
        <w:t>Introdução à Reflexão Diária</w:t>
      </w:r>
    </w:p>
    <w:p w14:paraId="0000005C" w14:textId="77777777" w:rsidR="0032071B" w:rsidRDefault="00B545B0">
      <w:pPr>
        <w:numPr>
          <w:ilvl w:val="0"/>
          <w:numId w:val="9"/>
        </w:numPr>
      </w:pPr>
      <w:r>
        <w:t>Protocolo de Reflexão Diária</w:t>
      </w:r>
    </w:p>
    <w:p w14:paraId="0000005D" w14:textId="77777777" w:rsidR="0032071B" w:rsidRDefault="00B545B0">
      <w:pPr>
        <w:numPr>
          <w:ilvl w:val="0"/>
          <w:numId w:val="9"/>
        </w:numPr>
      </w:pPr>
      <w:r>
        <w:t>Introdução ao Treinamento entre Pares</w:t>
      </w:r>
    </w:p>
    <w:p w14:paraId="0000005E" w14:textId="77777777" w:rsidR="0032071B" w:rsidRDefault="00B545B0">
      <w:pPr>
        <w:numPr>
          <w:ilvl w:val="0"/>
          <w:numId w:val="9"/>
        </w:numPr>
      </w:pPr>
      <w:r>
        <w:t>Treinamento entre Pares</w:t>
      </w:r>
    </w:p>
    <w:p w14:paraId="0000005F" w14:textId="77777777" w:rsidR="0032071B" w:rsidRDefault="00B545B0">
      <w:pPr>
        <w:numPr>
          <w:ilvl w:val="0"/>
          <w:numId w:val="9"/>
        </w:numPr>
      </w:pPr>
      <w:r>
        <w:t>Projeto Final</w:t>
      </w:r>
    </w:p>
    <w:p w14:paraId="00000060" w14:textId="77777777" w:rsidR="0032071B" w:rsidRDefault="0032071B">
      <w:pPr>
        <w:rPr>
          <w:b/>
        </w:rPr>
      </w:pPr>
    </w:p>
    <w:tbl>
      <w:tblPr>
        <w:tblStyle w:val="af9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2071B" w14:paraId="7BB7D623" w14:textId="77777777">
        <w:tc>
          <w:tcPr>
            <w:tcW w:w="9360" w:type="dxa"/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1" w14:textId="77777777" w:rsidR="0032071B" w:rsidRDefault="00B545B0">
            <w:pPr>
              <w:widowControl w:val="0"/>
              <w:spacing w:line="240" w:lineRule="auto"/>
              <w:jc w:val="center"/>
              <w:rPr>
                <w:b/>
                <w:shd w:val="clear" w:color="auto" w:fill="D8D8D8"/>
              </w:rPr>
            </w:pPr>
            <w:r>
              <w:rPr>
                <w:b/>
                <w:shd w:val="clear" w:color="auto" w:fill="D8D8D8"/>
              </w:rPr>
              <w:t>Sessões de Apoio e Orientação Social</w:t>
            </w:r>
          </w:p>
        </w:tc>
      </w:tr>
    </w:tbl>
    <w:p w14:paraId="00000062" w14:textId="77777777" w:rsidR="0032071B" w:rsidRDefault="0032071B">
      <w:pPr>
        <w:rPr>
          <w:b/>
        </w:rPr>
      </w:pPr>
    </w:p>
    <w:p w14:paraId="00000063" w14:textId="77777777" w:rsidR="0032071B" w:rsidRDefault="00B545B0">
      <w:pPr>
        <w:numPr>
          <w:ilvl w:val="0"/>
          <w:numId w:val="9"/>
        </w:numPr>
      </w:pPr>
      <w:r>
        <w:t>Planejamento para Cuidado Infantil</w:t>
      </w:r>
    </w:p>
    <w:p w14:paraId="00000064" w14:textId="77777777" w:rsidR="0032071B" w:rsidRDefault="00B545B0">
      <w:pPr>
        <w:numPr>
          <w:ilvl w:val="0"/>
          <w:numId w:val="9"/>
        </w:numPr>
      </w:pPr>
      <w:r>
        <w:t>Equilíbrio entre Vida Pessoal e Profissional</w:t>
      </w:r>
    </w:p>
    <w:p w14:paraId="00000065" w14:textId="77777777" w:rsidR="0032071B" w:rsidRDefault="00B545B0">
      <w:pPr>
        <w:numPr>
          <w:ilvl w:val="0"/>
          <w:numId w:val="9"/>
        </w:numPr>
      </w:pPr>
      <w:r>
        <w:t>Se Adaptando a Mudanças</w:t>
      </w:r>
    </w:p>
    <w:p w14:paraId="00000066" w14:textId="77777777" w:rsidR="0032071B" w:rsidRDefault="00B545B0">
      <w:pPr>
        <w:numPr>
          <w:ilvl w:val="0"/>
          <w:numId w:val="9"/>
        </w:numPr>
      </w:pPr>
      <w:r>
        <w:t>Controle de Estresse</w:t>
      </w:r>
    </w:p>
    <w:p w14:paraId="00000067" w14:textId="77777777" w:rsidR="0032071B" w:rsidRDefault="00B545B0">
      <w:pPr>
        <w:numPr>
          <w:ilvl w:val="0"/>
          <w:numId w:val="9"/>
        </w:numPr>
      </w:pPr>
      <w:r>
        <w:t>Mulheres na Tecnologia</w:t>
      </w:r>
    </w:p>
    <w:p w14:paraId="00000068" w14:textId="77777777" w:rsidR="0032071B" w:rsidRDefault="00B545B0">
      <w:pPr>
        <w:numPr>
          <w:ilvl w:val="0"/>
          <w:numId w:val="9"/>
        </w:numPr>
      </w:pPr>
      <w:r>
        <w:t>Gestão Financeira 1</w:t>
      </w:r>
    </w:p>
    <w:p w14:paraId="00000069" w14:textId="77777777" w:rsidR="0032071B" w:rsidRDefault="00B545B0">
      <w:pPr>
        <w:numPr>
          <w:ilvl w:val="0"/>
          <w:numId w:val="9"/>
        </w:numPr>
      </w:pPr>
      <w:r>
        <w:t>Introdução aos Pontos Fortes de Caráter VIA</w:t>
      </w:r>
    </w:p>
    <w:p w14:paraId="0000006A" w14:textId="77777777" w:rsidR="0032071B" w:rsidRDefault="00B545B0">
      <w:pPr>
        <w:numPr>
          <w:ilvl w:val="0"/>
          <w:numId w:val="9"/>
        </w:numPr>
      </w:pPr>
      <w:r>
        <w:t>Descoberta dos Pontos Fortes de Caráter VIA</w:t>
      </w:r>
    </w:p>
    <w:p w14:paraId="0000006B" w14:textId="77777777" w:rsidR="0032071B" w:rsidRDefault="0032071B">
      <w:pPr>
        <w:rPr>
          <w:b/>
        </w:rPr>
      </w:pPr>
    </w:p>
    <w:tbl>
      <w:tblPr>
        <w:tblStyle w:val="af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2071B" w14:paraId="569EFC8B" w14:textId="77777777">
        <w:tc>
          <w:tcPr>
            <w:tcW w:w="9360" w:type="dxa"/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C" w14:textId="77777777" w:rsidR="0032071B" w:rsidRDefault="00B545B0">
            <w:pPr>
              <w:widowControl w:val="0"/>
              <w:spacing w:line="240" w:lineRule="auto"/>
              <w:jc w:val="center"/>
              <w:rPr>
                <w:b/>
                <w:shd w:val="clear" w:color="auto" w:fill="D8D8D8"/>
              </w:rPr>
            </w:pPr>
            <w:r>
              <w:rPr>
                <w:b/>
                <w:shd w:val="clear" w:color="auto" w:fill="D8D8D8"/>
              </w:rPr>
              <w:t>Sessões da Comunidade</w:t>
            </w:r>
          </w:p>
        </w:tc>
      </w:tr>
    </w:tbl>
    <w:p w14:paraId="0000006D" w14:textId="77777777" w:rsidR="0032071B" w:rsidRDefault="0032071B">
      <w:pPr>
        <w:rPr>
          <w:b/>
        </w:rPr>
      </w:pPr>
    </w:p>
    <w:p w14:paraId="0000006E" w14:textId="77777777" w:rsidR="0032071B" w:rsidRDefault="00B545B0">
      <w:pPr>
        <w:numPr>
          <w:ilvl w:val="0"/>
          <w:numId w:val="9"/>
        </w:numPr>
      </w:pPr>
      <w:r>
        <w:t>Protocolo de Abertura Diária</w:t>
      </w:r>
    </w:p>
    <w:p w14:paraId="0000006F" w14:textId="77777777" w:rsidR="0032071B" w:rsidRDefault="00B545B0">
      <w:pPr>
        <w:numPr>
          <w:ilvl w:val="0"/>
          <w:numId w:val="9"/>
        </w:numPr>
      </w:pPr>
      <w:r>
        <w:t>Introdução à Abertura Diária</w:t>
      </w:r>
    </w:p>
    <w:p w14:paraId="00000070" w14:textId="77777777" w:rsidR="0032071B" w:rsidRDefault="00B545B0">
      <w:pPr>
        <w:numPr>
          <w:ilvl w:val="0"/>
          <w:numId w:val="9"/>
        </w:numPr>
      </w:pPr>
      <w:r>
        <w:t>Eleição de Representante</w:t>
      </w:r>
    </w:p>
    <w:p w14:paraId="00000071" w14:textId="77777777" w:rsidR="0032071B" w:rsidRDefault="00B545B0">
      <w:pPr>
        <w:numPr>
          <w:ilvl w:val="0"/>
          <w:numId w:val="9"/>
        </w:numPr>
      </w:pPr>
      <w:r>
        <w:t>Agora e Depois</w:t>
      </w:r>
    </w:p>
    <w:p w14:paraId="00000072" w14:textId="77777777" w:rsidR="0032071B" w:rsidRDefault="00B545B0">
      <w:pPr>
        <w:numPr>
          <w:ilvl w:val="0"/>
          <w:numId w:val="9"/>
        </w:numPr>
      </w:pPr>
      <w:r>
        <w:t>Mostrar e Explicar</w:t>
      </w:r>
    </w:p>
    <w:p w14:paraId="00000073" w14:textId="77777777" w:rsidR="0032071B" w:rsidRDefault="00B545B0">
      <w:pPr>
        <w:numPr>
          <w:ilvl w:val="0"/>
          <w:numId w:val="9"/>
        </w:numPr>
      </w:pPr>
      <w:r>
        <w:t>Mantendo Contato</w:t>
      </w:r>
    </w:p>
    <w:p w14:paraId="00000074" w14:textId="77777777" w:rsidR="0032071B" w:rsidRDefault="00B545B0">
      <w:pPr>
        <w:numPr>
          <w:ilvl w:val="0"/>
          <w:numId w:val="9"/>
        </w:numPr>
      </w:pPr>
      <w:r>
        <w:t>Dar e Receber</w:t>
      </w:r>
    </w:p>
    <w:p w14:paraId="00000075" w14:textId="77777777" w:rsidR="0032071B" w:rsidRDefault="00B545B0">
      <w:pPr>
        <w:numPr>
          <w:ilvl w:val="0"/>
          <w:numId w:val="9"/>
        </w:numPr>
      </w:pPr>
      <w:r>
        <w:t>Bem-vindos à Generation</w:t>
      </w:r>
    </w:p>
    <w:p w14:paraId="00000076" w14:textId="77777777" w:rsidR="0032071B" w:rsidRDefault="00B545B0">
      <w:pPr>
        <w:numPr>
          <w:ilvl w:val="0"/>
          <w:numId w:val="9"/>
        </w:numPr>
      </w:pPr>
      <w:r>
        <w:t>Apresente um Amigo</w:t>
      </w:r>
    </w:p>
    <w:p w14:paraId="00000077" w14:textId="77777777" w:rsidR="0032071B" w:rsidRDefault="00B545B0">
      <w:pPr>
        <w:numPr>
          <w:ilvl w:val="0"/>
          <w:numId w:val="9"/>
        </w:numPr>
      </w:pPr>
      <w:r>
        <w:t>Pontos Altos da Vida</w:t>
      </w:r>
    </w:p>
    <w:p w14:paraId="00000078" w14:textId="77777777" w:rsidR="0032071B" w:rsidRDefault="00B545B0">
      <w:pPr>
        <w:numPr>
          <w:ilvl w:val="0"/>
          <w:numId w:val="9"/>
        </w:numPr>
      </w:pPr>
      <w:r>
        <w:t>Adivinhe o Fato</w:t>
      </w:r>
    </w:p>
    <w:p w14:paraId="00000079" w14:textId="77777777" w:rsidR="0032071B" w:rsidRDefault="00B545B0">
      <w:pPr>
        <w:numPr>
          <w:ilvl w:val="0"/>
          <w:numId w:val="9"/>
        </w:numPr>
      </w:pPr>
      <w:r>
        <w:t>Isolado em uma Ilha</w:t>
      </w:r>
    </w:p>
    <w:p w14:paraId="0000007A" w14:textId="77777777" w:rsidR="0032071B" w:rsidRDefault="00B545B0">
      <w:pPr>
        <w:numPr>
          <w:ilvl w:val="0"/>
          <w:numId w:val="9"/>
        </w:numPr>
      </w:pPr>
      <w:r>
        <w:t>Notas de Valorização de Colegas</w:t>
      </w:r>
    </w:p>
    <w:p w14:paraId="0000007B" w14:textId="77777777" w:rsidR="0032071B" w:rsidRDefault="00B545B0">
      <w:pPr>
        <w:numPr>
          <w:ilvl w:val="0"/>
          <w:numId w:val="9"/>
        </w:numPr>
      </w:pPr>
      <w:r>
        <w:t>Etapas do desenvolvimento do grupo</w:t>
      </w:r>
    </w:p>
    <w:p w14:paraId="0000007C" w14:textId="77777777" w:rsidR="0032071B" w:rsidRDefault="0032071B">
      <w:pPr>
        <w:rPr>
          <w:b/>
        </w:rPr>
      </w:pPr>
    </w:p>
    <w:tbl>
      <w:tblPr>
        <w:tblStyle w:val="afb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2071B" w14:paraId="2C4B35D7" w14:textId="77777777">
        <w:tc>
          <w:tcPr>
            <w:tcW w:w="9360" w:type="dxa"/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D" w14:textId="77777777" w:rsidR="0032071B" w:rsidRDefault="00B545B0">
            <w:pPr>
              <w:widowControl w:val="0"/>
              <w:spacing w:line="240" w:lineRule="auto"/>
              <w:jc w:val="center"/>
              <w:rPr>
                <w:b/>
                <w:shd w:val="clear" w:color="auto" w:fill="D8D8D8"/>
              </w:rPr>
            </w:pPr>
            <w:r>
              <w:rPr>
                <w:b/>
                <w:shd w:val="clear" w:color="auto" w:fill="D8D8D8"/>
              </w:rPr>
              <w:t>Sessões Técnicas</w:t>
            </w:r>
          </w:p>
        </w:tc>
      </w:tr>
    </w:tbl>
    <w:p w14:paraId="0000007E" w14:textId="77777777" w:rsidR="0032071B" w:rsidRDefault="0032071B"/>
    <w:tbl>
      <w:tblPr>
        <w:tblStyle w:val="afc"/>
        <w:tblW w:w="936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0"/>
        <w:gridCol w:w="2564"/>
        <w:gridCol w:w="6576"/>
      </w:tblGrid>
      <w:tr w:rsidR="0032071B" w14:paraId="5C5D4EAC" w14:textId="77777777">
        <w:trPr>
          <w:jc w:val="center"/>
        </w:trPr>
        <w:tc>
          <w:tcPr>
            <w:tcW w:w="1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F" w14:textId="77777777" w:rsidR="0032071B" w:rsidRDefault="00B545B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5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0" w14:textId="77777777" w:rsidR="0032071B" w:rsidRDefault="00B545B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MÓDULO</w:t>
            </w:r>
          </w:p>
        </w:tc>
        <w:tc>
          <w:tcPr>
            <w:tcW w:w="66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1" w14:textId="77777777" w:rsidR="0032071B" w:rsidRDefault="00B545B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Título da sessão</w:t>
            </w:r>
          </w:p>
        </w:tc>
      </w:tr>
      <w:tr w:rsidR="0032071B" w14:paraId="02A006F6" w14:textId="77777777">
        <w:trPr>
          <w:trHeight w:val="300"/>
          <w:jc w:val="center"/>
        </w:trPr>
        <w:tc>
          <w:tcPr>
            <w:tcW w:w="10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82" w14:textId="77777777" w:rsidR="0032071B" w:rsidRDefault="0032071B">
            <w:pPr>
              <w:spacing w:line="240" w:lineRule="auto"/>
            </w:pPr>
          </w:p>
          <w:p w14:paraId="00000083" w14:textId="77777777" w:rsidR="0032071B" w:rsidRDefault="00B545B0">
            <w:pPr>
              <w:spacing w:line="240" w:lineRule="auto"/>
            </w:pPr>
            <w:r>
              <w:t>0</w:t>
            </w:r>
          </w:p>
        </w:tc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84" w14:textId="77777777" w:rsidR="0032071B" w:rsidRDefault="0032071B">
            <w:pPr>
              <w:spacing w:line="240" w:lineRule="auto"/>
            </w:pPr>
          </w:p>
          <w:p w14:paraId="00000085" w14:textId="77777777" w:rsidR="0032071B" w:rsidRDefault="00B545B0">
            <w:pPr>
              <w:spacing w:line="240" w:lineRule="auto"/>
            </w:pPr>
            <w:r>
              <w:t>Introdução à indústria e cargo</w:t>
            </w:r>
          </w:p>
        </w:tc>
        <w:tc>
          <w:tcPr>
            <w:tcW w:w="6660" w:type="dxa"/>
            <w:tcBorders>
              <w:top w:val="single" w:sz="6" w:space="0" w:color="20124D"/>
              <w:left w:val="single" w:sz="6" w:space="0" w:color="20124D"/>
              <w:bottom w:val="single" w:sz="6" w:space="0" w:color="000000"/>
              <w:right w:val="single" w:sz="6" w:space="0" w:color="20124D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086" w14:textId="77777777" w:rsidR="0032071B" w:rsidRDefault="00B545B0">
            <w:pPr>
              <w:rPr>
                <w:b/>
              </w:rPr>
            </w:pPr>
            <w:r>
              <w:rPr>
                <w:b/>
              </w:rPr>
              <w:t>0.1 -  Introdução à indústria e cargo</w:t>
            </w:r>
          </w:p>
        </w:tc>
      </w:tr>
      <w:tr w:rsidR="0032071B" w14:paraId="5037C31D" w14:textId="77777777">
        <w:trPr>
          <w:trHeight w:val="300"/>
          <w:jc w:val="center"/>
        </w:trPr>
        <w:tc>
          <w:tcPr>
            <w:tcW w:w="10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87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2595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88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6660" w:type="dxa"/>
            <w:tcBorders>
              <w:top w:val="single" w:sz="6" w:space="0" w:color="20124D"/>
              <w:left w:val="single" w:sz="6" w:space="0" w:color="20124D"/>
              <w:bottom w:val="single" w:sz="6" w:space="0" w:color="000000"/>
              <w:right w:val="single" w:sz="6" w:space="0" w:color="20124D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089" w14:textId="77777777" w:rsidR="0032071B" w:rsidRDefault="00B545B0">
            <w:r>
              <w:t>0.1.1 - Introdução ao Currículo de Desenvolvimento Java</w:t>
            </w:r>
          </w:p>
        </w:tc>
      </w:tr>
      <w:tr w:rsidR="0032071B" w14:paraId="06450EC6" w14:textId="77777777">
        <w:trPr>
          <w:trHeight w:val="300"/>
          <w:jc w:val="center"/>
        </w:trPr>
        <w:tc>
          <w:tcPr>
            <w:tcW w:w="10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8A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95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8B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6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08C" w14:textId="77777777" w:rsidR="0032071B" w:rsidRDefault="00B545B0">
            <w:r>
              <w:t xml:space="preserve">0.1.2 - Introdução à Função de Desenvolvedor/a Java </w:t>
            </w:r>
          </w:p>
        </w:tc>
      </w:tr>
      <w:tr w:rsidR="0032071B" w14:paraId="2254873E" w14:textId="77777777">
        <w:trPr>
          <w:trHeight w:val="300"/>
          <w:jc w:val="center"/>
        </w:trPr>
        <w:tc>
          <w:tcPr>
            <w:tcW w:w="10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8D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95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8E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660" w:type="dxa"/>
            <w:tcBorders>
              <w:top w:val="single" w:sz="6" w:space="0" w:color="20124D"/>
              <w:left w:val="single" w:sz="6" w:space="0" w:color="20124D"/>
              <w:bottom w:val="single" w:sz="6" w:space="0" w:color="20124D"/>
              <w:right w:val="single" w:sz="6" w:space="0" w:color="20124D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08F" w14:textId="77777777" w:rsidR="0032071B" w:rsidRDefault="00B545B0">
            <w:pPr>
              <w:rPr>
                <w:sz w:val="20"/>
                <w:szCs w:val="20"/>
              </w:rPr>
            </w:pPr>
            <w:r>
              <w:t>0.1.3 - Colaboração e Comunicação Eficaz no Local de Trabalho</w:t>
            </w:r>
          </w:p>
        </w:tc>
      </w:tr>
      <w:tr w:rsidR="0032071B" w14:paraId="1FD509AD" w14:textId="77777777">
        <w:trPr>
          <w:trHeight w:val="300"/>
          <w:jc w:val="center"/>
        </w:trPr>
        <w:tc>
          <w:tcPr>
            <w:tcW w:w="10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90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91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6660" w:type="dxa"/>
            <w:tcBorders>
              <w:top w:val="nil"/>
              <w:left w:val="single" w:sz="6" w:space="0" w:color="20124D"/>
              <w:bottom w:val="single" w:sz="6" w:space="0" w:color="20124D"/>
              <w:right w:val="single" w:sz="6" w:space="0" w:color="20124D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092" w14:textId="77777777" w:rsidR="0032071B" w:rsidRDefault="00B545B0">
            <w:pPr>
              <w:rPr>
                <w:sz w:val="20"/>
                <w:szCs w:val="20"/>
              </w:rPr>
            </w:pPr>
            <w:r>
              <w:t>0.1.4 - Manter-se Atualizado</w:t>
            </w:r>
          </w:p>
        </w:tc>
      </w:tr>
      <w:tr w:rsidR="0032071B" w14:paraId="4AE0F582" w14:textId="77777777">
        <w:trPr>
          <w:trHeight w:val="300"/>
          <w:jc w:val="center"/>
        </w:trPr>
        <w:tc>
          <w:tcPr>
            <w:tcW w:w="10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93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95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94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6660" w:type="dxa"/>
            <w:tcBorders>
              <w:top w:val="nil"/>
              <w:left w:val="single" w:sz="6" w:space="0" w:color="20124D"/>
              <w:bottom w:val="single" w:sz="6" w:space="0" w:color="20124D"/>
              <w:right w:val="single" w:sz="6" w:space="0" w:color="20124D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095" w14:textId="77777777" w:rsidR="0032071B" w:rsidRDefault="00B545B0">
            <w:pPr>
              <w:rPr>
                <w:sz w:val="20"/>
                <w:szCs w:val="20"/>
              </w:rPr>
            </w:pPr>
            <w:r>
              <w:t>0.1.5 - Resolução de Problemas</w:t>
            </w:r>
          </w:p>
        </w:tc>
      </w:tr>
      <w:tr w:rsidR="0032071B" w14:paraId="333756E4" w14:textId="77777777">
        <w:trPr>
          <w:jc w:val="center"/>
        </w:trPr>
        <w:tc>
          <w:tcPr>
            <w:tcW w:w="10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96" w14:textId="77777777" w:rsidR="0032071B" w:rsidRDefault="00B545B0">
            <w:pPr>
              <w:spacing w:line="240" w:lineRule="auto"/>
            </w:pPr>
            <w:r>
              <w:t>1</w:t>
            </w:r>
          </w:p>
        </w:tc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97" w14:textId="77777777" w:rsidR="0032071B" w:rsidRDefault="00B545B0">
            <w:pPr>
              <w:spacing w:line="240" w:lineRule="auto"/>
            </w:pPr>
            <w:r>
              <w:t>Introdução à programação</w:t>
            </w:r>
          </w:p>
        </w:tc>
        <w:tc>
          <w:tcPr>
            <w:tcW w:w="66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98" w14:textId="77777777" w:rsidR="0032071B" w:rsidRDefault="0032071B">
            <w:pPr>
              <w:spacing w:line="240" w:lineRule="auto"/>
            </w:pPr>
          </w:p>
          <w:p w14:paraId="00000099" w14:textId="77777777" w:rsidR="0032071B" w:rsidRDefault="00B545B0">
            <w:pPr>
              <w:spacing w:line="240" w:lineRule="auto"/>
              <w:rPr>
                <w:b/>
              </w:rPr>
            </w:pPr>
            <w:r>
              <w:rPr>
                <w:b/>
              </w:rPr>
              <w:t>1.1 - Fundamentos de programação</w:t>
            </w:r>
          </w:p>
        </w:tc>
      </w:tr>
      <w:tr w:rsidR="0032071B" w14:paraId="6D0D3A6C" w14:textId="77777777">
        <w:trPr>
          <w:jc w:val="center"/>
        </w:trPr>
        <w:tc>
          <w:tcPr>
            <w:tcW w:w="10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9A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2595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9B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9C" w14:textId="77777777" w:rsidR="0032071B" w:rsidRDefault="0032071B">
            <w:pPr>
              <w:spacing w:line="240" w:lineRule="auto"/>
            </w:pPr>
          </w:p>
          <w:p w14:paraId="0000009D" w14:textId="77777777" w:rsidR="0032071B" w:rsidRDefault="00B545B0">
            <w:pPr>
              <w:spacing w:line="240" w:lineRule="auto"/>
            </w:pPr>
            <w:r>
              <w:t>1.1.1 Introdução à Ciência da Computação</w:t>
            </w:r>
          </w:p>
        </w:tc>
      </w:tr>
      <w:tr w:rsidR="0032071B" w14:paraId="2F873A05" w14:textId="77777777">
        <w:trPr>
          <w:jc w:val="center"/>
        </w:trPr>
        <w:tc>
          <w:tcPr>
            <w:tcW w:w="10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9E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95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9F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A0" w14:textId="77777777" w:rsidR="0032071B" w:rsidRDefault="00B545B0">
            <w:pPr>
              <w:spacing w:line="240" w:lineRule="auto"/>
            </w:pPr>
            <w:r>
              <w:t>- 1.1.2 - ‘</w:t>
            </w:r>
          </w:p>
        </w:tc>
      </w:tr>
      <w:tr w:rsidR="0032071B" w14:paraId="71C9A429" w14:textId="77777777">
        <w:trPr>
          <w:trHeight w:val="340"/>
          <w:jc w:val="center"/>
        </w:trPr>
        <w:tc>
          <w:tcPr>
            <w:tcW w:w="10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A1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95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A2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A3" w14:textId="77777777" w:rsidR="0032071B" w:rsidRDefault="0032071B">
            <w:pPr>
              <w:spacing w:line="240" w:lineRule="auto"/>
            </w:pPr>
          </w:p>
          <w:p w14:paraId="000000A4" w14:textId="77777777" w:rsidR="0032071B" w:rsidRDefault="0032071B">
            <w:pPr>
              <w:spacing w:line="240" w:lineRule="auto"/>
            </w:pPr>
          </w:p>
        </w:tc>
      </w:tr>
      <w:tr w:rsidR="0032071B" w14:paraId="5FABAAA2" w14:textId="77777777">
        <w:trPr>
          <w:trHeight w:val="300"/>
          <w:jc w:val="center"/>
        </w:trPr>
        <w:tc>
          <w:tcPr>
            <w:tcW w:w="10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A5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95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A6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A7" w14:textId="77777777" w:rsidR="0032071B" w:rsidRDefault="0032071B">
            <w:pPr>
              <w:spacing w:line="240" w:lineRule="auto"/>
            </w:pPr>
          </w:p>
        </w:tc>
      </w:tr>
      <w:tr w:rsidR="0032071B" w14:paraId="57BDFEDD" w14:textId="77777777">
        <w:trPr>
          <w:trHeight w:val="340"/>
          <w:jc w:val="center"/>
        </w:trPr>
        <w:tc>
          <w:tcPr>
            <w:tcW w:w="10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A8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95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A9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AA" w14:textId="77777777" w:rsidR="0032071B" w:rsidRDefault="00B545B0">
            <w:pPr>
              <w:spacing w:line="240" w:lineRule="auto"/>
              <w:rPr>
                <w:b/>
              </w:rPr>
            </w:pPr>
            <w:r>
              <w:rPr>
                <w:b/>
              </w:rPr>
              <w:t>1.2 - Terminal + Git e GitHub</w:t>
            </w:r>
          </w:p>
        </w:tc>
      </w:tr>
      <w:tr w:rsidR="0032071B" w14:paraId="2EE74159" w14:textId="77777777">
        <w:trPr>
          <w:trHeight w:val="600"/>
          <w:jc w:val="center"/>
        </w:trPr>
        <w:tc>
          <w:tcPr>
            <w:tcW w:w="10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AB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2595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AC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AD" w14:textId="77777777" w:rsidR="0032071B" w:rsidRDefault="00B545B0">
            <w:pPr>
              <w:spacing w:line="240" w:lineRule="auto"/>
            </w:pPr>
            <w:r>
              <w:t>- 1.2.1 - Versionamento, Markdown e Terminal</w:t>
            </w:r>
          </w:p>
        </w:tc>
      </w:tr>
      <w:tr w:rsidR="0032071B" w14:paraId="78C2BDBC" w14:textId="77777777">
        <w:trPr>
          <w:trHeight w:val="340"/>
          <w:jc w:val="center"/>
        </w:trPr>
        <w:tc>
          <w:tcPr>
            <w:tcW w:w="10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AE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95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AF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B0" w14:textId="77777777" w:rsidR="0032071B" w:rsidRDefault="00B545B0">
            <w:pPr>
              <w:spacing w:line="240" w:lineRule="auto"/>
            </w:pPr>
            <w:r>
              <w:t>- 1.2.2 - Git, GitHub e GitFlow</w:t>
            </w:r>
          </w:p>
        </w:tc>
      </w:tr>
      <w:tr w:rsidR="0032071B" w14:paraId="61F5BD4C" w14:textId="77777777">
        <w:trPr>
          <w:trHeight w:val="340"/>
          <w:jc w:val="center"/>
        </w:trPr>
        <w:tc>
          <w:tcPr>
            <w:tcW w:w="10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B1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95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B2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B3" w14:textId="77777777" w:rsidR="0032071B" w:rsidRDefault="00B545B0">
            <w:pPr>
              <w:spacing w:line="240" w:lineRule="auto"/>
            </w:pPr>
            <w:r>
              <w:t>- 1.2.3 - Revisão</w:t>
            </w:r>
          </w:p>
        </w:tc>
      </w:tr>
      <w:tr w:rsidR="0032071B" w14:paraId="2B6BEAF2" w14:textId="77777777">
        <w:trPr>
          <w:trHeight w:val="300"/>
          <w:jc w:val="center"/>
        </w:trPr>
        <w:tc>
          <w:tcPr>
            <w:tcW w:w="10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B4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95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B5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B6" w14:textId="77777777" w:rsidR="0032071B" w:rsidRDefault="0032071B">
            <w:pPr>
              <w:spacing w:line="240" w:lineRule="auto"/>
            </w:pPr>
          </w:p>
        </w:tc>
      </w:tr>
      <w:tr w:rsidR="0032071B" w14:paraId="662113B0" w14:textId="77777777">
        <w:trPr>
          <w:trHeight w:val="255"/>
          <w:jc w:val="center"/>
        </w:trPr>
        <w:tc>
          <w:tcPr>
            <w:tcW w:w="10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B7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95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B8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B9" w14:textId="77777777" w:rsidR="0032071B" w:rsidRDefault="00B545B0">
            <w:pPr>
              <w:spacing w:line="240" w:lineRule="auto"/>
              <w:rPr>
                <w:b/>
              </w:rPr>
            </w:pPr>
            <w:r>
              <w:rPr>
                <w:b/>
              </w:rPr>
              <w:t>1.3 - Agile - SCRUM</w:t>
            </w:r>
          </w:p>
        </w:tc>
      </w:tr>
      <w:tr w:rsidR="0032071B" w14:paraId="1DFD359C" w14:textId="77777777">
        <w:trPr>
          <w:trHeight w:val="600"/>
          <w:jc w:val="center"/>
        </w:trPr>
        <w:tc>
          <w:tcPr>
            <w:tcW w:w="10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BA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2595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BB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BC" w14:textId="77777777" w:rsidR="0032071B" w:rsidRDefault="00B545B0">
            <w:pPr>
              <w:spacing w:line="240" w:lineRule="auto"/>
            </w:pPr>
            <w:r>
              <w:t>- 1.3.1 - Desenvolvimento Ágil de Software</w:t>
            </w:r>
          </w:p>
        </w:tc>
      </w:tr>
      <w:tr w:rsidR="0032071B" w14:paraId="15FE6004" w14:textId="77777777">
        <w:trPr>
          <w:trHeight w:val="340"/>
          <w:jc w:val="center"/>
        </w:trPr>
        <w:tc>
          <w:tcPr>
            <w:tcW w:w="10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BD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95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BE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BF" w14:textId="77777777" w:rsidR="0032071B" w:rsidRDefault="00B545B0">
            <w:pPr>
              <w:spacing w:line="240" w:lineRule="auto"/>
            </w:pPr>
            <w:r>
              <w:t>- 1.3.2 - Revisão</w:t>
            </w:r>
          </w:p>
        </w:tc>
      </w:tr>
      <w:tr w:rsidR="0032071B" w14:paraId="5AB631B9" w14:textId="77777777">
        <w:trPr>
          <w:trHeight w:val="300"/>
          <w:jc w:val="center"/>
        </w:trPr>
        <w:tc>
          <w:tcPr>
            <w:tcW w:w="10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C0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95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C1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C2" w14:textId="77777777" w:rsidR="0032071B" w:rsidRDefault="0032071B">
            <w:pPr>
              <w:spacing w:line="240" w:lineRule="auto"/>
            </w:pPr>
          </w:p>
        </w:tc>
      </w:tr>
      <w:tr w:rsidR="0032071B" w14:paraId="1A9E6FDC" w14:textId="77777777">
        <w:trPr>
          <w:trHeight w:val="300"/>
          <w:jc w:val="center"/>
        </w:trPr>
        <w:tc>
          <w:tcPr>
            <w:tcW w:w="105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B539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C3" w14:textId="77777777" w:rsidR="0032071B" w:rsidRDefault="00B545B0">
            <w:pPr>
              <w:spacing w:line="240" w:lineRule="auto"/>
            </w:pPr>
            <w:r>
              <w:t>2</w:t>
            </w:r>
          </w:p>
        </w:tc>
        <w:tc>
          <w:tcPr>
            <w:tcW w:w="259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C4" w14:textId="77777777" w:rsidR="0032071B" w:rsidRDefault="00B545B0">
            <w:pPr>
              <w:spacing w:line="240" w:lineRule="auto"/>
            </w:pPr>
            <w:r>
              <w:t>HTML, CSS e JS</w:t>
            </w: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C5" w14:textId="77777777" w:rsidR="0032071B" w:rsidRDefault="00B545B0">
            <w:pPr>
              <w:spacing w:line="240" w:lineRule="auto"/>
              <w:rPr>
                <w:b/>
              </w:rPr>
            </w:pPr>
            <w:r>
              <w:rPr>
                <w:b/>
              </w:rPr>
              <w:t>- 2.1 - HTML</w:t>
            </w:r>
          </w:p>
        </w:tc>
      </w:tr>
      <w:tr w:rsidR="0032071B" w14:paraId="4B3602BE" w14:textId="77777777">
        <w:trPr>
          <w:trHeight w:val="600"/>
          <w:jc w:val="center"/>
        </w:trPr>
        <w:tc>
          <w:tcPr>
            <w:tcW w:w="10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B539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C6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259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C7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C8" w14:textId="77777777" w:rsidR="0032071B" w:rsidRDefault="00B545B0">
            <w:pPr>
              <w:spacing w:line="240" w:lineRule="auto"/>
            </w:pPr>
            <w:r>
              <w:t>- 2.1.1- Introdução ao Desenvolvimento Web</w:t>
            </w:r>
          </w:p>
        </w:tc>
      </w:tr>
      <w:tr w:rsidR="0032071B" w14:paraId="72141939" w14:textId="77777777">
        <w:trPr>
          <w:trHeight w:val="340"/>
          <w:jc w:val="center"/>
        </w:trPr>
        <w:tc>
          <w:tcPr>
            <w:tcW w:w="10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B539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C9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9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CA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CB" w14:textId="77777777" w:rsidR="0032071B" w:rsidRDefault="00B545B0">
            <w:pPr>
              <w:spacing w:line="240" w:lineRule="auto"/>
            </w:pPr>
            <w:r>
              <w:t>- 2.1.2 - HTML5</w:t>
            </w:r>
          </w:p>
        </w:tc>
      </w:tr>
      <w:tr w:rsidR="0032071B" w14:paraId="0818969F" w14:textId="77777777">
        <w:trPr>
          <w:trHeight w:val="340"/>
          <w:jc w:val="center"/>
        </w:trPr>
        <w:tc>
          <w:tcPr>
            <w:tcW w:w="10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B539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CC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9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CD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CE" w14:textId="77777777" w:rsidR="0032071B" w:rsidRDefault="00B545B0">
            <w:pPr>
              <w:spacing w:line="240" w:lineRule="auto"/>
            </w:pPr>
            <w:r>
              <w:t>- 2.1.3 - CSS3</w:t>
            </w:r>
          </w:p>
        </w:tc>
      </w:tr>
      <w:tr w:rsidR="0032071B" w14:paraId="32570F6E" w14:textId="77777777">
        <w:trPr>
          <w:trHeight w:val="340"/>
          <w:jc w:val="center"/>
        </w:trPr>
        <w:tc>
          <w:tcPr>
            <w:tcW w:w="10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B539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CF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9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D0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D1" w14:textId="77777777" w:rsidR="0032071B" w:rsidRDefault="00B545B0">
            <w:pPr>
              <w:spacing w:line="240" w:lineRule="auto"/>
            </w:pPr>
            <w:r>
              <w:t>- 2.1.4 - Bootstrap</w:t>
            </w:r>
          </w:p>
        </w:tc>
      </w:tr>
      <w:tr w:rsidR="0032071B" w14:paraId="50F7B53E" w14:textId="77777777">
        <w:trPr>
          <w:trHeight w:val="340"/>
          <w:jc w:val="center"/>
        </w:trPr>
        <w:tc>
          <w:tcPr>
            <w:tcW w:w="10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B539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D2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9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D3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D4" w14:textId="77777777" w:rsidR="0032071B" w:rsidRDefault="00B545B0">
            <w:pPr>
              <w:spacing w:line="240" w:lineRule="auto"/>
            </w:pPr>
            <w:r>
              <w:t>- 2.1.5 - Revisão</w:t>
            </w:r>
          </w:p>
        </w:tc>
      </w:tr>
      <w:tr w:rsidR="0032071B" w14:paraId="49F0F3E6" w14:textId="77777777">
        <w:trPr>
          <w:trHeight w:val="300"/>
          <w:jc w:val="center"/>
        </w:trPr>
        <w:tc>
          <w:tcPr>
            <w:tcW w:w="10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B539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D5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9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D6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D7" w14:textId="77777777" w:rsidR="0032071B" w:rsidRDefault="0032071B">
            <w:pPr>
              <w:spacing w:line="240" w:lineRule="auto"/>
            </w:pPr>
          </w:p>
        </w:tc>
      </w:tr>
      <w:tr w:rsidR="0032071B" w14:paraId="3BC9995E" w14:textId="77777777">
        <w:trPr>
          <w:trHeight w:val="300"/>
          <w:jc w:val="center"/>
        </w:trPr>
        <w:tc>
          <w:tcPr>
            <w:tcW w:w="10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B539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D8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9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D9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DA" w14:textId="77777777" w:rsidR="0032071B" w:rsidRDefault="00B545B0">
            <w:pPr>
              <w:spacing w:line="240" w:lineRule="auto"/>
              <w:rPr>
                <w:b/>
              </w:rPr>
            </w:pPr>
            <w:r>
              <w:rPr>
                <w:b/>
              </w:rPr>
              <w:t>- 2.2 - JavaScript</w:t>
            </w:r>
          </w:p>
        </w:tc>
      </w:tr>
      <w:tr w:rsidR="0032071B" w14:paraId="400D8AAF" w14:textId="77777777">
        <w:trPr>
          <w:trHeight w:val="600"/>
          <w:jc w:val="center"/>
        </w:trPr>
        <w:tc>
          <w:tcPr>
            <w:tcW w:w="10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B539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DB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259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DC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DD" w14:textId="77777777" w:rsidR="0032071B" w:rsidRDefault="00B545B0">
            <w:pPr>
              <w:spacing w:line="240" w:lineRule="auto"/>
            </w:pPr>
            <w:r>
              <w:t>- 2.2.1 - Lógica de Programação com JavaScript</w:t>
            </w:r>
          </w:p>
        </w:tc>
      </w:tr>
      <w:tr w:rsidR="0032071B" w14:paraId="628E25C0" w14:textId="77777777">
        <w:trPr>
          <w:trHeight w:val="340"/>
          <w:jc w:val="center"/>
        </w:trPr>
        <w:tc>
          <w:tcPr>
            <w:tcW w:w="10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B539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DE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9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DF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E0" w14:textId="77777777" w:rsidR="0032071B" w:rsidRDefault="00B545B0">
            <w:pPr>
              <w:spacing w:line="240" w:lineRule="auto"/>
            </w:pPr>
            <w:r>
              <w:t>- 2.2.2 - Funções</w:t>
            </w:r>
          </w:p>
        </w:tc>
      </w:tr>
      <w:tr w:rsidR="0032071B" w14:paraId="024B3036" w14:textId="77777777">
        <w:trPr>
          <w:trHeight w:val="340"/>
          <w:jc w:val="center"/>
        </w:trPr>
        <w:tc>
          <w:tcPr>
            <w:tcW w:w="10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B539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E1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9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E2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E3" w14:textId="77777777" w:rsidR="0032071B" w:rsidRDefault="00B545B0">
            <w:pPr>
              <w:spacing w:line="240" w:lineRule="auto"/>
            </w:pPr>
            <w:r>
              <w:t>- 2.2.3 - Erros e depuração</w:t>
            </w:r>
          </w:p>
        </w:tc>
      </w:tr>
      <w:tr w:rsidR="0032071B" w14:paraId="19854BF4" w14:textId="77777777">
        <w:trPr>
          <w:trHeight w:val="340"/>
          <w:jc w:val="center"/>
        </w:trPr>
        <w:tc>
          <w:tcPr>
            <w:tcW w:w="10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B539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E4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9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E5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E6" w14:textId="77777777" w:rsidR="0032071B" w:rsidRDefault="00B545B0">
            <w:pPr>
              <w:spacing w:line="240" w:lineRule="auto"/>
            </w:pPr>
            <w:r>
              <w:t>- 2.2.4 - Objetos em JavaScript</w:t>
            </w:r>
          </w:p>
        </w:tc>
      </w:tr>
      <w:tr w:rsidR="0032071B" w14:paraId="29BF9C4C" w14:textId="77777777">
        <w:trPr>
          <w:trHeight w:val="340"/>
          <w:jc w:val="center"/>
        </w:trPr>
        <w:tc>
          <w:tcPr>
            <w:tcW w:w="10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B539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E7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9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E8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E9" w14:textId="77777777" w:rsidR="0032071B" w:rsidRDefault="00B545B0">
            <w:pPr>
              <w:spacing w:line="240" w:lineRule="auto"/>
            </w:pPr>
            <w:r>
              <w:t>- 2.2.5 - DOM</w:t>
            </w:r>
          </w:p>
        </w:tc>
      </w:tr>
      <w:tr w:rsidR="0032071B" w14:paraId="36DBD31F" w14:textId="77777777">
        <w:trPr>
          <w:trHeight w:val="340"/>
          <w:jc w:val="center"/>
        </w:trPr>
        <w:tc>
          <w:tcPr>
            <w:tcW w:w="10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B539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EA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9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EB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EC" w14:textId="77777777" w:rsidR="0032071B" w:rsidRDefault="00B545B0">
            <w:pPr>
              <w:spacing w:line="240" w:lineRule="auto"/>
            </w:pPr>
            <w:r>
              <w:t>- 2.2.6 - Multimídia</w:t>
            </w:r>
          </w:p>
        </w:tc>
      </w:tr>
      <w:tr w:rsidR="0032071B" w14:paraId="2A3F18FD" w14:textId="77777777">
        <w:trPr>
          <w:trHeight w:val="340"/>
          <w:jc w:val="center"/>
        </w:trPr>
        <w:tc>
          <w:tcPr>
            <w:tcW w:w="10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B539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ED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9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EE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EF" w14:textId="77777777" w:rsidR="0032071B" w:rsidRDefault="00B545B0">
            <w:pPr>
              <w:spacing w:line="240" w:lineRule="auto"/>
            </w:pPr>
            <w:r>
              <w:t>- 2.2.7 - JavaScript Web APIs</w:t>
            </w:r>
          </w:p>
        </w:tc>
      </w:tr>
      <w:tr w:rsidR="0032071B" w14:paraId="51AE7BC0" w14:textId="77777777">
        <w:trPr>
          <w:trHeight w:val="340"/>
          <w:jc w:val="center"/>
        </w:trPr>
        <w:tc>
          <w:tcPr>
            <w:tcW w:w="10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B539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F0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9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F1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F2" w14:textId="77777777" w:rsidR="0032071B" w:rsidRDefault="00B545B0">
            <w:pPr>
              <w:spacing w:line="240" w:lineRule="auto"/>
            </w:pPr>
            <w:r>
              <w:t>- 2.2.8 - Revisão</w:t>
            </w:r>
          </w:p>
        </w:tc>
      </w:tr>
      <w:tr w:rsidR="0032071B" w14:paraId="2DCE466C" w14:textId="77777777">
        <w:trPr>
          <w:trHeight w:val="300"/>
          <w:jc w:val="center"/>
        </w:trPr>
        <w:tc>
          <w:tcPr>
            <w:tcW w:w="10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B539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F3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9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F4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F5" w14:textId="77777777" w:rsidR="0032071B" w:rsidRDefault="0032071B">
            <w:pPr>
              <w:spacing w:line="240" w:lineRule="auto"/>
            </w:pPr>
          </w:p>
        </w:tc>
      </w:tr>
      <w:tr w:rsidR="0032071B" w14:paraId="5D70769F" w14:textId="77777777">
        <w:trPr>
          <w:trHeight w:val="300"/>
          <w:jc w:val="center"/>
        </w:trPr>
        <w:tc>
          <w:tcPr>
            <w:tcW w:w="105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5818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F6" w14:textId="77777777" w:rsidR="0032071B" w:rsidRDefault="00B545B0">
            <w:pPr>
              <w:spacing w:line="240" w:lineRule="auto"/>
            </w:pPr>
            <w:r>
              <w:t>3</w:t>
            </w:r>
          </w:p>
        </w:tc>
        <w:tc>
          <w:tcPr>
            <w:tcW w:w="259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F7" w14:textId="77777777" w:rsidR="0032071B" w:rsidRDefault="00B545B0">
            <w:pPr>
              <w:spacing w:line="240" w:lineRule="auto"/>
            </w:pPr>
            <w:r>
              <w:t>Web Avançada</w:t>
            </w: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F8" w14:textId="77777777" w:rsidR="0032071B" w:rsidRDefault="00B545B0">
            <w:pPr>
              <w:spacing w:line="240" w:lineRule="auto"/>
              <w:rPr>
                <w:b/>
              </w:rPr>
            </w:pPr>
            <w:r>
              <w:rPr>
                <w:b/>
              </w:rPr>
              <w:t>- 3.1 - Node.js</w:t>
            </w:r>
          </w:p>
        </w:tc>
      </w:tr>
      <w:tr w:rsidR="0032071B" w14:paraId="3E83A65A" w14:textId="77777777">
        <w:trPr>
          <w:trHeight w:val="340"/>
          <w:jc w:val="center"/>
        </w:trPr>
        <w:tc>
          <w:tcPr>
            <w:tcW w:w="10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5818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F9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259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FA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FB" w14:textId="77777777" w:rsidR="0032071B" w:rsidRDefault="00B545B0">
            <w:pPr>
              <w:spacing w:line="240" w:lineRule="auto"/>
            </w:pPr>
            <w:r>
              <w:t>- 3.1.1 - Node.js e NPM</w:t>
            </w:r>
          </w:p>
        </w:tc>
      </w:tr>
      <w:tr w:rsidR="0032071B" w14:paraId="5B919672" w14:textId="77777777">
        <w:trPr>
          <w:trHeight w:val="340"/>
          <w:jc w:val="center"/>
        </w:trPr>
        <w:tc>
          <w:tcPr>
            <w:tcW w:w="10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5818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FC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9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FD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FE" w14:textId="77777777" w:rsidR="0032071B" w:rsidRDefault="00B545B0">
            <w:pPr>
              <w:spacing w:line="240" w:lineRule="auto"/>
            </w:pPr>
            <w:r>
              <w:t>- 3.1.2 - Revisão</w:t>
            </w:r>
          </w:p>
        </w:tc>
      </w:tr>
      <w:tr w:rsidR="0032071B" w14:paraId="7B4585C0" w14:textId="77777777">
        <w:trPr>
          <w:trHeight w:val="300"/>
          <w:jc w:val="center"/>
        </w:trPr>
        <w:tc>
          <w:tcPr>
            <w:tcW w:w="10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5818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FF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9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00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01" w14:textId="77777777" w:rsidR="0032071B" w:rsidRDefault="0032071B">
            <w:pPr>
              <w:spacing w:line="240" w:lineRule="auto"/>
            </w:pPr>
          </w:p>
        </w:tc>
      </w:tr>
      <w:tr w:rsidR="0032071B" w14:paraId="35291DFF" w14:textId="77777777">
        <w:trPr>
          <w:trHeight w:val="300"/>
          <w:jc w:val="center"/>
        </w:trPr>
        <w:tc>
          <w:tcPr>
            <w:tcW w:w="10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5818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02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9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03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04" w14:textId="77777777" w:rsidR="0032071B" w:rsidRDefault="00B545B0">
            <w:pPr>
              <w:spacing w:line="240" w:lineRule="auto"/>
              <w:rPr>
                <w:b/>
              </w:rPr>
            </w:pPr>
            <w:r>
              <w:rPr>
                <w:b/>
              </w:rPr>
              <w:t>- 3.2 - TypeScript</w:t>
            </w:r>
          </w:p>
        </w:tc>
      </w:tr>
      <w:tr w:rsidR="0032071B" w14:paraId="0570943C" w14:textId="77777777">
        <w:trPr>
          <w:trHeight w:val="600"/>
          <w:jc w:val="center"/>
        </w:trPr>
        <w:tc>
          <w:tcPr>
            <w:tcW w:w="10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5818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05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259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06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07" w14:textId="77777777" w:rsidR="0032071B" w:rsidRDefault="00B545B0">
            <w:pPr>
              <w:spacing w:line="240" w:lineRule="auto"/>
            </w:pPr>
            <w:r>
              <w:t>- 3.2.1 - Lógica de Programação com TypeScript</w:t>
            </w:r>
          </w:p>
        </w:tc>
      </w:tr>
      <w:tr w:rsidR="0032071B" w14:paraId="4AF3780B" w14:textId="77777777">
        <w:trPr>
          <w:trHeight w:val="600"/>
          <w:jc w:val="center"/>
        </w:trPr>
        <w:tc>
          <w:tcPr>
            <w:tcW w:w="10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5818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08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9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09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0A" w14:textId="77777777" w:rsidR="0032071B" w:rsidRDefault="00B545B0">
            <w:pPr>
              <w:spacing w:line="240" w:lineRule="auto"/>
            </w:pPr>
            <w:r>
              <w:t>- 3.2.2 - Programação Orientada a Objetos com TypeScript</w:t>
            </w:r>
          </w:p>
        </w:tc>
      </w:tr>
      <w:tr w:rsidR="0032071B" w14:paraId="79512B50" w14:textId="77777777">
        <w:trPr>
          <w:trHeight w:val="340"/>
          <w:jc w:val="center"/>
        </w:trPr>
        <w:tc>
          <w:tcPr>
            <w:tcW w:w="10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5818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0B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9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0C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0D" w14:textId="77777777" w:rsidR="0032071B" w:rsidRDefault="00B545B0">
            <w:pPr>
              <w:spacing w:line="240" w:lineRule="auto"/>
            </w:pPr>
            <w:r>
              <w:t>- 3.2.3 - Revisão</w:t>
            </w:r>
          </w:p>
        </w:tc>
      </w:tr>
      <w:tr w:rsidR="0032071B" w14:paraId="39F79CCA" w14:textId="77777777">
        <w:trPr>
          <w:trHeight w:val="300"/>
          <w:jc w:val="center"/>
        </w:trPr>
        <w:tc>
          <w:tcPr>
            <w:tcW w:w="10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5818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0E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9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0F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10" w14:textId="77777777" w:rsidR="0032071B" w:rsidRDefault="0032071B">
            <w:pPr>
              <w:spacing w:line="240" w:lineRule="auto"/>
            </w:pPr>
          </w:p>
        </w:tc>
      </w:tr>
      <w:tr w:rsidR="0032071B" w14:paraId="6B46CD9E" w14:textId="77777777">
        <w:trPr>
          <w:trHeight w:val="300"/>
          <w:jc w:val="center"/>
        </w:trPr>
        <w:tc>
          <w:tcPr>
            <w:tcW w:w="10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5818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11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9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12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13" w14:textId="77777777" w:rsidR="0032071B" w:rsidRDefault="00B545B0">
            <w:pPr>
              <w:spacing w:line="240" w:lineRule="auto"/>
              <w:rPr>
                <w:b/>
              </w:rPr>
            </w:pPr>
            <w:r>
              <w:rPr>
                <w:b/>
              </w:rPr>
              <w:t>- 3.3 - React</w:t>
            </w:r>
          </w:p>
        </w:tc>
      </w:tr>
      <w:tr w:rsidR="0032071B" w14:paraId="164B173E" w14:textId="77777777">
        <w:trPr>
          <w:trHeight w:val="340"/>
          <w:jc w:val="center"/>
        </w:trPr>
        <w:tc>
          <w:tcPr>
            <w:tcW w:w="10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5818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14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259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15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16" w14:textId="77777777" w:rsidR="0032071B" w:rsidRDefault="00B545B0">
            <w:pPr>
              <w:spacing w:line="240" w:lineRule="auto"/>
            </w:pPr>
            <w:r>
              <w:t>- 3.3.1 - Primeiros Passos com o React</w:t>
            </w:r>
          </w:p>
        </w:tc>
      </w:tr>
      <w:tr w:rsidR="0032071B" w14:paraId="59C76E47" w14:textId="77777777">
        <w:trPr>
          <w:trHeight w:val="340"/>
          <w:jc w:val="center"/>
        </w:trPr>
        <w:tc>
          <w:tcPr>
            <w:tcW w:w="10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5818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17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9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18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19" w14:textId="77777777" w:rsidR="0032071B" w:rsidRDefault="00B545B0">
            <w:pPr>
              <w:spacing w:line="240" w:lineRule="auto"/>
            </w:pPr>
            <w:r>
              <w:t>- 3.3.2 - Rotas e Componentes</w:t>
            </w:r>
          </w:p>
        </w:tc>
      </w:tr>
      <w:tr w:rsidR="0032071B" w14:paraId="52DE81F1" w14:textId="77777777">
        <w:trPr>
          <w:trHeight w:val="340"/>
          <w:jc w:val="center"/>
        </w:trPr>
        <w:tc>
          <w:tcPr>
            <w:tcW w:w="10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5818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1A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9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1B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8F8F8"/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0000011C" w14:textId="77777777" w:rsidR="0032071B" w:rsidRDefault="00B545B0">
            <w:pPr>
              <w:spacing w:line="240" w:lineRule="auto"/>
            </w:pPr>
            <w:r>
              <w:t>- 3.3.3 - Hooks, Ciclo de Vida e Axios</w:t>
            </w:r>
          </w:p>
        </w:tc>
      </w:tr>
      <w:tr w:rsidR="0032071B" w14:paraId="3D2BE6D3" w14:textId="77777777">
        <w:trPr>
          <w:trHeight w:val="340"/>
          <w:jc w:val="center"/>
        </w:trPr>
        <w:tc>
          <w:tcPr>
            <w:tcW w:w="10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5818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1D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9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1E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0000011F" w14:textId="77777777" w:rsidR="0032071B" w:rsidRDefault="00B545B0">
            <w:pPr>
              <w:spacing w:line="240" w:lineRule="auto"/>
            </w:pPr>
            <w:r>
              <w:t>- 3.3.4 - Ajustes e Deploy do Projeto</w:t>
            </w:r>
          </w:p>
        </w:tc>
      </w:tr>
      <w:tr w:rsidR="0032071B" w14:paraId="5842F22F" w14:textId="77777777">
        <w:trPr>
          <w:trHeight w:val="340"/>
          <w:jc w:val="center"/>
        </w:trPr>
        <w:tc>
          <w:tcPr>
            <w:tcW w:w="10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5818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20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9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21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22" w14:textId="77777777" w:rsidR="0032071B" w:rsidRDefault="00B545B0">
            <w:pPr>
              <w:spacing w:line="240" w:lineRule="auto"/>
            </w:pPr>
            <w:r>
              <w:t>- 3.3.5 - Revisão</w:t>
            </w:r>
          </w:p>
        </w:tc>
      </w:tr>
      <w:tr w:rsidR="0032071B" w14:paraId="1B51E47F" w14:textId="77777777">
        <w:trPr>
          <w:trHeight w:val="300"/>
          <w:jc w:val="center"/>
        </w:trPr>
        <w:tc>
          <w:tcPr>
            <w:tcW w:w="10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5818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23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9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24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25" w14:textId="77777777" w:rsidR="0032071B" w:rsidRDefault="0032071B">
            <w:pPr>
              <w:spacing w:line="240" w:lineRule="auto"/>
            </w:pPr>
          </w:p>
        </w:tc>
      </w:tr>
      <w:tr w:rsidR="0032071B" w14:paraId="2FB7936F" w14:textId="77777777">
        <w:trPr>
          <w:trHeight w:val="340"/>
          <w:jc w:val="center"/>
        </w:trPr>
        <w:tc>
          <w:tcPr>
            <w:tcW w:w="105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85B2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26" w14:textId="77777777" w:rsidR="0032071B" w:rsidRDefault="00B545B0">
            <w:pPr>
              <w:spacing w:line="240" w:lineRule="auto"/>
            </w:pPr>
            <w:r>
              <w:t>4</w:t>
            </w:r>
          </w:p>
        </w:tc>
        <w:tc>
          <w:tcPr>
            <w:tcW w:w="259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27" w14:textId="77777777" w:rsidR="0032071B" w:rsidRDefault="00B545B0">
            <w:pPr>
              <w:spacing w:line="240" w:lineRule="auto"/>
            </w:pPr>
            <w:r>
              <w:t>Java</w:t>
            </w: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28" w14:textId="77777777" w:rsidR="0032071B" w:rsidRDefault="00B545B0">
            <w:pPr>
              <w:spacing w:line="240" w:lineRule="auto"/>
              <w:rPr>
                <w:b/>
              </w:rPr>
            </w:pPr>
            <w:r>
              <w:rPr>
                <w:b/>
              </w:rPr>
              <w:t>- 4.1 - Java</w:t>
            </w:r>
          </w:p>
        </w:tc>
      </w:tr>
      <w:tr w:rsidR="0032071B" w14:paraId="309FE51D" w14:textId="77777777">
        <w:trPr>
          <w:trHeight w:val="340"/>
          <w:jc w:val="center"/>
        </w:trPr>
        <w:tc>
          <w:tcPr>
            <w:tcW w:w="10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85B2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29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259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2A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2B" w14:textId="77777777" w:rsidR="0032071B" w:rsidRDefault="00B545B0">
            <w:pPr>
              <w:spacing w:line="240" w:lineRule="auto"/>
            </w:pPr>
            <w:r>
              <w:t>- 4.1.1 - Introdução e Instalação Java</w:t>
            </w:r>
          </w:p>
        </w:tc>
      </w:tr>
      <w:tr w:rsidR="0032071B" w14:paraId="01255092" w14:textId="77777777">
        <w:trPr>
          <w:trHeight w:val="340"/>
          <w:jc w:val="center"/>
        </w:trPr>
        <w:tc>
          <w:tcPr>
            <w:tcW w:w="10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85B2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2C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9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2D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2E" w14:textId="77777777" w:rsidR="0032071B" w:rsidRDefault="00B545B0">
            <w:pPr>
              <w:spacing w:line="240" w:lineRule="auto"/>
            </w:pPr>
            <w:r>
              <w:t>- 4.1.2 - Java IDE - IntelliJ Idea</w:t>
            </w:r>
          </w:p>
        </w:tc>
      </w:tr>
      <w:tr w:rsidR="0032071B" w14:paraId="0F90AC03" w14:textId="77777777">
        <w:trPr>
          <w:trHeight w:val="340"/>
          <w:jc w:val="center"/>
        </w:trPr>
        <w:tc>
          <w:tcPr>
            <w:tcW w:w="10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85B2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2F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9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30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31" w14:textId="77777777" w:rsidR="0032071B" w:rsidRDefault="00B545B0">
            <w:pPr>
              <w:spacing w:line="240" w:lineRule="auto"/>
            </w:pPr>
            <w:r>
              <w:t>- 4.1.3 - Integração de idéias Git + IntelliJ</w:t>
            </w:r>
          </w:p>
        </w:tc>
      </w:tr>
      <w:tr w:rsidR="0032071B" w14:paraId="3C23A0B2" w14:textId="77777777">
        <w:trPr>
          <w:trHeight w:val="340"/>
          <w:jc w:val="center"/>
        </w:trPr>
        <w:tc>
          <w:tcPr>
            <w:tcW w:w="10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85B2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32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9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33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34" w14:textId="77777777" w:rsidR="0032071B" w:rsidRDefault="00B545B0">
            <w:pPr>
              <w:spacing w:line="240" w:lineRule="auto"/>
            </w:pPr>
            <w:r>
              <w:t>- 4.1.4 - Sintaxe básica</w:t>
            </w:r>
          </w:p>
        </w:tc>
      </w:tr>
      <w:tr w:rsidR="0032071B" w14:paraId="3DD89515" w14:textId="77777777">
        <w:trPr>
          <w:trHeight w:val="340"/>
          <w:jc w:val="center"/>
        </w:trPr>
        <w:tc>
          <w:tcPr>
            <w:tcW w:w="10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85B2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35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9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36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37" w14:textId="77777777" w:rsidR="0032071B" w:rsidRDefault="00B545B0">
            <w:pPr>
              <w:spacing w:line="240" w:lineRule="auto"/>
            </w:pPr>
            <w:r>
              <w:t>- 4.1.5 - Classes e objetos</w:t>
            </w:r>
          </w:p>
        </w:tc>
      </w:tr>
      <w:tr w:rsidR="0032071B" w14:paraId="38DC22A4" w14:textId="77777777">
        <w:trPr>
          <w:trHeight w:val="340"/>
          <w:jc w:val="center"/>
        </w:trPr>
        <w:tc>
          <w:tcPr>
            <w:tcW w:w="10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85B2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38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9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39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3A" w14:textId="77777777" w:rsidR="0032071B" w:rsidRDefault="00B545B0">
            <w:pPr>
              <w:spacing w:line="240" w:lineRule="auto"/>
            </w:pPr>
            <w:r>
              <w:t>- 4.1.6 - Composição e herança</w:t>
            </w:r>
          </w:p>
        </w:tc>
      </w:tr>
      <w:tr w:rsidR="0032071B" w14:paraId="7029C983" w14:textId="77777777">
        <w:trPr>
          <w:trHeight w:val="340"/>
          <w:jc w:val="center"/>
        </w:trPr>
        <w:tc>
          <w:tcPr>
            <w:tcW w:w="10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85B2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3B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9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3C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3D" w14:textId="77777777" w:rsidR="0032071B" w:rsidRDefault="00B545B0">
            <w:pPr>
              <w:spacing w:line="240" w:lineRule="auto"/>
            </w:pPr>
            <w:r>
              <w:t>- 4.1.7 - Embalagem</w:t>
            </w:r>
          </w:p>
        </w:tc>
      </w:tr>
      <w:tr w:rsidR="0032071B" w14:paraId="0E24A1ED" w14:textId="77777777">
        <w:trPr>
          <w:trHeight w:val="340"/>
          <w:jc w:val="center"/>
        </w:trPr>
        <w:tc>
          <w:tcPr>
            <w:tcW w:w="10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85B2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3E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9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3F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40" w14:textId="77777777" w:rsidR="0032071B" w:rsidRDefault="00B545B0">
            <w:pPr>
              <w:spacing w:line="240" w:lineRule="auto"/>
            </w:pPr>
            <w:r>
              <w:t>- 4.1.8 - Interfaces e classes abstratas</w:t>
            </w:r>
          </w:p>
        </w:tc>
      </w:tr>
      <w:tr w:rsidR="0032071B" w14:paraId="2E64B3FA" w14:textId="77777777">
        <w:trPr>
          <w:trHeight w:val="340"/>
          <w:jc w:val="center"/>
        </w:trPr>
        <w:tc>
          <w:tcPr>
            <w:tcW w:w="10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85B2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41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9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42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43" w14:textId="77777777" w:rsidR="0032071B" w:rsidRDefault="00B545B0">
            <w:pPr>
              <w:spacing w:line="240" w:lineRule="auto"/>
            </w:pPr>
            <w:r>
              <w:t>- 4.1.9 - Coleções</w:t>
            </w:r>
          </w:p>
        </w:tc>
      </w:tr>
      <w:tr w:rsidR="0032071B" w14:paraId="68593E1B" w14:textId="77777777">
        <w:trPr>
          <w:trHeight w:val="600"/>
          <w:jc w:val="center"/>
        </w:trPr>
        <w:tc>
          <w:tcPr>
            <w:tcW w:w="10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85B2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44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9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45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46" w14:textId="77777777" w:rsidR="0032071B" w:rsidRDefault="00B545B0">
            <w:pPr>
              <w:spacing w:line="240" w:lineRule="auto"/>
            </w:pPr>
            <w:r>
              <w:t>- 4.1.10 - Asserções, anotações, expressões lambda</w:t>
            </w:r>
          </w:p>
        </w:tc>
      </w:tr>
      <w:tr w:rsidR="0032071B" w14:paraId="42B08C2B" w14:textId="77777777">
        <w:trPr>
          <w:trHeight w:val="340"/>
          <w:jc w:val="center"/>
        </w:trPr>
        <w:tc>
          <w:tcPr>
            <w:tcW w:w="10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85B2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47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9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48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49" w14:textId="77777777" w:rsidR="0032071B" w:rsidRDefault="00B545B0">
            <w:pPr>
              <w:spacing w:line="240" w:lineRule="auto"/>
            </w:pPr>
            <w:r>
              <w:t>- 4.1.11 - Fluxos de E / S</w:t>
            </w:r>
          </w:p>
        </w:tc>
      </w:tr>
      <w:tr w:rsidR="0032071B" w14:paraId="09FE18DA" w14:textId="77777777">
        <w:trPr>
          <w:trHeight w:val="340"/>
          <w:jc w:val="center"/>
        </w:trPr>
        <w:tc>
          <w:tcPr>
            <w:tcW w:w="10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85B2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4A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9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4B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4C" w14:textId="77777777" w:rsidR="0032071B" w:rsidRDefault="00B545B0">
            <w:pPr>
              <w:spacing w:line="240" w:lineRule="auto"/>
            </w:pPr>
            <w:r>
              <w:t>- 4.1.12 - Revisão</w:t>
            </w:r>
          </w:p>
        </w:tc>
      </w:tr>
      <w:tr w:rsidR="0032071B" w14:paraId="740C24C1" w14:textId="77777777">
        <w:trPr>
          <w:trHeight w:val="340"/>
          <w:jc w:val="center"/>
        </w:trPr>
        <w:tc>
          <w:tcPr>
            <w:tcW w:w="105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8761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4D" w14:textId="77777777" w:rsidR="0032071B" w:rsidRDefault="00B545B0">
            <w:pPr>
              <w:spacing w:line="240" w:lineRule="auto"/>
            </w:pPr>
            <w:r>
              <w:t>5</w:t>
            </w:r>
          </w:p>
        </w:tc>
        <w:tc>
          <w:tcPr>
            <w:tcW w:w="259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4E" w14:textId="77777777" w:rsidR="0032071B" w:rsidRDefault="00B545B0">
            <w:pPr>
              <w:spacing w:line="240" w:lineRule="auto"/>
            </w:pPr>
            <w:r>
              <w:t>SQL e Spring Framework</w:t>
            </w: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4F" w14:textId="77777777" w:rsidR="0032071B" w:rsidRDefault="00B545B0">
            <w:pPr>
              <w:spacing w:line="240" w:lineRule="auto"/>
              <w:rPr>
                <w:b/>
              </w:rPr>
            </w:pPr>
            <w:r>
              <w:rPr>
                <w:b/>
              </w:rPr>
              <w:t>- 5.1 - SQL</w:t>
            </w:r>
          </w:p>
        </w:tc>
      </w:tr>
      <w:tr w:rsidR="0032071B" w14:paraId="10EAFDD9" w14:textId="77777777">
        <w:trPr>
          <w:trHeight w:val="600"/>
          <w:jc w:val="center"/>
        </w:trPr>
        <w:tc>
          <w:tcPr>
            <w:tcW w:w="10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8761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50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259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51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52" w14:textId="77777777" w:rsidR="0032071B" w:rsidRDefault="00B545B0">
            <w:pPr>
              <w:spacing w:line="240" w:lineRule="auto"/>
            </w:pPr>
            <w:r>
              <w:t>- 5.1.1 - Banco de Dados Relacionais e MySQL</w:t>
            </w:r>
          </w:p>
        </w:tc>
      </w:tr>
      <w:tr w:rsidR="0032071B" w14:paraId="22191984" w14:textId="77777777">
        <w:trPr>
          <w:trHeight w:val="340"/>
          <w:jc w:val="center"/>
        </w:trPr>
        <w:tc>
          <w:tcPr>
            <w:tcW w:w="10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8761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53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9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54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55" w14:textId="77777777" w:rsidR="0032071B" w:rsidRDefault="00B545B0">
            <w:pPr>
              <w:spacing w:line="240" w:lineRule="auto"/>
            </w:pPr>
            <w:r>
              <w:t>- 5.1.2 - Modelagem de Dados</w:t>
            </w:r>
          </w:p>
        </w:tc>
      </w:tr>
      <w:tr w:rsidR="0032071B" w14:paraId="37F4B2D2" w14:textId="77777777">
        <w:trPr>
          <w:trHeight w:val="340"/>
          <w:jc w:val="center"/>
        </w:trPr>
        <w:tc>
          <w:tcPr>
            <w:tcW w:w="10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8761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56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9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57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58" w14:textId="77777777" w:rsidR="0032071B" w:rsidRDefault="00B545B0">
            <w:pPr>
              <w:spacing w:line="240" w:lineRule="auto"/>
            </w:pPr>
            <w:r>
              <w:t>- 5.1.3 - Consultas</w:t>
            </w:r>
          </w:p>
        </w:tc>
      </w:tr>
      <w:tr w:rsidR="0032071B" w14:paraId="417D0246" w14:textId="77777777">
        <w:trPr>
          <w:trHeight w:val="340"/>
          <w:jc w:val="center"/>
        </w:trPr>
        <w:tc>
          <w:tcPr>
            <w:tcW w:w="10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8761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59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9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5A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5B" w14:textId="77777777" w:rsidR="0032071B" w:rsidRDefault="00B545B0">
            <w:pPr>
              <w:spacing w:line="240" w:lineRule="auto"/>
            </w:pPr>
            <w:r>
              <w:t>- 5.1.4 - Revisão</w:t>
            </w:r>
          </w:p>
        </w:tc>
      </w:tr>
      <w:tr w:rsidR="0032071B" w14:paraId="73CD050D" w14:textId="77777777">
        <w:trPr>
          <w:trHeight w:val="300"/>
          <w:jc w:val="center"/>
        </w:trPr>
        <w:tc>
          <w:tcPr>
            <w:tcW w:w="10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8761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5C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9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5D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5E" w14:textId="77777777" w:rsidR="0032071B" w:rsidRDefault="0032071B">
            <w:pPr>
              <w:spacing w:line="240" w:lineRule="auto"/>
            </w:pPr>
          </w:p>
        </w:tc>
      </w:tr>
      <w:tr w:rsidR="0032071B" w14:paraId="1B47CAD2" w14:textId="77777777">
        <w:trPr>
          <w:trHeight w:val="340"/>
          <w:jc w:val="center"/>
        </w:trPr>
        <w:tc>
          <w:tcPr>
            <w:tcW w:w="10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8761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5F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9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60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61" w14:textId="77777777" w:rsidR="0032071B" w:rsidRDefault="00B545B0">
            <w:pPr>
              <w:spacing w:line="240" w:lineRule="auto"/>
              <w:rPr>
                <w:b/>
              </w:rPr>
            </w:pPr>
            <w:r>
              <w:rPr>
                <w:b/>
              </w:rPr>
              <w:t>- 5.2 - Spring Framework</w:t>
            </w:r>
          </w:p>
        </w:tc>
      </w:tr>
      <w:tr w:rsidR="0032071B" w14:paraId="2C3CA0F3" w14:textId="77777777">
        <w:trPr>
          <w:trHeight w:val="340"/>
          <w:jc w:val="center"/>
        </w:trPr>
        <w:tc>
          <w:tcPr>
            <w:tcW w:w="10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8761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62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259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63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64" w14:textId="77777777" w:rsidR="0032071B" w:rsidRDefault="00B545B0">
            <w:pPr>
              <w:spacing w:line="240" w:lineRule="auto"/>
            </w:pPr>
            <w:r>
              <w:t>- 5.2.1 - Introdução e Maven</w:t>
            </w:r>
          </w:p>
        </w:tc>
      </w:tr>
      <w:tr w:rsidR="0032071B" w14:paraId="2CF748C5" w14:textId="77777777">
        <w:trPr>
          <w:trHeight w:val="340"/>
          <w:jc w:val="center"/>
        </w:trPr>
        <w:tc>
          <w:tcPr>
            <w:tcW w:w="10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8761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65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9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66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67" w14:textId="77777777" w:rsidR="0032071B" w:rsidRDefault="00B545B0">
            <w:pPr>
              <w:spacing w:line="240" w:lineRule="auto"/>
            </w:pPr>
            <w:r>
              <w:t>- 5.2.2 - JDBC</w:t>
            </w:r>
          </w:p>
        </w:tc>
      </w:tr>
      <w:tr w:rsidR="0032071B" w14:paraId="25AF73C7" w14:textId="77777777">
        <w:trPr>
          <w:trHeight w:val="340"/>
          <w:jc w:val="center"/>
        </w:trPr>
        <w:tc>
          <w:tcPr>
            <w:tcW w:w="10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8761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68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9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69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6A" w14:textId="77777777" w:rsidR="0032071B" w:rsidRDefault="00B545B0">
            <w:pPr>
              <w:spacing w:line="240" w:lineRule="auto"/>
            </w:pPr>
            <w:r>
              <w:t>- 5.2.3 - Spring Data JPA</w:t>
            </w:r>
          </w:p>
        </w:tc>
      </w:tr>
      <w:tr w:rsidR="0032071B" w14:paraId="56F95456" w14:textId="77777777">
        <w:trPr>
          <w:trHeight w:val="340"/>
          <w:jc w:val="center"/>
        </w:trPr>
        <w:tc>
          <w:tcPr>
            <w:tcW w:w="10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8761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6B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9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6C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6D" w14:textId="77777777" w:rsidR="0032071B" w:rsidRDefault="00B545B0">
            <w:pPr>
              <w:spacing w:line="240" w:lineRule="auto"/>
            </w:pPr>
            <w:r>
              <w:t>- 5.2.4 - Revisão</w:t>
            </w:r>
          </w:p>
        </w:tc>
      </w:tr>
      <w:tr w:rsidR="0032071B" w14:paraId="3625462D" w14:textId="77777777">
        <w:trPr>
          <w:trHeight w:val="300"/>
          <w:jc w:val="center"/>
        </w:trPr>
        <w:tc>
          <w:tcPr>
            <w:tcW w:w="10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8761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6E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9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6F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70" w14:textId="77777777" w:rsidR="0032071B" w:rsidRDefault="0032071B">
            <w:pPr>
              <w:spacing w:line="240" w:lineRule="auto"/>
            </w:pPr>
          </w:p>
        </w:tc>
      </w:tr>
      <w:tr w:rsidR="0032071B" w14:paraId="4F020B82" w14:textId="77777777">
        <w:trPr>
          <w:trHeight w:val="340"/>
          <w:jc w:val="center"/>
        </w:trPr>
        <w:tc>
          <w:tcPr>
            <w:tcW w:w="105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51C7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71" w14:textId="77777777" w:rsidR="0032071B" w:rsidRDefault="00B545B0">
            <w:pPr>
              <w:spacing w:line="240" w:lineRule="auto"/>
            </w:pPr>
            <w:r>
              <w:t>6</w:t>
            </w:r>
          </w:p>
        </w:tc>
        <w:tc>
          <w:tcPr>
            <w:tcW w:w="259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72" w14:textId="77777777" w:rsidR="0032071B" w:rsidRDefault="00B545B0">
            <w:pPr>
              <w:spacing w:line="240" w:lineRule="auto"/>
            </w:pPr>
            <w:r>
              <w:t>Web Applications e Testes</w:t>
            </w: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73" w14:textId="77777777" w:rsidR="0032071B" w:rsidRDefault="00B545B0">
            <w:pPr>
              <w:spacing w:line="240" w:lineRule="auto"/>
              <w:rPr>
                <w:b/>
              </w:rPr>
            </w:pPr>
            <w:r>
              <w:rPr>
                <w:b/>
              </w:rPr>
              <w:t>- 6.1 - Web Applications</w:t>
            </w:r>
          </w:p>
        </w:tc>
      </w:tr>
      <w:tr w:rsidR="0032071B" w14:paraId="1C8047EE" w14:textId="77777777">
        <w:trPr>
          <w:trHeight w:val="340"/>
          <w:jc w:val="center"/>
        </w:trPr>
        <w:tc>
          <w:tcPr>
            <w:tcW w:w="10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51C7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74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259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75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76" w14:textId="77777777" w:rsidR="0032071B" w:rsidRDefault="00B545B0">
            <w:pPr>
              <w:spacing w:line="240" w:lineRule="auto"/>
            </w:pPr>
            <w:r>
              <w:t>- 6.1.1 - Spring Boot</w:t>
            </w:r>
          </w:p>
        </w:tc>
      </w:tr>
      <w:tr w:rsidR="0032071B" w14:paraId="005436CD" w14:textId="77777777">
        <w:trPr>
          <w:trHeight w:val="340"/>
          <w:jc w:val="center"/>
        </w:trPr>
        <w:tc>
          <w:tcPr>
            <w:tcW w:w="10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51C7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77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9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78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79" w14:textId="77777777" w:rsidR="0032071B" w:rsidRDefault="00B545B0">
            <w:pPr>
              <w:spacing w:line="240" w:lineRule="auto"/>
            </w:pPr>
            <w:r>
              <w:t>- 6.1.2 - Web Services REST com Spring</w:t>
            </w:r>
          </w:p>
        </w:tc>
      </w:tr>
      <w:tr w:rsidR="0032071B" w14:paraId="39C718EF" w14:textId="77777777">
        <w:trPr>
          <w:trHeight w:val="340"/>
          <w:jc w:val="center"/>
        </w:trPr>
        <w:tc>
          <w:tcPr>
            <w:tcW w:w="10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51C7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7A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9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7B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7C" w14:textId="77777777" w:rsidR="0032071B" w:rsidRDefault="00B545B0">
            <w:pPr>
              <w:spacing w:line="240" w:lineRule="auto"/>
            </w:pPr>
            <w:r>
              <w:t>- 6.1.3 - Spring Security (JWT)</w:t>
            </w:r>
          </w:p>
        </w:tc>
      </w:tr>
      <w:tr w:rsidR="0032071B" w14:paraId="05390B31" w14:textId="77777777">
        <w:trPr>
          <w:trHeight w:val="340"/>
          <w:jc w:val="center"/>
        </w:trPr>
        <w:tc>
          <w:tcPr>
            <w:tcW w:w="10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51C7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7D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9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7E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7F" w14:textId="77777777" w:rsidR="0032071B" w:rsidRDefault="00B545B0">
            <w:pPr>
              <w:spacing w:line="240" w:lineRule="auto"/>
            </w:pPr>
            <w:r>
              <w:t xml:space="preserve">- 6.1.4 - Integração </w:t>
            </w:r>
            <w:sdt>
              <w:sdtPr>
                <w:tag w:val="goog_rdk_0"/>
                <w:id w:val="1277751174"/>
              </w:sdtPr>
              <w:sdtEndPr/>
              <w:sdtContent>
                <w:commentRangeStart w:id="2"/>
              </w:sdtContent>
            </w:sdt>
            <w:r>
              <w:t xml:space="preserve">Angular </w:t>
            </w:r>
            <w:commentRangeEnd w:id="2"/>
            <w:r>
              <w:commentReference w:id="2"/>
            </w:r>
            <w:r>
              <w:t>com Spring</w:t>
            </w:r>
          </w:p>
        </w:tc>
      </w:tr>
      <w:tr w:rsidR="0032071B" w14:paraId="786F16B6" w14:textId="77777777">
        <w:trPr>
          <w:trHeight w:val="340"/>
          <w:jc w:val="center"/>
        </w:trPr>
        <w:tc>
          <w:tcPr>
            <w:tcW w:w="10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51C7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80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9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81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82" w14:textId="77777777" w:rsidR="0032071B" w:rsidRDefault="00B545B0">
            <w:pPr>
              <w:spacing w:line="240" w:lineRule="auto"/>
            </w:pPr>
            <w:r>
              <w:t>- 6.1.5 - Deploy de Aplicações</w:t>
            </w:r>
          </w:p>
        </w:tc>
      </w:tr>
      <w:tr w:rsidR="0032071B" w14:paraId="58C741FF" w14:textId="77777777">
        <w:trPr>
          <w:trHeight w:val="340"/>
          <w:jc w:val="center"/>
        </w:trPr>
        <w:tc>
          <w:tcPr>
            <w:tcW w:w="10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51C7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83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9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84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85" w14:textId="77777777" w:rsidR="0032071B" w:rsidRDefault="00B545B0">
            <w:pPr>
              <w:spacing w:line="240" w:lineRule="auto"/>
            </w:pPr>
            <w:r>
              <w:t>- 6.1.6 - Revisão</w:t>
            </w:r>
          </w:p>
        </w:tc>
      </w:tr>
      <w:tr w:rsidR="0032071B" w14:paraId="6F3BB378" w14:textId="77777777">
        <w:trPr>
          <w:trHeight w:val="300"/>
          <w:jc w:val="center"/>
        </w:trPr>
        <w:tc>
          <w:tcPr>
            <w:tcW w:w="10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51C7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86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9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87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88" w14:textId="77777777" w:rsidR="0032071B" w:rsidRDefault="0032071B">
            <w:pPr>
              <w:spacing w:line="240" w:lineRule="auto"/>
            </w:pPr>
          </w:p>
        </w:tc>
      </w:tr>
      <w:tr w:rsidR="0032071B" w14:paraId="6060E8A5" w14:textId="77777777">
        <w:trPr>
          <w:trHeight w:val="600"/>
          <w:jc w:val="center"/>
        </w:trPr>
        <w:tc>
          <w:tcPr>
            <w:tcW w:w="10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51C7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89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9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8A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8B" w14:textId="77777777" w:rsidR="0032071B" w:rsidRDefault="00B545B0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- 6.2 - Teste de aplicações e controle de qualidade </w:t>
            </w:r>
          </w:p>
        </w:tc>
      </w:tr>
      <w:tr w:rsidR="0032071B" w14:paraId="00C9EB12" w14:textId="77777777">
        <w:trPr>
          <w:trHeight w:val="340"/>
          <w:jc w:val="center"/>
        </w:trPr>
        <w:tc>
          <w:tcPr>
            <w:tcW w:w="10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51C7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8C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259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8D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8E" w14:textId="77777777" w:rsidR="0032071B" w:rsidRDefault="00B545B0">
            <w:pPr>
              <w:spacing w:line="240" w:lineRule="auto"/>
            </w:pPr>
            <w:r>
              <w:t>- 6.2.1 - A qualidade das aplicações</w:t>
            </w:r>
          </w:p>
        </w:tc>
      </w:tr>
      <w:tr w:rsidR="0032071B" w14:paraId="5D4BBEF2" w14:textId="77777777">
        <w:trPr>
          <w:trHeight w:val="600"/>
          <w:jc w:val="center"/>
        </w:trPr>
        <w:tc>
          <w:tcPr>
            <w:tcW w:w="10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51C7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8F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9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90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91" w14:textId="77777777" w:rsidR="0032071B" w:rsidRDefault="00B545B0">
            <w:pPr>
              <w:spacing w:line="240" w:lineRule="auto"/>
            </w:pPr>
            <w:r>
              <w:t>- 6.2.2 - A qualidade das aplicações e testes</w:t>
            </w:r>
          </w:p>
        </w:tc>
      </w:tr>
      <w:tr w:rsidR="0032071B" w14:paraId="3DE9269A" w14:textId="77777777">
        <w:trPr>
          <w:trHeight w:val="340"/>
          <w:jc w:val="center"/>
        </w:trPr>
        <w:tc>
          <w:tcPr>
            <w:tcW w:w="10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51C7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92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9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93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94" w14:textId="77777777" w:rsidR="0032071B" w:rsidRDefault="00B545B0">
            <w:pPr>
              <w:spacing w:line="240" w:lineRule="auto"/>
            </w:pPr>
            <w:r>
              <w:t>- 6.2.3 - Testes unitários em Java</w:t>
            </w:r>
          </w:p>
        </w:tc>
      </w:tr>
      <w:tr w:rsidR="0032071B" w14:paraId="347ABB56" w14:textId="77777777">
        <w:trPr>
          <w:trHeight w:val="340"/>
          <w:jc w:val="center"/>
        </w:trPr>
        <w:tc>
          <w:tcPr>
            <w:tcW w:w="10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51C7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95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9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96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97" w14:textId="77777777" w:rsidR="0032071B" w:rsidRDefault="00B545B0">
            <w:pPr>
              <w:spacing w:line="240" w:lineRule="auto"/>
            </w:pPr>
            <w:r>
              <w:t>- 6.2.4 - TDD e Java</w:t>
            </w:r>
          </w:p>
        </w:tc>
      </w:tr>
      <w:tr w:rsidR="0032071B" w14:paraId="6371A077" w14:textId="77777777">
        <w:trPr>
          <w:trHeight w:val="340"/>
          <w:jc w:val="center"/>
        </w:trPr>
        <w:tc>
          <w:tcPr>
            <w:tcW w:w="10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51C7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98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9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99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9A" w14:textId="77777777" w:rsidR="0032071B" w:rsidRDefault="00B545B0">
            <w:pPr>
              <w:spacing w:line="240" w:lineRule="auto"/>
            </w:pPr>
            <w:r>
              <w:t>- 6.2.5 - Testes comportamentais em Java</w:t>
            </w:r>
          </w:p>
        </w:tc>
      </w:tr>
      <w:tr w:rsidR="0032071B" w14:paraId="1925E759" w14:textId="77777777">
        <w:trPr>
          <w:trHeight w:val="340"/>
          <w:jc w:val="center"/>
        </w:trPr>
        <w:tc>
          <w:tcPr>
            <w:tcW w:w="10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51C7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9B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9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9C" w14:textId="77777777" w:rsidR="0032071B" w:rsidRDefault="00320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9D" w14:textId="77777777" w:rsidR="0032071B" w:rsidRDefault="00B545B0">
            <w:pPr>
              <w:spacing w:line="240" w:lineRule="auto"/>
            </w:pPr>
            <w:r>
              <w:t>- 6.2.6 - Revisão</w:t>
            </w:r>
          </w:p>
        </w:tc>
      </w:tr>
    </w:tbl>
    <w:p w14:paraId="0000019E" w14:textId="77777777" w:rsidR="0032071B" w:rsidRDefault="0032071B">
      <w:pPr>
        <w:rPr>
          <w:b/>
        </w:rPr>
      </w:pPr>
    </w:p>
    <w:p w14:paraId="0000019F" w14:textId="77777777" w:rsidR="0032071B" w:rsidRDefault="0032071B">
      <w:pPr>
        <w:rPr>
          <w:b/>
        </w:rPr>
      </w:pPr>
    </w:p>
    <w:p w14:paraId="000001A0" w14:textId="77777777" w:rsidR="0032071B" w:rsidRDefault="0032071B">
      <w:pPr>
        <w:rPr>
          <w:b/>
        </w:rPr>
      </w:pPr>
    </w:p>
    <w:p w14:paraId="000001A1" w14:textId="77777777" w:rsidR="0032071B" w:rsidRDefault="0032071B">
      <w:pPr>
        <w:rPr>
          <w:b/>
        </w:rPr>
      </w:pPr>
    </w:p>
    <w:p w14:paraId="000001A2" w14:textId="77777777" w:rsidR="0032071B" w:rsidRDefault="0032071B">
      <w:pPr>
        <w:rPr>
          <w:b/>
        </w:rPr>
      </w:pPr>
    </w:p>
    <w:p w14:paraId="000001A3" w14:textId="77777777" w:rsidR="0032071B" w:rsidRDefault="0032071B">
      <w:pPr>
        <w:rPr>
          <w:b/>
        </w:rPr>
      </w:pPr>
    </w:p>
    <w:p w14:paraId="000001A4" w14:textId="77777777" w:rsidR="0032071B" w:rsidRDefault="0032071B">
      <w:pPr>
        <w:rPr>
          <w:b/>
        </w:rPr>
      </w:pPr>
    </w:p>
    <w:p w14:paraId="000001A5" w14:textId="77777777" w:rsidR="0032071B" w:rsidRDefault="0032071B">
      <w:pPr>
        <w:rPr>
          <w:b/>
        </w:rPr>
      </w:pPr>
    </w:p>
    <w:p w14:paraId="000001A6" w14:textId="77777777" w:rsidR="0032071B" w:rsidRDefault="0032071B">
      <w:pPr>
        <w:rPr>
          <w:b/>
        </w:rPr>
      </w:pPr>
    </w:p>
    <w:sectPr w:rsidR="0032071B">
      <w:headerReference w:type="default" r:id="rId11"/>
      <w:footerReference w:type="default" r:id="rId12"/>
      <w:pgSz w:w="12240" w:h="15840"/>
      <w:pgMar w:top="1440" w:right="1440" w:bottom="1440" w:left="992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Fernanda Castilhos" w:date="2021-08-27T19:29:00Z" w:initials="">
    <w:p w14:paraId="000001AD" w14:textId="77777777" w:rsidR="0032071B" w:rsidRDefault="00B545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@cristiane.fidelix@generation.org isso se mantén na versão do Programa para React?</w:t>
      </w:r>
    </w:p>
    <w:p w14:paraId="000001AE" w14:textId="77777777" w:rsidR="0032071B" w:rsidRDefault="00B545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_Assigned to Cristiane Fidelix_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1A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10FB46" w16cex:dateUtc="2021-08-27T22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1AE" w16cid:durableId="2610FB46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120E5B" w14:textId="77777777" w:rsidR="00042896" w:rsidRDefault="00042896">
      <w:pPr>
        <w:spacing w:line="240" w:lineRule="auto"/>
      </w:pPr>
      <w:r>
        <w:separator/>
      </w:r>
    </w:p>
  </w:endnote>
  <w:endnote w:type="continuationSeparator" w:id="0">
    <w:p w14:paraId="31581A28" w14:textId="77777777" w:rsidR="00042896" w:rsidRDefault="000428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1AB" w14:textId="77777777" w:rsidR="0032071B" w:rsidRDefault="00B545B0">
    <w:pPr>
      <w:tabs>
        <w:tab w:val="center" w:pos="4320"/>
        <w:tab w:val="right" w:pos="8640"/>
      </w:tabs>
      <w:spacing w:line="240" w:lineRule="auto"/>
      <w:jc w:val="center"/>
    </w:pPr>
    <w:r>
      <w:t>© 2019 Generation: You Employed, Inc.</w:t>
    </w:r>
  </w:p>
  <w:p w14:paraId="000001AC" w14:textId="30F5DA23" w:rsidR="0032071B" w:rsidRDefault="00B545B0">
    <w:pPr>
      <w:tabs>
        <w:tab w:val="center" w:pos="4320"/>
        <w:tab w:val="right" w:pos="8640"/>
      </w:tabs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5E3B6C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B316C3" w14:textId="77777777" w:rsidR="00042896" w:rsidRDefault="00042896">
      <w:pPr>
        <w:spacing w:line="240" w:lineRule="auto"/>
      </w:pPr>
      <w:r>
        <w:separator/>
      </w:r>
    </w:p>
  </w:footnote>
  <w:footnote w:type="continuationSeparator" w:id="0">
    <w:p w14:paraId="2326E9B5" w14:textId="77777777" w:rsidR="00042896" w:rsidRDefault="000428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1A7" w14:textId="77777777" w:rsidR="0032071B" w:rsidRDefault="0032071B">
    <w:pPr>
      <w:pBdr>
        <w:top w:val="nil"/>
        <w:left w:val="nil"/>
        <w:bottom w:val="nil"/>
        <w:right w:val="nil"/>
        <w:between w:val="nil"/>
      </w:pBdr>
    </w:pPr>
  </w:p>
  <w:p w14:paraId="000001A8" w14:textId="77777777" w:rsidR="0032071B" w:rsidRDefault="0032071B">
    <w:pPr>
      <w:pBdr>
        <w:top w:val="nil"/>
        <w:left w:val="nil"/>
        <w:bottom w:val="nil"/>
        <w:right w:val="nil"/>
        <w:between w:val="nil"/>
      </w:pBdr>
    </w:pPr>
  </w:p>
  <w:p w14:paraId="000001A9" w14:textId="77777777" w:rsidR="0032071B" w:rsidRDefault="00B545B0">
    <w:pPr>
      <w:pBdr>
        <w:top w:val="nil"/>
        <w:left w:val="nil"/>
        <w:bottom w:val="nil"/>
        <w:right w:val="nil"/>
        <w:between w:val="nil"/>
      </w:pBdr>
    </w:pPr>
    <w:r>
      <w:t>0.1.1 - Apostila 1 - Matriz Curricular de Desenvolvimento Java</w:t>
    </w:r>
  </w:p>
  <w:p w14:paraId="000001AA" w14:textId="77777777" w:rsidR="0032071B" w:rsidRDefault="0032071B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D4F4F"/>
    <w:multiLevelType w:val="multilevel"/>
    <w:tmpl w:val="BCB4D6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5B63A0E"/>
    <w:multiLevelType w:val="multilevel"/>
    <w:tmpl w:val="EC0892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76E3F89"/>
    <w:multiLevelType w:val="multilevel"/>
    <w:tmpl w:val="7E6A3B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7321651"/>
    <w:multiLevelType w:val="multilevel"/>
    <w:tmpl w:val="C0EE17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47700FD"/>
    <w:multiLevelType w:val="multilevel"/>
    <w:tmpl w:val="2544E9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2BC64C9"/>
    <w:multiLevelType w:val="multilevel"/>
    <w:tmpl w:val="92A07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5B62CA2"/>
    <w:multiLevelType w:val="multilevel"/>
    <w:tmpl w:val="165AE8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5E27CDB"/>
    <w:multiLevelType w:val="multilevel"/>
    <w:tmpl w:val="6FF0E1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762F3589"/>
    <w:multiLevelType w:val="multilevel"/>
    <w:tmpl w:val="116812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71B"/>
    <w:rsid w:val="00042896"/>
    <w:rsid w:val="0032071B"/>
    <w:rsid w:val="005E3B6C"/>
    <w:rsid w:val="007E19B3"/>
    <w:rsid w:val="00B545B0"/>
    <w:rsid w:val="00C60393"/>
    <w:rsid w:val="00E1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B6C892-F33A-4481-BCE6-DFC532D98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cjZxUIXa0XW6oYhl5dC6JCACAw==">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1469</Words>
  <Characters>7937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Conta da Microsoft</cp:lastModifiedBy>
  <cp:revision>5</cp:revision>
  <dcterms:created xsi:type="dcterms:W3CDTF">2022-04-25T13:50:00Z</dcterms:created>
  <dcterms:modified xsi:type="dcterms:W3CDTF">2022-04-25T14:20:00Z</dcterms:modified>
</cp:coreProperties>
</file>