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044795F" w:rsidR="00AC4D77" w:rsidRDefault="002C05F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Francisco Ignacio Baeza Vergara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10E673C" w:rsidR="00AC4D77" w:rsidRDefault="00DF5CB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</w:t>
            </w:r>
            <w:r w:rsidR="002C05F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2BD362F" w:rsidR="00AC4D77" w:rsidRPr="00DF5CB8" w:rsidRDefault="00DF5CB8" w:rsidP="00DF5C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09738E51" w14:textId="77777777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</w:p>
          <w:p w14:paraId="31275FDD" w14:textId="77777777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 </w:t>
            </w:r>
          </w:p>
          <w:p w14:paraId="4E958218" w14:textId="77777777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Realizar pruebas de certificación tanto de los productos como de los procesos utilizando buenas prácticas definidas por la industria. </w:t>
            </w:r>
          </w:p>
          <w:p w14:paraId="53E45F52" w14:textId="77777777" w:rsidR="00E43678" w:rsidRPr="00DF5CB8" w:rsidRDefault="00E43678" w:rsidP="00DF5CB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147B7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3592335" w:rsidR="00E43678" w:rsidRPr="00045D87" w:rsidRDefault="00AD0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11E37AD6" w14:textId="77777777" w:rsidR="00DF5CB8" w:rsidRPr="002F67DD" w:rsidRDefault="00DF5CB8" w:rsidP="00DF5CB8">
            <w:pPr>
              <w:rPr>
                <w:b/>
                <w:bCs/>
                <w:sz w:val="18"/>
                <w:szCs w:val="18"/>
              </w:rPr>
            </w:pPr>
          </w:p>
          <w:p w14:paraId="5EEC29F3" w14:textId="77777777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 </w:t>
            </w:r>
          </w:p>
          <w:p w14:paraId="251230B0" w14:textId="21AD0FE3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de acuerdo con los requerimientos de la organización. </w:t>
            </w:r>
          </w:p>
          <w:p w14:paraId="28A60675" w14:textId="77777777" w:rsidR="00E43678" w:rsidRPr="00DF5CB8" w:rsidRDefault="00E43678" w:rsidP="00DF5CB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07473B5B" w:rsidR="00E4367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5A20171" w14:textId="4DED9243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de acuerdo con los requerimientos de la organización. </w:t>
            </w:r>
          </w:p>
          <w:p w14:paraId="1A55186D" w14:textId="77777777" w:rsidR="00E43678" w:rsidRPr="00045D87" w:rsidRDefault="00E43678" w:rsidP="00DF5CB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4DA86F3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AC392F9" w:rsidR="00E43678" w:rsidRPr="00045D87" w:rsidRDefault="00AD0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DB0C5B4" w14:textId="60805077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de acuerdo con un diseño definido y escalable en el tiempo. </w:t>
            </w:r>
          </w:p>
          <w:p w14:paraId="1BB9E155" w14:textId="77777777" w:rsidR="00E43678" w:rsidRPr="00045D87" w:rsidRDefault="00E43678" w:rsidP="00DF5CB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359BCF08" w:rsidR="00E4367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17085B88" w14:textId="6BC31197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lastRenderedPageBreak/>
              <w:t xml:space="preserve">Desarrollar la transformación de grandes volúmenes de datos para la obtención de información y conocimiento de la organización a fin de apoyar la toma de decisiones y la mejora de los procesos de negocios, de acuerdo con las necesidades de la organización. </w:t>
            </w:r>
          </w:p>
          <w:p w14:paraId="054D39DB" w14:textId="77777777" w:rsidR="00E43678" w:rsidRPr="00045D87" w:rsidRDefault="00E43678" w:rsidP="00DF5CB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0CCA2C" w14:textId="779692AA" w:rsidR="00E43678" w:rsidRDefault="00AD0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70C9F467" w14:textId="6BC662AE" w:rsidR="00AD06B1" w:rsidRPr="00045D87" w:rsidRDefault="00AD06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A16E7C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7EF49D7B" w14:textId="47A357A4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Construir el modelo arquitectónico de una solución sistémica que soporte los procesos de negocio de acuerdo los requerimientos de la organización y estándares industria. </w:t>
            </w:r>
          </w:p>
          <w:p w14:paraId="04FF7A9B" w14:textId="77777777" w:rsidR="00E43678" w:rsidRPr="00045D87" w:rsidRDefault="00E43678" w:rsidP="00DF5CB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15A46F05" w:rsidR="00E4367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43774665" w14:textId="7283FC7C" w:rsidR="00DF5CB8" w:rsidRPr="00DF5CB8" w:rsidRDefault="00DF5CB8" w:rsidP="00DF5CB8">
            <w:pPr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Desarrollar una solución de software utilizando técnicas que permitan sistematizar el proceso de desarrollo y mantenimiento, asegurando el logro de los objetivos. </w:t>
            </w:r>
          </w:p>
          <w:p w14:paraId="6ECA9D03" w14:textId="77777777" w:rsidR="00E43678" w:rsidRPr="00045D87" w:rsidRDefault="00E43678" w:rsidP="00DF5CB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6043BE93" w:rsidR="00E4367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766357A4" w14:textId="489AB7FF" w:rsidR="00DF5CB8" w:rsidRPr="00DF5CB8" w:rsidRDefault="00DF5CB8" w:rsidP="00DF5CB8">
            <w:pPr>
              <w:tabs>
                <w:tab w:val="left" w:pos="388"/>
              </w:tabs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de acuerdo con los requerimientos de la organización. </w:t>
            </w:r>
          </w:p>
          <w:p w14:paraId="1CC8A990" w14:textId="4C7A28E4" w:rsidR="00E43678" w:rsidRPr="00045D87" w:rsidRDefault="00DF5CB8" w:rsidP="00DF5CB8">
            <w:pPr>
              <w:tabs>
                <w:tab w:val="left" w:pos="388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</w:p>
        </w:tc>
        <w:tc>
          <w:tcPr>
            <w:tcW w:w="1017" w:type="dxa"/>
          </w:tcPr>
          <w:p w14:paraId="628BD247" w14:textId="21F2EA3E" w:rsidR="00E4367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DF5CB8" w:rsidRPr="00045D87" w:rsidRDefault="00DF5CB8" w:rsidP="00DF5CB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F5CB8" w:rsidRPr="00045D87" w14:paraId="716FBAB0" w14:textId="77777777" w:rsidTr="6C71971D">
        <w:trPr>
          <w:trHeight w:val="576"/>
          <w:jc w:val="center"/>
        </w:trPr>
        <w:tc>
          <w:tcPr>
            <w:tcW w:w="1931" w:type="dxa"/>
          </w:tcPr>
          <w:p w14:paraId="507912A3" w14:textId="77777777" w:rsidR="00DF5CB8" w:rsidRPr="00DF5CB8" w:rsidRDefault="00DF5CB8" w:rsidP="00DF5CB8">
            <w:pPr>
              <w:tabs>
                <w:tab w:val="left" w:pos="388"/>
              </w:tabs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  <w:p w14:paraId="6B59575B" w14:textId="77777777" w:rsidR="00DF5CB8" w:rsidRPr="00DF5CB8" w:rsidRDefault="00DF5CB8" w:rsidP="00DF5CB8">
            <w:pPr>
              <w:tabs>
                <w:tab w:val="left" w:pos="388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D793412" w14:textId="63A94EFA" w:rsidR="00DF5CB8" w:rsidRPr="00045D87" w:rsidRDefault="00AD0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DCF73AE" w14:textId="5463D3E1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A958538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524993A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816FE6A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52B1920" w14:textId="77777777" w:rsidR="00DF5CB8" w:rsidRPr="00045D87" w:rsidRDefault="00DF5CB8" w:rsidP="00DF5CB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F5CB8" w:rsidRPr="00045D87" w14:paraId="0B2DE2D1" w14:textId="77777777" w:rsidTr="6C71971D">
        <w:trPr>
          <w:trHeight w:val="576"/>
          <w:jc w:val="center"/>
        </w:trPr>
        <w:tc>
          <w:tcPr>
            <w:tcW w:w="1931" w:type="dxa"/>
          </w:tcPr>
          <w:p w14:paraId="556B85AC" w14:textId="6976C5AF" w:rsidR="00DF5CB8" w:rsidRPr="00DF5CB8" w:rsidRDefault="00DF5CB8" w:rsidP="00DF5CB8">
            <w:pPr>
              <w:tabs>
                <w:tab w:val="left" w:pos="388"/>
              </w:tabs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Implementar soluciones sistémicas integrales para automatizar u </w:t>
            </w:r>
            <w:r w:rsidRPr="00DF5CB8">
              <w:rPr>
                <w:b/>
                <w:bCs/>
                <w:sz w:val="18"/>
                <w:szCs w:val="18"/>
              </w:rPr>
              <w:lastRenderedPageBreak/>
              <w:t xml:space="preserve">optimizar procesos de negocio de acuerdo con las necesidades de la organización. </w:t>
            </w:r>
          </w:p>
          <w:p w14:paraId="6659D883" w14:textId="77777777" w:rsidR="00DF5CB8" w:rsidRPr="00DF5CB8" w:rsidRDefault="00DF5CB8" w:rsidP="00DF5CB8">
            <w:pPr>
              <w:tabs>
                <w:tab w:val="left" w:pos="388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FD40D0E" w14:textId="55726F8D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2505A868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51A5AD9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F1C1218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2EF05B3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A7BD9" w14:textId="77777777" w:rsidR="00DF5CB8" w:rsidRPr="00045D87" w:rsidRDefault="00DF5CB8" w:rsidP="00DF5CB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F5CB8" w:rsidRPr="00045D87" w14:paraId="3F2B4C25" w14:textId="77777777" w:rsidTr="6C71971D">
        <w:trPr>
          <w:trHeight w:val="576"/>
          <w:jc w:val="center"/>
        </w:trPr>
        <w:tc>
          <w:tcPr>
            <w:tcW w:w="1931" w:type="dxa"/>
          </w:tcPr>
          <w:p w14:paraId="71112E76" w14:textId="77777777" w:rsidR="00DF5CB8" w:rsidRPr="00DF5CB8" w:rsidRDefault="00DF5CB8" w:rsidP="00DF5CB8">
            <w:pPr>
              <w:tabs>
                <w:tab w:val="left" w:pos="388"/>
              </w:tabs>
              <w:rPr>
                <w:b/>
                <w:bCs/>
                <w:sz w:val="18"/>
                <w:szCs w:val="18"/>
              </w:rPr>
            </w:pPr>
            <w:r w:rsidRPr="00DF5CB8">
              <w:rPr>
                <w:b/>
                <w:bCs/>
                <w:sz w:val="18"/>
                <w:szCs w:val="18"/>
              </w:rPr>
              <w:t xml:space="preserve">Resolver las vulnerabilidades sistémicas para asegurar que el software construido cumple las normas de seguridad exigidas por la industria. </w:t>
            </w:r>
          </w:p>
          <w:p w14:paraId="7A631B21" w14:textId="77777777" w:rsidR="00DF5CB8" w:rsidRPr="00DF5CB8" w:rsidRDefault="00DF5CB8" w:rsidP="00DF5CB8">
            <w:pPr>
              <w:tabs>
                <w:tab w:val="left" w:pos="388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4714AB76" w14:textId="5BEA2B4E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F02AC0C" w14:textId="397A08C1" w:rsidR="00DF5CB8" w:rsidRPr="00045D87" w:rsidRDefault="00AD0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48F54ED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9B9D8A6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9B915E5" w14:textId="77777777" w:rsidR="00DF5CB8" w:rsidRPr="00045D87" w:rsidRDefault="00DF5C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C89D7DF" w14:textId="77777777" w:rsidR="00DF5CB8" w:rsidRPr="00045D87" w:rsidRDefault="00DF5CB8" w:rsidP="00DF5CB8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7FCE7" w14:textId="77777777" w:rsidR="003664F8" w:rsidRDefault="003664F8" w:rsidP="00DF38AE">
      <w:pPr>
        <w:spacing w:after="0" w:line="240" w:lineRule="auto"/>
      </w:pPr>
      <w:r>
        <w:separator/>
      </w:r>
    </w:p>
  </w:endnote>
  <w:endnote w:type="continuationSeparator" w:id="0">
    <w:p w14:paraId="25EE2FEA" w14:textId="77777777" w:rsidR="003664F8" w:rsidRDefault="003664F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BAA16" w14:textId="77777777" w:rsidR="003664F8" w:rsidRDefault="003664F8" w:rsidP="00DF38AE">
      <w:pPr>
        <w:spacing w:after="0" w:line="240" w:lineRule="auto"/>
      </w:pPr>
      <w:r>
        <w:separator/>
      </w:r>
    </w:p>
  </w:footnote>
  <w:footnote w:type="continuationSeparator" w:id="0">
    <w:p w14:paraId="737C1B0F" w14:textId="77777777" w:rsidR="003664F8" w:rsidRDefault="003664F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4B0B3E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B8054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EA98F7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AB3D5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9D47FE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EA2829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8E039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19A5280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841EF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FCA8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3B5EB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918797">
    <w:abstractNumId w:val="10"/>
  </w:num>
  <w:num w:numId="2" w16cid:durableId="2146655759">
    <w:abstractNumId w:val="17"/>
  </w:num>
  <w:num w:numId="3" w16cid:durableId="1422020691">
    <w:abstractNumId w:val="22"/>
  </w:num>
  <w:num w:numId="4" w16cid:durableId="794447671">
    <w:abstractNumId w:val="39"/>
  </w:num>
  <w:num w:numId="5" w16cid:durableId="1712877615">
    <w:abstractNumId w:val="41"/>
  </w:num>
  <w:num w:numId="6" w16cid:durableId="1763841163">
    <w:abstractNumId w:val="11"/>
  </w:num>
  <w:num w:numId="7" w16cid:durableId="586688989">
    <w:abstractNumId w:val="20"/>
  </w:num>
  <w:num w:numId="8" w16cid:durableId="78211753">
    <w:abstractNumId w:val="30"/>
  </w:num>
  <w:num w:numId="9" w16cid:durableId="1079517210">
    <w:abstractNumId w:val="26"/>
  </w:num>
  <w:num w:numId="10" w16cid:durableId="1147042519">
    <w:abstractNumId w:val="18"/>
  </w:num>
  <w:num w:numId="11" w16cid:durableId="2026200485">
    <w:abstractNumId w:val="35"/>
  </w:num>
  <w:num w:numId="12" w16cid:durableId="1554383876">
    <w:abstractNumId w:val="47"/>
  </w:num>
  <w:num w:numId="13" w16cid:durableId="1130975845">
    <w:abstractNumId w:val="40"/>
  </w:num>
  <w:num w:numId="14" w16cid:durableId="1633706857">
    <w:abstractNumId w:val="7"/>
  </w:num>
  <w:num w:numId="15" w16cid:durableId="268313859">
    <w:abstractNumId w:val="48"/>
  </w:num>
  <w:num w:numId="16" w16cid:durableId="547301450">
    <w:abstractNumId w:val="32"/>
  </w:num>
  <w:num w:numId="17" w16cid:durableId="723527611">
    <w:abstractNumId w:val="28"/>
  </w:num>
  <w:num w:numId="18" w16cid:durableId="830675578">
    <w:abstractNumId w:val="43"/>
  </w:num>
  <w:num w:numId="19" w16cid:durableId="746347265">
    <w:abstractNumId w:val="19"/>
  </w:num>
  <w:num w:numId="20" w16cid:durableId="1943800754">
    <w:abstractNumId w:val="51"/>
  </w:num>
  <w:num w:numId="21" w16cid:durableId="122313448">
    <w:abstractNumId w:val="46"/>
  </w:num>
  <w:num w:numId="22" w16cid:durableId="234899960">
    <w:abstractNumId w:val="23"/>
  </w:num>
  <w:num w:numId="23" w16cid:durableId="343020175">
    <w:abstractNumId w:val="24"/>
  </w:num>
  <w:num w:numId="24" w16cid:durableId="1663317948">
    <w:abstractNumId w:val="12"/>
  </w:num>
  <w:num w:numId="25" w16cid:durableId="433014969">
    <w:abstractNumId w:val="27"/>
  </w:num>
  <w:num w:numId="26" w16cid:durableId="1140730465">
    <w:abstractNumId w:val="31"/>
  </w:num>
  <w:num w:numId="27" w16cid:durableId="1375932995">
    <w:abstractNumId w:val="34"/>
  </w:num>
  <w:num w:numId="28" w16cid:durableId="900212988">
    <w:abstractNumId w:val="6"/>
  </w:num>
  <w:num w:numId="29" w16cid:durableId="1472752152">
    <w:abstractNumId w:val="29"/>
  </w:num>
  <w:num w:numId="30" w16cid:durableId="1501315215">
    <w:abstractNumId w:val="33"/>
  </w:num>
  <w:num w:numId="31" w16cid:durableId="1053583027">
    <w:abstractNumId w:val="9"/>
  </w:num>
  <w:num w:numId="32" w16cid:durableId="1141073958">
    <w:abstractNumId w:val="14"/>
  </w:num>
  <w:num w:numId="33" w16cid:durableId="1192761333">
    <w:abstractNumId w:val="44"/>
  </w:num>
  <w:num w:numId="34" w16cid:durableId="516429344">
    <w:abstractNumId w:val="50"/>
  </w:num>
  <w:num w:numId="35" w16cid:durableId="908460112">
    <w:abstractNumId w:val="13"/>
  </w:num>
  <w:num w:numId="36" w16cid:durableId="1307782098">
    <w:abstractNumId w:val="36"/>
  </w:num>
  <w:num w:numId="37" w16cid:durableId="2134783943">
    <w:abstractNumId w:val="49"/>
  </w:num>
  <w:num w:numId="38" w16cid:durableId="1324620657">
    <w:abstractNumId w:val="38"/>
  </w:num>
  <w:num w:numId="39" w16cid:durableId="862592845">
    <w:abstractNumId w:val="37"/>
  </w:num>
  <w:num w:numId="40" w16cid:durableId="263264764">
    <w:abstractNumId w:val="45"/>
  </w:num>
  <w:num w:numId="41" w16cid:durableId="1936984671">
    <w:abstractNumId w:val="15"/>
  </w:num>
  <w:num w:numId="42" w16cid:durableId="1404110712">
    <w:abstractNumId w:val="21"/>
  </w:num>
  <w:num w:numId="43" w16cid:durableId="1166282272">
    <w:abstractNumId w:val="1"/>
  </w:num>
  <w:num w:numId="44" w16cid:durableId="1687559671">
    <w:abstractNumId w:val="2"/>
  </w:num>
  <w:num w:numId="45" w16cid:durableId="1851792412">
    <w:abstractNumId w:val="42"/>
  </w:num>
  <w:num w:numId="46" w16cid:durableId="804396798">
    <w:abstractNumId w:val="5"/>
  </w:num>
  <w:num w:numId="47" w16cid:durableId="1332831811">
    <w:abstractNumId w:val="16"/>
  </w:num>
  <w:num w:numId="48" w16cid:durableId="1833989729">
    <w:abstractNumId w:val="25"/>
  </w:num>
  <w:num w:numId="49" w16cid:durableId="557204747">
    <w:abstractNumId w:val="3"/>
  </w:num>
  <w:num w:numId="50" w16cid:durableId="34433935">
    <w:abstractNumId w:val="8"/>
  </w:num>
  <w:num w:numId="51" w16cid:durableId="1892614451">
    <w:abstractNumId w:val="4"/>
  </w:num>
  <w:num w:numId="52" w16cid:durableId="1899002914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05FA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7DD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72A7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64F8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672EE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06B1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E1E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CB8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583</Words>
  <Characters>3212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FRANCISCO IGNACIO BAEZA VERGARA</cp:lastModifiedBy>
  <cp:revision>4</cp:revision>
  <cp:lastPrinted>2019-12-16T20:10:00Z</cp:lastPrinted>
  <dcterms:created xsi:type="dcterms:W3CDTF">2025-09-18T15:43:00Z</dcterms:created>
  <dcterms:modified xsi:type="dcterms:W3CDTF">2025-09-18T15:48:00Z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